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D1725" w14:textId="77777777" w:rsidR="00AE73B0" w:rsidRDefault="00AE73B0"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607"/>
      </w:tblGrid>
      <w:tr w:rsidR="00AE73B0" w14:paraId="5E998B8F" w14:textId="77777777" w:rsidTr="00AE73B0">
        <w:tc>
          <w:tcPr>
            <w:tcW w:w="1129" w:type="dxa"/>
          </w:tcPr>
          <w:p w14:paraId="550DDE53" w14:textId="77777777" w:rsidR="00AE73B0" w:rsidRDefault="00AE73B0">
            <w:pPr>
              <w:rPr>
                <w:rFonts w:hint="eastAsia"/>
              </w:rPr>
            </w:pPr>
          </w:p>
        </w:tc>
        <w:tc>
          <w:tcPr>
            <w:tcW w:w="8607" w:type="dxa"/>
          </w:tcPr>
          <w:p w14:paraId="101707F9" w14:textId="77777777" w:rsidR="00AE73B0" w:rsidRDefault="00D95A6E">
            <w:pPr>
              <w:rPr>
                <w:rFonts w:hint="eastAsia"/>
              </w:rPr>
            </w:pPr>
            <w:r>
              <w:rPr>
                <w:rFonts w:hint="eastAsia"/>
              </w:rPr>
              <w:t>熱門連結─連結到檔案</w:t>
            </w:r>
          </w:p>
        </w:tc>
      </w:tr>
      <w:tr w:rsidR="00AE73B0" w14:paraId="156AA526" w14:textId="77777777" w:rsidTr="00AE73B0">
        <w:tc>
          <w:tcPr>
            <w:tcW w:w="1129" w:type="dxa"/>
          </w:tcPr>
          <w:p w14:paraId="438BDE51" w14:textId="77777777" w:rsidR="00AE73B0" w:rsidRDefault="00AE73B0">
            <w:pPr>
              <w:rPr>
                <w:rFonts w:hint="eastAsia"/>
              </w:rPr>
            </w:pPr>
            <w:r>
              <w:rPr>
                <w:rFonts w:hint="eastAsia"/>
              </w:rPr>
              <w:t>範例網址</w:t>
            </w:r>
          </w:p>
        </w:tc>
        <w:tc>
          <w:tcPr>
            <w:tcW w:w="8607" w:type="dxa"/>
          </w:tcPr>
          <w:p w14:paraId="67DC9C72" w14:textId="31671040" w:rsidR="00AE73B0" w:rsidRDefault="0081755E">
            <w:pPr>
              <w:rPr>
                <w:rFonts w:hint="eastAsia"/>
              </w:rPr>
            </w:pPr>
            <w:hyperlink r:id="rId4" w:history="1">
              <w:r w:rsidR="00AE73B0" w:rsidRPr="0081755E">
                <w:rPr>
                  <w:rStyle w:val="a4"/>
                </w:rPr>
                <w:t>https://www.etax.nat.gov.tw/etwmain/web/ETW118W/CON/441/4898626592502107423?tagCode=</w:t>
              </w:r>
            </w:hyperlink>
          </w:p>
        </w:tc>
      </w:tr>
      <w:tr w:rsidR="00AE73B0" w14:paraId="407966A3" w14:textId="77777777" w:rsidTr="00AE73B0">
        <w:tc>
          <w:tcPr>
            <w:tcW w:w="1129" w:type="dxa"/>
          </w:tcPr>
          <w:p w14:paraId="374E4D37" w14:textId="77777777" w:rsidR="00AE73B0" w:rsidRPr="00AE73B0" w:rsidRDefault="00AE73B0">
            <w:pPr>
              <w:rPr>
                <w:rFonts w:hint="eastAsia"/>
              </w:rPr>
            </w:pPr>
          </w:p>
        </w:tc>
        <w:tc>
          <w:tcPr>
            <w:tcW w:w="8607" w:type="dxa"/>
          </w:tcPr>
          <w:p w14:paraId="51F5097A" w14:textId="77777777" w:rsidR="00AE73B0" w:rsidRDefault="00D95A6E" w:rsidP="00D95A6E">
            <w:pPr>
              <w:tabs>
                <w:tab w:val="left" w:pos="3181"/>
              </w:tabs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7E5B52" wp14:editId="05823A20">
                      <wp:simplePos x="0" y="0"/>
                      <wp:positionH relativeFrom="column">
                        <wp:posOffset>2079763</wp:posOffset>
                      </wp:positionH>
                      <wp:positionV relativeFrom="paragraph">
                        <wp:posOffset>1175633</wp:posOffset>
                      </wp:positionV>
                      <wp:extent cx="3482340" cy="826770"/>
                      <wp:effectExtent l="1066800" t="381000" r="22860" b="11430"/>
                      <wp:wrapNone/>
                      <wp:docPr id="3" name="矩形圖說文字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2340" cy="826770"/>
                              </a:xfrm>
                              <a:prstGeom prst="wedgeRectCallout">
                                <a:avLst>
                                  <a:gd name="adj1" fmla="val -79520"/>
                                  <a:gd name="adj2" fmla="val -93300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C85519" w14:textId="77777777" w:rsidR="00D95A6E" w:rsidRPr="00D95A6E" w:rsidRDefault="00D95A6E" w:rsidP="00D95A6E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D95A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點</w:t>
                                  </w:r>
                                  <w:r w:rsidRPr="00D95A6E">
                                    <w:rPr>
                                      <w:b/>
                                      <w:color w:val="000000" w:themeColor="text1"/>
                                    </w:rPr>
                                    <w:t>擊後覽</w:t>
                                  </w:r>
                                  <w:r w:rsidRPr="00D95A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器</w:t>
                                  </w:r>
                                  <w:r w:rsidRPr="00D95A6E">
                                    <w:rPr>
                                      <w:b/>
                                      <w:color w:val="000000" w:themeColor="text1"/>
                                    </w:rPr>
                                    <w:t>會詢問用預設</w:t>
                                  </w:r>
                                  <w:r w:rsidRPr="00D95A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程</w:t>
                                  </w:r>
                                  <w:r w:rsidRPr="00D95A6E">
                                    <w:rPr>
                                      <w:b/>
                                      <w:color w:val="000000" w:themeColor="text1"/>
                                    </w:rPr>
                                    <w:t>式開啟或是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儲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存檔案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7E5B52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圖說文字 3" o:spid="_x0000_s1026" type="#_x0000_t61" style="position:absolute;margin-left:163.75pt;margin-top:92.55pt;width:274.2pt;height:6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" adj="-6376,-9353" fillcolor="yellow" strokecolor="#ffc000" strokeweight="1pt">
                      <v:textbox>
                        <w:txbxContent>
                          <w:p w14:paraId="39C85519" w14:textId="77777777" w:rsidR="00D95A6E" w:rsidRPr="00D95A6E" w:rsidRDefault="00D95A6E" w:rsidP="00D95A6E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D95A6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點</w:t>
                            </w:r>
                            <w:r w:rsidRPr="00D95A6E">
                              <w:rPr>
                                <w:b/>
                                <w:color w:val="000000" w:themeColor="text1"/>
                              </w:rPr>
                              <w:t>擊後覽</w:t>
                            </w:r>
                            <w:r w:rsidRPr="00D95A6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器</w:t>
                            </w:r>
                            <w:r w:rsidRPr="00D95A6E">
                              <w:rPr>
                                <w:b/>
                                <w:color w:val="000000" w:themeColor="text1"/>
                              </w:rPr>
                              <w:t>會詢問用預設</w:t>
                            </w:r>
                            <w:r w:rsidRPr="00D95A6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程</w:t>
                            </w:r>
                            <w:r w:rsidRPr="00D95A6E">
                              <w:rPr>
                                <w:b/>
                                <w:color w:val="000000" w:themeColor="text1"/>
                              </w:rPr>
                              <w:t>式開啟或是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儲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存檔案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779078" wp14:editId="65EE2428">
                      <wp:simplePos x="0" y="0"/>
                      <wp:positionH relativeFrom="column">
                        <wp:posOffset>2079763</wp:posOffset>
                      </wp:positionH>
                      <wp:positionV relativeFrom="paragraph">
                        <wp:posOffset>54500</wp:posOffset>
                      </wp:positionV>
                      <wp:extent cx="3482340" cy="826770"/>
                      <wp:effectExtent l="1028700" t="0" r="22860" b="11430"/>
                      <wp:wrapNone/>
                      <wp:docPr id="2" name="矩形圖說文字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2340" cy="826770"/>
                              </a:xfrm>
                              <a:prstGeom prst="wedgeRectCallout">
                                <a:avLst>
                                  <a:gd name="adj1" fmla="val -78150"/>
                                  <a:gd name="adj2" fmla="val -25979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C8F3A" w14:textId="77777777" w:rsidR="00D95A6E" w:rsidRPr="00D95A6E" w:rsidRDefault="00D95A6E" w:rsidP="00D95A6E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網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址</w:t>
                                  </w:r>
                                  <w:r w:rsidRPr="00D95A6E">
                                    <w:rPr>
                                      <w:b/>
                                      <w:color w:val="000000" w:themeColor="text1"/>
                                    </w:rPr>
                                    <w:t>https://www.etax.nat.gov.tw/etwmain/download?sid=151605b0df800000e8cab0ee4cf92c1e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79078" id="矩形圖說文字 2" o:spid="_x0000_s1027" type="#_x0000_t61" style="position:absolute;margin-left:163.75pt;margin-top:4.3pt;width:274.2pt;height:6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" adj="-6080,5189" fillcolor="yellow" strokecolor="#ffc000" strokeweight="1pt">
                      <v:textbox>
                        <w:txbxContent>
                          <w:p w14:paraId="6FFC8F3A" w14:textId="77777777" w:rsidR="00D95A6E" w:rsidRPr="00D95A6E" w:rsidRDefault="00D95A6E" w:rsidP="00D95A6E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網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址</w:t>
                            </w:r>
                            <w:r w:rsidRPr="00D95A6E">
                              <w:rPr>
                                <w:b/>
                                <w:color w:val="000000" w:themeColor="text1"/>
                              </w:rPr>
                              <w:t>https://www.etax.nat.gov.tw/etwmain/download?sid=151605b0df800000e8cab0ee4cf92c1e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95A6E">
              <w:drawing>
                <wp:inline distT="0" distB="0" distL="0" distR="0" wp14:anchorId="7BEE0731" wp14:editId="7596DBE2">
                  <wp:extent cx="1448002" cy="262926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14:paraId="0C63427A" w14:textId="77777777" w:rsidR="00AE73B0" w:rsidRDefault="00AE73B0">
      <w:pPr>
        <w:rPr>
          <w:rFonts w:hint="eastAsia"/>
        </w:rPr>
      </w:pPr>
    </w:p>
    <w:sectPr w:rsidR="00AE73B0" w:rsidSect="00AE73B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B0"/>
    <w:rsid w:val="0081755E"/>
    <w:rsid w:val="00AE73B0"/>
    <w:rsid w:val="00B87CED"/>
    <w:rsid w:val="00D74932"/>
    <w:rsid w:val="00D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7861"/>
  <w15:chartTrackingRefBased/>
  <w15:docId w15:val="{D52B3EF0-2CA5-4D8F-9196-F7C22DE8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7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tax.nat.gov.tw/etwmain/web/ETW118W/CON/441/4898626592502107423?tagCode=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Lee</dc:creator>
  <cp:keywords/>
  <dc:description/>
  <cp:lastModifiedBy>Morgan Lee</cp:lastModifiedBy>
  <cp:revision>2</cp:revision>
  <dcterms:created xsi:type="dcterms:W3CDTF">2018-01-24T08:14:00Z</dcterms:created>
  <dcterms:modified xsi:type="dcterms:W3CDTF">2018-01-24T08:42:00Z</dcterms:modified>
</cp:coreProperties>
</file>