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275AC7C1" w:rsidR="008368E8" w:rsidRPr="00F86EE2" w:rsidRDefault="00982273" w:rsidP="00B311D8">
      <w:pPr>
        <w:spacing w:after="240"/>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76B8E">
        <w:rPr>
          <w:rFonts w:ascii="Garamond" w:hAnsi="Garamond"/>
          <w:highlight w:val="yellow"/>
        </w:rPr>
        <w:t xml:space="preserve">Como resultado del ejercicio, se obtiene que el modelo </w:t>
      </w:r>
      <w:proofErr w:type="spellStart"/>
      <w:r w:rsidRPr="00076B8E">
        <w:rPr>
          <w:rFonts w:ascii="Garamond" w:hAnsi="Garamond"/>
          <w:highlight w:val="yellow"/>
        </w:rPr>
        <w:t>Random</w:t>
      </w:r>
      <w:proofErr w:type="spellEnd"/>
      <w:r w:rsidRPr="00076B8E">
        <w:rPr>
          <w:rFonts w:ascii="Garamond" w:hAnsi="Garamond"/>
          <w:highlight w:val="yellow"/>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 XXXX.</w:t>
      </w:r>
      <w:r w:rsidR="00B311D8" w:rsidRPr="00B311D8">
        <w:rPr>
          <w:rFonts w:ascii="Garamond" w:hAnsi="Garamond"/>
        </w:rPr>
        <w:t xml:space="preserve"> </w:t>
      </w: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271535D7" w14:textId="53FFB440" w:rsidR="00E02E3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F313A7">
        <w:rPr>
          <w:rFonts w:ascii="Garamond" w:hAnsi="Garamond"/>
        </w:rPr>
        <w:t>Por otro lado, para identificar la cercanía de parques, hospitales (</w:t>
      </w:r>
      <w:proofErr w:type="spellStart"/>
      <w:r w:rsidR="00F313A7">
        <w:rPr>
          <w:rFonts w:ascii="Garamond" w:hAnsi="Garamond"/>
        </w:rPr>
        <w:t>IPS’s</w:t>
      </w:r>
      <w:proofErr w:type="spellEnd"/>
      <w:r w:rsidR="00F313A7">
        <w:rPr>
          <w:rFonts w:ascii="Garamond" w:hAnsi="Garamond"/>
        </w:rPr>
        <w:t>) y colegios, entre otros, se utilizaron datos provenient</w:t>
      </w:r>
      <w:r w:rsidR="00CE5798">
        <w:rPr>
          <w:rFonts w:ascii="Garamond" w:hAnsi="Garamond"/>
        </w:rPr>
        <w:t xml:space="preserve">es </w:t>
      </w:r>
      <w:r w:rsidR="00F313A7">
        <w:rPr>
          <w:rFonts w:ascii="Garamond" w:hAnsi="Garamond"/>
        </w:rPr>
        <w:t xml:space="preserve">del IDECA (Infraestructura </w:t>
      </w:r>
      <w:r w:rsidR="00F313A7" w:rsidRPr="00F313A7">
        <w:rPr>
          <w:rFonts w:ascii="Garamond" w:hAnsi="Garamond"/>
        </w:rPr>
        <w:t>de Datos Espaciales para el Distrito Capita</w:t>
      </w:r>
      <w:r w:rsidR="00F313A7">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619CDF3E"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5828175" w14:textId="3A1A0BAF" w:rsidR="001A6AF5" w:rsidRDefault="003847E4" w:rsidP="003847E4">
      <w:pPr>
        <w:jc w:val="both"/>
        <w:rPr>
          <w:rFonts w:ascii="Garamond" w:hAnsi="Garamond"/>
        </w:rPr>
      </w:pPr>
      <w:r>
        <w:rPr>
          <w:rFonts w:ascii="Garamond" w:hAnsi="Garamond"/>
        </w:rPr>
        <w:lastRenderedPageBreak/>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w:t>
      </w:r>
      <w:r>
        <w:rPr>
          <w:rFonts w:ascii="Garamond" w:hAnsi="Garamond"/>
        </w:rPr>
        <w:t xml:space="preserve">IDECA (Infraestructura </w:t>
      </w:r>
      <w:r w:rsidRPr="00F313A7">
        <w:rPr>
          <w:rFonts w:ascii="Garamond" w:hAnsi="Garamond"/>
        </w:rPr>
        <w:t>de Datos Espaciales para el Distrito Capita</w:t>
      </w:r>
      <w:r>
        <w:rPr>
          <w:rFonts w:ascii="Garamond" w:hAnsi="Garamond"/>
        </w:rPr>
        <w:t>l)</w:t>
      </w:r>
      <w:r>
        <w:rPr>
          <w:rFonts w:ascii="Garamond" w:hAnsi="Garamond"/>
        </w:rPr>
        <w:t xml:space="preserve">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 xml:space="preserve">terraza, patio, parqueadero y </w:t>
      </w:r>
      <w:r w:rsidR="00F66F40">
        <w:rPr>
          <w:rFonts w:ascii="Garamond" w:hAnsi="Garamond"/>
        </w:rPr>
        <w:t>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w:t>
      </w:r>
      <w:r w:rsidR="006202A4">
        <w:rPr>
          <w:rFonts w:ascii="Garamond" w:hAnsi="Garamond"/>
        </w:rPr>
        <w:t xml:space="preserve">IDECA (Infraestructura </w:t>
      </w:r>
      <w:r w:rsidR="006202A4" w:rsidRPr="00F313A7">
        <w:rPr>
          <w:rFonts w:ascii="Garamond" w:hAnsi="Garamond"/>
        </w:rPr>
        <w:t>de Datos Espaciales para el Distrito Capita</w:t>
      </w:r>
      <w:r w:rsidR="006202A4">
        <w:rPr>
          <w:rFonts w:ascii="Garamond" w:hAnsi="Garamond"/>
        </w:rPr>
        <w:t>l) de la Unidad Administrativa Especial de Catastro Distrital</w:t>
      </w:r>
      <w:r w:rsidR="006202A4">
        <w:rPr>
          <w:rFonts w:ascii="Garamond" w:hAnsi="Garamond"/>
        </w:rPr>
        <w:t xml:space="preserve">.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27D534B3"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dic</w:t>
      </w:r>
      <w:r w:rsidR="00C8539C" w:rsidRPr="00C8539C">
        <w:rPr>
          <w:rFonts w:ascii="Garamond" w:hAnsi="Garamond"/>
        </w:rPr>
        <w:t>ó</w:t>
      </w:r>
      <w:r w:rsidRPr="00C8539C">
        <w:rPr>
          <w:rFonts w:ascii="Garamond" w:hAnsi="Garamond"/>
        </w:rPr>
        <w:t xml:space="preserve">toma, en donde 1 hace referencia a que la casa o el apartamento cuenta con al menos un parqueadero y 0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5FC98F7"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w:t>
      </w:r>
      <w:r w:rsidR="007C78ED" w:rsidRPr="007C78ED">
        <w:rPr>
          <w:rFonts w:ascii="Garamond" w:hAnsi="Garamond"/>
        </w:rPr>
        <w:t xml:space="preserve">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dicótoma, en donde 1 hace referencia a que </w:t>
      </w:r>
      <w:r w:rsidR="00402008">
        <w:rPr>
          <w:rFonts w:ascii="Garamond" w:hAnsi="Garamond"/>
        </w:rPr>
        <w:t>tiene terraza</w:t>
      </w:r>
      <w:r w:rsidR="00402008" w:rsidRPr="00C8539C">
        <w:rPr>
          <w:rFonts w:ascii="Garamond" w:hAnsi="Garamond"/>
        </w:rPr>
        <w:t xml:space="preserve"> y 0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00BC23B2"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w:t>
      </w:r>
      <w:r w:rsidR="002672E2" w:rsidRPr="002672E2">
        <w:rPr>
          <w:rFonts w:ascii="Garamond" w:hAnsi="Garamond"/>
        </w:rPr>
        <w:t>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w:t>
      </w:r>
      <w:r w:rsidR="002672E2">
        <w:rPr>
          <w:rFonts w:ascii="Garamond" w:hAnsi="Garamond"/>
        </w:rPr>
        <w:t xml:space="preserve">Es </w:t>
      </w:r>
      <w:r w:rsidR="002672E2" w:rsidRPr="00C8539C">
        <w:rPr>
          <w:rFonts w:ascii="Garamond" w:hAnsi="Garamond"/>
        </w:rPr>
        <w:t xml:space="preserve">una variable dicótoma, en donde 1 hace referencia a que </w:t>
      </w:r>
      <w:r w:rsidR="002672E2">
        <w:rPr>
          <w:rFonts w:ascii="Garamond" w:hAnsi="Garamond"/>
        </w:rPr>
        <w:t>tiene terraza</w:t>
      </w:r>
      <w:r w:rsidR="002672E2" w:rsidRPr="00C8539C">
        <w:rPr>
          <w:rFonts w:ascii="Garamond" w:hAnsi="Garamond"/>
        </w:rPr>
        <w:t xml:space="preserve"> y 0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0CDE7343" w:rsidR="00FD3679" w:rsidRPr="00A55A1C" w:rsidRDefault="00FD3679" w:rsidP="00754FFE">
      <w:pPr>
        <w:jc w:val="both"/>
        <w:rPr>
          <w:rFonts w:ascii="Garamond" w:hAnsi="Garamond"/>
        </w:rPr>
      </w:pPr>
      <w:r w:rsidRPr="00771925">
        <w:rPr>
          <w:rFonts w:ascii="Garamond" w:hAnsi="Garamond"/>
          <w:b/>
          <w:bCs/>
        </w:rPr>
        <w:lastRenderedPageBreak/>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w:t>
      </w:r>
      <w:r w:rsidR="00BA0841">
        <w:rPr>
          <w:rFonts w:ascii="Garamond" w:hAnsi="Garamond"/>
        </w:rPr>
        <w:t xml:space="preserve">Es </w:t>
      </w:r>
      <w:r w:rsidR="00BA0841" w:rsidRPr="00C8539C">
        <w:rPr>
          <w:rFonts w:ascii="Garamond" w:hAnsi="Garamond"/>
        </w:rPr>
        <w:t xml:space="preserve">una variable dicótoma, en donde 1 hace referencia a que </w:t>
      </w:r>
      <w:r w:rsidR="00BA0841">
        <w:rPr>
          <w:rFonts w:ascii="Garamond" w:hAnsi="Garamond"/>
        </w:rPr>
        <w:t>tiene terraza</w:t>
      </w:r>
      <w:r w:rsidR="00BA0841" w:rsidRPr="00C8539C">
        <w:rPr>
          <w:rFonts w:ascii="Garamond" w:hAnsi="Garamond"/>
        </w:rPr>
        <w:t xml:space="preserve"> y 0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xml:space="preserve">, y de esta manera, tienen mayor disposición a pagar por viviendas que se encuentren más cercanas. </w:t>
      </w:r>
      <w:r w:rsidR="00A4419B">
        <w:rPr>
          <w:rFonts w:ascii="Garamond" w:hAnsi="Garamond"/>
        </w:rPr>
        <w:t>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612ED360"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E62B0C">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628AFC0B" w14:textId="71C768D1" w:rsidR="00E62B0C" w:rsidRDefault="00E62B0C" w:rsidP="00E62B0C">
      <w:pPr>
        <w:spacing w:after="240"/>
        <w:jc w:val="center"/>
        <w:rPr>
          <w:rFonts w:ascii="Garamond" w:hAnsi="Garamond"/>
          <w:sz w:val="22"/>
          <w:szCs w:val="22"/>
        </w:rPr>
      </w:pPr>
    </w:p>
    <w:p w14:paraId="0A0D0CCB" w14:textId="07A4D88F" w:rsidR="00E62B0C" w:rsidRDefault="00076B8E" w:rsidP="00076B8E">
      <w:pPr>
        <w:spacing w:after="240"/>
        <w:rPr>
          <w:rFonts w:ascii="Garamond" w:hAnsi="Garamond"/>
          <w:sz w:val="22"/>
          <w:szCs w:val="22"/>
        </w:rPr>
      </w:pPr>
      <w:r w:rsidRPr="00076B8E">
        <w:rPr>
          <w:rFonts w:ascii="Garamond" w:hAnsi="Garamond"/>
          <w:sz w:val="22"/>
          <w:szCs w:val="22"/>
          <w:highlight w:val="yellow"/>
        </w:rPr>
        <w:t>XXXXXXXXXXXXXXXXXX</w:t>
      </w:r>
    </w:p>
    <w:p w14:paraId="5D14AD1D" w14:textId="7D422C0A" w:rsidR="00E62B0C" w:rsidRDefault="00E62B0C" w:rsidP="00E62B0C">
      <w:pPr>
        <w:spacing w:after="240"/>
        <w:jc w:val="center"/>
        <w:rPr>
          <w:rFonts w:ascii="Garamond" w:hAnsi="Garamond"/>
          <w:sz w:val="22"/>
          <w:szCs w:val="22"/>
        </w:rPr>
      </w:pPr>
    </w:p>
    <w:p w14:paraId="6EA07B29" w14:textId="1DA1B3BB" w:rsidR="00E62B0C" w:rsidRDefault="00E62B0C" w:rsidP="00E62B0C">
      <w:pPr>
        <w:spacing w:after="240"/>
        <w:jc w:val="center"/>
        <w:rPr>
          <w:rFonts w:ascii="Garamond" w:hAnsi="Garamond"/>
          <w:sz w:val="22"/>
          <w:szCs w:val="22"/>
        </w:rPr>
      </w:pPr>
    </w:p>
    <w:p w14:paraId="5F78CCB2" w14:textId="77777777" w:rsidR="00E62B0C" w:rsidRDefault="00E62B0C" w:rsidP="00E62B0C">
      <w:pPr>
        <w:spacing w:after="240"/>
        <w:jc w:val="center"/>
        <w:rPr>
          <w:rFonts w:ascii="Garamond" w:hAnsi="Garamond"/>
          <w:sz w:val="22"/>
          <w:szCs w:val="22"/>
        </w:rPr>
      </w:pP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2EBDC156">
            <wp:extent cx="3196778" cy="180923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243626" cy="1835748"/>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4FADFC08" w14:textId="608344A0" w:rsidR="00076B8E" w:rsidRPr="00672E1A" w:rsidRDefault="00076B8E" w:rsidP="00623236">
      <w:pPr>
        <w:spacing w:after="240"/>
        <w:jc w:val="both"/>
        <w:rPr>
          <w:rFonts w:ascii="Garamond" w:hAnsi="Garamond"/>
        </w:rPr>
      </w:pPr>
      <w:r w:rsidRPr="00076B8E">
        <w:rPr>
          <w:rFonts w:ascii="Garamond" w:hAnsi="Garamond"/>
          <w:highlight w:val="yellow"/>
        </w:rPr>
        <w:t>XXXXXXXXXXXXXX</w:t>
      </w: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77777777"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60AE04BD" w14:textId="23A918E1" w:rsidR="00B311D8" w:rsidRPr="00F86EE2" w:rsidRDefault="00F62392" w:rsidP="00B311D8">
      <w:pPr>
        <w:spacing w:after="240"/>
        <w:jc w:val="both"/>
        <w:rPr>
          <w:rFonts w:ascii="Garamond" w:hAnsi="Garamond"/>
        </w:rPr>
      </w:pPr>
      <w:r w:rsidRPr="00316DA6">
        <w:rPr>
          <w:rFonts w:ascii="Garamond" w:hAnsi="Garamond"/>
          <w:b/>
          <w:bCs/>
        </w:rPr>
        <w:t xml:space="preserve"> </w:t>
      </w:r>
      <w:r w:rsidR="00672E1A">
        <w:rPr>
          <w:rFonts w:ascii="Garamond" w:hAnsi="Garamond"/>
        </w:rPr>
        <w:t>M</w:t>
      </w:r>
      <w:r w:rsidR="00B311D8" w:rsidRPr="00B311D8">
        <w:rPr>
          <w:rFonts w:ascii="Garamond" w:hAnsi="Garamond"/>
        </w:rPr>
        <w:t>edida de la diferencia entre los valores reales y los valores predichos por un modelo.</w:t>
      </w:r>
    </w:p>
    <w:p w14:paraId="31939B65" w14:textId="77777777" w:rsidR="00672E1A" w:rsidRPr="00316DA6" w:rsidRDefault="00672E1A" w:rsidP="00316DA6">
      <w:pPr>
        <w:spacing w:line="276" w:lineRule="auto"/>
        <w:rPr>
          <w:rFonts w:ascii="Garamond" w:hAnsi="Garamond"/>
          <w:b/>
          <w:bCs/>
        </w:rPr>
      </w:pPr>
    </w:p>
    <w:p w14:paraId="7346585E" w14:textId="111498F4" w:rsidR="007F7ABB" w:rsidRPr="00F62392" w:rsidRDefault="007F7ABB" w:rsidP="00F56B12">
      <w:pPr>
        <w:pStyle w:val="Prrafodelista"/>
        <w:numPr>
          <w:ilvl w:val="0"/>
          <w:numId w:val="1"/>
        </w:numPr>
        <w:spacing w:line="276" w:lineRule="auto"/>
        <w:ind w:left="567" w:hanging="567"/>
        <w:rPr>
          <w:rFonts w:ascii="Garamond" w:hAnsi="Garamond"/>
          <w:b/>
          <w:bCs/>
        </w:rPr>
      </w:pPr>
      <w:r>
        <w:rPr>
          <w:rFonts w:ascii="Garamond" w:hAnsi="Garamond"/>
          <w:b/>
          <w:bCs/>
        </w:rPr>
        <w:lastRenderedPageBreak/>
        <w:t xml:space="preserve">Modelo final </w:t>
      </w:r>
    </w:p>
    <w:p w14:paraId="5A841A19" w14:textId="4BA3DD3F" w:rsidR="009844A8" w:rsidRPr="005E592F"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y recomendaciones </w:t>
      </w: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6B4E7" w14:textId="77777777" w:rsidR="007D0645" w:rsidRDefault="007D0645" w:rsidP="006D7AB5">
      <w:r>
        <w:separator/>
      </w:r>
    </w:p>
  </w:endnote>
  <w:endnote w:type="continuationSeparator" w:id="0">
    <w:p w14:paraId="6702CF87" w14:textId="77777777" w:rsidR="007D0645" w:rsidRDefault="007D0645"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808E" w14:textId="77777777" w:rsidR="007D0645" w:rsidRDefault="007D0645" w:rsidP="006D7AB5">
      <w:r>
        <w:separator/>
      </w:r>
    </w:p>
  </w:footnote>
  <w:footnote w:type="continuationSeparator" w:id="0">
    <w:p w14:paraId="299C895F" w14:textId="77777777" w:rsidR="007D0645" w:rsidRDefault="007D0645"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2473206">
    <w:abstractNumId w:val="11"/>
  </w:num>
  <w:num w:numId="2" w16cid:durableId="1940870093">
    <w:abstractNumId w:val="1"/>
  </w:num>
  <w:num w:numId="3" w16cid:durableId="848518836">
    <w:abstractNumId w:val="0"/>
  </w:num>
  <w:num w:numId="4" w16cid:durableId="410927563">
    <w:abstractNumId w:val="5"/>
  </w:num>
  <w:num w:numId="5" w16cid:durableId="563376433">
    <w:abstractNumId w:val="14"/>
  </w:num>
  <w:num w:numId="6" w16cid:durableId="1587298057">
    <w:abstractNumId w:val="12"/>
  </w:num>
  <w:num w:numId="7" w16cid:durableId="755328715">
    <w:abstractNumId w:val="8"/>
  </w:num>
  <w:num w:numId="8" w16cid:durableId="102844135">
    <w:abstractNumId w:val="7"/>
  </w:num>
  <w:num w:numId="9" w16cid:durableId="1664042228">
    <w:abstractNumId w:val="16"/>
  </w:num>
  <w:num w:numId="10" w16cid:durableId="1115178284">
    <w:abstractNumId w:val="3"/>
  </w:num>
  <w:num w:numId="11" w16cid:durableId="824198293">
    <w:abstractNumId w:val="15"/>
  </w:num>
  <w:num w:numId="12" w16cid:durableId="1666663482">
    <w:abstractNumId w:val="13"/>
  </w:num>
  <w:num w:numId="13" w16cid:durableId="1656883383">
    <w:abstractNumId w:val="10"/>
  </w:num>
  <w:num w:numId="14" w16cid:durableId="863445881">
    <w:abstractNumId w:val="9"/>
  </w:num>
  <w:num w:numId="15" w16cid:durableId="702874006">
    <w:abstractNumId w:val="6"/>
  </w:num>
  <w:num w:numId="16" w16cid:durableId="47191295">
    <w:abstractNumId w:val="2"/>
  </w:num>
  <w:num w:numId="17" w16cid:durableId="616449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1765F"/>
    <w:rsid w:val="0012210C"/>
    <w:rsid w:val="0012309A"/>
    <w:rsid w:val="0012447A"/>
    <w:rsid w:val="00130617"/>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A6AF5"/>
    <w:rsid w:val="001C1CF3"/>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6404"/>
    <w:rsid w:val="003D2C21"/>
    <w:rsid w:val="003D7A07"/>
    <w:rsid w:val="00401790"/>
    <w:rsid w:val="004019DE"/>
    <w:rsid w:val="00402008"/>
    <w:rsid w:val="00405965"/>
    <w:rsid w:val="00413B99"/>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5831"/>
    <w:rsid w:val="005A5323"/>
    <w:rsid w:val="005A7D10"/>
    <w:rsid w:val="005B33B6"/>
    <w:rsid w:val="005C5080"/>
    <w:rsid w:val="005C6D92"/>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529BB"/>
    <w:rsid w:val="00752B74"/>
    <w:rsid w:val="00754FFE"/>
    <w:rsid w:val="00761002"/>
    <w:rsid w:val="00771925"/>
    <w:rsid w:val="00771D3B"/>
    <w:rsid w:val="00783AF3"/>
    <w:rsid w:val="00784D36"/>
    <w:rsid w:val="00785621"/>
    <w:rsid w:val="00787EF9"/>
    <w:rsid w:val="007A6869"/>
    <w:rsid w:val="007A6CF8"/>
    <w:rsid w:val="007B6B91"/>
    <w:rsid w:val="007C691F"/>
    <w:rsid w:val="007C78ED"/>
    <w:rsid w:val="007C7BBE"/>
    <w:rsid w:val="007C7CBE"/>
    <w:rsid w:val="007D0645"/>
    <w:rsid w:val="007D42D4"/>
    <w:rsid w:val="007E154B"/>
    <w:rsid w:val="007E70B9"/>
    <w:rsid w:val="007F309D"/>
    <w:rsid w:val="007F7ABB"/>
    <w:rsid w:val="008010DD"/>
    <w:rsid w:val="00824745"/>
    <w:rsid w:val="008368E8"/>
    <w:rsid w:val="00837AB1"/>
    <w:rsid w:val="00841E7B"/>
    <w:rsid w:val="00847140"/>
    <w:rsid w:val="008505DC"/>
    <w:rsid w:val="008526C4"/>
    <w:rsid w:val="00875170"/>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419B"/>
    <w:rsid w:val="00A556BB"/>
    <w:rsid w:val="00A55A1C"/>
    <w:rsid w:val="00A602AD"/>
    <w:rsid w:val="00A61E95"/>
    <w:rsid w:val="00A66D70"/>
    <w:rsid w:val="00A67E76"/>
    <w:rsid w:val="00A7681C"/>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72ED"/>
    <w:rsid w:val="00B26CD0"/>
    <w:rsid w:val="00B311D8"/>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D038E"/>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43C9B"/>
    <w:rsid w:val="00C46615"/>
    <w:rsid w:val="00C477DA"/>
    <w:rsid w:val="00C55388"/>
    <w:rsid w:val="00C704F8"/>
    <w:rsid w:val="00C7311F"/>
    <w:rsid w:val="00C76E0B"/>
    <w:rsid w:val="00C774EE"/>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604F-9C4D-437B-93A3-AE3B8552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2134</Words>
  <Characters>11740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107</cp:revision>
  <dcterms:created xsi:type="dcterms:W3CDTF">2023-02-27T04:10:00Z</dcterms:created>
  <dcterms:modified xsi:type="dcterms:W3CDTF">2023-03-11T03:31:00Z</dcterms:modified>
</cp:coreProperties>
</file>