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HEMORROIDECTOMIA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gfhfgh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gfhhg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
	Permite la administración grandes volúmenes de líquidos en caso de reponer pérdidas por el organismo.
	Obtener una o varias muestras de sangre para dicho examen de laboratorio.
	Los resultados del análisis de su sangre le permiten al médico contar con información acerca de su estado de salud para establecer un tratamiento en caso de requerirlo y/o brindarle recomendaciones para mantenerse saludable.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