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BBE" w:rsidRPr="00892BBE" w:rsidRDefault="00892BBE" w:rsidP="00892BBE">
      <w:pPr>
        <w:jc w:val="center"/>
        <w:rPr>
          <w:sz w:val="28"/>
          <w:szCs w:val="28"/>
        </w:rPr>
      </w:pPr>
      <w:r w:rsidRPr="00892BBE">
        <w:rPr>
          <w:sz w:val="28"/>
          <w:szCs w:val="28"/>
        </w:rPr>
        <w:t xml:space="preserve">Projet de développement d'une application et </w:t>
      </w:r>
      <w:proofErr w:type="spellStart"/>
      <w:r w:rsidRPr="00892BBE">
        <w:rPr>
          <w:sz w:val="28"/>
          <w:szCs w:val="28"/>
        </w:rPr>
        <w:t>asp</w:t>
      </w:r>
      <w:proofErr w:type="spellEnd"/>
      <w:r w:rsidRPr="00892BBE">
        <w:rPr>
          <w:sz w:val="28"/>
          <w:szCs w:val="28"/>
        </w:rPr>
        <w:br/>
        <w:t>420-5A4-CH</w:t>
      </w: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Default="00892BBE" w:rsidP="00892BBE">
      <w:pPr>
        <w:jc w:val="center"/>
        <w:rPr>
          <w:sz w:val="28"/>
          <w:szCs w:val="28"/>
        </w:rPr>
      </w:pPr>
    </w:p>
    <w:p w:rsidR="00892BBE" w:rsidRPr="00892BBE" w:rsidRDefault="00892BBE" w:rsidP="00892BBE">
      <w:pP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r w:rsidRPr="00892BBE">
        <w:rPr>
          <w:sz w:val="28"/>
          <w:szCs w:val="28"/>
        </w:rPr>
        <w:t>Cahier des charges</w:t>
      </w: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r w:rsidRPr="00892BBE">
        <w:rPr>
          <w:sz w:val="28"/>
          <w:szCs w:val="28"/>
        </w:rPr>
        <w:t>Par :</w:t>
      </w:r>
      <w:r w:rsidRPr="00892BBE">
        <w:rPr>
          <w:sz w:val="28"/>
          <w:szCs w:val="28"/>
        </w:rPr>
        <w:br/>
        <w:t>Félix Gravel</w:t>
      </w:r>
      <w:r w:rsidRPr="00892BBE">
        <w:rPr>
          <w:sz w:val="28"/>
          <w:szCs w:val="28"/>
        </w:rPr>
        <w:br/>
        <w:t>Arnaud Etienne</w:t>
      </w:r>
      <w:r w:rsidRPr="00892BBE">
        <w:rPr>
          <w:sz w:val="28"/>
          <w:szCs w:val="28"/>
        </w:rPr>
        <w:br/>
        <w:t>Charles Marchand</w:t>
      </w:r>
      <w:r w:rsidRPr="00892BBE">
        <w:rPr>
          <w:sz w:val="28"/>
          <w:szCs w:val="28"/>
        </w:rPr>
        <w:br/>
      </w: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Pr="00892BBE" w:rsidRDefault="00892BBE" w:rsidP="00892BBE">
      <w:pPr>
        <w:jc w:val="center"/>
        <w:rPr>
          <w:sz w:val="28"/>
          <w:szCs w:val="28"/>
        </w:rPr>
      </w:pPr>
    </w:p>
    <w:p w:rsidR="00892BBE" w:rsidRDefault="00892BBE" w:rsidP="00892BBE">
      <w:pPr>
        <w:jc w:val="center"/>
        <w:rPr>
          <w:sz w:val="28"/>
          <w:szCs w:val="28"/>
        </w:rPr>
      </w:pPr>
      <w:r w:rsidRPr="00892BBE">
        <w:rPr>
          <w:sz w:val="28"/>
          <w:szCs w:val="28"/>
        </w:rPr>
        <w:t>Cégep de Chicoutimi</w:t>
      </w:r>
      <w:r w:rsidRPr="00892BBE">
        <w:rPr>
          <w:sz w:val="28"/>
          <w:szCs w:val="28"/>
        </w:rPr>
        <w:br/>
        <w:t>Automne 2018</w:t>
      </w:r>
    </w:p>
    <w:p w:rsidR="00892BBE" w:rsidRDefault="00892BBE" w:rsidP="00892BBE">
      <w:pPr>
        <w:rPr>
          <w:rFonts w:ascii="Cambria" w:hAnsi="Cambria"/>
          <w:sz w:val="36"/>
          <w:szCs w:val="36"/>
        </w:rPr>
      </w:pPr>
      <w:r>
        <w:rPr>
          <w:sz w:val="28"/>
          <w:szCs w:val="28"/>
        </w:rPr>
        <w:br w:type="page"/>
      </w:r>
      <w:r w:rsidRPr="00892BBE">
        <w:rPr>
          <w:rFonts w:ascii="Cambria" w:hAnsi="Cambria"/>
          <w:sz w:val="36"/>
          <w:szCs w:val="36"/>
        </w:rPr>
        <w:lastRenderedPageBreak/>
        <w:t>Introduction</w:t>
      </w:r>
      <w:r>
        <w:rPr>
          <w:rFonts w:ascii="Cambria" w:hAnsi="Cambria"/>
          <w:sz w:val="36"/>
          <w:szCs w:val="36"/>
        </w:rPr>
        <w:br/>
      </w:r>
    </w:p>
    <w:p w:rsidR="008510F6" w:rsidRDefault="00892BBE">
      <w:pPr>
        <w:rPr>
          <w:sz w:val="24"/>
          <w:szCs w:val="24"/>
        </w:rPr>
      </w:pPr>
      <w:r w:rsidRPr="005D0F03">
        <w:rPr>
          <w:color w:val="2E74B5" w:themeColor="accent1" w:themeShade="BF"/>
          <w:sz w:val="28"/>
          <w:szCs w:val="28"/>
        </w:rPr>
        <w:t>Contexte</w:t>
      </w:r>
      <w:r w:rsidR="005D0F03">
        <w:rPr>
          <w:color w:val="2E74B5" w:themeColor="accent1" w:themeShade="BF"/>
          <w:sz w:val="28"/>
          <w:szCs w:val="28"/>
        </w:rPr>
        <w:br/>
      </w:r>
      <w:r w:rsidR="005D0F03" w:rsidRPr="005D0F03">
        <w:rPr>
          <w:sz w:val="24"/>
          <w:szCs w:val="24"/>
        </w:rPr>
        <w:t>Dans le cadre du cours Projet de dévelo</w:t>
      </w:r>
      <w:r w:rsidR="00B14DC7">
        <w:rPr>
          <w:sz w:val="24"/>
          <w:szCs w:val="24"/>
        </w:rPr>
        <w:t>ppement d'une application et ASP</w:t>
      </w:r>
      <w:r w:rsidR="005D0F03">
        <w:rPr>
          <w:sz w:val="24"/>
          <w:szCs w:val="24"/>
        </w:rPr>
        <w:t xml:space="preserve"> (</w:t>
      </w:r>
      <w:r w:rsidR="005D0F03" w:rsidRPr="005D0F03">
        <w:rPr>
          <w:sz w:val="24"/>
          <w:szCs w:val="24"/>
        </w:rPr>
        <w:t>420-5A4-CH</w:t>
      </w:r>
      <w:r w:rsidR="005D0F03">
        <w:rPr>
          <w:sz w:val="24"/>
          <w:szCs w:val="24"/>
        </w:rPr>
        <w:t>), nous devons réaliser une application pour un client réel.</w:t>
      </w:r>
      <w:r w:rsidR="00B14DC7">
        <w:rPr>
          <w:sz w:val="24"/>
          <w:szCs w:val="24"/>
        </w:rPr>
        <w:t xml:space="preserve"> Le client est un psychologue désirant moderniser son site web présentant son cabinet de psychologie.</w:t>
      </w:r>
    </w:p>
    <w:p w:rsidR="008510F6" w:rsidRDefault="008510F6">
      <w:pPr>
        <w:rPr>
          <w:sz w:val="24"/>
          <w:szCs w:val="24"/>
        </w:rPr>
      </w:pPr>
    </w:p>
    <w:p w:rsidR="005D0F03" w:rsidRPr="008510F6" w:rsidRDefault="008510F6">
      <w:pPr>
        <w:rPr>
          <w:color w:val="2E74B5" w:themeColor="accent1" w:themeShade="BF"/>
          <w:sz w:val="28"/>
          <w:szCs w:val="28"/>
        </w:rPr>
      </w:pPr>
      <w:r w:rsidRPr="008510F6">
        <w:rPr>
          <w:color w:val="2E74B5" w:themeColor="accent1" w:themeShade="BF"/>
          <w:sz w:val="28"/>
          <w:szCs w:val="28"/>
        </w:rPr>
        <w:t>Technologies</w:t>
      </w:r>
      <w:r>
        <w:rPr>
          <w:color w:val="2E74B5" w:themeColor="accent1" w:themeShade="BF"/>
          <w:sz w:val="28"/>
          <w:szCs w:val="28"/>
        </w:rPr>
        <w:br/>
      </w:r>
      <w:r w:rsidR="008D1A0F">
        <w:rPr>
          <w:sz w:val="24"/>
          <w:szCs w:val="24"/>
        </w:rPr>
        <w:t xml:space="preserve">Nous allons utiliser le Framework ASP.NET et une base de donnée MySQL. </w:t>
      </w:r>
      <w:r w:rsidR="005D0F03">
        <w:rPr>
          <w:sz w:val="24"/>
          <w:szCs w:val="24"/>
        </w:rPr>
        <w:br w:type="page"/>
      </w:r>
    </w:p>
    <w:p w:rsidR="005D0F03" w:rsidRDefault="005D0F03" w:rsidP="00892BBE">
      <w:pPr>
        <w:rPr>
          <w:rFonts w:ascii="Cambria" w:hAnsi="Cambria"/>
          <w:sz w:val="36"/>
          <w:szCs w:val="36"/>
        </w:rPr>
      </w:pPr>
      <w:r w:rsidRPr="005D0F03">
        <w:rPr>
          <w:rFonts w:ascii="Cambria" w:hAnsi="Cambria"/>
          <w:sz w:val="36"/>
          <w:szCs w:val="36"/>
        </w:rPr>
        <w:lastRenderedPageBreak/>
        <w:t>Description de la demande</w:t>
      </w:r>
      <w:r>
        <w:rPr>
          <w:rFonts w:ascii="Cambria" w:hAnsi="Cambria"/>
          <w:sz w:val="36"/>
          <w:szCs w:val="36"/>
        </w:rPr>
        <w:br/>
      </w:r>
    </w:p>
    <w:p w:rsidR="0095329C" w:rsidRDefault="005D0F03" w:rsidP="00892BBE">
      <w:pPr>
        <w:rPr>
          <w:sz w:val="24"/>
          <w:szCs w:val="24"/>
        </w:rPr>
      </w:pPr>
      <w:r w:rsidRPr="005D0F03">
        <w:rPr>
          <w:color w:val="2E74B5" w:themeColor="accent1" w:themeShade="BF"/>
          <w:sz w:val="28"/>
          <w:szCs w:val="28"/>
        </w:rPr>
        <w:t>Les objectifs</w:t>
      </w:r>
      <w:r>
        <w:rPr>
          <w:color w:val="2E74B5" w:themeColor="accent1" w:themeShade="BF"/>
          <w:sz w:val="28"/>
          <w:szCs w:val="28"/>
        </w:rPr>
        <w:br/>
      </w:r>
      <w:r w:rsidR="00654AE4">
        <w:rPr>
          <w:sz w:val="24"/>
          <w:szCs w:val="24"/>
        </w:rPr>
        <w:t>Développement</w:t>
      </w:r>
      <w:r w:rsidR="008C6BED">
        <w:rPr>
          <w:sz w:val="24"/>
          <w:szCs w:val="24"/>
        </w:rPr>
        <w:t xml:space="preserve"> d’un site web moderne, propre et épuré. Ce nouveau site comprendra différents modules, contenant entre autre la présentation du cabinet de psychologie et les services proposés.</w:t>
      </w:r>
      <w:r w:rsidR="00D0729D">
        <w:rPr>
          <w:sz w:val="24"/>
          <w:szCs w:val="24"/>
        </w:rPr>
        <w:t xml:space="preserve"> </w:t>
      </w:r>
      <w:r w:rsidR="0095329C">
        <w:rPr>
          <w:sz w:val="24"/>
          <w:szCs w:val="24"/>
        </w:rPr>
        <w:t>Nous essayerons aussi de faciliter la prise de rendez-vous tout en laissant le contrôle au client de son propre agenda. Enfin, nous proposerons</w:t>
      </w:r>
      <w:r w:rsidR="00D37324">
        <w:rPr>
          <w:sz w:val="24"/>
          <w:szCs w:val="24"/>
        </w:rPr>
        <w:t xml:space="preserve"> au client</w:t>
      </w:r>
      <w:r w:rsidR="0095329C">
        <w:rPr>
          <w:sz w:val="24"/>
          <w:szCs w:val="24"/>
        </w:rPr>
        <w:t xml:space="preserve"> une solution de vidéo-conférence en ligne.</w:t>
      </w:r>
    </w:p>
    <w:p w:rsidR="005D0F03" w:rsidRDefault="00D0729D" w:rsidP="00892BBE">
      <w:pPr>
        <w:rPr>
          <w:sz w:val="24"/>
          <w:szCs w:val="24"/>
        </w:rPr>
      </w:pPr>
      <w:r>
        <w:rPr>
          <w:sz w:val="24"/>
          <w:szCs w:val="24"/>
        </w:rPr>
        <w:t>L’élaboration d’une base de donnée</w:t>
      </w:r>
      <w:r w:rsidR="0032535B">
        <w:rPr>
          <w:sz w:val="24"/>
          <w:szCs w:val="24"/>
        </w:rPr>
        <w:t>s</w:t>
      </w:r>
      <w:r w:rsidR="008C6BED">
        <w:rPr>
          <w:sz w:val="24"/>
          <w:szCs w:val="24"/>
        </w:rPr>
        <w:t xml:space="preserve"> en MySQL sera aussi nécessaire afin de retenir diverses informations importantes</w:t>
      </w:r>
      <w:r w:rsidR="0032535B">
        <w:rPr>
          <w:sz w:val="24"/>
          <w:szCs w:val="24"/>
        </w:rPr>
        <w:t xml:space="preserve"> a la gestion du site web</w:t>
      </w:r>
      <w:r w:rsidR="008C6BED">
        <w:rPr>
          <w:sz w:val="24"/>
          <w:szCs w:val="24"/>
        </w:rPr>
        <w:t>.</w:t>
      </w:r>
      <w:r w:rsidR="005D0F03">
        <w:rPr>
          <w:sz w:val="24"/>
          <w:szCs w:val="24"/>
        </w:rPr>
        <w:br/>
      </w:r>
    </w:p>
    <w:p w:rsidR="005D0F03" w:rsidRDefault="005D0F03" w:rsidP="00892BBE">
      <w:pPr>
        <w:rPr>
          <w:sz w:val="24"/>
          <w:szCs w:val="24"/>
        </w:rPr>
      </w:pPr>
      <w:r w:rsidRPr="005D0F03">
        <w:rPr>
          <w:color w:val="2E74B5" w:themeColor="accent1" w:themeShade="BF"/>
          <w:sz w:val="28"/>
          <w:szCs w:val="28"/>
        </w:rPr>
        <w:t>Produit du projet</w:t>
      </w:r>
      <w:r>
        <w:rPr>
          <w:color w:val="2E74B5" w:themeColor="accent1" w:themeShade="BF"/>
          <w:sz w:val="28"/>
          <w:szCs w:val="28"/>
        </w:rPr>
        <w:br/>
      </w:r>
      <w:r w:rsidR="00D0729D">
        <w:rPr>
          <w:sz w:val="24"/>
          <w:szCs w:val="24"/>
        </w:rPr>
        <w:t>Un site web propre et fonctionnel</w:t>
      </w:r>
      <w:r w:rsidR="00927F4B">
        <w:rPr>
          <w:sz w:val="24"/>
          <w:szCs w:val="24"/>
        </w:rPr>
        <w:t xml:space="preserve"> contenant un système simple de module activable</w:t>
      </w:r>
      <w:r w:rsidR="008C6BED">
        <w:rPr>
          <w:sz w:val="24"/>
          <w:szCs w:val="24"/>
        </w:rPr>
        <w:t xml:space="preserve"> et désactivable</w:t>
      </w:r>
      <w:r w:rsidR="00D0729D">
        <w:rPr>
          <w:sz w:val="24"/>
          <w:szCs w:val="24"/>
        </w:rPr>
        <w:t>.</w:t>
      </w:r>
      <w:r>
        <w:rPr>
          <w:sz w:val="24"/>
          <w:szCs w:val="24"/>
        </w:rPr>
        <w:br/>
      </w:r>
    </w:p>
    <w:p w:rsidR="005D0F03" w:rsidRDefault="005D0F03" w:rsidP="005D0F03">
      <w:pPr>
        <w:rPr>
          <w:sz w:val="24"/>
          <w:szCs w:val="24"/>
        </w:rPr>
      </w:pPr>
      <w:r w:rsidRPr="005D0F03">
        <w:rPr>
          <w:color w:val="2E74B5" w:themeColor="accent1" w:themeShade="BF"/>
          <w:sz w:val="28"/>
          <w:szCs w:val="28"/>
        </w:rPr>
        <w:t>Fonctions du produit</w:t>
      </w:r>
    </w:p>
    <w:p w:rsidR="005D0F03" w:rsidRPr="005D0F03" w:rsidRDefault="002E2AF3" w:rsidP="005D0F03">
      <w:pPr>
        <w:pStyle w:val="Paragraphedeliste"/>
        <w:numPr>
          <w:ilvl w:val="0"/>
          <w:numId w:val="2"/>
        </w:numPr>
        <w:rPr>
          <w:sz w:val="24"/>
          <w:szCs w:val="24"/>
        </w:rPr>
      </w:pPr>
      <w:r>
        <w:rPr>
          <w:sz w:val="24"/>
          <w:szCs w:val="24"/>
        </w:rPr>
        <w:t>Module de p</w:t>
      </w:r>
      <w:r w:rsidR="00D0729D">
        <w:rPr>
          <w:sz w:val="24"/>
          <w:szCs w:val="24"/>
        </w:rPr>
        <w:t xml:space="preserve">résentation des </w:t>
      </w:r>
      <w:r>
        <w:rPr>
          <w:sz w:val="24"/>
          <w:szCs w:val="24"/>
        </w:rPr>
        <w:t>informations g</w:t>
      </w:r>
      <w:bookmarkStart w:id="0" w:name="_GoBack"/>
      <w:bookmarkEnd w:id="0"/>
      <w:r>
        <w:rPr>
          <w:sz w:val="24"/>
          <w:szCs w:val="24"/>
        </w:rPr>
        <w:t>énéral</w:t>
      </w:r>
      <w:r w:rsidR="0032535B">
        <w:rPr>
          <w:sz w:val="24"/>
          <w:szCs w:val="24"/>
        </w:rPr>
        <w:t>es</w:t>
      </w:r>
      <w:r>
        <w:rPr>
          <w:sz w:val="24"/>
          <w:szCs w:val="24"/>
        </w:rPr>
        <w:t xml:space="preserve"> ainsi que d</w:t>
      </w:r>
      <w:r w:rsidR="00D0729D">
        <w:rPr>
          <w:sz w:val="24"/>
          <w:szCs w:val="24"/>
        </w:rPr>
        <w:t>es services offerts</w:t>
      </w:r>
    </w:p>
    <w:p w:rsidR="005D0F03" w:rsidRDefault="002E2AF3" w:rsidP="005D0F03">
      <w:pPr>
        <w:pStyle w:val="Paragraphedeliste"/>
        <w:numPr>
          <w:ilvl w:val="0"/>
          <w:numId w:val="2"/>
        </w:numPr>
        <w:rPr>
          <w:sz w:val="24"/>
          <w:szCs w:val="24"/>
        </w:rPr>
      </w:pPr>
      <w:r>
        <w:rPr>
          <w:sz w:val="24"/>
          <w:szCs w:val="24"/>
        </w:rPr>
        <w:t>Module de p</w:t>
      </w:r>
      <w:r w:rsidR="00EB303D">
        <w:rPr>
          <w:sz w:val="24"/>
          <w:szCs w:val="24"/>
        </w:rPr>
        <w:t>résentation</w:t>
      </w:r>
      <w:r w:rsidR="00D0729D">
        <w:rPr>
          <w:sz w:val="24"/>
          <w:szCs w:val="24"/>
        </w:rPr>
        <w:t xml:space="preserve"> des informations de contact (</w:t>
      </w:r>
      <w:r>
        <w:rPr>
          <w:sz w:val="24"/>
          <w:szCs w:val="24"/>
        </w:rPr>
        <w:t>formulaire</w:t>
      </w:r>
      <w:r w:rsidR="00D0729D">
        <w:rPr>
          <w:sz w:val="24"/>
          <w:szCs w:val="24"/>
        </w:rPr>
        <w:t>)</w:t>
      </w:r>
    </w:p>
    <w:p w:rsidR="002E2AF3" w:rsidRDefault="002E2AF3" w:rsidP="002E2AF3">
      <w:pPr>
        <w:pStyle w:val="Paragraphedeliste"/>
        <w:numPr>
          <w:ilvl w:val="0"/>
          <w:numId w:val="2"/>
        </w:numPr>
        <w:rPr>
          <w:sz w:val="24"/>
          <w:szCs w:val="24"/>
        </w:rPr>
      </w:pPr>
      <w:r>
        <w:rPr>
          <w:sz w:val="24"/>
          <w:szCs w:val="24"/>
        </w:rPr>
        <w:t>Module de présentation de liens vers des ressources utiles</w:t>
      </w:r>
    </w:p>
    <w:p w:rsidR="002E2AF3" w:rsidRPr="002E2AF3" w:rsidRDefault="002E2AF3" w:rsidP="002E2AF3">
      <w:pPr>
        <w:pStyle w:val="Paragraphedeliste"/>
        <w:numPr>
          <w:ilvl w:val="0"/>
          <w:numId w:val="2"/>
        </w:numPr>
        <w:rPr>
          <w:sz w:val="24"/>
          <w:szCs w:val="24"/>
        </w:rPr>
      </w:pPr>
      <w:r>
        <w:rPr>
          <w:sz w:val="24"/>
          <w:szCs w:val="24"/>
        </w:rPr>
        <w:t>Module de dépôt de document accessi</w:t>
      </w:r>
      <w:r>
        <w:rPr>
          <w:sz w:val="24"/>
          <w:szCs w:val="24"/>
        </w:rPr>
        <w:t>ble à tous. (Téléchargement PDF)</w:t>
      </w:r>
    </w:p>
    <w:p w:rsidR="00D0729D" w:rsidRDefault="00D0729D" w:rsidP="005D0F03">
      <w:pPr>
        <w:pStyle w:val="Paragraphedeliste"/>
        <w:numPr>
          <w:ilvl w:val="0"/>
          <w:numId w:val="2"/>
        </w:numPr>
        <w:rPr>
          <w:sz w:val="24"/>
          <w:szCs w:val="24"/>
        </w:rPr>
      </w:pPr>
      <w:r>
        <w:rPr>
          <w:sz w:val="24"/>
          <w:szCs w:val="24"/>
        </w:rPr>
        <w:t>Gestion des utilisateurs (inscription, modification et suppression)</w:t>
      </w:r>
    </w:p>
    <w:p w:rsidR="007E3530" w:rsidRDefault="002E2AF3" w:rsidP="005D0F03">
      <w:pPr>
        <w:pStyle w:val="Paragraphedeliste"/>
        <w:numPr>
          <w:ilvl w:val="0"/>
          <w:numId w:val="2"/>
        </w:numPr>
        <w:rPr>
          <w:sz w:val="24"/>
          <w:szCs w:val="24"/>
        </w:rPr>
      </w:pPr>
      <w:r>
        <w:rPr>
          <w:sz w:val="24"/>
          <w:szCs w:val="24"/>
        </w:rPr>
        <w:t>Envoi</w:t>
      </w:r>
      <w:r w:rsidR="007E3530">
        <w:rPr>
          <w:sz w:val="24"/>
          <w:szCs w:val="24"/>
        </w:rPr>
        <w:t xml:space="preserve"> d’email de confirmation d’inscription</w:t>
      </w:r>
    </w:p>
    <w:p w:rsidR="00F3050F" w:rsidRPr="00F3050F" w:rsidRDefault="002E2AF3" w:rsidP="00F3050F">
      <w:pPr>
        <w:pStyle w:val="Paragraphedeliste"/>
        <w:numPr>
          <w:ilvl w:val="0"/>
          <w:numId w:val="2"/>
        </w:numPr>
        <w:rPr>
          <w:sz w:val="24"/>
          <w:szCs w:val="24"/>
        </w:rPr>
      </w:pPr>
      <w:r>
        <w:rPr>
          <w:sz w:val="24"/>
          <w:szCs w:val="24"/>
        </w:rPr>
        <w:t>Envoi</w:t>
      </w:r>
      <w:r w:rsidR="007E3530">
        <w:rPr>
          <w:sz w:val="24"/>
          <w:szCs w:val="24"/>
        </w:rPr>
        <w:t xml:space="preserve"> automatique d’email lors de l’ajout de document PDF</w:t>
      </w:r>
      <w:r>
        <w:rPr>
          <w:sz w:val="24"/>
          <w:szCs w:val="24"/>
        </w:rPr>
        <w:t xml:space="preserve"> (abonnement)</w:t>
      </w:r>
    </w:p>
    <w:p w:rsidR="00927F4B" w:rsidRDefault="002E2AF3" w:rsidP="005D0F03">
      <w:pPr>
        <w:pStyle w:val="Paragraphedeliste"/>
        <w:numPr>
          <w:ilvl w:val="0"/>
          <w:numId w:val="2"/>
        </w:numPr>
        <w:rPr>
          <w:sz w:val="24"/>
          <w:szCs w:val="24"/>
        </w:rPr>
      </w:pPr>
      <w:r>
        <w:rPr>
          <w:sz w:val="24"/>
          <w:szCs w:val="24"/>
        </w:rPr>
        <w:t>Envoi</w:t>
      </w:r>
      <w:r w:rsidR="007E3530">
        <w:rPr>
          <w:sz w:val="24"/>
          <w:szCs w:val="24"/>
        </w:rPr>
        <w:t xml:space="preserve"> d’email de rappel quelque jours avant un rendez-vous</w:t>
      </w:r>
    </w:p>
    <w:p w:rsidR="00927F4B" w:rsidRDefault="002E2AF3" w:rsidP="005D0F03">
      <w:pPr>
        <w:pStyle w:val="Paragraphedeliste"/>
        <w:numPr>
          <w:ilvl w:val="0"/>
          <w:numId w:val="2"/>
        </w:numPr>
        <w:rPr>
          <w:sz w:val="24"/>
          <w:szCs w:val="24"/>
        </w:rPr>
      </w:pPr>
      <w:r>
        <w:rPr>
          <w:sz w:val="24"/>
          <w:szCs w:val="24"/>
        </w:rPr>
        <w:t>Proposer</w:t>
      </w:r>
      <w:r w:rsidR="006B1615">
        <w:rPr>
          <w:sz w:val="24"/>
          <w:szCs w:val="24"/>
        </w:rPr>
        <w:t xml:space="preserve"> une solution pour la </w:t>
      </w:r>
      <w:r w:rsidR="008510F6">
        <w:rPr>
          <w:sz w:val="24"/>
          <w:szCs w:val="24"/>
        </w:rPr>
        <w:t>vidéo-conférence</w:t>
      </w:r>
    </w:p>
    <w:p w:rsidR="005D0F03" w:rsidRPr="00927F4B" w:rsidRDefault="00927F4B" w:rsidP="00927F4B">
      <w:pPr>
        <w:pStyle w:val="Paragraphedeliste"/>
        <w:numPr>
          <w:ilvl w:val="0"/>
          <w:numId w:val="2"/>
        </w:numPr>
        <w:rPr>
          <w:sz w:val="24"/>
          <w:szCs w:val="24"/>
        </w:rPr>
      </w:pPr>
      <w:r>
        <w:rPr>
          <w:sz w:val="24"/>
          <w:szCs w:val="24"/>
        </w:rPr>
        <w:t xml:space="preserve">Activation et désactivation des </w:t>
      </w:r>
      <w:r w:rsidR="002E2AF3">
        <w:rPr>
          <w:sz w:val="24"/>
          <w:szCs w:val="24"/>
        </w:rPr>
        <w:t xml:space="preserve"> différents </w:t>
      </w:r>
      <w:r>
        <w:rPr>
          <w:sz w:val="24"/>
          <w:szCs w:val="24"/>
        </w:rPr>
        <w:t>modules</w:t>
      </w:r>
      <w:r w:rsidR="00BF50C1" w:rsidRPr="00927F4B">
        <w:rPr>
          <w:sz w:val="24"/>
          <w:szCs w:val="24"/>
        </w:rPr>
        <w:br/>
      </w:r>
    </w:p>
    <w:p w:rsidR="00BF50C1" w:rsidRDefault="00BF50C1" w:rsidP="00BF50C1">
      <w:pPr>
        <w:rPr>
          <w:color w:val="2E74B5" w:themeColor="accent1" w:themeShade="BF"/>
          <w:sz w:val="28"/>
          <w:szCs w:val="28"/>
        </w:rPr>
      </w:pPr>
      <w:r w:rsidRPr="00BF50C1">
        <w:rPr>
          <w:color w:val="2E74B5" w:themeColor="accent1" w:themeShade="BF"/>
          <w:sz w:val="28"/>
          <w:szCs w:val="28"/>
        </w:rPr>
        <w:t>Critères d’acceptabilité et de réception</w:t>
      </w:r>
    </w:p>
    <w:p w:rsidR="00927F4B" w:rsidRDefault="00831871" w:rsidP="00927F4B">
      <w:pPr>
        <w:pStyle w:val="Paragraphedeliste"/>
        <w:numPr>
          <w:ilvl w:val="0"/>
          <w:numId w:val="2"/>
        </w:numPr>
        <w:rPr>
          <w:sz w:val="24"/>
          <w:szCs w:val="24"/>
        </w:rPr>
      </w:pPr>
      <w:r>
        <w:rPr>
          <w:sz w:val="24"/>
          <w:szCs w:val="24"/>
        </w:rPr>
        <w:t>Site séparé</w:t>
      </w:r>
      <w:r w:rsidR="00927F4B">
        <w:rPr>
          <w:sz w:val="24"/>
          <w:szCs w:val="24"/>
        </w:rPr>
        <w:t xml:space="preserve"> en deux sections : section client et section administrative.</w:t>
      </w:r>
    </w:p>
    <w:p w:rsidR="00927F4B" w:rsidRDefault="00927F4B" w:rsidP="00BF50C1">
      <w:pPr>
        <w:pStyle w:val="Paragraphedeliste"/>
        <w:numPr>
          <w:ilvl w:val="0"/>
          <w:numId w:val="2"/>
        </w:numPr>
        <w:rPr>
          <w:sz w:val="24"/>
          <w:szCs w:val="24"/>
        </w:rPr>
      </w:pPr>
      <w:r>
        <w:rPr>
          <w:sz w:val="24"/>
          <w:szCs w:val="24"/>
        </w:rPr>
        <w:t>Interface simple d’utilisation autant dans la section client que dans la section administrative</w:t>
      </w:r>
    </w:p>
    <w:p w:rsidR="00927F4B" w:rsidRPr="00927F4B" w:rsidRDefault="00927F4B" w:rsidP="00927F4B">
      <w:pPr>
        <w:pStyle w:val="Paragraphedeliste"/>
        <w:numPr>
          <w:ilvl w:val="0"/>
          <w:numId w:val="2"/>
        </w:numPr>
        <w:rPr>
          <w:sz w:val="24"/>
          <w:szCs w:val="24"/>
        </w:rPr>
      </w:pPr>
      <w:r>
        <w:rPr>
          <w:sz w:val="24"/>
          <w:szCs w:val="24"/>
        </w:rPr>
        <w:t>Permettre à l’administrateur d’activer ou désactiver certaines fonctionnalités du site (modules)</w:t>
      </w:r>
    </w:p>
    <w:p w:rsidR="00BF50C1" w:rsidRDefault="00927F4B" w:rsidP="00BF50C1">
      <w:pPr>
        <w:pStyle w:val="Paragraphedeliste"/>
        <w:numPr>
          <w:ilvl w:val="0"/>
          <w:numId w:val="2"/>
        </w:numPr>
        <w:rPr>
          <w:sz w:val="24"/>
          <w:szCs w:val="24"/>
        </w:rPr>
      </w:pPr>
      <w:r>
        <w:rPr>
          <w:sz w:val="24"/>
          <w:szCs w:val="24"/>
        </w:rPr>
        <w:t xml:space="preserve">Permettre </w:t>
      </w:r>
      <w:r w:rsidR="00B04FC0">
        <w:rPr>
          <w:sz w:val="24"/>
          <w:szCs w:val="24"/>
        </w:rPr>
        <w:t>à un utilisateur de prendre contact par email</w:t>
      </w:r>
      <w:r w:rsidR="0037532B">
        <w:rPr>
          <w:sz w:val="24"/>
          <w:szCs w:val="24"/>
        </w:rPr>
        <w:t xml:space="preserve"> (via le formulaire de contact, toute information telles que l’email ou le numéro de téléphone de Jean-</w:t>
      </w:r>
      <w:r w:rsidR="0037532B">
        <w:rPr>
          <w:sz w:val="24"/>
          <w:szCs w:val="24"/>
        </w:rPr>
        <w:lastRenderedPageBreak/>
        <w:t>Marc Guay ne sera pas visible par les utilisateurs)</w:t>
      </w:r>
      <w:r w:rsidR="00BF50C1">
        <w:rPr>
          <w:sz w:val="24"/>
          <w:szCs w:val="24"/>
        </w:rPr>
        <w:br/>
      </w:r>
    </w:p>
    <w:p w:rsidR="008510F6" w:rsidRDefault="008510F6" w:rsidP="008510F6">
      <w:pPr>
        <w:rPr>
          <w:sz w:val="24"/>
          <w:szCs w:val="24"/>
        </w:rPr>
      </w:pPr>
    </w:p>
    <w:p w:rsidR="008510F6" w:rsidRDefault="008510F6" w:rsidP="008510F6">
      <w:pPr>
        <w:rPr>
          <w:sz w:val="24"/>
          <w:szCs w:val="24"/>
        </w:rPr>
      </w:pPr>
    </w:p>
    <w:p w:rsidR="008510F6" w:rsidRPr="008510F6" w:rsidRDefault="008510F6" w:rsidP="008510F6">
      <w:pPr>
        <w:rPr>
          <w:sz w:val="24"/>
          <w:szCs w:val="24"/>
        </w:rPr>
      </w:pPr>
    </w:p>
    <w:p w:rsidR="008510F6" w:rsidRDefault="00BF50C1" w:rsidP="005D0F03">
      <w:pPr>
        <w:rPr>
          <w:color w:val="2E74B5" w:themeColor="accent1" w:themeShade="BF"/>
          <w:sz w:val="28"/>
          <w:szCs w:val="28"/>
        </w:rPr>
      </w:pPr>
      <w:r w:rsidRPr="00BF50C1">
        <w:rPr>
          <w:color w:val="2E74B5" w:themeColor="accent1" w:themeShade="BF"/>
          <w:sz w:val="28"/>
          <w:szCs w:val="28"/>
        </w:rPr>
        <w:t>Contraintes</w:t>
      </w:r>
    </w:p>
    <w:p w:rsidR="008510F6" w:rsidRDefault="008510F6" w:rsidP="008510F6">
      <w:pPr>
        <w:pStyle w:val="Paragraphedeliste"/>
        <w:numPr>
          <w:ilvl w:val="0"/>
          <w:numId w:val="6"/>
        </w:numPr>
        <w:rPr>
          <w:sz w:val="24"/>
          <w:szCs w:val="24"/>
        </w:rPr>
      </w:pPr>
      <w:r w:rsidRPr="008510F6">
        <w:rPr>
          <w:sz w:val="24"/>
          <w:szCs w:val="24"/>
        </w:rPr>
        <w:t>Coût d</w:t>
      </w:r>
      <w:r>
        <w:rPr>
          <w:sz w:val="24"/>
          <w:szCs w:val="24"/>
        </w:rPr>
        <w:t>’hébergement</w:t>
      </w:r>
    </w:p>
    <w:p w:rsidR="008510F6" w:rsidRDefault="008510F6" w:rsidP="008510F6">
      <w:pPr>
        <w:pStyle w:val="Paragraphedeliste"/>
        <w:numPr>
          <w:ilvl w:val="0"/>
          <w:numId w:val="6"/>
        </w:numPr>
        <w:rPr>
          <w:sz w:val="24"/>
          <w:szCs w:val="24"/>
        </w:rPr>
      </w:pPr>
      <w:r w:rsidRPr="008510F6">
        <w:rPr>
          <w:sz w:val="24"/>
          <w:szCs w:val="24"/>
        </w:rPr>
        <w:t>Confidentialité</w:t>
      </w:r>
    </w:p>
    <w:p w:rsidR="008510F6" w:rsidRDefault="008510F6" w:rsidP="008510F6">
      <w:pPr>
        <w:pStyle w:val="Paragraphedeliste"/>
        <w:numPr>
          <w:ilvl w:val="0"/>
          <w:numId w:val="6"/>
        </w:numPr>
        <w:rPr>
          <w:sz w:val="24"/>
          <w:szCs w:val="24"/>
        </w:rPr>
      </w:pPr>
      <w:r>
        <w:rPr>
          <w:sz w:val="24"/>
          <w:szCs w:val="24"/>
        </w:rPr>
        <w:t>Sécurité</w:t>
      </w:r>
    </w:p>
    <w:p w:rsidR="008510F6" w:rsidRDefault="008510F6" w:rsidP="008510F6">
      <w:pPr>
        <w:pStyle w:val="Paragraphedeliste"/>
        <w:numPr>
          <w:ilvl w:val="0"/>
          <w:numId w:val="6"/>
        </w:numPr>
        <w:rPr>
          <w:sz w:val="24"/>
          <w:szCs w:val="24"/>
        </w:rPr>
      </w:pPr>
      <w:r>
        <w:rPr>
          <w:sz w:val="24"/>
          <w:szCs w:val="24"/>
        </w:rPr>
        <w:t>Échéancier</w:t>
      </w:r>
    </w:p>
    <w:p w:rsidR="005D0F03" w:rsidRPr="008510F6" w:rsidRDefault="00BF50C1" w:rsidP="008510F6">
      <w:pPr>
        <w:pStyle w:val="Paragraphedeliste"/>
        <w:ind w:left="644"/>
        <w:rPr>
          <w:sz w:val="24"/>
          <w:szCs w:val="24"/>
        </w:rPr>
      </w:pPr>
      <w:r w:rsidRPr="008510F6">
        <w:rPr>
          <w:color w:val="2E74B5" w:themeColor="accent1" w:themeShade="BF"/>
          <w:sz w:val="28"/>
          <w:szCs w:val="28"/>
        </w:rPr>
        <w:br/>
      </w:r>
    </w:p>
    <w:p w:rsidR="00BF50C1" w:rsidRDefault="00BF50C1" w:rsidP="005D0F03">
      <w:pPr>
        <w:rPr>
          <w:sz w:val="24"/>
          <w:szCs w:val="24"/>
        </w:rPr>
      </w:pPr>
      <w:r>
        <w:rPr>
          <w:color w:val="2E74B5" w:themeColor="accent1" w:themeShade="BF"/>
          <w:sz w:val="28"/>
          <w:szCs w:val="28"/>
        </w:rPr>
        <w:t>Échéancier</w:t>
      </w:r>
      <w:r>
        <w:rPr>
          <w:color w:val="2E74B5" w:themeColor="accent1" w:themeShade="BF"/>
          <w:sz w:val="28"/>
          <w:szCs w:val="28"/>
        </w:rPr>
        <w:br/>
      </w:r>
    </w:p>
    <w:tbl>
      <w:tblPr>
        <w:tblStyle w:val="Tableausimple3"/>
        <w:tblW w:w="0" w:type="auto"/>
        <w:tblLook w:val="04A0" w:firstRow="1" w:lastRow="0" w:firstColumn="1" w:lastColumn="0" w:noHBand="0" w:noVBand="1"/>
      </w:tblPr>
      <w:tblGrid>
        <w:gridCol w:w="2876"/>
        <w:gridCol w:w="3787"/>
      </w:tblGrid>
      <w:tr w:rsidR="009B08BC" w:rsidTr="009B08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6" w:type="dxa"/>
          </w:tcPr>
          <w:p w:rsidR="009B08BC" w:rsidRDefault="009B08BC">
            <w:pPr>
              <w:rPr>
                <w:sz w:val="24"/>
                <w:szCs w:val="24"/>
              </w:rPr>
            </w:pPr>
            <w:r>
              <w:rPr>
                <w:sz w:val="24"/>
                <w:szCs w:val="24"/>
              </w:rPr>
              <w:t>Semaine</w:t>
            </w:r>
          </w:p>
        </w:tc>
        <w:tc>
          <w:tcPr>
            <w:tcW w:w="3787" w:type="dxa"/>
          </w:tcPr>
          <w:p w:rsidR="009B08BC" w:rsidRDefault="009B08B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Contenu</w:t>
            </w:r>
          </w:p>
        </w:tc>
      </w:tr>
      <w:tr w:rsidR="009B08BC" w:rsidTr="009B0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B08BC" w:rsidRDefault="009B08BC">
            <w:pPr>
              <w:rPr>
                <w:sz w:val="24"/>
                <w:szCs w:val="24"/>
              </w:rPr>
            </w:pPr>
            <w:r>
              <w:rPr>
                <w:sz w:val="24"/>
                <w:szCs w:val="24"/>
              </w:rPr>
              <w:t>1</w:t>
            </w:r>
          </w:p>
        </w:tc>
        <w:tc>
          <w:tcPr>
            <w:tcW w:w="3787" w:type="dxa"/>
          </w:tcPr>
          <w:p w:rsidR="009B08BC" w:rsidRDefault="009B08B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du client</w:t>
            </w:r>
          </w:p>
          <w:p w:rsidR="008B0964" w:rsidRDefault="008B096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du projet</w:t>
            </w:r>
          </w:p>
        </w:tc>
      </w:tr>
      <w:tr w:rsidR="009B08BC" w:rsidTr="009B08BC">
        <w:tc>
          <w:tcPr>
            <w:cnfStyle w:val="001000000000" w:firstRow="0" w:lastRow="0" w:firstColumn="1" w:lastColumn="0" w:oddVBand="0" w:evenVBand="0" w:oddHBand="0" w:evenHBand="0" w:firstRowFirstColumn="0" w:firstRowLastColumn="0" w:lastRowFirstColumn="0" w:lastRowLastColumn="0"/>
            <w:tcW w:w="2876" w:type="dxa"/>
          </w:tcPr>
          <w:p w:rsidR="009B08BC" w:rsidRDefault="009B08BC">
            <w:pPr>
              <w:rPr>
                <w:sz w:val="24"/>
                <w:szCs w:val="24"/>
              </w:rPr>
            </w:pPr>
          </w:p>
        </w:tc>
        <w:tc>
          <w:tcPr>
            <w:tcW w:w="3787" w:type="dxa"/>
          </w:tcPr>
          <w:p w:rsidR="009B08BC" w:rsidRDefault="009B08BC" w:rsidP="00360E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Planification du projet</w:t>
            </w:r>
          </w:p>
        </w:tc>
      </w:tr>
      <w:tr w:rsidR="009B08BC" w:rsidTr="009B0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B08BC" w:rsidRDefault="009B08BC">
            <w:pPr>
              <w:rPr>
                <w:sz w:val="24"/>
                <w:szCs w:val="24"/>
              </w:rPr>
            </w:pPr>
          </w:p>
          <w:p w:rsidR="009B08BC" w:rsidRDefault="009B08BC">
            <w:pPr>
              <w:rPr>
                <w:sz w:val="24"/>
                <w:szCs w:val="24"/>
              </w:rPr>
            </w:pPr>
            <w:r>
              <w:rPr>
                <w:sz w:val="24"/>
                <w:szCs w:val="24"/>
              </w:rPr>
              <w:t>2</w:t>
            </w:r>
          </w:p>
          <w:p w:rsidR="009B08BC" w:rsidRDefault="009B08BC">
            <w:pPr>
              <w:rPr>
                <w:sz w:val="24"/>
                <w:szCs w:val="24"/>
              </w:rPr>
            </w:pPr>
          </w:p>
          <w:p w:rsidR="009B08BC" w:rsidRDefault="009B08BC">
            <w:pPr>
              <w:rPr>
                <w:sz w:val="24"/>
                <w:szCs w:val="24"/>
              </w:rPr>
            </w:pPr>
          </w:p>
          <w:p w:rsidR="009B08BC" w:rsidRDefault="009B08BC">
            <w:pPr>
              <w:rPr>
                <w:sz w:val="24"/>
                <w:szCs w:val="24"/>
              </w:rPr>
            </w:pPr>
          </w:p>
          <w:p w:rsidR="009B08BC" w:rsidRDefault="009B08BC">
            <w:pPr>
              <w:rPr>
                <w:sz w:val="24"/>
                <w:szCs w:val="24"/>
              </w:rPr>
            </w:pPr>
          </w:p>
          <w:p w:rsidR="009B08BC" w:rsidRDefault="008B0964">
            <w:pPr>
              <w:rPr>
                <w:sz w:val="24"/>
                <w:szCs w:val="24"/>
              </w:rPr>
            </w:pPr>
            <w:r>
              <w:rPr>
                <w:sz w:val="24"/>
                <w:szCs w:val="24"/>
              </w:rPr>
              <w:t xml:space="preserve"> 3 à 15</w:t>
            </w:r>
          </w:p>
        </w:tc>
        <w:tc>
          <w:tcPr>
            <w:tcW w:w="3787" w:type="dxa"/>
          </w:tcPr>
          <w:p w:rsidR="009B08BC" w:rsidRDefault="009B08BC" w:rsidP="00360E19">
            <w:pPr>
              <w:ind w:firstLine="708"/>
              <w:cnfStyle w:val="000000100000" w:firstRow="0" w:lastRow="0" w:firstColumn="0" w:lastColumn="0" w:oddVBand="0" w:evenVBand="0" w:oddHBand="1" w:evenHBand="0" w:firstRowFirstColumn="0" w:firstRowLastColumn="0" w:lastRowFirstColumn="0" w:lastRowLastColumn="0"/>
              <w:rPr>
                <w:sz w:val="24"/>
                <w:szCs w:val="24"/>
              </w:rPr>
            </w:pP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détaillé</w:t>
            </w: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du projet</w:t>
            </w: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de la BD</w:t>
            </w: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site web</w:t>
            </w: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p>
          <w:p w:rsidR="009B08BC" w:rsidRDefault="008B0964"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Développer le site web</w:t>
            </w:r>
          </w:p>
          <w:p w:rsidR="008B0964" w:rsidRDefault="008B0964"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Valider l’application</w:t>
            </w:r>
          </w:p>
          <w:p w:rsidR="008B0964" w:rsidRDefault="008B0964"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Documenter l’application</w:t>
            </w:r>
          </w:p>
          <w:p w:rsidR="008B0964" w:rsidRDefault="008B0964"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Mise en œuvre de l’application</w:t>
            </w:r>
          </w:p>
        </w:tc>
      </w:tr>
    </w:tbl>
    <w:p w:rsidR="00BF50C1" w:rsidRDefault="00BF50C1">
      <w:pPr>
        <w:rPr>
          <w:sz w:val="24"/>
          <w:szCs w:val="24"/>
        </w:rPr>
      </w:pPr>
      <w:r>
        <w:rPr>
          <w:sz w:val="24"/>
          <w:szCs w:val="24"/>
        </w:rPr>
        <w:br w:type="page"/>
      </w:r>
    </w:p>
    <w:p w:rsidR="00BF50C1" w:rsidRPr="00BF50C1" w:rsidRDefault="00BF50C1" w:rsidP="005D0F03">
      <w:pPr>
        <w:rPr>
          <w:color w:val="2E74B5" w:themeColor="accent1" w:themeShade="BF"/>
          <w:sz w:val="28"/>
          <w:szCs w:val="28"/>
        </w:rPr>
      </w:pPr>
      <w:r w:rsidRPr="00BF50C1">
        <w:rPr>
          <w:rFonts w:ascii="Cambria" w:hAnsi="Cambria"/>
          <w:sz w:val="36"/>
          <w:szCs w:val="36"/>
        </w:rPr>
        <w:lastRenderedPageBreak/>
        <w:t>Déroulement du projet</w:t>
      </w:r>
      <w:r w:rsidRPr="00BF50C1">
        <w:rPr>
          <w:sz w:val="24"/>
          <w:szCs w:val="24"/>
        </w:rPr>
        <w:br/>
      </w:r>
    </w:p>
    <w:p w:rsidR="00BB15C5" w:rsidRDefault="00BF50C1" w:rsidP="005D0F03">
      <w:pPr>
        <w:rPr>
          <w:color w:val="2E74B5" w:themeColor="accent1" w:themeShade="BF"/>
          <w:sz w:val="28"/>
          <w:szCs w:val="28"/>
        </w:rPr>
      </w:pPr>
      <w:r w:rsidRPr="00BF50C1">
        <w:rPr>
          <w:color w:val="2E74B5" w:themeColor="accent1" w:themeShade="BF"/>
          <w:sz w:val="28"/>
          <w:szCs w:val="28"/>
        </w:rPr>
        <w:t>Principale phases</w:t>
      </w:r>
    </w:p>
    <w:p w:rsidR="00BB15C5" w:rsidRDefault="00BB15C5" w:rsidP="00BF50C1">
      <w:pPr>
        <w:pStyle w:val="Paragraphedeliste"/>
        <w:numPr>
          <w:ilvl w:val="0"/>
          <w:numId w:val="2"/>
        </w:numPr>
        <w:rPr>
          <w:sz w:val="24"/>
          <w:szCs w:val="24"/>
        </w:rPr>
      </w:pPr>
      <w:r>
        <w:rPr>
          <w:sz w:val="24"/>
          <w:szCs w:val="24"/>
        </w:rPr>
        <w:t>Préparation de la prise de besoin</w:t>
      </w:r>
    </w:p>
    <w:p w:rsidR="00BB15C5" w:rsidRPr="00BB15C5" w:rsidRDefault="00BB15C5" w:rsidP="00BF50C1">
      <w:pPr>
        <w:pStyle w:val="Paragraphedeliste"/>
        <w:numPr>
          <w:ilvl w:val="0"/>
          <w:numId w:val="2"/>
        </w:numPr>
        <w:rPr>
          <w:sz w:val="24"/>
          <w:szCs w:val="24"/>
        </w:rPr>
      </w:pPr>
      <w:r w:rsidRPr="00BB15C5">
        <w:rPr>
          <w:sz w:val="24"/>
          <w:szCs w:val="24"/>
        </w:rPr>
        <w:t>Rencontre avec le client</w:t>
      </w:r>
    </w:p>
    <w:p w:rsidR="00BB15C5" w:rsidRPr="00BB15C5" w:rsidRDefault="00BB15C5" w:rsidP="00BB15C5">
      <w:pPr>
        <w:pStyle w:val="Paragraphedeliste"/>
        <w:numPr>
          <w:ilvl w:val="0"/>
          <w:numId w:val="2"/>
        </w:numPr>
        <w:rPr>
          <w:sz w:val="24"/>
          <w:szCs w:val="24"/>
        </w:rPr>
      </w:pPr>
      <w:r>
        <w:rPr>
          <w:sz w:val="24"/>
          <w:szCs w:val="24"/>
        </w:rPr>
        <w:t>Élaboration du cahier des charges</w:t>
      </w:r>
    </w:p>
    <w:p w:rsidR="00BF50C1" w:rsidRPr="00BF50C1" w:rsidRDefault="00B303A3" w:rsidP="00BF50C1">
      <w:pPr>
        <w:pStyle w:val="Paragraphedeliste"/>
        <w:numPr>
          <w:ilvl w:val="0"/>
          <w:numId w:val="2"/>
        </w:numPr>
        <w:rPr>
          <w:sz w:val="24"/>
          <w:szCs w:val="24"/>
        </w:rPr>
      </w:pPr>
      <w:r>
        <w:rPr>
          <w:sz w:val="24"/>
          <w:szCs w:val="24"/>
        </w:rPr>
        <w:t>Analyse détaillé</w:t>
      </w:r>
      <w:r w:rsidR="00C57C74">
        <w:rPr>
          <w:sz w:val="24"/>
          <w:szCs w:val="24"/>
        </w:rPr>
        <w:t>e</w:t>
      </w:r>
      <w:r>
        <w:rPr>
          <w:sz w:val="24"/>
          <w:szCs w:val="24"/>
        </w:rPr>
        <w:t xml:space="preserve"> du projet</w:t>
      </w:r>
    </w:p>
    <w:p w:rsidR="00BB15C5" w:rsidRDefault="00BB15C5" w:rsidP="00BF50C1">
      <w:pPr>
        <w:pStyle w:val="Paragraphedeliste"/>
        <w:numPr>
          <w:ilvl w:val="0"/>
          <w:numId w:val="2"/>
        </w:numPr>
        <w:rPr>
          <w:sz w:val="24"/>
          <w:szCs w:val="24"/>
        </w:rPr>
      </w:pPr>
      <w:r>
        <w:rPr>
          <w:sz w:val="24"/>
          <w:szCs w:val="24"/>
        </w:rPr>
        <w:t xml:space="preserve">Préparations des outils (Git, </w:t>
      </w:r>
      <w:proofErr w:type="spellStart"/>
      <w:r>
        <w:rPr>
          <w:sz w:val="24"/>
          <w:szCs w:val="24"/>
        </w:rPr>
        <w:t>Trello</w:t>
      </w:r>
      <w:proofErr w:type="spellEnd"/>
      <w:r>
        <w:rPr>
          <w:sz w:val="24"/>
          <w:szCs w:val="24"/>
        </w:rPr>
        <w:t>, etc.)</w:t>
      </w:r>
    </w:p>
    <w:p w:rsidR="00BB15C5" w:rsidRDefault="00BB15C5" w:rsidP="00BB15C5">
      <w:pPr>
        <w:pStyle w:val="Paragraphedeliste"/>
        <w:numPr>
          <w:ilvl w:val="0"/>
          <w:numId w:val="2"/>
        </w:numPr>
        <w:rPr>
          <w:sz w:val="24"/>
          <w:szCs w:val="24"/>
        </w:rPr>
      </w:pPr>
      <w:r>
        <w:rPr>
          <w:sz w:val="24"/>
          <w:szCs w:val="24"/>
        </w:rPr>
        <w:t>Développement des bases du projet (</w:t>
      </w:r>
      <w:r w:rsidRPr="00BB15C5">
        <w:rPr>
          <w:sz w:val="24"/>
          <w:szCs w:val="24"/>
        </w:rPr>
        <w:t>arborescence</w:t>
      </w:r>
      <w:r>
        <w:rPr>
          <w:sz w:val="24"/>
          <w:szCs w:val="24"/>
        </w:rPr>
        <w:t xml:space="preserve">, </w:t>
      </w:r>
      <w:proofErr w:type="spellStart"/>
      <w:r>
        <w:rPr>
          <w:sz w:val="24"/>
          <w:szCs w:val="24"/>
        </w:rPr>
        <w:t>templates</w:t>
      </w:r>
      <w:proofErr w:type="spellEnd"/>
      <w:r>
        <w:rPr>
          <w:sz w:val="24"/>
          <w:szCs w:val="24"/>
        </w:rPr>
        <w:t>, fonctionnement générale, création des scripts de BD, etc.)</w:t>
      </w:r>
    </w:p>
    <w:p w:rsidR="00BB15C5" w:rsidRDefault="00BB15C5" w:rsidP="00BB15C5">
      <w:pPr>
        <w:pStyle w:val="Paragraphedeliste"/>
        <w:numPr>
          <w:ilvl w:val="0"/>
          <w:numId w:val="2"/>
        </w:numPr>
        <w:rPr>
          <w:sz w:val="24"/>
          <w:szCs w:val="24"/>
        </w:rPr>
      </w:pPr>
      <w:r>
        <w:rPr>
          <w:sz w:val="24"/>
          <w:szCs w:val="24"/>
        </w:rPr>
        <w:t>Développement des différents modules</w:t>
      </w:r>
    </w:p>
    <w:p w:rsidR="00BB15C5" w:rsidRDefault="00BB15C5" w:rsidP="00BB15C5">
      <w:pPr>
        <w:pStyle w:val="Paragraphedeliste"/>
        <w:numPr>
          <w:ilvl w:val="0"/>
          <w:numId w:val="2"/>
        </w:numPr>
        <w:rPr>
          <w:sz w:val="24"/>
          <w:szCs w:val="24"/>
        </w:rPr>
      </w:pPr>
      <w:r>
        <w:rPr>
          <w:sz w:val="24"/>
          <w:szCs w:val="24"/>
        </w:rPr>
        <w:t xml:space="preserve">Finalisation du projet </w:t>
      </w:r>
      <w:r w:rsidRPr="00BB15C5">
        <w:rPr>
          <w:sz w:val="24"/>
          <w:szCs w:val="24"/>
        </w:rPr>
        <w:t>(Implémentation de correctifs</w:t>
      </w:r>
      <w:r>
        <w:rPr>
          <w:sz w:val="24"/>
          <w:szCs w:val="24"/>
        </w:rPr>
        <w:t>)</w:t>
      </w:r>
    </w:p>
    <w:p w:rsidR="00BF50C1" w:rsidRPr="00BB15C5" w:rsidRDefault="00BB15C5" w:rsidP="00BB15C5">
      <w:pPr>
        <w:pStyle w:val="Paragraphedeliste"/>
        <w:numPr>
          <w:ilvl w:val="0"/>
          <w:numId w:val="2"/>
        </w:numPr>
        <w:rPr>
          <w:sz w:val="24"/>
          <w:szCs w:val="24"/>
        </w:rPr>
      </w:pPr>
      <w:r>
        <w:rPr>
          <w:sz w:val="24"/>
          <w:szCs w:val="24"/>
        </w:rPr>
        <w:t>Déploiement</w:t>
      </w:r>
      <w:r w:rsidR="00C57C74">
        <w:rPr>
          <w:sz w:val="24"/>
          <w:szCs w:val="24"/>
        </w:rPr>
        <w:t xml:space="preserve"> du site web</w:t>
      </w:r>
      <w:r w:rsidR="00BF50C1" w:rsidRPr="00BB15C5">
        <w:rPr>
          <w:sz w:val="24"/>
          <w:szCs w:val="24"/>
        </w:rPr>
        <w:br/>
      </w:r>
    </w:p>
    <w:p w:rsidR="00BF50C1" w:rsidRDefault="00BF50C1" w:rsidP="00BF50C1">
      <w:pPr>
        <w:rPr>
          <w:color w:val="2E74B5" w:themeColor="accent1" w:themeShade="BF"/>
          <w:sz w:val="28"/>
          <w:szCs w:val="28"/>
        </w:rPr>
      </w:pPr>
      <w:r w:rsidRPr="00BF50C1">
        <w:rPr>
          <w:color w:val="2E74B5" w:themeColor="accent1" w:themeShade="BF"/>
          <w:sz w:val="28"/>
          <w:szCs w:val="28"/>
        </w:rPr>
        <w:t>Les risques</w:t>
      </w:r>
    </w:p>
    <w:p w:rsidR="00BF50C1" w:rsidRPr="00BF50C1" w:rsidRDefault="00B303A3" w:rsidP="00BF50C1">
      <w:pPr>
        <w:pStyle w:val="Paragraphedeliste"/>
        <w:numPr>
          <w:ilvl w:val="0"/>
          <w:numId w:val="2"/>
        </w:numPr>
        <w:rPr>
          <w:sz w:val="24"/>
          <w:szCs w:val="24"/>
        </w:rPr>
      </w:pPr>
      <w:r>
        <w:rPr>
          <w:sz w:val="24"/>
          <w:szCs w:val="24"/>
        </w:rPr>
        <w:t>Manque de temps</w:t>
      </w:r>
    </w:p>
    <w:p w:rsidR="00B303A3" w:rsidRPr="00B303A3" w:rsidRDefault="00B303A3" w:rsidP="00B303A3">
      <w:pPr>
        <w:pStyle w:val="Paragraphedeliste"/>
        <w:numPr>
          <w:ilvl w:val="0"/>
          <w:numId w:val="2"/>
        </w:numPr>
        <w:rPr>
          <w:sz w:val="24"/>
          <w:szCs w:val="24"/>
        </w:rPr>
      </w:pPr>
      <w:r w:rsidRPr="00B303A3">
        <w:rPr>
          <w:sz w:val="24"/>
          <w:szCs w:val="24"/>
        </w:rPr>
        <w:t>Le non-respect de l’échéancier</w:t>
      </w:r>
    </w:p>
    <w:p w:rsidR="00BF50C1" w:rsidRPr="00BF50C1" w:rsidRDefault="00654AE4" w:rsidP="00BF50C1">
      <w:pPr>
        <w:pStyle w:val="Paragraphedeliste"/>
        <w:numPr>
          <w:ilvl w:val="0"/>
          <w:numId w:val="2"/>
        </w:numPr>
        <w:rPr>
          <w:sz w:val="24"/>
          <w:szCs w:val="24"/>
        </w:rPr>
      </w:pPr>
      <w:r>
        <w:rPr>
          <w:sz w:val="24"/>
          <w:szCs w:val="24"/>
        </w:rPr>
        <w:t>Bogues divers</w:t>
      </w:r>
    </w:p>
    <w:p w:rsidR="00BF50C1" w:rsidRDefault="00BF50C1" w:rsidP="00654AE4">
      <w:pPr>
        <w:pStyle w:val="Paragraphedeliste"/>
        <w:rPr>
          <w:sz w:val="24"/>
          <w:szCs w:val="24"/>
        </w:rPr>
      </w:pPr>
    </w:p>
    <w:p w:rsidR="00BF50C1" w:rsidRPr="008510F6" w:rsidRDefault="00BF50C1" w:rsidP="00BF50C1">
      <w:pPr>
        <w:rPr>
          <w:sz w:val="24"/>
          <w:szCs w:val="24"/>
        </w:rPr>
      </w:pPr>
      <w:r w:rsidRPr="00BF50C1">
        <w:rPr>
          <w:rFonts w:ascii="Cambria" w:hAnsi="Cambria"/>
          <w:sz w:val="36"/>
          <w:szCs w:val="36"/>
        </w:rPr>
        <w:t>Conclusion</w:t>
      </w:r>
      <w:r>
        <w:rPr>
          <w:rFonts w:ascii="Cambria" w:hAnsi="Cambria"/>
          <w:sz w:val="36"/>
          <w:szCs w:val="36"/>
        </w:rPr>
        <w:br/>
      </w:r>
    </w:p>
    <w:p w:rsidR="00BF50C1" w:rsidRPr="00BF50C1" w:rsidRDefault="00F911F5" w:rsidP="00BF50C1">
      <w:pPr>
        <w:rPr>
          <w:rFonts w:ascii="Cambria" w:hAnsi="Cambria"/>
          <w:sz w:val="36"/>
          <w:szCs w:val="36"/>
        </w:rPr>
      </w:pPr>
      <w:r>
        <w:rPr>
          <w:sz w:val="24"/>
          <w:szCs w:val="24"/>
        </w:rPr>
        <w:t xml:space="preserve">En conclusion, en appliquant les différentes notions vues dans nos cours de technique, nous serons en mesure de créer un site web moderne, fonctionnel et qui répond aux besoins du client pour un faible coût.  Le site permettra d’avoir des informations sur le professionnel ainsi que permettre de communiquer avec le psychologue sans afficher les informations de celui-ci. </w:t>
      </w:r>
    </w:p>
    <w:sectPr w:rsidR="00BF50C1" w:rsidRPr="00BF50C1" w:rsidSect="00B818A9">
      <w:footerReference w:type="default" r:id="rId8"/>
      <w:pgSz w:w="12240" w:h="15840"/>
      <w:pgMar w:top="1440" w:right="1800" w:bottom="1440" w:left="180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613" w:rsidRDefault="006E5613" w:rsidP="00BF50C1">
      <w:pPr>
        <w:spacing w:after="0" w:line="240" w:lineRule="auto"/>
      </w:pPr>
      <w:r>
        <w:separator/>
      </w:r>
    </w:p>
  </w:endnote>
  <w:endnote w:type="continuationSeparator" w:id="0">
    <w:p w:rsidR="006E5613" w:rsidRDefault="006E5613" w:rsidP="00BF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8A9" w:rsidRDefault="0032535B" w:rsidP="00B818A9">
    <w:pPr>
      <w:pStyle w:val="Pieddepage"/>
      <w:tabs>
        <w:tab w:val="clear" w:pos="4320"/>
        <w:tab w:val="clear" w:pos="8640"/>
        <w:tab w:val="left" w:pos="7350"/>
      </w:tabs>
    </w:pPr>
    <w:sdt>
      <w:sdtPr>
        <w:id w:val="-881402671"/>
        <w:docPartObj>
          <w:docPartGallery w:val="Page Numbers (Bottom of Page)"/>
          <w:docPartUnique/>
        </w:docPartObj>
      </w:sdtPr>
      <w:sdtEndPr/>
      <w:sdtContent/>
    </w:sdt>
    <w:r w:rsidR="00B818A9">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613" w:rsidRDefault="006E5613" w:rsidP="00BF50C1">
      <w:pPr>
        <w:spacing w:after="0" w:line="240" w:lineRule="auto"/>
      </w:pPr>
      <w:r>
        <w:separator/>
      </w:r>
    </w:p>
  </w:footnote>
  <w:footnote w:type="continuationSeparator" w:id="0">
    <w:p w:rsidR="006E5613" w:rsidRDefault="006E5613" w:rsidP="00BF5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A0760"/>
    <w:multiLevelType w:val="hybridMultilevel"/>
    <w:tmpl w:val="1D7474CC"/>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3D36DC3"/>
    <w:multiLevelType w:val="hybridMultilevel"/>
    <w:tmpl w:val="2E861B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2B00B8D"/>
    <w:multiLevelType w:val="hybridMultilevel"/>
    <w:tmpl w:val="AFC81F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3240FED"/>
    <w:multiLevelType w:val="hybridMultilevel"/>
    <w:tmpl w:val="5868F1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C4B3F9C"/>
    <w:multiLevelType w:val="hybridMultilevel"/>
    <w:tmpl w:val="EEE8E6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C6240FA"/>
    <w:multiLevelType w:val="hybridMultilevel"/>
    <w:tmpl w:val="FFD8C3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BBE"/>
    <w:rsid w:val="0005086C"/>
    <w:rsid w:val="002E2AF3"/>
    <w:rsid w:val="0032535B"/>
    <w:rsid w:val="00360E19"/>
    <w:rsid w:val="0037532B"/>
    <w:rsid w:val="005D0F03"/>
    <w:rsid w:val="00654AE4"/>
    <w:rsid w:val="006B1615"/>
    <w:rsid w:val="006E5613"/>
    <w:rsid w:val="007E3530"/>
    <w:rsid w:val="00801C7F"/>
    <w:rsid w:val="00831871"/>
    <w:rsid w:val="008510F6"/>
    <w:rsid w:val="00892BBE"/>
    <w:rsid w:val="008B0964"/>
    <w:rsid w:val="008C6BED"/>
    <w:rsid w:val="008D1A0F"/>
    <w:rsid w:val="00927F4B"/>
    <w:rsid w:val="0095329C"/>
    <w:rsid w:val="009B08BC"/>
    <w:rsid w:val="009D61F2"/>
    <w:rsid w:val="00A96E40"/>
    <w:rsid w:val="00B04FC0"/>
    <w:rsid w:val="00B14DC7"/>
    <w:rsid w:val="00B303A3"/>
    <w:rsid w:val="00B818A9"/>
    <w:rsid w:val="00BB15C5"/>
    <w:rsid w:val="00BF50C1"/>
    <w:rsid w:val="00C57C74"/>
    <w:rsid w:val="00D0729D"/>
    <w:rsid w:val="00D37324"/>
    <w:rsid w:val="00D90722"/>
    <w:rsid w:val="00EB303D"/>
    <w:rsid w:val="00F3050F"/>
    <w:rsid w:val="00F911F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3D66CA"/>
  <w15:chartTrackingRefBased/>
  <w15:docId w15:val="{3CA4C813-558A-47A4-B79D-71F52436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0F03"/>
    <w:pPr>
      <w:ind w:left="720"/>
      <w:contextualSpacing/>
    </w:pPr>
  </w:style>
  <w:style w:type="paragraph" w:styleId="En-tte">
    <w:name w:val="header"/>
    <w:basedOn w:val="Normal"/>
    <w:link w:val="En-tteCar"/>
    <w:uiPriority w:val="99"/>
    <w:unhideWhenUsed/>
    <w:rsid w:val="00BF50C1"/>
    <w:pPr>
      <w:tabs>
        <w:tab w:val="center" w:pos="4320"/>
        <w:tab w:val="right" w:pos="8640"/>
      </w:tabs>
      <w:spacing w:after="0" w:line="240" w:lineRule="auto"/>
    </w:pPr>
  </w:style>
  <w:style w:type="character" w:customStyle="1" w:styleId="En-tteCar">
    <w:name w:val="En-tête Car"/>
    <w:basedOn w:val="Policepardfaut"/>
    <w:link w:val="En-tte"/>
    <w:uiPriority w:val="99"/>
    <w:rsid w:val="00BF50C1"/>
  </w:style>
  <w:style w:type="paragraph" w:styleId="Pieddepage">
    <w:name w:val="footer"/>
    <w:basedOn w:val="Normal"/>
    <w:link w:val="PieddepageCar"/>
    <w:uiPriority w:val="99"/>
    <w:unhideWhenUsed/>
    <w:rsid w:val="00BF50C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50C1"/>
  </w:style>
  <w:style w:type="paragraph" w:styleId="Notedebasdepage">
    <w:name w:val="footnote text"/>
    <w:basedOn w:val="Normal"/>
    <w:link w:val="NotedebasdepageCar"/>
    <w:uiPriority w:val="99"/>
    <w:semiHidden/>
    <w:unhideWhenUsed/>
    <w:rsid w:val="00B818A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818A9"/>
    <w:rPr>
      <w:sz w:val="20"/>
      <w:szCs w:val="20"/>
    </w:rPr>
  </w:style>
  <w:style w:type="character" w:styleId="Appelnotedebasdep">
    <w:name w:val="footnote reference"/>
    <w:basedOn w:val="Policepardfaut"/>
    <w:uiPriority w:val="99"/>
    <w:semiHidden/>
    <w:unhideWhenUsed/>
    <w:rsid w:val="00B818A9"/>
    <w:rPr>
      <w:vertAlign w:val="superscript"/>
    </w:rPr>
  </w:style>
  <w:style w:type="table" w:styleId="Grilledutableau">
    <w:name w:val="Table Grid"/>
    <w:basedOn w:val="TableauNormal"/>
    <w:uiPriority w:val="39"/>
    <w:rsid w:val="0036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360E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6101-EBA9-4F73-B233-F1FEEC996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5</Pages>
  <Words>561</Words>
  <Characters>3087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Cégep de Chicoutimi</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Chewbacca</dc:creator>
  <cp:keywords/>
  <dc:description/>
  <cp:lastModifiedBy>Chewbacca</cp:lastModifiedBy>
  <cp:revision>24</cp:revision>
  <dcterms:created xsi:type="dcterms:W3CDTF">2018-08-28T12:44:00Z</dcterms:created>
  <dcterms:modified xsi:type="dcterms:W3CDTF">2018-09-04T13:05:00Z</dcterms:modified>
</cp:coreProperties>
</file>