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622149807"/>
        <w:docPartObj>
          <w:docPartGallery w:val="Cover Pages"/>
          <w:docPartUnique/>
        </w:docPartObj>
      </w:sdtPr>
      <w:sdtEndPr>
        <w:rPr>
          <w:color w:val="5B9BD5" w:themeColor="accent1"/>
        </w:rPr>
      </w:sdtEndPr>
      <w:sdtContent>
        <w:p w:rsidR="008B59AE" w:rsidRDefault="008B59AE">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 name="Groupe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tangle 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agone 5"/>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8-12-12T00:00:00Z">
                                      <w:dateFormat w:val="dd/MM/yyyy"/>
                                      <w:lid w:val="fr-FR"/>
                                      <w:storeMappedDataAs w:val="dateTime"/>
                                      <w:calendar w:val="gregorian"/>
                                    </w:date>
                                  </w:sdtPr>
                                  <w:sdtEndPr/>
                                  <w:sdtContent>
                                    <w:p w:rsidR="008B59AE" w:rsidRDefault="006055E0">
                                      <w:pPr>
                                        <w:pStyle w:val="Sansinterligne"/>
                                        <w:jc w:val="right"/>
                                        <w:rPr>
                                          <w:color w:val="FFFFFF" w:themeColor="background1"/>
                                          <w:sz w:val="28"/>
                                          <w:szCs w:val="28"/>
                                        </w:rPr>
                                      </w:pPr>
                                      <w:r>
                                        <w:rPr>
                                          <w:rFonts w:ascii="Times New Roman" w:hAnsi="Times New Roman" w:cs="Times New Roman"/>
                                          <w:color w:val="FFFFFF" w:themeColor="background1"/>
                                          <w:sz w:val="28"/>
                                          <w:szCs w:val="28"/>
                                          <w:lang w:val="fr-FR"/>
                                        </w:rPr>
                                        <w:t>12/12/2018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oupe 6"/>
                            <wpg:cNvGrpSpPr/>
                            <wpg:grpSpPr>
                              <a:xfrm>
                                <a:off x="76200" y="4210050"/>
                                <a:ext cx="2057400" cy="4910328"/>
                                <a:chOff x="80645" y="4211812"/>
                                <a:chExt cx="1306273" cy="3121026"/>
                              </a:xfrm>
                            </wpg:grpSpPr>
                            <wpg:grpSp>
                              <wpg:cNvPr id="7" name="Groupe 7"/>
                              <wpg:cNvGrpSpPr>
                                <a:grpSpLocks noChangeAspect="1"/>
                              </wpg:cNvGrpSpPr>
                              <wpg:grpSpPr>
                                <a:xfrm>
                                  <a:off x="141062" y="4211812"/>
                                  <a:ext cx="1047750" cy="3121026"/>
                                  <a:chOff x="141062" y="4211812"/>
                                  <a:chExt cx="1047750" cy="3121026"/>
                                </a:xfrm>
                              </wpg:grpSpPr>
                              <wps:wsp>
                                <wps:cNvPr id="8" name="Forme libre 8"/>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e libre 11"/>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0" name="Groupe 20"/>
                              <wpg:cNvGrpSpPr>
                                <a:grpSpLocks noChangeAspect="1"/>
                              </wpg:cNvGrpSpPr>
                              <wpg:grpSpPr>
                                <a:xfrm>
                                  <a:off x="80645" y="4826972"/>
                                  <a:ext cx="1306273" cy="2505863"/>
                                  <a:chOff x="80645" y="4649964"/>
                                  <a:chExt cx="874712" cy="1677988"/>
                                </a:xfrm>
                              </wpg:grpSpPr>
                              <wps:wsp>
                                <wps:cNvPr id="21" name="Forme libre 21"/>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">
                    <v:rect id="Rectangle 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3fsxQAAANoAAAAPAAAAZHJzL2Rvd25yZXYueG1sRI9Ba8JA&#10;FITvBf/D8oTe6kYp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CwT3fs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5"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DajxAAAANoAAAAPAAAAZHJzL2Rvd25yZXYueG1sRI/dasJA&#10;FITvhb7DcgTv6iaK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E24NqPEAAAA2gAAAA8A&#10;AAAAAAAAAAAAAAAABwIAAGRycy9kb3ducmV2LnhtbFBLBQYAAAAAAwADALcAAAD4AgAAAAA=&#10;" adj="18883" fillcolor="#5b9bd5 [3204]" stroked="f" strokeweight="1pt">
                      <v:textbox inset=",0,14.4pt,0">
                        <w:txbxContent>
                          <w:sdt>
                            <w:sdtPr>
                              <w:rPr>
                                <w:rFonts w:ascii="Times New Roman" w:hAnsi="Times New Roman" w:cs="Times New Roman"/>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8-12-12T00:00:00Z">
                                <w:dateFormat w:val="dd/MM/yyyy"/>
                                <w:lid w:val="fr-FR"/>
                                <w:storeMappedDataAs w:val="dateTime"/>
                                <w:calendar w:val="gregorian"/>
                              </w:date>
                            </w:sdtPr>
                            <w:sdtEndPr/>
                            <w:sdtContent>
                              <w:p w:rsidR="008B59AE" w:rsidRDefault="006055E0">
                                <w:pPr>
                                  <w:pStyle w:val="Sansinterligne"/>
                                  <w:jc w:val="right"/>
                                  <w:rPr>
                                    <w:color w:val="FFFFFF" w:themeColor="background1"/>
                                    <w:sz w:val="28"/>
                                    <w:szCs w:val="28"/>
                                  </w:rPr>
                                </w:pPr>
                                <w:r>
                                  <w:rPr>
                                    <w:rFonts w:ascii="Times New Roman" w:hAnsi="Times New Roman" w:cs="Times New Roman"/>
                                    <w:color w:val="FFFFFF" w:themeColor="background1"/>
                                    <w:sz w:val="28"/>
                                    <w:szCs w:val="28"/>
                                    <w:lang w:val="fr-FR"/>
                                  </w:rPr>
                                  <w:t>12/12/2018</w:t>
                                </w:r>
                              </w:p>
                            </w:sdtContent>
                          </w:sdt>
                        </w:txbxContent>
                      </v:textbox>
                    </v:shape>
                    <v:group id="Groupe 6"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e 7"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9"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10"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11"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12"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13"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orme libre 14"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qLcwAAAANsAAAAPAAAAZHJzL2Rvd25yZXYueG1sRE/dasIw&#10;FL4f+A7hCN6MmU7G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ZKKi3M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orme libre 15"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16"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17"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PrwgAAANsAAAAPAAAAZHJzL2Rvd25yZXYueG1sRE9La8JA&#10;EL4L/odlhN50UxEr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4WFPrwgAAANsAAAAPAAAA&#10;AAAAAAAAAAAAAAcCAABkcnMvZG93bnJldi54bWxQSwUGAAAAAAMAAwC3AAAA9gIAAAAA&#10;" path="m,l31,65r-8,l,xe" fillcolor="#44546a [3215]" strokecolor="#44546a [3215]" strokeweight="0">
                          <v:path arrowok="t" o:connecttype="custom" o:connectlocs="0,0;49213,103188;36513,103188;0,0" o:connectangles="0,0,0,0"/>
                        </v:shape>
                        <v:shape id="Forme libre 18"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orme libre 19"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2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o:lock v:ext="edit" aspectratio="t"/>
                        <v:shape id="Forme libre 21"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22"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23"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orme libre 24"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25"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orme libre 26"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" path="m,l8,37r,4l15,95,4,49,,xe" fillcolor="#44546a [3215]" strokecolor="#44546a [3215]" strokeweight="0">
                          <v:fill opacity="13107f"/>
                          <v:stroke opacity="13107f"/>
                          <v:path arrowok="t" o:connecttype="custom" o:connectlocs="0,0;12700,58738;12700,65088;23813,150813;6350,77788;0,0" o:connectangles="0,0,0,0,0,0"/>
                        </v:shape>
                        <v:shape id="Forme libre 27"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28"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29"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" path="m,l31,66r-7,l,xe" fillcolor="#44546a [3215]" strokecolor="#44546a [3215]" strokeweight="0">
                          <v:fill opacity="13107f"/>
                          <v:stroke opacity="13107f"/>
                          <v:path arrowok="t" o:connecttype="custom" o:connectlocs="0,0;49213,104775;38100,104775;0,0" o:connectangles="0,0,0,0"/>
                        </v:shape>
                        <v:shape id="Forme libre 30"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Forme libre 31"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59AE" w:rsidRDefault="008B59AE" w:rsidP="008B59AE">
                                <w:pPr>
                                  <w:pStyle w:val="Sansinterligne"/>
                                  <w:rPr>
                                    <w:color w:val="5B9BD5" w:themeColor="accent1"/>
                                    <w:sz w:val="26"/>
                                    <w:szCs w:val="26"/>
                                  </w:rPr>
                                </w:pPr>
                                <w:r>
                                  <w:rPr>
                                    <w:color w:val="5B9BD5" w:themeColor="accent1"/>
                                    <w:sz w:val="26"/>
                                    <w:szCs w:val="26"/>
                                  </w:rPr>
                                  <w:t>Félix Gravel</w:t>
                                </w:r>
                              </w:p>
                              <w:p w:rsidR="008B59AE" w:rsidRDefault="008B59AE" w:rsidP="008B59AE">
                                <w:pPr>
                                  <w:pStyle w:val="Sansinterligne"/>
                                  <w:rPr>
                                    <w:color w:val="5B9BD5" w:themeColor="accent1"/>
                                    <w:sz w:val="26"/>
                                    <w:szCs w:val="26"/>
                                  </w:rPr>
                                </w:pPr>
                                <w:r>
                                  <w:rPr>
                                    <w:color w:val="5B9BD5" w:themeColor="accent1"/>
                                    <w:sz w:val="26"/>
                                    <w:szCs w:val="26"/>
                                  </w:rPr>
                                  <w:t xml:space="preserve">Arnaud </w:t>
                                </w:r>
                                <w:r w:rsidR="00AD57C2">
                                  <w:rPr>
                                    <w:color w:val="5B9BD5" w:themeColor="accent1"/>
                                    <w:sz w:val="26"/>
                                    <w:szCs w:val="26"/>
                                  </w:rPr>
                                  <w:t>É</w:t>
                                </w:r>
                                <w:r>
                                  <w:rPr>
                                    <w:color w:val="5B9BD5" w:themeColor="accent1"/>
                                    <w:sz w:val="26"/>
                                    <w:szCs w:val="26"/>
                                  </w:rPr>
                                  <w:t>tienne</w:t>
                                </w:r>
                              </w:p>
                              <w:p w:rsidR="008B59AE" w:rsidRDefault="008B59AE" w:rsidP="008B59AE">
                                <w:pPr>
                                  <w:pStyle w:val="Sansinterligne"/>
                                  <w:rPr>
                                    <w:color w:val="5B9BD5" w:themeColor="accent1"/>
                                    <w:sz w:val="26"/>
                                    <w:szCs w:val="26"/>
                                  </w:rPr>
                                </w:pPr>
                                <w:r>
                                  <w:rPr>
                                    <w:color w:val="5B9BD5" w:themeColor="accent1"/>
                                    <w:sz w:val="26"/>
                                    <w:szCs w:val="26"/>
                                  </w:rPr>
                                  <w:t>Charles Marchand</w:t>
                                </w:r>
                              </w:p>
                              <w:p w:rsidR="008B59AE" w:rsidRDefault="00823311" w:rsidP="008B59AE">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8B59AE">
                                      <w:rPr>
                                        <w:caps/>
                                        <w:color w:val="595959" w:themeColor="text1" w:themeTint="A6"/>
                                        <w:sz w:val="20"/>
                                        <w:szCs w:val="20"/>
                                      </w:rPr>
                                      <w:t>Cégep de Chicoutimi</w:t>
                                    </w:r>
                                  </w:sdtContent>
                                </w:sdt>
                              </w:p>
                              <w:p w:rsidR="008B59AE" w:rsidRDefault="008B59AE">
                                <w:pPr>
                                  <w:pStyle w:val="Sansinterligne"/>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8B59AE" w:rsidRDefault="008B59AE" w:rsidP="008B59AE">
                          <w:pPr>
                            <w:pStyle w:val="Sansinterligne"/>
                            <w:rPr>
                              <w:color w:val="5B9BD5" w:themeColor="accent1"/>
                              <w:sz w:val="26"/>
                              <w:szCs w:val="26"/>
                            </w:rPr>
                          </w:pPr>
                          <w:r>
                            <w:rPr>
                              <w:color w:val="5B9BD5" w:themeColor="accent1"/>
                              <w:sz w:val="26"/>
                              <w:szCs w:val="26"/>
                            </w:rPr>
                            <w:t>Félix Gravel</w:t>
                          </w:r>
                        </w:p>
                        <w:p w:rsidR="008B59AE" w:rsidRDefault="008B59AE" w:rsidP="008B59AE">
                          <w:pPr>
                            <w:pStyle w:val="Sansinterligne"/>
                            <w:rPr>
                              <w:color w:val="5B9BD5" w:themeColor="accent1"/>
                              <w:sz w:val="26"/>
                              <w:szCs w:val="26"/>
                            </w:rPr>
                          </w:pPr>
                          <w:r>
                            <w:rPr>
                              <w:color w:val="5B9BD5" w:themeColor="accent1"/>
                              <w:sz w:val="26"/>
                              <w:szCs w:val="26"/>
                            </w:rPr>
                            <w:t xml:space="preserve">Arnaud </w:t>
                          </w:r>
                          <w:r w:rsidR="00AD57C2">
                            <w:rPr>
                              <w:color w:val="5B9BD5" w:themeColor="accent1"/>
                              <w:sz w:val="26"/>
                              <w:szCs w:val="26"/>
                            </w:rPr>
                            <w:t>É</w:t>
                          </w:r>
                          <w:r>
                            <w:rPr>
                              <w:color w:val="5B9BD5" w:themeColor="accent1"/>
                              <w:sz w:val="26"/>
                              <w:szCs w:val="26"/>
                            </w:rPr>
                            <w:t>tienne</w:t>
                          </w:r>
                        </w:p>
                        <w:p w:rsidR="008B59AE" w:rsidRDefault="008B59AE" w:rsidP="008B59AE">
                          <w:pPr>
                            <w:pStyle w:val="Sansinterligne"/>
                            <w:rPr>
                              <w:color w:val="5B9BD5" w:themeColor="accent1"/>
                              <w:sz w:val="26"/>
                              <w:szCs w:val="26"/>
                            </w:rPr>
                          </w:pPr>
                          <w:r>
                            <w:rPr>
                              <w:color w:val="5B9BD5" w:themeColor="accent1"/>
                              <w:sz w:val="26"/>
                              <w:szCs w:val="26"/>
                            </w:rPr>
                            <w:t>Charles Marchand</w:t>
                          </w:r>
                        </w:p>
                        <w:p w:rsidR="008B59AE" w:rsidRDefault="00485EF6" w:rsidP="008B59AE">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8B59AE">
                                <w:rPr>
                                  <w:caps/>
                                  <w:color w:val="595959" w:themeColor="text1" w:themeTint="A6"/>
                                  <w:sz w:val="20"/>
                                  <w:szCs w:val="20"/>
                                </w:rPr>
                                <w:t>Cégep de Chicoutimi</w:t>
                              </w:r>
                            </w:sdtContent>
                          </w:sdt>
                        </w:p>
                        <w:p w:rsidR="008B59AE" w:rsidRDefault="008B59AE">
                          <w:pPr>
                            <w:pStyle w:val="Sansinterligne"/>
                            <w:rPr>
                              <w:color w:val="595959" w:themeColor="text1" w:themeTint="A6"/>
                              <w:sz w:val="20"/>
                              <w:szCs w:val="20"/>
                            </w:rPr>
                          </w:pP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33" name="Zone de texte 3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59AE" w:rsidRDefault="00823311">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055E0">
                                      <w:rPr>
                                        <w:rFonts w:asciiTheme="majorHAnsi" w:eastAsiaTheme="majorEastAsia" w:hAnsiTheme="majorHAnsi" w:cstheme="majorBidi"/>
                                        <w:color w:val="262626" w:themeColor="text1" w:themeTint="D9"/>
                                        <w:sz w:val="72"/>
                                        <w:szCs w:val="72"/>
                                      </w:rPr>
                                      <w:t>Guide d’installation</w:t>
                                    </w:r>
                                  </w:sdtContent>
                                </w:sdt>
                              </w:p>
                              <w:p w:rsidR="008B59AE" w:rsidRDefault="00823311">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8E429D">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JIvu+J+AgAAYQUAAA4A&#10;AAAAAAAAAAAAAAAALgIAAGRycy9lMm9Eb2MueG1sUEsBAi0AFAAGAAgAAAAhAMjPqBXYAAAABQEA&#10;AA8AAAAAAAAAAAAAAAAA2AQAAGRycy9kb3ducmV2LnhtbFBLBQYAAAAABAAEAPMAAADdBQAAAAA=&#10;" filled="f" stroked="f" strokeweight=".5pt">
                    <v:textbox style="mso-fit-shape-to-text:t" inset="0,0,0,0">
                      <w:txbxContent>
                        <w:p w:rsidR="008B59AE" w:rsidRDefault="00823311">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055E0">
                                <w:rPr>
                                  <w:rFonts w:asciiTheme="majorHAnsi" w:eastAsiaTheme="majorEastAsia" w:hAnsiTheme="majorHAnsi" w:cstheme="majorBidi"/>
                                  <w:color w:val="262626" w:themeColor="text1" w:themeTint="D9"/>
                                  <w:sz w:val="72"/>
                                  <w:szCs w:val="72"/>
                                </w:rPr>
                                <w:t>Guide d’installation</w:t>
                              </w:r>
                            </w:sdtContent>
                          </w:sdt>
                        </w:p>
                        <w:p w:rsidR="008B59AE" w:rsidRDefault="00823311">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8E429D">
                                <w:rPr>
                                  <w:color w:val="404040" w:themeColor="text1" w:themeTint="BF"/>
                                  <w:sz w:val="36"/>
                                  <w:szCs w:val="36"/>
                                </w:rPr>
                                <w:t xml:space="preserve">     </w:t>
                              </w:r>
                            </w:sdtContent>
                          </w:sdt>
                        </w:p>
                      </w:txbxContent>
                    </v:textbox>
                    <w10:wrap anchorx="page" anchory="page"/>
                  </v:shape>
                </w:pict>
              </mc:Fallback>
            </mc:AlternateContent>
          </w:r>
        </w:p>
        <w:p w:rsidR="008B59AE" w:rsidRDefault="008B59AE">
          <w:pPr>
            <w:rPr>
              <w:color w:val="5B9BD5" w:themeColor="accent1"/>
            </w:rPr>
          </w:pPr>
          <w:r>
            <w:rPr>
              <w:color w:val="5B9BD5" w:themeColor="accent1"/>
            </w:rPr>
            <w:br w:type="page"/>
          </w:r>
        </w:p>
      </w:sdtContent>
    </w:sdt>
    <w:sdt>
      <w:sdtPr>
        <w:rPr>
          <w:rFonts w:asciiTheme="minorHAnsi" w:eastAsiaTheme="minorHAnsi" w:hAnsiTheme="minorHAnsi" w:cstheme="minorBidi"/>
          <w:color w:val="auto"/>
          <w:sz w:val="22"/>
          <w:szCs w:val="22"/>
          <w:lang w:val="fr-FR" w:eastAsia="en-US"/>
        </w:rPr>
        <w:id w:val="-341012883"/>
        <w:docPartObj>
          <w:docPartGallery w:val="Table of Contents"/>
          <w:docPartUnique/>
        </w:docPartObj>
      </w:sdtPr>
      <w:sdtEndPr>
        <w:rPr>
          <w:b/>
          <w:bCs/>
        </w:rPr>
      </w:sdtEndPr>
      <w:sdtContent>
        <w:p w:rsidR="00905B96" w:rsidRDefault="00905B96" w:rsidP="001263D0">
          <w:pPr>
            <w:pStyle w:val="En-ttedetabledesmatires"/>
            <w:spacing w:line="360" w:lineRule="auto"/>
          </w:pPr>
          <w:r>
            <w:rPr>
              <w:lang w:val="fr-FR"/>
            </w:rPr>
            <w:t>Table des matières</w:t>
          </w:r>
        </w:p>
        <w:p w:rsidR="00AD57C2" w:rsidRDefault="00905B96">
          <w:pPr>
            <w:pStyle w:val="TM1"/>
            <w:tabs>
              <w:tab w:val="left" w:pos="440"/>
              <w:tab w:val="right" w:leader="dot" w:pos="8630"/>
            </w:tabs>
            <w:rPr>
              <w:rFonts w:eastAsiaTheme="minorEastAsia"/>
              <w:noProof/>
              <w:lang w:val="en-US"/>
            </w:rPr>
          </w:pPr>
          <w:r>
            <w:fldChar w:fldCharType="begin"/>
          </w:r>
          <w:r>
            <w:instrText xml:space="preserve"> TOC \o "1-3" \h \z \u </w:instrText>
          </w:r>
          <w:r>
            <w:fldChar w:fldCharType="separate"/>
          </w:r>
          <w:hyperlink w:anchor="_Toc532401105" w:history="1">
            <w:r w:rsidR="00AD57C2" w:rsidRPr="00230D81">
              <w:rPr>
                <w:rStyle w:val="Lienhypertexte"/>
                <w:noProof/>
              </w:rPr>
              <w:t>1</w:t>
            </w:r>
            <w:r w:rsidR="00AD57C2">
              <w:rPr>
                <w:rFonts w:eastAsiaTheme="minorEastAsia"/>
                <w:noProof/>
                <w:lang w:val="en-US"/>
              </w:rPr>
              <w:tab/>
            </w:r>
            <w:r w:rsidR="00AD57C2" w:rsidRPr="00230D81">
              <w:rPr>
                <w:rStyle w:val="Lienhypertexte"/>
                <w:noProof/>
              </w:rPr>
              <w:t>Introduction</w:t>
            </w:r>
            <w:r w:rsidR="00AD57C2">
              <w:rPr>
                <w:noProof/>
                <w:webHidden/>
              </w:rPr>
              <w:tab/>
            </w:r>
            <w:r w:rsidR="00AD57C2">
              <w:rPr>
                <w:noProof/>
                <w:webHidden/>
              </w:rPr>
              <w:fldChar w:fldCharType="begin"/>
            </w:r>
            <w:r w:rsidR="00AD57C2">
              <w:rPr>
                <w:noProof/>
                <w:webHidden/>
              </w:rPr>
              <w:instrText xml:space="preserve"> PAGEREF _Toc532401105 \h </w:instrText>
            </w:r>
            <w:r w:rsidR="00AD57C2">
              <w:rPr>
                <w:noProof/>
                <w:webHidden/>
              </w:rPr>
            </w:r>
            <w:r w:rsidR="00AD57C2">
              <w:rPr>
                <w:noProof/>
                <w:webHidden/>
              </w:rPr>
              <w:fldChar w:fldCharType="separate"/>
            </w:r>
            <w:r w:rsidR="00AD57C2">
              <w:rPr>
                <w:noProof/>
                <w:webHidden/>
              </w:rPr>
              <w:t>2</w:t>
            </w:r>
            <w:r w:rsidR="00AD57C2">
              <w:rPr>
                <w:noProof/>
                <w:webHidden/>
              </w:rPr>
              <w:fldChar w:fldCharType="end"/>
            </w:r>
          </w:hyperlink>
        </w:p>
        <w:p w:rsidR="00AD57C2" w:rsidRDefault="00823311">
          <w:pPr>
            <w:pStyle w:val="TM2"/>
            <w:tabs>
              <w:tab w:val="left" w:pos="880"/>
              <w:tab w:val="right" w:leader="dot" w:pos="8630"/>
            </w:tabs>
            <w:rPr>
              <w:rFonts w:eastAsiaTheme="minorEastAsia"/>
              <w:noProof/>
              <w:lang w:val="en-US"/>
            </w:rPr>
          </w:pPr>
          <w:hyperlink w:anchor="_Toc532401106" w:history="1">
            <w:r w:rsidR="00AD57C2" w:rsidRPr="00230D81">
              <w:rPr>
                <w:rStyle w:val="Lienhypertexte"/>
                <w:noProof/>
              </w:rPr>
              <w:t>1.1</w:t>
            </w:r>
            <w:r w:rsidR="00AD57C2">
              <w:rPr>
                <w:rFonts w:eastAsiaTheme="minorEastAsia"/>
                <w:noProof/>
                <w:lang w:val="en-US"/>
              </w:rPr>
              <w:tab/>
            </w:r>
            <w:r w:rsidR="00AD57C2" w:rsidRPr="00230D81">
              <w:rPr>
                <w:rStyle w:val="Lienhypertexte"/>
                <w:noProof/>
              </w:rPr>
              <w:t>Objectif</w:t>
            </w:r>
            <w:r w:rsidR="00AD57C2">
              <w:rPr>
                <w:noProof/>
                <w:webHidden/>
              </w:rPr>
              <w:tab/>
            </w:r>
            <w:r w:rsidR="00AD57C2">
              <w:rPr>
                <w:noProof/>
                <w:webHidden/>
              </w:rPr>
              <w:fldChar w:fldCharType="begin"/>
            </w:r>
            <w:r w:rsidR="00AD57C2">
              <w:rPr>
                <w:noProof/>
                <w:webHidden/>
              </w:rPr>
              <w:instrText xml:space="preserve"> PAGEREF _Toc532401106 \h </w:instrText>
            </w:r>
            <w:r w:rsidR="00AD57C2">
              <w:rPr>
                <w:noProof/>
                <w:webHidden/>
              </w:rPr>
            </w:r>
            <w:r w:rsidR="00AD57C2">
              <w:rPr>
                <w:noProof/>
                <w:webHidden/>
              </w:rPr>
              <w:fldChar w:fldCharType="separate"/>
            </w:r>
            <w:r w:rsidR="00AD57C2">
              <w:rPr>
                <w:noProof/>
                <w:webHidden/>
              </w:rPr>
              <w:t>2</w:t>
            </w:r>
            <w:r w:rsidR="00AD57C2">
              <w:rPr>
                <w:noProof/>
                <w:webHidden/>
              </w:rPr>
              <w:fldChar w:fldCharType="end"/>
            </w:r>
          </w:hyperlink>
        </w:p>
        <w:p w:rsidR="00AD57C2" w:rsidRDefault="00823311">
          <w:pPr>
            <w:pStyle w:val="TM2"/>
            <w:tabs>
              <w:tab w:val="left" w:pos="880"/>
              <w:tab w:val="right" w:leader="dot" w:pos="8630"/>
            </w:tabs>
            <w:rPr>
              <w:rFonts w:eastAsiaTheme="minorEastAsia"/>
              <w:noProof/>
              <w:lang w:val="en-US"/>
            </w:rPr>
          </w:pPr>
          <w:hyperlink w:anchor="_Toc532401107" w:history="1">
            <w:r w:rsidR="00AD57C2" w:rsidRPr="00230D81">
              <w:rPr>
                <w:rStyle w:val="Lienhypertexte"/>
                <w:noProof/>
              </w:rPr>
              <w:t>1.2</w:t>
            </w:r>
            <w:r w:rsidR="00AD57C2">
              <w:rPr>
                <w:rFonts w:eastAsiaTheme="minorEastAsia"/>
                <w:noProof/>
                <w:lang w:val="en-US"/>
              </w:rPr>
              <w:tab/>
            </w:r>
            <w:r w:rsidR="00AD57C2" w:rsidRPr="00230D81">
              <w:rPr>
                <w:rStyle w:val="Lienhypertexte"/>
                <w:noProof/>
              </w:rPr>
              <w:t>Historique de révision</w:t>
            </w:r>
            <w:r w:rsidR="00AD57C2">
              <w:rPr>
                <w:noProof/>
                <w:webHidden/>
              </w:rPr>
              <w:tab/>
            </w:r>
            <w:r w:rsidR="00AD57C2">
              <w:rPr>
                <w:noProof/>
                <w:webHidden/>
              </w:rPr>
              <w:fldChar w:fldCharType="begin"/>
            </w:r>
            <w:r w:rsidR="00AD57C2">
              <w:rPr>
                <w:noProof/>
                <w:webHidden/>
              </w:rPr>
              <w:instrText xml:space="preserve"> PAGEREF _Toc532401107 \h </w:instrText>
            </w:r>
            <w:r w:rsidR="00AD57C2">
              <w:rPr>
                <w:noProof/>
                <w:webHidden/>
              </w:rPr>
            </w:r>
            <w:r w:rsidR="00AD57C2">
              <w:rPr>
                <w:noProof/>
                <w:webHidden/>
              </w:rPr>
              <w:fldChar w:fldCharType="separate"/>
            </w:r>
            <w:r w:rsidR="00AD57C2">
              <w:rPr>
                <w:noProof/>
                <w:webHidden/>
              </w:rPr>
              <w:t>2</w:t>
            </w:r>
            <w:r w:rsidR="00AD57C2">
              <w:rPr>
                <w:noProof/>
                <w:webHidden/>
              </w:rPr>
              <w:fldChar w:fldCharType="end"/>
            </w:r>
          </w:hyperlink>
        </w:p>
        <w:p w:rsidR="00AD57C2" w:rsidRDefault="00823311">
          <w:pPr>
            <w:pStyle w:val="TM2"/>
            <w:tabs>
              <w:tab w:val="left" w:pos="880"/>
              <w:tab w:val="right" w:leader="dot" w:pos="8630"/>
            </w:tabs>
            <w:rPr>
              <w:rFonts w:eastAsiaTheme="minorEastAsia"/>
              <w:noProof/>
              <w:lang w:val="en-US"/>
            </w:rPr>
          </w:pPr>
          <w:hyperlink w:anchor="_Toc532401108" w:history="1">
            <w:r w:rsidR="00AD57C2" w:rsidRPr="00230D81">
              <w:rPr>
                <w:rStyle w:val="Lienhypertexte"/>
                <w:noProof/>
              </w:rPr>
              <w:t>1.3</w:t>
            </w:r>
            <w:r w:rsidR="00AD57C2">
              <w:rPr>
                <w:rFonts w:eastAsiaTheme="minorEastAsia"/>
                <w:noProof/>
                <w:lang w:val="en-US"/>
              </w:rPr>
              <w:tab/>
            </w:r>
            <w:r w:rsidR="00AD57C2" w:rsidRPr="00230D81">
              <w:rPr>
                <w:rStyle w:val="Lienhypertexte"/>
                <w:noProof/>
              </w:rPr>
              <w:t>Audience visée</w:t>
            </w:r>
            <w:r w:rsidR="00AD57C2">
              <w:rPr>
                <w:noProof/>
                <w:webHidden/>
              </w:rPr>
              <w:tab/>
            </w:r>
            <w:r w:rsidR="00AD57C2">
              <w:rPr>
                <w:noProof/>
                <w:webHidden/>
              </w:rPr>
              <w:fldChar w:fldCharType="begin"/>
            </w:r>
            <w:r w:rsidR="00AD57C2">
              <w:rPr>
                <w:noProof/>
                <w:webHidden/>
              </w:rPr>
              <w:instrText xml:space="preserve"> PAGEREF _Toc532401108 \h </w:instrText>
            </w:r>
            <w:r w:rsidR="00AD57C2">
              <w:rPr>
                <w:noProof/>
                <w:webHidden/>
              </w:rPr>
            </w:r>
            <w:r w:rsidR="00AD57C2">
              <w:rPr>
                <w:noProof/>
                <w:webHidden/>
              </w:rPr>
              <w:fldChar w:fldCharType="separate"/>
            </w:r>
            <w:r w:rsidR="00AD57C2">
              <w:rPr>
                <w:noProof/>
                <w:webHidden/>
              </w:rPr>
              <w:t>2</w:t>
            </w:r>
            <w:r w:rsidR="00AD57C2">
              <w:rPr>
                <w:noProof/>
                <w:webHidden/>
              </w:rPr>
              <w:fldChar w:fldCharType="end"/>
            </w:r>
          </w:hyperlink>
        </w:p>
        <w:p w:rsidR="00AD57C2" w:rsidRDefault="00823311">
          <w:pPr>
            <w:pStyle w:val="TM1"/>
            <w:tabs>
              <w:tab w:val="right" w:leader="dot" w:pos="8630"/>
            </w:tabs>
            <w:rPr>
              <w:rFonts w:eastAsiaTheme="minorEastAsia"/>
              <w:noProof/>
              <w:lang w:val="en-US"/>
            </w:rPr>
          </w:pPr>
          <w:hyperlink w:anchor="_Toc532401109" w:history="1">
            <w:r w:rsidR="00AD57C2" w:rsidRPr="00230D81">
              <w:rPr>
                <w:rStyle w:val="Lienhypertexte"/>
                <w:noProof/>
              </w:rPr>
              <w:t>2. Configuration Serveur Actuel</w:t>
            </w:r>
            <w:r w:rsidR="00AD57C2">
              <w:rPr>
                <w:noProof/>
                <w:webHidden/>
              </w:rPr>
              <w:tab/>
            </w:r>
            <w:r w:rsidR="00AD57C2">
              <w:rPr>
                <w:noProof/>
                <w:webHidden/>
              </w:rPr>
              <w:fldChar w:fldCharType="begin"/>
            </w:r>
            <w:r w:rsidR="00AD57C2">
              <w:rPr>
                <w:noProof/>
                <w:webHidden/>
              </w:rPr>
              <w:instrText xml:space="preserve"> PAGEREF _Toc532401109 \h </w:instrText>
            </w:r>
            <w:r w:rsidR="00AD57C2">
              <w:rPr>
                <w:noProof/>
                <w:webHidden/>
              </w:rPr>
            </w:r>
            <w:r w:rsidR="00AD57C2">
              <w:rPr>
                <w:noProof/>
                <w:webHidden/>
              </w:rPr>
              <w:fldChar w:fldCharType="separate"/>
            </w:r>
            <w:r w:rsidR="00AD57C2">
              <w:rPr>
                <w:noProof/>
                <w:webHidden/>
              </w:rPr>
              <w:t>3</w:t>
            </w:r>
            <w:r w:rsidR="00AD57C2">
              <w:rPr>
                <w:noProof/>
                <w:webHidden/>
              </w:rPr>
              <w:fldChar w:fldCharType="end"/>
            </w:r>
          </w:hyperlink>
        </w:p>
        <w:p w:rsidR="00AD57C2" w:rsidRDefault="00823311">
          <w:pPr>
            <w:pStyle w:val="TM2"/>
            <w:tabs>
              <w:tab w:val="right" w:leader="dot" w:pos="8630"/>
            </w:tabs>
            <w:rPr>
              <w:rFonts w:eastAsiaTheme="minorEastAsia"/>
              <w:noProof/>
              <w:lang w:val="en-US"/>
            </w:rPr>
          </w:pPr>
          <w:hyperlink w:anchor="_Toc532401110" w:history="1">
            <w:r w:rsidR="00AD57C2" w:rsidRPr="00230D81">
              <w:rPr>
                <w:rStyle w:val="Lienhypertexte"/>
                <w:noProof/>
              </w:rPr>
              <w:t>2.1 Base de données</w:t>
            </w:r>
            <w:r w:rsidR="00AD57C2">
              <w:rPr>
                <w:noProof/>
                <w:webHidden/>
              </w:rPr>
              <w:tab/>
            </w:r>
            <w:r w:rsidR="00AD57C2">
              <w:rPr>
                <w:noProof/>
                <w:webHidden/>
              </w:rPr>
              <w:fldChar w:fldCharType="begin"/>
            </w:r>
            <w:r w:rsidR="00AD57C2">
              <w:rPr>
                <w:noProof/>
                <w:webHidden/>
              </w:rPr>
              <w:instrText xml:space="preserve"> PAGEREF _Toc532401110 \h </w:instrText>
            </w:r>
            <w:r w:rsidR="00AD57C2">
              <w:rPr>
                <w:noProof/>
                <w:webHidden/>
              </w:rPr>
            </w:r>
            <w:r w:rsidR="00AD57C2">
              <w:rPr>
                <w:noProof/>
                <w:webHidden/>
              </w:rPr>
              <w:fldChar w:fldCharType="separate"/>
            </w:r>
            <w:r w:rsidR="00AD57C2">
              <w:rPr>
                <w:noProof/>
                <w:webHidden/>
              </w:rPr>
              <w:t>3</w:t>
            </w:r>
            <w:r w:rsidR="00AD57C2">
              <w:rPr>
                <w:noProof/>
                <w:webHidden/>
              </w:rPr>
              <w:fldChar w:fldCharType="end"/>
            </w:r>
          </w:hyperlink>
        </w:p>
        <w:p w:rsidR="00AD57C2" w:rsidRDefault="00823311">
          <w:pPr>
            <w:pStyle w:val="TM2"/>
            <w:tabs>
              <w:tab w:val="right" w:leader="dot" w:pos="8630"/>
            </w:tabs>
            <w:rPr>
              <w:rFonts w:eastAsiaTheme="minorEastAsia"/>
              <w:noProof/>
              <w:lang w:val="en-US"/>
            </w:rPr>
          </w:pPr>
          <w:hyperlink w:anchor="_Toc532401111" w:history="1">
            <w:r w:rsidR="00AD57C2" w:rsidRPr="00230D81">
              <w:rPr>
                <w:rStyle w:val="Lienhypertexte"/>
                <w:noProof/>
              </w:rPr>
              <w:t>2.2 FTP via FileZilla</w:t>
            </w:r>
            <w:r w:rsidR="00AD57C2">
              <w:rPr>
                <w:noProof/>
                <w:webHidden/>
              </w:rPr>
              <w:tab/>
            </w:r>
            <w:r w:rsidR="00AD57C2">
              <w:rPr>
                <w:noProof/>
                <w:webHidden/>
              </w:rPr>
              <w:fldChar w:fldCharType="begin"/>
            </w:r>
            <w:r w:rsidR="00AD57C2">
              <w:rPr>
                <w:noProof/>
                <w:webHidden/>
              </w:rPr>
              <w:instrText xml:space="preserve"> PAGEREF _Toc532401111 \h </w:instrText>
            </w:r>
            <w:r w:rsidR="00AD57C2">
              <w:rPr>
                <w:noProof/>
                <w:webHidden/>
              </w:rPr>
            </w:r>
            <w:r w:rsidR="00AD57C2">
              <w:rPr>
                <w:noProof/>
                <w:webHidden/>
              </w:rPr>
              <w:fldChar w:fldCharType="separate"/>
            </w:r>
            <w:r w:rsidR="00AD57C2">
              <w:rPr>
                <w:noProof/>
                <w:webHidden/>
              </w:rPr>
              <w:t>3</w:t>
            </w:r>
            <w:r w:rsidR="00AD57C2">
              <w:rPr>
                <w:noProof/>
                <w:webHidden/>
              </w:rPr>
              <w:fldChar w:fldCharType="end"/>
            </w:r>
          </w:hyperlink>
        </w:p>
        <w:p w:rsidR="00AD57C2" w:rsidRDefault="00823311">
          <w:pPr>
            <w:pStyle w:val="TM2"/>
            <w:tabs>
              <w:tab w:val="right" w:leader="dot" w:pos="8630"/>
            </w:tabs>
            <w:rPr>
              <w:rFonts w:eastAsiaTheme="minorEastAsia"/>
              <w:noProof/>
              <w:lang w:val="en-US"/>
            </w:rPr>
          </w:pPr>
          <w:hyperlink w:anchor="_Toc532401112" w:history="1">
            <w:r w:rsidR="00AD57C2" w:rsidRPr="00230D81">
              <w:rPr>
                <w:rStyle w:val="Lienhypertexte"/>
                <w:noProof/>
                <w:lang w:val="en-CA"/>
              </w:rPr>
              <w:t>2.3 SMTP</w:t>
            </w:r>
            <w:r w:rsidR="00AD57C2">
              <w:rPr>
                <w:noProof/>
                <w:webHidden/>
              </w:rPr>
              <w:tab/>
            </w:r>
            <w:r w:rsidR="00AD57C2">
              <w:rPr>
                <w:noProof/>
                <w:webHidden/>
              </w:rPr>
              <w:fldChar w:fldCharType="begin"/>
            </w:r>
            <w:r w:rsidR="00AD57C2">
              <w:rPr>
                <w:noProof/>
                <w:webHidden/>
              </w:rPr>
              <w:instrText xml:space="preserve"> PAGEREF _Toc532401112 \h </w:instrText>
            </w:r>
            <w:r w:rsidR="00AD57C2">
              <w:rPr>
                <w:noProof/>
                <w:webHidden/>
              </w:rPr>
            </w:r>
            <w:r w:rsidR="00AD57C2">
              <w:rPr>
                <w:noProof/>
                <w:webHidden/>
              </w:rPr>
              <w:fldChar w:fldCharType="separate"/>
            </w:r>
            <w:r w:rsidR="00AD57C2">
              <w:rPr>
                <w:noProof/>
                <w:webHidden/>
              </w:rPr>
              <w:t>3</w:t>
            </w:r>
            <w:r w:rsidR="00AD57C2">
              <w:rPr>
                <w:noProof/>
                <w:webHidden/>
              </w:rPr>
              <w:fldChar w:fldCharType="end"/>
            </w:r>
          </w:hyperlink>
        </w:p>
        <w:p w:rsidR="00AD57C2" w:rsidRDefault="00823311">
          <w:pPr>
            <w:pStyle w:val="TM1"/>
            <w:tabs>
              <w:tab w:val="right" w:leader="dot" w:pos="8630"/>
            </w:tabs>
            <w:rPr>
              <w:rFonts w:eastAsiaTheme="minorEastAsia"/>
              <w:noProof/>
              <w:lang w:val="en-US"/>
            </w:rPr>
          </w:pPr>
          <w:hyperlink w:anchor="_Toc532401113" w:history="1">
            <w:r w:rsidR="00AD57C2" w:rsidRPr="00230D81">
              <w:rPr>
                <w:rStyle w:val="Lienhypertexte"/>
                <w:noProof/>
              </w:rPr>
              <w:t>3. Migration vers une nouvelle base de données</w:t>
            </w:r>
            <w:r w:rsidR="00AD57C2">
              <w:rPr>
                <w:noProof/>
                <w:webHidden/>
              </w:rPr>
              <w:tab/>
            </w:r>
            <w:r w:rsidR="00AD57C2">
              <w:rPr>
                <w:noProof/>
                <w:webHidden/>
              </w:rPr>
              <w:fldChar w:fldCharType="begin"/>
            </w:r>
            <w:r w:rsidR="00AD57C2">
              <w:rPr>
                <w:noProof/>
                <w:webHidden/>
              </w:rPr>
              <w:instrText xml:space="preserve"> PAGEREF _Toc532401113 \h </w:instrText>
            </w:r>
            <w:r w:rsidR="00AD57C2">
              <w:rPr>
                <w:noProof/>
                <w:webHidden/>
              </w:rPr>
            </w:r>
            <w:r w:rsidR="00AD57C2">
              <w:rPr>
                <w:noProof/>
                <w:webHidden/>
              </w:rPr>
              <w:fldChar w:fldCharType="separate"/>
            </w:r>
            <w:r w:rsidR="00AD57C2">
              <w:rPr>
                <w:noProof/>
                <w:webHidden/>
              </w:rPr>
              <w:t>4</w:t>
            </w:r>
            <w:r w:rsidR="00AD57C2">
              <w:rPr>
                <w:noProof/>
                <w:webHidden/>
              </w:rPr>
              <w:fldChar w:fldCharType="end"/>
            </w:r>
          </w:hyperlink>
        </w:p>
        <w:p w:rsidR="00AD57C2" w:rsidRDefault="00823311">
          <w:pPr>
            <w:pStyle w:val="TM1"/>
            <w:tabs>
              <w:tab w:val="right" w:leader="dot" w:pos="8630"/>
            </w:tabs>
            <w:rPr>
              <w:rFonts w:eastAsiaTheme="minorEastAsia"/>
              <w:noProof/>
              <w:lang w:val="en-US"/>
            </w:rPr>
          </w:pPr>
          <w:hyperlink w:anchor="_Toc532401114" w:history="1">
            <w:r w:rsidR="00AD57C2" w:rsidRPr="00230D81">
              <w:rPr>
                <w:rStyle w:val="Lienhypertexte"/>
                <w:noProof/>
              </w:rPr>
              <w:t>4. Publication du site web via Visual Studio</w:t>
            </w:r>
            <w:r w:rsidR="00AD57C2">
              <w:rPr>
                <w:noProof/>
                <w:webHidden/>
              </w:rPr>
              <w:tab/>
            </w:r>
            <w:r w:rsidR="00AD57C2">
              <w:rPr>
                <w:noProof/>
                <w:webHidden/>
              </w:rPr>
              <w:fldChar w:fldCharType="begin"/>
            </w:r>
            <w:r w:rsidR="00AD57C2">
              <w:rPr>
                <w:noProof/>
                <w:webHidden/>
              </w:rPr>
              <w:instrText xml:space="preserve"> PAGEREF _Toc532401114 \h </w:instrText>
            </w:r>
            <w:r w:rsidR="00AD57C2">
              <w:rPr>
                <w:noProof/>
                <w:webHidden/>
              </w:rPr>
            </w:r>
            <w:r w:rsidR="00AD57C2">
              <w:rPr>
                <w:noProof/>
                <w:webHidden/>
              </w:rPr>
              <w:fldChar w:fldCharType="separate"/>
            </w:r>
            <w:r w:rsidR="00AD57C2">
              <w:rPr>
                <w:noProof/>
                <w:webHidden/>
              </w:rPr>
              <w:t>4</w:t>
            </w:r>
            <w:r w:rsidR="00AD57C2">
              <w:rPr>
                <w:noProof/>
                <w:webHidden/>
              </w:rPr>
              <w:fldChar w:fldCharType="end"/>
            </w:r>
          </w:hyperlink>
        </w:p>
        <w:p w:rsidR="00905B96" w:rsidRDefault="00905B96" w:rsidP="001263D0">
          <w:pPr>
            <w:spacing w:line="360" w:lineRule="auto"/>
          </w:pPr>
          <w:r>
            <w:rPr>
              <w:b/>
              <w:bCs/>
              <w:lang w:val="fr-FR"/>
            </w:rPr>
            <w:fldChar w:fldCharType="end"/>
          </w:r>
        </w:p>
      </w:sdtContent>
    </w:sdt>
    <w:p w:rsidR="006F70EB" w:rsidRDefault="006F70EB"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6055E0" w:rsidRDefault="006055E0" w:rsidP="001263D0">
      <w:pPr>
        <w:spacing w:line="360" w:lineRule="auto"/>
      </w:pPr>
    </w:p>
    <w:p w:rsidR="006055E0" w:rsidRDefault="006055E0" w:rsidP="001263D0">
      <w:pPr>
        <w:spacing w:line="360" w:lineRule="auto"/>
      </w:pPr>
    </w:p>
    <w:p w:rsidR="006055E0" w:rsidRDefault="006055E0" w:rsidP="001263D0">
      <w:pPr>
        <w:spacing w:line="360" w:lineRule="auto"/>
      </w:pPr>
    </w:p>
    <w:p w:rsidR="006055E0" w:rsidRDefault="006055E0" w:rsidP="001263D0">
      <w:pPr>
        <w:spacing w:line="360" w:lineRule="auto"/>
      </w:pPr>
    </w:p>
    <w:p w:rsidR="006055E0" w:rsidRDefault="006055E0" w:rsidP="001263D0">
      <w:pPr>
        <w:spacing w:line="360" w:lineRule="auto"/>
      </w:pPr>
    </w:p>
    <w:p w:rsidR="006055E0" w:rsidRDefault="006055E0" w:rsidP="001263D0">
      <w:pPr>
        <w:spacing w:line="360" w:lineRule="auto"/>
      </w:pPr>
    </w:p>
    <w:p w:rsidR="006055E0" w:rsidRDefault="006055E0" w:rsidP="001263D0">
      <w:pPr>
        <w:spacing w:line="360" w:lineRule="auto"/>
      </w:pPr>
    </w:p>
    <w:p w:rsidR="006055E0" w:rsidRDefault="006055E0" w:rsidP="001263D0">
      <w:pPr>
        <w:spacing w:line="360" w:lineRule="auto"/>
      </w:pPr>
    </w:p>
    <w:p w:rsidR="006055E0" w:rsidRDefault="006055E0" w:rsidP="001263D0">
      <w:pPr>
        <w:spacing w:line="360" w:lineRule="auto"/>
      </w:pPr>
    </w:p>
    <w:p w:rsidR="006055E0" w:rsidRDefault="006055E0" w:rsidP="001263D0">
      <w:pPr>
        <w:spacing w:line="360" w:lineRule="auto"/>
      </w:pPr>
    </w:p>
    <w:p w:rsidR="00905B96" w:rsidRDefault="006055E0" w:rsidP="002E1388">
      <w:pPr>
        <w:pStyle w:val="Titre1"/>
        <w:numPr>
          <w:ilvl w:val="0"/>
          <w:numId w:val="16"/>
        </w:numPr>
      </w:pPr>
      <w:bookmarkStart w:id="0" w:name="_Toc532401105"/>
      <w:r>
        <w:lastRenderedPageBreak/>
        <w:t>Introduction</w:t>
      </w:r>
      <w:bookmarkEnd w:id="0"/>
    </w:p>
    <w:p w:rsidR="002E1388" w:rsidRPr="002E1388" w:rsidRDefault="002E1388" w:rsidP="002E1388">
      <w:pPr>
        <w:pStyle w:val="Paragraphedeliste"/>
        <w:ind w:left="390"/>
      </w:pPr>
    </w:p>
    <w:p w:rsidR="006055E0" w:rsidRDefault="006055E0" w:rsidP="006055E0">
      <w:pPr>
        <w:pStyle w:val="Titre2"/>
        <w:numPr>
          <w:ilvl w:val="1"/>
          <w:numId w:val="16"/>
        </w:numPr>
      </w:pPr>
      <w:bookmarkStart w:id="1" w:name="_Toc532401106"/>
      <w:r>
        <w:t>Objectif</w:t>
      </w:r>
      <w:bookmarkEnd w:id="1"/>
    </w:p>
    <w:p w:rsidR="006055E0" w:rsidRDefault="006055E0" w:rsidP="006055E0">
      <w:pPr>
        <w:ind w:left="390"/>
      </w:pPr>
      <w:r>
        <w:t xml:space="preserve">L’objectif de ce guide d’installation et de déploiement est de décrire en termes techniques </w:t>
      </w:r>
      <w:r w:rsidR="002E1388">
        <w:t>les étapes nécessaires</w:t>
      </w:r>
      <w:r>
        <w:t xml:space="preserve"> à l’installation et le déploiement du site web</w:t>
      </w:r>
      <w:r w:rsidR="002E1388">
        <w:t>.</w:t>
      </w:r>
    </w:p>
    <w:p w:rsidR="002E1388" w:rsidRDefault="002E1388" w:rsidP="006055E0">
      <w:pPr>
        <w:ind w:left="390"/>
      </w:pPr>
    </w:p>
    <w:p w:rsidR="002E1388" w:rsidRDefault="002E1388" w:rsidP="002E1388">
      <w:pPr>
        <w:pStyle w:val="Titre2"/>
        <w:numPr>
          <w:ilvl w:val="1"/>
          <w:numId w:val="16"/>
        </w:numPr>
      </w:pPr>
      <w:bookmarkStart w:id="2" w:name="_Toc532401107"/>
      <w:r>
        <w:t>Historique de révision</w:t>
      </w:r>
      <w:bookmarkEnd w:id="2"/>
    </w:p>
    <w:p w:rsidR="002E1388" w:rsidRDefault="002E1388" w:rsidP="002E1388">
      <w:pPr>
        <w:pStyle w:val="Paragraphedeliste"/>
        <w:ind w:left="390"/>
      </w:pPr>
      <w:r>
        <w:t>Cette table démontre les dates d’écriture ou de changement, et les auteurs qui ont travaillé sur ce document.</w:t>
      </w:r>
    </w:p>
    <w:tbl>
      <w:tblPr>
        <w:tblStyle w:val="Atkins"/>
        <w:tblW w:w="0" w:type="auto"/>
        <w:tblLook w:val="04A0" w:firstRow="1" w:lastRow="0" w:firstColumn="1" w:lastColumn="0" w:noHBand="0" w:noVBand="1"/>
      </w:tblPr>
      <w:tblGrid>
        <w:gridCol w:w="2160"/>
        <w:gridCol w:w="3420"/>
        <w:gridCol w:w="2610"/>
      </w:tblGrid>
      <w:tr w:rsidR="002E1388" w:rsidRPr="00F42851" w:rsidTr="002E1388">
        <w:trPr>
          <w:cnfStyle w:val="100000000000" w:firstRow="1" w:lastRow="0" w:firstColumn="0" w:lastColumn="0" w:oddVBand="0" w:evenVBand="0" w:oddHBand="0" w:evenHBand="0" w:firstRowFirstColumn="0" w:firstRowLastColumn="0" w:lastRowFirstColumn="0" w:lastRowLastColumn="0"/>
          <w:cantSplit/>
          <w:tblHeader/>
        </w:trPr>
        <w:tc>
          <w:tcPr>
            <w:tcW w:w="2160" w:type="dxa"/>
          </w:tcPr>
          <w:p w:rsidR="002E1388" w:rsidRPr="00F631D0" w:rsidRDefault="002E1388" w:rsidP="005B3641">
            <w:pPr>
              <w:pStyle w:val="TableHead"/>
            </w:pPr>
            <w:r>
              <w:t>Date</w:t>
            </w:r>
          </w:p>
        </w:tc>
        <w:tc>
          <w:tcPr>
            <w:tcW w:w="3420" w:type="dxa"/>
          </w:tcPr>
          <w:p w:rsidR="002E1388" w:rsidRPr="00F631D0" w:rsidRDefault="002E1388" w:rsidP="005B3641">
            <w:pPr>
              <w:pStyle w:val="TableHead"/>
            </w:pPr>
            <w:r>
              <w:t>Description</w:t>
            </w:r>
          </w:p>
        </w:tc>
        <w:tc>
          <w:tcPr>
            <w:tcW w:w="2610" w:type="dxa"/>
          </w:tcPr>
          <w:p w:rsidR="002E1388" w:rsidRPr="00F631D0" w:rsidRDefault="002E1388" w:rsidP="005B3641">
            <w:pPr>
              <w:pStyle w:val="TableHead"/>
            </w:pPr>
            <w:r>
              <w:t>Auteur</w:t>
            </w:r>
          </w:p>
        </w:tc>
      </w:tr>
      <w:tr w:rsidR="002E1388" w:rsidRPr="00F42851" w:rsidTr="002E1388">
        <w:trPr>
          <w:cnfStyle w:val="000000100000" w:firstRow="0" w:lastRow="0" w:firstColumn="0" w:lastColumn="0" w:oddVBand="0" w:evenVBand="0" w:oddHBand="1" w:evenHBand="0" w:firstRowFirstColumn="0" w:firstRowLastColumn="0" w:lastRowFirstColumn="0" w:lastRowLastColumn="0"/>
          <w:cantSplit/>
        </w:trPr>
        <w:tc>
          <w:tcPr>
            <w:tcW w:w="5580" w:type="dxa"/>
            <w:gridSpan w:val="2"/>
          </w:tcPr>
          <w:p w:rsidR="002E1388" w:rsidRPr="00C24778" w:rsidRDefault="002E1388" w:rsidP="005B3641">
            <w:pPr>
              <w:pStyle w:val="TableText"/>
            </w:pPr>
            <w:r>
              <w:t xml:space="preserve">12/12/18                     Première </w:t>
            </w:r>
            <w:proofErr w:type="spellStart"/>
            <w:r>
              <w:t>écriture</w:t>
            </w:r>
            <w:proofErr w:type="spellEnd"/>
            <w:r>
              <w:t xml:space="preserve">             </w:t>
            </w:r>
          </w:p>
        </w:tc>
        <w:tc>
          <w:tcPr>
            <w:tcW w:w="2610" w:type="dxa"/>
          </w:tcPr>
          <w:p w:rsidR="002E1388" w:rsidRPr="00C24778" w:rsidRDefault="002E1388" w:rsidP="005B3641">
            <w:pPr>
              <w:pStyle w:val="TableText"/>
            </w:pPr>
            <w:r>
              <w:t>Charles Marchand</w:t>
            </w:r>
          </w:p>
        </w:tc>
      </w:tr>
    </w:tbl>
    <w:p w:rsidR="002E1388" w:rsidRDefault="002E1388" w:rsidP="002E1388">
      <w:pPr>
        <w:pStyle w:val="Paragraphedeliste"/>
        <w:ind w:left="390"/>
      </w:pPr>
    </w:p>
    <w:p w:rsidR="002E1388" w:rsidRDefault="002E1388" w:rsidP="002E1388">
      <w:pPr>
        <w:pStyle w:val="Titre2"/>
        <w:numPr>
          <w:ilvl w:val="1"/>
          <w:numId w:val="16"/>
        </w:numPr>
      </w:pPr>
      <w:bookmarkStart w:id="3" w:name="_Toc532401108"/>
      <w:r w:rsidRPr="002E1388">
        <w:t>Audience visée</w:t>
      </w:r>
      <w:bookmarkEnd w:id="3"/>
    </w:p>
    <w:p w:rsidR="002E1388" w:rsidRDefault="002E1388" w:rsidP="002E1388">
      <w:pPr>
        <w:ind w:left="390" w:firstLine="10"/>
      </w:pPr>
      <w:r>
        <w:t>Ce Guide d’installation et de déploiement est destiné aux intervenants techniques du projet chargés de la planification, de la réalisation ou de la maintenance de l’installation ou du déploiement, tels que l’Administrateur de systèmes, le Directeur des systèmes d’information, les analyste</w:t>
      </w:r>
      <w:bookmarkStart w:id="4" w:name="_GoBack"/>
      <w:bookmarkEnd w:id="4"/>
      <w:r>
        <w:t>s ou les développeurs.</w:t>
      </w:r>
    </w:p>
    <w:p w:rsidR="00B519F5" w:rsidRDefault="002E1388" w:rsidP="002E1388">
      <w:pPr>
        <w:ind w:left="390"/>
      </w:pPr>
      <w:r>
        <w:t>Il est prévu que les parties prenantes et le personnel de support logiciel puissent lire ce document et coordonner leurs efforts lors de l'installation / du déploiement de l'application.</w:t>
      </w:r>
    </w:p>
    <w:p w:rsidR="00B519F5" w:rsidRDefault="00B519F5">
      <w:r>
        <w:br w:type="page"/>
      </w:r>
    </w:p>
    <w:p w:rsidR="00901AB5" w:rsidRDefault="00764FEF" w:rsidP="00764FEF">
      <w:pPr>
        <w:pStyle w:val="Titre1"/>
      </w:pPr>
      <w:bookmarkStart w:id="5" w:name="_Toc532401109"/>
      <w:r>
        <w:lastRenderedPageBreak/>
        <w:t>2. Configuration Serveur</w:t>
      </w:r>
      <w:r w:rsidR="00481069">
        <w:t xml:space="preserve"> Actuel</w:t>
      </w:r>
      <w:bookmarkEnd w:id="5"/>
    </w:p>
    <w:p w:rsidR="00764FEF" w:rsidRDefault="00764FEF" w:rsidP="00764FEF"/>
    <w:p w:rsidR="00481069" w:rsidRPr="00481069" w:rsidRDefault="00764FEF" w:rsidP="00481069">
      <w:pPr>
        <w:pStyle w:val="Titre2"/>
      </w:pPr>
      <w:bookmarkStart w:id="6" w:name="_Toc532401110"/>
      <w:r>
        <w:t>2.1 Base de données</w:t>
      </w:r>
      <w:bookmarkEnd w:id="6"/>
    </w:p>
    <w:p w:rsidR="00764FEF" w:rsidRDefault="00764FEF" w:rsidP="00764FEF"/>
    <w:tbl>
      <w:tblPr>
        <w:tblStyle w:val="Atkins"/>
        <w:tblW w:w="0" w:type="auto"/>
        <w:tblLook w:val="04A0" w:firstRow="1" w:lastRow="0" w:firstColumn="1" w:lastColumn="0" w:noHBand="0" w:noVBand="1"/>
      </w:tblPr>
      <w:tblGrid>
        <w:gridCol w:w="3583"/>
        <w:gridCol w:w="5057"/>
      </w:tblGrid>
      <w:tr w:rsidR="00764FEF" w:rsidTr="00764FEF">
        <w:trPr>
          <w:cnfStyle w:val="100000000000" w:firstRow="1" w:lastRow="0" w:firstColumn="0" w:lastColumn="0" w:oddVBand="0" w:evenVBand="0" w:oddHBand="0" w:evenHBand="0" w:firstRowFirstColumn="0" w:firstRowLastColumn="0" w:lastRowFirstColumn="0" w:lastRowLastColumn="0"/>
          <w:cantSplit/>
          <w:trHeight w:val="317"/>
          <w:tblHeader/>
        </w:trPr>
        <w:tc>
          <w:tcPr>
            <w:tcW w:w="4050" w:type="dxa"/>
            <w:tcBorders>
              <w:left w:val="nil"/>
              <w:right w:val="nil"/>
            </w:tcBorders>
            <w:hideMark/>
          </w:tcPr>
          <w:p w:rsidR="00764FEF" w:rsidRDefault="00764FEF">
            <w:pPr>
              <w:pStyle w:val="TableHead"/>
            </w:pPr>
            <w:r>
              <w:t>Information</w:t>
            </w:r>
          </w:p>
        </w:tc>
        <w:tc>
          <w:tcPr>
            <w:tcW w:w="5670" w:type="dxa"/>
            <w:tcBorders>
              <w:left w:val="nil"/>
              <w:right w:val="nil"/>
            </w:tcBorders>
            <w:hideMark/>
          </w:tcPr>
          <w:p w:rsidR="00764FEF" w:rsidRDefault="00764FEF">
            <w:pPr>
              <w:pStyle w:val="TableHead"/>
            </w:pPr>
            <w:proofErr w:type="spellStart"/>
            <w:r>
              <w:t>Valeur</w:t>
            </w:r>
            <w:proofErr w:type="spellEnd"/>
          </w:p>
        </w:tc>
      </w:tr>
      <w:tr w:rsidR="00764FEF" w:rsidTr="00764FEF">
        <w:trPr>
          <w:cnfStyle w:val="000000100000" w:firstRow="0" w:lastRow="0" w:firstColumn="0" w:lastColumn="0" w:oddVBand="0" w:evenVBand="0" w:oddHBand="1" w:evenHBand="0" w:firstRowFirstColumn="0" w:firstRowLastColumn="0" w:lastRowFirstColumn="0" w:lastRowLastColumn="0"/>
          <w:cantSplit/>
          <w:trHeight w:val="349"/>
        </w:trPr>
        <w:tc>
          <w:tcPr>
            <w:tcW w:w="4050" w:type="dxa"/>
            <w:tcBorders>
              <w:top w:val="nil"/>
              <w:left w:val="nil"/>
              <w:right w:val="nil"/>
            </w:tcBorders>
            <w:hideMark/>
          </w:tcPr>
          <w:p w:rsidR="00764FEF" w:rsidRDefault="00AD57C2">
            <w:pPr>
              <w:pStyle w:val="TableText"/>
            </w:pPr>
            <w:r>
              <w:t>H</w:t>
            </w:r>
            <w:r w:rsidR="005C59AA" w:rsidRPr="005C59AA">
              <w:t>ost:</w:t>
            </w:r>
          </w:p>
        </w:tc>
        <w:tc>
          <w:tcPr>
            <w:tcW w:w="5670" w:type="dxa"/>
            <w:tcBorders>
              <w:top w:val="nil"/>
              <w:left w:val="nil"/>
              <w:right w:val="nil"/>
            </w:tcBorders>
          </w:tcPr>
          <w:p w:rsidR="00764FEF" w:rsidRDefault="00764FEF">
            <w:pPr>
              <w:pStyle w:val="TableText"/>
            </w:pPr>
            <w:r w:rsidRPr="00764FEF">
              <w:t>mi3-wtr1.supercp.com</w:t>
            </w:r>
          </w:p>
        </w:tc>
      </w:tr>
      <w:tr w:rsidR="00764FEF" w:rsidTr="00764FEF">
        <w:trPr>
          <w:cnfStyle w:val="000000010000" w:firstRow="0" w:lastRow="0" w:firstColumn="0" w:lastColumn="0" w:oddVBand="0" w:evenVBand="0" w:oddHBand="0" w:evenHBand="1" w:firstRowFirstColumn="0" w:firstRowLastColumn="0" w:lastRowFirstColumn="0" w:lastRowLastColumn="0"/>
          <w:cantSplit/>
          <w:trHeight w:val="349"/>
        </w:trPr>
        <w:tc>
          <w:tcPr>
            <w:tcW w:w="4050" w:type="dxa"/>
            <w:tcBorders>
              <w:top w:val="single" w:sz="4" w:space="0" w:color="auto"/>
              <w:left w:val="nil"/>
              <w:right w:val="nil"/>
            </w:tcBorders>
            <w:hideMark/>
          </w:tcPr>
          <w:p w:rsidR="00764FEF" w:rsidRDefault="005C59AA">
            <w:pPr>
              <w:pStyle w:val="TableText"/>
            </w:pPr>
            <w:proofErr w:type="spellStart"/>
            <w:r w:rsidRPr="005C59AA">
              <w:t>db</w:t>
            </w:r>
            <w:proofErr w:type="spellEnd"/>
            <w:r w:rsidRPr="005C59AA">
              <w:t>-name:</w:t>
            </w:r>
          </w:p>
        </w:tc>
        <w:tc>
          <w:tcPr>
            <w:tcW w:w="5670" w:type="dxa"/>
            <w:tcBorders>
              <w:top w:val="single" w:sz="4" w:space="0" w:color="auto"/>
              <w:left w:val="nil"/>
              <w:right w:val="nil"/>
            </w:tcBorders>
          </w:tcPr>
          <w:p w:rsidR="00764FEF" w:rsidRDefault="00764FEF">
            <w:pPr>
              <w:pStyle w:val="TableText"/>
            </w:pPr>
            <w:proofErr w:type="spellStart"/>
            <w:r w:rsidRPr="00764FEF">
              <w:t>jmguay_ws</w:t>
            </w:r>
            <w:proofErr w:type="spellEnd"/>
          </w:p>
        </w:tc>
      </w:tr>
      <w:tr w:rsidR="00764FEF" w:rsidRPr="00764FEF" w:rsidTr="00764FEF">
        <w:trPr>
          <w:cnfStyle w:val="000000100000" w:firstRow="0" w:lastRow="0" w:firstColumn="0" w:lastColumn="0" w:oddVBand="0" w:evenVBand="0" w:oddHBand="1" w:evenHBand="0" w:firstRowFirstColumn="0" w:firstRowLastColumn="0" w:lastRowFirstColumn="0" w:lastRowLastColumn="0"/>
          <w:cantSplit/>
          <w:trHeight w:val="349"/>
        </w:trPr>
        <w:tc>
          <w:tcPr>
            <w:tcW w:w="4050" w:type="dxa"/>
            <w:tcBorders>
              <w:top w:val="single" w:sz="4" w:space="0" w:color="auto"/>
              <w:left w:val="nil"/>
              <w:right w:val="nil"/>
            </w:tcBorders>
            <w:hideMark/>
          </w:tcPr>
          <w:p w:rsidR="00764FEF" w:rsidRDefault="005C59AA">
            <w:pPr>
              <w:pStyle w:val="TableText"/>
            </w:pPr>
            <w:proofErr w:type="spellStart"/>
            <w:r w:rsidRPr="005C59AA">
              <w:t>db-usr</w:t>
            </w:r>
            <w:proofErr w:type="spellEnd"/>
            <w:r w:rsidRPr="005C59AA">
              <w:t>:</w:t>
            </w:r>
          </w:p>
        </w:tc>
        <w:tc>
          <w:tcPr>
            <w:tcW w:w="5670" w:type="dxa"/>
            <w:tcBorders>
              <w:top w:val="single" w:sz="4" w:space="0" w:color="auto"/>
              <w:left w:val="nil"/>
              <w:right w:val="nil"/>
            </w:tcBorders>
          </w:tcPr>
          <w:p w:rsidR="00764FEF" w:rsidRDefault="00764FEF">
            <w:pPr>
              <w:pStyle w:val="TableText"/>
            </w:pPr>
            <w:proofErr w:type="spellStart"/>
            <w:r w:rsidRPr="00764FEF">
              <w:t>jmguayws</w:t>
            </w:r>
            <w:proofErr w:type="spellEnd"/>
          </w:p>
        </w:tc>
      </w:tr>
      <w:tr w:rsidR="00764FEF" w:rsidRPr="00764FEF" w:rsidTr="00764FEF">
        <w:trPr>
          <w:cnfStyle w:val="000000010000" w:firstRow="0" w:lastRow="0" w:firstColumn="0" w:lastColumn="0" w:oddVBand="0" w:evenVBand="0" w:oddHBand="0" w:evenHBand="1" w:firstRowFirstColumn="0" w:firstRowLastColumn="0" w:lastRowFirstColumn="0" w:lastRowLastColumn="0"/>
          <w:cantSplit/>
          <w:trHeight w:val="349"/>
        </w:trPr>
        <w:tc>
          <w:tcPr>
            <w:tcW w:w="4050" w:type="dxa"/>
            <w:tcBorders>
              <w:top w:val="single" w:sz="4" w:space="0" w:color="auto"/>
              <w:left w:val="nil"/>
              <w:bottom w:val="single" w:sz="18" w:space="0" w:color="auto"/>
              <w:right w:val="nil"/>
            </w:tcBorders>
            <w:hideMark/>
          </w:tcPr>
          <w:p w:rsidR="00764FEF" w:rsidRDefault="005C59AA">
            <w:pPr>
              <w:pStyle w:val="TableText"/>
            </w:pPr>
            <w:proofErr w:type="spellStart"/>
            <w:r w:rsidRPr="005C59AA">
              <w:t>db-pwd</w:t>
            </w:r>
            <w:proofErr w:type="spellEnd"/>
            <w:r w:rsidRPr="005C59AA">
              <w:t>:</w:t>
            </w:r>
          </w:p>
        </w:tc>
        <w:tc>
          <w:tcPr>
            <w:tcW w:w="5670" w:type="dxa"/>
            <w:tcBorders>
              <w:top w:val="single" w:sz="4" w:space="0" w:color="auto"/>
              <w:left w:val="nil"/>
              <w:bottom w:val="single" w:sz="18" w:space="0" w:color="auto"/>
              <w:right w:val="nil"/>
            </w:tcBorders>
          </w:tcPr>
          <w:p w:rsidR="00764FEF" w:rsidRDefault="00764FEF">
            <w:pPr>
              <w:pStyle w:val="TableText"/>
            </w:pPr>
            <w:r w:rsidRPr="00764FEF">
              <w:t>guay123!</w:t>
            </w:r>
          </w:p>
        </w:tc>
      </w:tr>
    </w:tbl>
    <w:p w:rsidR="00764FEF" w:rsidRPr="00764FEF" w:rsidRDefault="00764FEF" w:rsidP="00764FEF">
      <w:pPr>
        <w:rPr>
          <w:lang w:val="en-CA"/>
        </w:rPr>
      </w:pPr>
    </w:p>
    <w:p w:rsidR="0024078F" w:rsidRDefault="00584C95">
      <w:pPr>
        <w:pStyle w:val="Titre2"/>
      </w:pPr>
      <w:bookmarkStart w:id="7" w:name="_Toc532401111"/>
      <w:r>
        <w:t xml:space="preserve">2.2 FTP via </w:t>
      </w:r>
      <w:proofErr w:type="spellStart"/>
      <w:r>
        <w:t>FileZilla</w:t>
      </w:r>
      <w:bookmarkEnd w:id="7"/>
      <w:proofErr w:type="spellEnd"/>
    </w:p>
    <w:p w:rsidR="00D852CD" w:rsidRPr="00D852CD" w:rsidRDefault="00D852CD" w:rsidP="00D852CD"/>
    <w:tbl>
      <w:tblPr>
        <w:tblStyle w:val="Atkins"/>
        <w:tblW w:w="0" w:type="auto"/>
        <w:tblLook w:val="04A0" w:firstRow="1" w:lastRow="0" w:firstColumn="1" w:lastColumn="0" w:noHBand="0" w:noVBand="1"/>
      </w:tblPr>
      <w:tblGrid>
        <w:gridCol w:w="3612"/>
        <w:gridCol w:w="5028"/>
      </w:tblGrid>
      <w:tr w:rsidR="00481069" w:rsidRPr="00481069" w:rsidTr="00481069">
        <w:trPr>
          <w:cnfStyle w:val="100000000000" w:firstRow="1" w:lastRow="0" w:firstColumn="0" w:lastColumn="0" w:oddVBand="0" w:evenVBand="0" w:oddHBand="0" w:evenHBand="0" w:firstRowFirstColumn="0" w:firstRowLastColumn="0" w:lastRowFirstColumn="0" w:lastRowLastColumn="0"/>
          <w:cantSplit/>
          <w:trHeight w:val="317"/>
          <w:tblHeader/>
        </w:trPr>
        <w:tc>
          <w:tcPr>
            <w:tcW w:w="3612" w:type="dxa"/>
            <w:tcBorders>
              <w:left w:val="nil"/>
              <w:right w:val="nil"/>
            </w:tcBorders>
            <w:hideMark/>
          </w:tcPr>
          <w:p w:rsidR="00481069" w:rsidRDefault="00481069" w:rsidP="0020032E">
            <w:pPr>
              <w:pStyle w:val="TableHead"/>
            </w:pPr>
            <w:r>
              <w:t>Information</w:t>
            </w:r>
          </w:p>
        </w:tc>
        <w:tc>
          <w:tcPr>
            <w:tcW w:w="5028" w:type="dxa"/>
            <w:tcBorders>
              <w:left w:val="nil"/>
              <w:right w:val="nil"/>
            </w:tcBorders>
            <w:hideMark/>
          </w:tcPr>
          <w:p w:rsidR="00481069" w:rsidRDefault="00481069" w:rsidP="0020032E">
            <w:pPr>
              <w:pStyle w:val="TableHead"/>
            </w:pPr>
            <w:proofErr w:type="spellStart"/>
            <w:r>
              <w:t>Valeur</w:t>
            </w:r>
            <w:proofErr w:type="spellEnd"/>
          </w:p>
        </w:tc>
      </w:tr>
      <w:tr w:rsidR="00481069" w:rsidRPr="00481069" w:rsidTr="00481069">
        <w:trPr>
          <w:cnfStyle w:val="000000100000" w:firstRow="0" w:lastRow="0" w:firstColumn="0" w:lastColumn="0" w:oddVBand="0" w:evenVBand="0" w:oddHBand="1" w:evenHBand="0" w:firstRowFirstColumn="0" w:firstRowLastColumn="0" w:lastRowFirstColumn="0" w:lastRowLastColumn="0"/>
          <w:cantSplit/>
          <w:trHeight w:val="349"/>
        </w:trPr>
        <w:tc>
          <w:tcPr>
            <w:tcW w:w="3612" w:type="dxa"/>
            <w:tcBorders>
              <w:top w:val="nil"/>
              <w:left w:val="nil"/>
              <w:right w:val="nil"/>
            </w:tcBorders>
            <w:hideMark/>
          </w:tcPr>
          <w:p w:rsidR="00481069" w:rsidRDefault="00481069" w:rsidP="0020032E">
            <w:pPr>
              <w:pStyle w:val="TableText"/>
            </w:pPr>
            <w:r w:rsidRPr="005C59AA">
              <w:t>host:</w:t>
            </w:r>
          </w:p>
        </w:tc>
        <w:tc>
          <w:tcPr>
            <w:tcW w:w="5028" w:type="dxa"/>
            <w:tcBorders>
              <w:top w:val="nil"/>
              <w:left w:val="nil"/>
              <w:right w:val="nil"/>
            </w:tcBorders>
          </w:tcPr>
          <w:p w:rsidR="00481069" w:rsidRDefault="00481069" w:rsidP="0020032E">
            <w:pPr>
              <w:pStyle w:val="TableText"/>
            </w:pPr>
            <w:r w:rsidRPr="00481069">
              <w:t>ftp.jmguay.ca</w:t>
            </w:r>
          </w:p>
        </w:tc>
      </w:tr>
      <w:tr w:rsidR="00481069" w:rsidRPr="00481069" w:rsidTr="00481069">
        <w:trPr>
          <w:cnfStyle w:val="000000010000" w:firstRow="0" w:lastRow="0" w:firstColumn="0" w:lastColumn="0" w:oddVBand="0" w:evenVBand="0" w:oddHBand="0" w:evenHBand="1" w:firstRowFirstColumn="0" w:firstRowLastColumn="0" w:lastRowFirstColumn="0" w:lastRowLastColumn="0"/>
          <w:cantSplit/>
          <w:trHeight w:val="349"/>
        </w:trPr>
        <w:tc>
          <w:tcPr>
            <w:tcW w:w="3612" w:type="dxa"/>
            <w:tcBorders>
              <w:top w:val="single" w:sz="4" w:space="0" w:color="auto"/>
              <w:left w:val="nil"/>
              <w:right w:val="nil"/>
            </w:tcBorders>
            <w:hideMark/>
          </w:tcPr>
          <w:p w:rsidR="00481069" w:rsidRDefault="00481069" w:rsidP="0020032E">
            <w:pPr>
              <w:pStyle w:val="TableText"/>
            </w:pPr>
            <w:r w:rsidRPr="00481069">
              <w:t>ftp-</w:t>
            </w:r>
            <w:proofErr w:type="spellStart"/>
            <w:r w:rsidRPr="00481069">
              <w:t>usr</w:t>
            </w:r>
            <w:proofErr w:type="spellEnd"/>
            <w:r w:rsidRPr="00481069">
              <w:t>:</w:t>
            </w:r>
          </w:p>
        </w:tc>
        <w:tc>
          <w:tcPr>
            <w:tcW w:w="5028" w:type="dxa"/>
            <w:tcBorders>
              <w:top w:val="single" w:sz="4" w:space="0" w:color="auto"/>
              <w:left w:val="nil"/>
              <w:right w:val="nil"/>
            </w:tcBorders>
          </w:tcPr>
          <w:p w:rsidR="00481069" w:rsidRDefault="00481069" w:rsidP="0020032E">
            <w:pPr>
              <w:pStyle w:val="TableText"/>
            </w:pPr>
            <w:r w:rsidRPr="00481069">
              <w:t>mi3-wtr1\</w:t>
            </w:r>
            <w:proofErr w:type="spellStart"/>
            <w:r w:rsidRPr="00481069">
              <w:t>jmguay</w:t>
            </w:r>
            <w:proofErr w:type="spellEnd"/>
          </w:p>
        </w:tc>
      </w:tr>
      <w:tr w:rsidR="00481069" w:rsidRPr="00764FEF" w:rsidTr="00481069">
        <w:trPr>
          <w:cnfStyle w:val="000000100000" w:firstRow="0" w:lastRow="0" w:firstColumn="0" w:lastColumn="0" w:oddVBand="0" w:evenVBand="0" w:oddHBand="1" w:evenHBand="0" w:firstRowFirstColumn="0" w:firstRowLastColumn="0" w:lastRowFirstColumn="0" w:lastRowLastColumn="0"/>
          <w:cantSplit/>
          <w:trHeight w:val="58"/>
        </w:trPr>
        <w:tc>
          <w:tcPr>
            <w:tcW w:w="3612" w:type="dxa"/>
            <w:tcBorders>
              <w:top w:val="single" w:sz="4" w:space="0" w:color="auto"/>
              <w:left w:val="nil"/>
              <w:bottom w:val="single" w:sz="18" w:space="0" w:color="auto"/>
              <w:right w:val="nil"/>
            </w:tcBorders>
          </w:tcPr>
          <w:p w:rsidR="00481069" w:rsidRDefault="00481069" w:rsidP="00481069">
            <w:pPr>
              <w:pStyle w:val="TableText"/>
            </w:pPr>
            <w:r w:rsidRPr="00481069">
              <w:t>ftp-</w:t>
            </w:r>
            <w:proofErr w:type="spellStart"/>
            <w:r w:rsidRPr="00481069">
              <w:t>pwd</w:t>
            </w:r>
            <w:proofErr w:type="spellEnd"/>
            <w:r w:rsidRPr="00481069">
              <w:t>:</w:t>
            </w:r>
          </w:p>
        </w:tc>
        <w:tc>
          <w:tcPr>
            <w:tcW w:w="5028" w:type="dxa"/>
            <w:tcBorders>
              <w:top w:val="single" w:sz="4" w:space="0" w:color="auto"/>
              <w:left w:val="nil"/>
              <w:bottom w:val="single" w:sz="18" w:space="0" w:color="auto"/>
              <w:right w:val="nil"/>
            </w:tcBorders>
          </w:tcPr>
          <w:p w:rsidR="00481069" w:rsidRDefault="00481069" w:rsidP="00481069">
            <w:pPr>
              <w:pStyle w:val="TableText"/>
            </w:pPr>
            <w:r w:rsidRPr="00481069">
              <w:t>guay123!</w:t>
            </w:r>
          </w:p>
        </w:tc>
      </w:tr>
    </w:tbl>
    <w:p w:rsidR="00901AB5" w:rsidRPr="00764FEF" w:rsidRDefault="00901AB5" w:rsidP="00700A3B">
      <w:pPr>
        <w:rPr>
          <w:lang w:val="en-CA"/>
        </w:rPr>
      </w:pPr>
    </w:p>
    <w:p w:rsidR="00901AB5" w:rsidRDefault="00481069" w:rsidP="00481069">
      <w:pPr>
        <w:pStyle w:val="Titre2"/>
        <w:rPr>
          <w:lang w:val="en-CA"/>
        </w:rPr>
      </w:pPr>
      <w:bookmarkStart w:id="8" w:name="_Toc532401112"/>
      <w:r>
        <w:rPr>
          <w:lang w:val="en-CA"/>
        </w:rPr>
        <w:t>2.3 SMTP</w:t>
      </w:r>
      <w:bookmarkEnd w:id="8"/>
    </w:p>
    <w:p w:rsidR="00481069" w:rsidRPr="00481069" w:rsidRDefault="00481069" w:rsidP="00481069">
      <w:pPr>
        <w:rPr>
          <w:lang w:val="en-CA"/>
        </w:rPr>
      </w:pPr>
    </w:p>
    <w:tbl>
      <w:tblPr>
        <w:tblStyle w:val="Atkins"/>
        <w:tblW w:w="0" w:type="auto"/>
        <w:tblLook w:val="04A0" w:firstRow="1" w:lastRow="0" w:firstColumn="1" w:lastColumn="0" w:noHBand="0" w:noVBand="1"/>
      </w:tblPr>
      <w:tblGrid>
        <w:gridCol w:w="3612"/>
        <w:gridCol w:w="5028"/>
      </w:tblGrid>
      <w:tr w:rsidR="00481069" w:rsidRPr="00481069" w:rsidTr="0020032E">
        <w:trPr>
          <w:cnfStyle w:val="100000000000" w:firstRow="1" w:lastRow="0" w:firstColumn="0" w:lastColumn="0" w:oddVBand="0" w:evenVBand="0" w:oddHBand="0" w:evenHBand="0" w:firstRowFirstColumn="0" w:firstRowLastColumn="0" w:lastRowFirstColumn="0" w:lastRowLastColumn="0"/>
          <w:cantSplit/>
          <w:trHeight w:val="317"/>
          <w:tblHeader/>
        </w:trPr>
        <w:tc>
          <w:tcPr>
            <w:tcW w:w="3612" w:type="dxa"/>
            <w:tcBorders>
              <w:left w:val="nil"/>
              <w:right w:val="nil"/>
            </w:tcBorders>
            <w:hideMark/>
          </w:tcPr>
          <w:p w:rsidR="00481069" w:rsidRDefault="00481069" w:rsidP="0020032E">
            <w:pPr>
              <w:pStyle w:val="TableHead"/>
            </w:pPr>
            <w:r>
              <w:t>Information</w:t>
            </w:r>
          </w:p>
        </w:tc>
        <w:tc>
          <w:tcPr>
            <w:tcW w:w="5028" w:type="dxa"/>
            <w:tcBorders>
              <w:left w:val="nil"/>
              <w:right w:val="nil"/>
            </w:tcBorders>
            <w:hideMark/>
          </w:tcPr>
          <w:p w:rsidR="00481069" w:rsidRDefault="00481069" w:rsidP="0020032E">
            <w:pPr>
              <w:pStyle w:val="TableHead"/>
            </w:pPr>
            <w:proofErr w:type="spellStart"/>
            <w:r>
              <w:t>Valeur</w:t>
            </w:r>
            <w:proofErr w:type="spellEnd"/>
          </w:p>
        </w:tc>
      </w:tr>
      <w:tr w:rsidR="00481069" w:rsidRPr="00481069" w:rsidTr="0020032E">
        <w:trPr>
          <w:cnfStyle w:val="000000100000" w:firstRow="0" w:lastRow="0" w:firstColumn="0" w:lastColumn="0" w:oddVBand="0" w:evenVBand="0" w:oddHBand="1" w:evenHBand="0" w:firstRowFirstColumn="0" w:firstRowLastColumn="0" w:lastRowFirstColumn="0" w:lastRowLastColumn="0"/>
          <w:cantSplit/>
          <w:trHeight w:val="349"/>
        </w:trPr>
        <w:tc>
          <w:tcPr>
            <w:tcW w:w="3612" w:type="dxa"/>
            <w:tcBorders>
              <w:top w:val="nil"/>
              <w:left w:val="nil"/>
              <w:right w:val="nil"/>
            </w:tcBorders>
            <w:hideMark/>
          </w:tcPr>
          <w:p w:rsidR="00481069" w:rsidRDefault="00481069" w:rsidP="0020032E">
            <w:pPr>
              <w:pStyle w:val="TableText"/>
            </w:pPr>
            <w:r w:rsidRPr="00481069">
              <w:t>from:</w:t>
            </w:r>
          </w:p>
        </w:tc>
        <w:tc>
          <w:tcPr>
            <w:tcW w:w="5028" w:type="dxa"/>
            <w:tcBorders>
              <w:top w:val="nil"/>
              <w:left w:val="nil"/>
              <w:right w:val="nil"/>
            </w:tcBorders>
          </w:tcPr>
          <w:p w:rsidR="00481069" w:rsidRDefault="00481069" w:rsidP="0020032E">
            <w:pPr>
              <w:pStyle w:val="TableText"/>
            </w:pPr>
            <w:proofErr w:type="spellStart"/>
            <w:r w:rsidRPr="00481069">
              <w:t>info@jmguay</w:t>
            </w:r>
            <w:proofErr w:type="spellEnd"/>
          </w:p>
        </w:tc>
      </w:tr>
      <w:tr w:rsidR="00481069" w:rsidRPr="00481069" w:rsidTr="0020032E">
        <w:trPr>
          <w:cnfStyle w:val="000000010000" w:firstRow="0" w:lastRow="0" w:firstColumn="0" w:lastColumn="0" w:oddVBand="0" w:evenVBand="0" w:oddHBand="0" w:evenHBand="1" w:firstRowFirstColumn="0" w:firstRowLastColumn="0" w:lastRowFirstColumn="0" w:lastRowLastColumn="0"/>
          <w:cantSplit/>
          <w:trHeight w:val="349"/>
        </w:trPr>
        <w:tc>
          <w:tcPr>
            <w:tcW w:w="3612" w:type="dxa"/>
            <w:tcBorders>
              <w:top w:val="single" w:sz="4" w:space="0" w:color="auto"/>
              <w:left w:val="nil"/>
              <w:right w:val="nil"/>
            </w:tcBorders>
            <w:hideMark/>
          </w:tcPr>
          <w:p w:rsidR="00481069" w:rsidRDefault="00481069" w:rsidP="0020032E">
            <w:pPr>
              <w:pStyle w:val="TableText"/>
            </w:pPr>
            <w:r w:rsidRPr="00481069">
              <w:t>host:</w:t>
            </w:r>
          </w:p>
        </w:tc>
        <w:tc>
          <w:tcPr>
            <w:tcW w:w="5028" w:type="dxa"/>
            <w:tcBorders>
              <w:top w:val="single" w:sz="4" w:space="0" w:color="auto"/>
              <w:left w:val="nil"/>
              <w:right w:val="nil"/>
            </w:tcBorders>
          </w:tcPr>
          <w:p w:rsidR="00481069" w:rsidRDefault="00481069" w:rsidP="0020032E">
            <w:pPr>
              <w:pStyle w:val="TableText"/>
            </w:pPr>
            <w:r w:rsidRPr="00481069">
              <w:t>mi3-wtr1\</w:t>
            </w:r>
            <w:proofErr w:type="spellStart"/>
            <w:r w:rsidRPr="00481069">
              <w:t>jmguay</w:t>
            </w:r>
            <w:proofErr w:type="spellEnd"/>
          </w:p>
        </w:tc>
      </w:tr>
      <w:tr w:rsidR="00481069" w:rsidRPr="00481069" w:rsidTr="0020032E">
        <w:trPr>
          <w:cnfStyle w:val="000000100000" w:firstRow="0" w:lastRow="0" w:firstColumn="0" w:lastColumn="0" w:oddVBand="0" w:evenVBand="0" w:oddHBand="1" w:evenHBand="0" w:firstRowFirstColumn="0" w:firstRowLastColumn="0" w:lastRowFirstColumn="0" w:lastRowLastColumn="0"/>
          <w:cantSplit/>
          <w:trHeight w:val="349"/>
        </w:trPr>
        <w:tc>
          <w:tcPr>
            <w:tcW w:w="3612" w:type="dxa"/>
            <w:tcBorders>
              <w:top w:val="single" w:sz="4" w:space="0" w:color="auto"/>
              <w:left w:val="nil"/>
              <w:right w:val="nil"/>
            </w:tcBorders>
          </w:tcPr>
          <w:p w:rsidR="00481069" w:rsidRPr="00481069" w:rsidRDefault="00481069" w:rsidP="0020032E">
            <w:pPr>
              <w:pStyle w:val="TableText"/>
            </w:pPr>
            <w:r w:rsidRPr="00481069">
              <w:t>port:</w:t>
            </w:r>
          </w:p>
        </w:tc>
        <w:tc>
          <w:tcPr>
            <w:tcW w:w="5028" w:type="dxa"/>
            <w:tcBorders>
              <w:top w:val="single" w:sz="4" w:space="0" w:color="auto"/>
              <w:left w:val="nil"/>
              <w:right w:val="nil"/>
            </w:tcBorders>
          </w:tcPr>
          <w:p w:rsidR="00481069" w:rsidRPr="00481069" w:rsidRDefault="00481069" w:rsidP="0020032E">
            <w:pPr>
              <w:pStyle w:val="TableText"/>
            </w:pPr>
            <w:r w:rsidRPr="00481069">
              <w:t>25</w:t>
            </w:r>
          </w:p>
        </w:tc>
      </w:tr>
      <w:tr w:rsidR="00564D73" w:rsidRPr="00481069" w:rsidTr="0020032E">
        <w:trPr>
          <w:cnfStyle w:val="000000010000" w:firstRow="0" w:lastRow="0" w:firstColumn="0" w:lastColumn="0" w:oddVBand="0" w:evenVBand="0" w:oddHBand="0" w:evenHBand="1" w:firstRowFirstColumn="0" w:firstRowLastColumn="0" w:lastRowFirstColumn="0" w:lastRowLastColumn="0"/>
          <w:cantSplit/>
          <w:trHeight w:val="349"/>
        </w:trPr>
        <w:tc>
          <w:tcPr>
            <w:tcW w:w="3612" w:type="dxa"/>
            <w:tcBorders>
              <w:top w:val="single" w:sz="4" w:space="0" w:color="auto"/>
              <w:left w:val="nil"/>
              <w:right w:val="nil"/>
            </w:tcBorders>
          </w:tcPr>
          <w:p w:rsidR="00564D73" w:rsidRPr="00481069" w:rsidRDefault="00564D73" w:rsidP="0020032E">
            <w:pPr>
              <w:pStyle w:val="TableText"/>
            </w:pPr>
            <w:r w:rsidRPr="00481069">
              <w:t>user:</w:t>
            </w:r>
          </w:p>
        </w:tc>
        <w:tc>
          <w:tcPr>
            <w:tcW w:w="5028" w:type="dxa"/>
            <w:tcBorders>
              <w:top w:val="single" w:sz="4" w:space="0" w:color="auto"/>
              <w:left w:val="nil"/>
              <w:right w:val="nil"/>
            </w:tcBorders>
          </w:tcPr>
          <w:p w:rsidR="00564D73" w:rsidRPr="00481069" w:rsidRDefault="00564D73" w:rsidP="0020032E">
            <w:pPr>
              <w:pStyle w:val="TableText"/>
            </w:pPr>
            <w:proofErr w:type="spellStart"/>
            <w:r w:rsidRPr="00481069">
              <w:t>smtp@jmguay</w:t>
            </w:r>
            <w:proofErr w:type="spellEnd"/>
          </w:p>
        </w:tc>
      </w:tr>
      <w:tr w:rsidR="00481069" w:rsidRPr="00764FEF" w:rsidTr="0020032E">
        <w:trPr>
          <w:cnfStyle w:val="000000100000" w:firstRow="0" w:lastRow="0" w:firstColumn="0" w:lastColumn="0" w:oddVBand="0" w:evenVBand="0" w:oddHBand="1" w:evenHBand="0" w:firstRowFirstColumn="0" w:firstRowLastColumn="0" w:lastRowFirstColumn="0" w:lastRowLastColumn="0"/>
          <w:cantSplit/>
          <w:trHeight w:val="58"/>
        </w:trPr>
        <w:tc>
          <w:tcPr>
            <w:tcW w:w="3612" w:type="dxa"/>
            <w:tcBorders>
              <w:top w:val="single" w:sz="4" w:space="0" w:color="auto"/>
              <w:left w:val="nil"/>
              <w:bottom w:val="single" w:sz="18" w:space="0" w:color="auto"/>
              <w:right w:val="nil"/>
            </w:tcBorders>
          </w:tcPr>
          <w:p w:rsidR="00481069" w:rsidRDefault="00564D73" w:rsidP="0020032E">
            <w:pPr>
              <w:pStyle w:val="TableText"/>
            </w:pPr>
            <w:proofErr w:type="spellStart"/>
            <w:r w:rsidRPr="0024078F">
              <w:rPr>
                <w:sz w:val="21"/>
                <w:szCs w:val="21"/>
                <w:shd w:val="clear" w:color="auto" w:fill="FFFFFF"/>
              </w:rPr>
              <w:t>pwd</w:t>
            </w:r>
            <w:proofErr w:type="spellEnd"/>
            <w:r w:rsidRPr="0024078F">
              <w:rPr>
                <w:sz w:val="21"/>
                <w:szCs w:val="21"/>
                <w:shd w:val="clear" w:color="auto" w:fill="FFFFFF"/>
              </w:rPr>
              <w:t>:</w:t>
            </w:r>
          </w:p>
        </w:tc>
        <w:tc>
          <w:tcPr>
            <w:tcW w:w="5028" w:type="dxa"/>
            <w:tcBorders>
              <w:top w:val="single" w:sz="4" w:space="0" w:color="auto"/>
              <w:left w:val="nil"/>
              <w:bottom w:val="single" w:sz="18" w:space="0" w:color="auto"/>
              <w:right w:val="nil"/>
            </w:tcBorders>
          </w:tcPr>
          <w:p w:rsidR="00481069" w:rsidRDefault="00564D73" w:rsidP="0020032E">
            <w:pPr>
              <w:pStyle w:val="TableText"/>
            </w:pPr>
            <w:r w:rsidRPr="00564D73">
              <w:t>guay123!</w:t>
            </w:r>
          </w:p>
        </w:tc>
      </w:tr>
    </w:tbl>
    <w:p w:rsidR="00901AB5" w:rsidRPr="00764FEF" w:rsidRDefault="00901AB5" w:rsidP="00700A3B">
      <w:pPr>
        <w:rPr>
          <w:lang w:val="en-CA"/>
        </w:rPr>
      </w:pPr>
    </w:p>
    <w:p w:rsidR="00901AB5" w:rsidRPr="00764FEF" w:rsidRDefault="00901AB5" w:rsidP="00700A3B">
      <w:pPr>
        <w:rPr>
          <w:lang w:val="en-CA"/>
        </w:rPr>
      </w:pPr>
    </w:p>
    <w:p w:rsidR="00901AB5" w:rsidRDefault="00901AB5" w:rsidP="00700A3B">
      <w:pPr>
        <w:rPr>
          <w:lang w:val="en-CA"/>
        </w:rPr>
      </w:pPr>
    </w:p>
    <w:p w:rsidR="0024078F" w:rsidRDefault="0024078F" w:rsidP="00700A3B">
      <w:pPr>
        <w:rPr>
          <w:lang w:val="en-CA"/>
        </w:rPr>
      </w:pPr>
    </w:p>
    <w:p w:rsidR="0024078F" w:rsidRDefault="0024078F" w:rsidP="00700A3B">
      <w:pPr>
        <w:rPr>
          <w:lang w:val="en-CA"/>
        </w:rPr>
      </w:pPr>
    </w:p>
    <w:p w:rsidR="0024078F" w:rsidRDefault="0024078F" w:rsidP="00700A3B">
      <w:pPr>
        <w:rPr>
          <w:lang w:val="en-CA"/>
        </w:rPr>
      </w:pPr>
    </w:p>
    <w:p w:rsidR="0024078F" w:rsidRDefault="0024078F" w:rsidP="00700A3B">
      <w:pPr>
        <w:rPr>
          <w:lang w:val="en-CA"/>
        </w:rPr>
      </w:pPr>
    </w:p>
    <w:p w:rsidR="0024078F" w:rsidRDefault="002B14DA" w:rsidP="002B14DA">
      <w:pPr>
        <w:pStyle w:val="Titre1"/>
      </w:pPr>
      <w:bookmarkStart w:id="9" w:name="_Toc532401113"/>
      <w:r w:rsidRPr="00A3271D">
        <w:lastRenderedPageBreak/>
        <w:t xml:space="preserve">3. </w:t>
      </w:r>
      <w:r w:rsidR="00A3271D">
        <w:t>Migration vers une nouvelle base de données</w:t>
      </w:r>
      <w:bookmarkEnd w:id="9"/>
    </w:p>
    <w:p w:rsidR="005745D5" w:rsidRPr="005745D5" w:rsidRDefault="005745D5" w:rsidP="005745D5"/>
    <w:p w:rsidR="005745D5" w:rsidRDefault="005745D5" w:rsidP="00700A3B">
      <w:r>
        <w:t xml:space="preserve">Les étapes pour migrer la base de données via </w:t>
      </w:r>
      <w:proofErr w:type="spellStart"/>
      <w:r>
        <w:t>dbForge</w:t>
      </w:r>
      <w:proofErr w:type="spellEnd"/>
      <w:r>
        <w:t xml:space="preserve"> Studio Express pour </w:t>
      </w:r>
      <w:proofErr w:type="spellStart"/>
      <w:r>
        <w:t>MySql</w:t>
      </w:r>
      <w:proofErr w:type="spellEnd"/>
      <w:r>
        <w:t xml:space="preserve"> sont : </w:t>
      </w:r>
    </w:p>
    <w:p w:rsidR="005745D5" w:rsidRDefault="005745D5" w:rsidP="005745D5">
      <w:pPr>
        <w:pStyle w:val="Paragraphedeliste"/>
        <w:numPr>
          <w:ilvl w:val="0"/>
          <w:numId w:val="17"/>
        </w:numPr>
      </w:pPr>
      <w:r>
        <w:t xml:space="preserve">Se connecter à la base de données via les informations ci-dessus. </w:t>
      </w:r>
    </w:p>
    <w:p w:rsidR="00EC3C48" w:rsidRDefault="00EC3C48" w:rsidP="005745D5">
      <w:pPr>
        <w:pStyle w:val="Paragraphedeliste"/>
        <w:numPr>
          <w:ilvl w:val="0"/>
          <w:numId w:val="17"/>
        </w:numPr>
      </w:pPr>
      <w:r>
        <w:t>Faire clic droit sur la nouvelle connexion</w:t>
      </w:r>
    </w:p>
    <w:p w:rsidR="00EC3C48" w:rsidRDefault="00EC3C48" w:rsidP="005745D5">
      <w:pPr>
        <w:pStyle w:val="Paragraphedeliste"/>
        <w:numPr>
          <w:ilvl w:val="0"/>
          <w:numId w:val="17"/>
        </w:numPr>
      </w:pPr>
      <w:r>
        <w:t>Naviguer sur Backup and Restore</w:t>
      </w:r>
    </w:p>
    <w:p w:rsidR="00EC3C48" w:rsidRDefault="00EC3C48" w:rsidP="005745D5">
      <w:pPr>
        <w:pStyle w:val="Paragraphedeliste"/>
        <w:numPr>
          <w:ilvl w:val="0"/>
          <w:numId w:val="17"/>
        </w:numPr>
      </w:pPr>
      <w:r>
        <w:t xml:space="preserve">Cliquez sur Backup </w:t>
      </w:r>
      <w:proofErr w:type="spellStart"/>
      <w:r>
        <w:t>Database</w:t>
      </w:r>
      <w:proofErr w:type="spellEnd"/>
      <w:r>
        <w:t>.</w:t>
      </w:r>
    </w:p>
    <w:p w:rsidR="00EC3C48" w:rsidRDefault="00EC3C48" w:rsidP="005745D5">
      <w:pPr>
        <w:pStyle w:val="Paragraphedeliste"/>
        <w:numPr>
          <w:ilvl w:val="0"/>
          <w:numId w:val="17"/>
        </w:numPr>
      </w:pPr>
      <w:r>
        <w:t>Assurez-vous que « Structure » et « Data » sont tous coché</w:t>
      </w:r>
      <w:r w:rsidR="00AD57C2">
        <w:t>s.</w:t>
      </w:r>
    </w:p>
    <w:p w:rsidR="00EC3C48" w:rsidRDefault="00EC3C48" w:rsidP="005745D5">
      <w:pPr>
        <w:pStyle w:val="Paragraphedeliste"/>
        <w:numPr>
          <w:ilvl w:val="0"/>
          <w:numId w:val="17"/>
        </w:numPr>
      </w:pPr>
      <w:r>
        <w:t>Cliquez sur Backup</w:t>
      </w:r>
      <w:r w:rsidR="00BC72FB">
        <w:t>.</w:t>
      </w:r>
    </w:p>
    <w:p w:rsidR="00EC3C48" w:rsidRDefault="00EC3C48" w:rsidP="00EC3C48">
      <w:r>
        <w:t>Vous pouvez ensuite utiliser ce script pour créer la nouvelle base de donn</w:t>
      </w:r>
      <w:r w:rsidR="00EF3179">
        <w:t>ées sur votre nouvel hébergeur.</w:t>
      </w:r>
    </w:p>
    <w:p w:rsidR="00EF3179" w:rsidRDefault="00EF3179" w:rsidP="00EC3C48"/>
    <w:p w:rsidR="00EC3C48" w:rsidRDefault="00EC3C48" w:rsidP="00EC3C48">
      <w:pPr>
        <w:pStyle w:val="Titre1"/>
      </w:pPr>
      <w:bookmarkStart w:id="10" w:name="_Toc532401114"/>
      <w:r>
        <w:t>4.</w:t>
      </w:r>
      <w:r w:rsidR="00EF3179">
        <w:t xml:space="preserve"> Publication du site web via Visual Studio</w:t>
      </w:r>
      <w:bookmarkEnd w:id="10"/>
    </w:p>
    <w:p w:rsidR="00EF3179" w:rsidRDefault="00EF3179" w:rsidP="00EF3179"/>
    <w:p w:rsidR="00EF3179" w:rsidRDefault="00EF3179" w:rsidP="00EF3179">
      <w:r>
        <w:t>Les étapes pour publier le site web avec ou sans modification du code vont comme suis :</w:t>
      </w:r>
    </w:p>
    <w:p w:rsidR="00EF3179" w:rsidRDefault="00786A84" w:rsidP="00EF3179">
      <w:pPr>
        <w:pStyle w:val="Paragraphedeliste"/>
        <w:numPr>
          <w:ilvl w:val="0"/>
          <w:numId w:val="18"/>
        </w:numPr>
      </w:pPr>
      <w:r>
        <w:t>Faire clic droit sur le projet « </w:t>
      </w:r>
      <w:proofErr w:type="spellStart"/>
      <w:r>
        <w:t>JeanMarcGuaySiteWeb</w:t>
      </w:r>
      <w:proofErr w:type="spellEnd"/>
      <w:r>
        <w:t> »</w:t>
      </w:r>
    </w:p>
    <w:p w:rsidR="00786A84" w:rsidRDefault="00786A84" w:rsidP="00EF3179">
      <w:pPr>
        <w:pStyle w:val="Paragraphedeliste"/>
        <w:numPr>
          <w:ilvl w:val="0"/>
          <w:numId w:val="18"/>
        </w:numPr>
      </w:pPr>
      <w:r>
        <w:t>Cliquez sur publier.</w:t>
      </w:r>
    </w:p>
    <w:p w:rsidR="00786A84" w:rsidRDefault="00786A84" w:rsidP="00EF3179">
      <w:pPr>
        <w:pStyle w:val="Paragraphedeliste"/>
        <w:numPr>
          <w:ilvl w:val="0"/>
          <w:numId w:val="18"/>
        </w:numPr>
      </w:pPr>
      <w:r>
        <w:t xml:space="preserve">Cliquez sur configurer à </w:t>
      </w:r>
      <w:r w:rsidR="00BC72FB">
        <w:t>côté</w:t>
      </w:r>
      <w:r>
        <w:t xml:space="preserve"> </w:t>
      </w:r>
      <w:r w:rsidR="00BC72FB">
        <w:t>d’Emplacement</w:t>
      </w:r>
      <w:r>
        <w:t xml:space="preserve"> cible.</w:t>
      </w:r>
    </w:p>
    <w:p w:rsidR="00786A84" w:rsidRDefault="00786A84" w:rsidP="00EF3179">
      <w:pPr>
        <w:pStyle w:val="Paragraphedeliste"/>
        <w:numPr>
          <w:ilvl w:val="0"/>
          <w:numId w:val="18"/>
        </w:numPr>
      </w:pPr>
      <w:r>
        <w:t>Choisir la méthode de publication FTP.</w:t>
      </w:r>
    </w:p>
    <w:p w:rsidR="00786A84" w:rsidRDefault="00786A84" w:rsidP="00EF3179">
      <w:pPr>
        <w:pStyle w:val="Paragraphedeliste"/>
        <w:numPr>
          <w:ilvl w:val="0"/>
          <w:numId w:val="18"/>
        </w:numPr>
      </w:pPr>
      <w:r>
        <w:t>Configurez</w:t>
      </w:r>
      <w:r w:rsidR="00B84895">
        <w:t xml:space="preserve"> les nouvelles informations FTP.</w:t>
      </w:r>
    </w:p>
    <w:p w:rsidR="00A3271D" w:rsidRPr="00A3271D" w:rsidRDefault="00B84895" w:rsidP="00A3271D">
      <w:pPr>
        <w:pStyle w:val="Paragraphedeliste"/>
        <w:numPr>
          <w:ilvl w:val="0"/>
          <w:numId w:val="18"/>
        </w:numPr>
      </w:pPr>
      <w:r>
        <w:t>Fermez la fenêtre et cliquez sur publier.</w:t>
      </w:r>
    </w:p>
    <w:sectPr w:rsidR="00A3271D" w:rsidRPr="00A3271D" w:rsidSect="00B1191E">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08" w:footer="708" w:gutter="0"/>
      <w:pgNumType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3311" w:rsidRDefault="00823311" w:rsidP="003B1482">
      <w:pPr>
        <w:spacing w:after="0" w:line="240" w:lineRule="auto"/>
      </w:pPr>
      <w:r>
        <w:separator/>
      </w:r>
    </w:p>
  </w:endnote>
  <w:endnote w:type="continuationSeparator" w:id="0">
    <w:p w:rsidR="00823311" w:rsidRDefault="00823311" w:rsidP="003B1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57C2" w:rsidRDefault="00AD57C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8107539"/>
      <w:docPartObj>
        <w:docPartGallery w:val="Page Numbers (Bottom of Page)"/>
        <w:docPartUnique/>
      </w:docPartObj>
    </w:sdtPr>
    <w:sdtEndPr/>
    <w:sdtContent>
      <w:p w:rsidR="003B1482" w:rsidRPr="00B1191E" w:rsidRDefault="00B1191E" w:rsidP="00B1191E">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fr-FR"/>
          </w:rPr>
          <w:t>Page</w:t>
        </w:r>
        <w:r>
          <w:rPr>
            <w:color w:val="8496B0" w:themeColor="text2" w:themeTint="99"/>
            <w:sz w:val="24"/>
            <w:szCs w:val="24"/>
            <w:lang w:val="fr-FR"/>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BD43F2">
          <w:rPr>
            <w:noProof/>
            <w:color w:val="323E4F" w:themeColor="text2" w:themeShade="BF"/>
            <w:sz w:val="24"/>
            <w:szCs w:val="24"/>
          </w:rPr>
          <w:t>4</w:t>
        </w:r>
        <w:r>
          <w:rPr>
            <w:color w:val="323E4F" w:themeColor="text2" w:themeShade="BF"/>
            <w:sz w:val="24"/>
            <w:szCs w:val="24"/>
          </w:rPr>
          <w:fldChar w:fldCharType="end"/>
        </w:r>
        <w:r>
          <w:rPr>
            <w:color w:val="323E4F" w:themeColor="text2" w:themeShade="BF"/>
            <w:sz w:val="24"/>
            <w:szCs w:val="24"/>
            <w:lang w:val="fr-FR"/>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BD43F2">
          <w:rPr>
            <w:noProof/>
            <w:color w:val="323E4F" w:themeColor="text2" w:themeShade="BF"/>
            <w:sz w:val="24"/>
            <w:szCs w:val="24"/>
          </w:rPr>
          <w:t>4</w:t>
        </w:r>
        <w:r>
          <w:rPr>
            <w:color w:val="323E4F" w:themeColor="text2" w:themeShade="BF"/>
            <w:sz w:val="24"/>
            <w:szCs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57C2" w:rsidRDefault="00AD57C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3311" w:rsidRDefault="00823311" w:rsidP="003B1482">
      <w:pPr>
        <w:spacing w:after="0" w:line="240" w:lineRule="auto"/>
      </w:pPr>
      <w:r>
        <w:separator/>
      </w:r>
    </w:p>
  </w:footnote>
  <w:footnote w:type="continuationSeparator" w:id="0">
    <w:p w:rsidR="00823311" w:rsidRDefault="00823311" w:rsidP="003B14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57C2" w:rsidRDefault="00AD57C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191E" w:rsidRDefault="00823311" w:rsidP="00B1191E">
    <w:pPr>
      <w:pStyle w:val="En-tte"/>
      <w:jc w:val="right"/>
      <w:rPr>
        <w:color w:val="5B9BD5" w:themeColor="accent1"/>
      </w:rPr>
    </w:pPr>
    <w:sdt>
      <w:sdtPr>
        <w:rPr>
          <w:color w:val="5B9BD5" w:themeColor="accent1"/>
        </w:rPr>
        <w:alias w:val="Titre"/>
        <w:tag w:val=""/>
        <w:id w:val="664756013"/>
        <w:placeholder>
          <w:docPart w:val="861CB5BA7BE84095A8C4F91C708F740F"/>
        </w:placeholder>
        <w:dataBinding w:prefixMappings="xmlns:ns0='http://purl.org/dc/elements/1.1/' xmlns:ns1='http://schemas.openxmlformats.org/package/2006/metadata/core-properties' " w:xpath="/ns1:coreProperties[1]/ns0:title[1]" w:storeItemID="{6C3C8BC8-F283-45AE-878A-BAB7291924A1}"/>
        <w:text/>
      </w:sdtPr>
      <w:sdtEndPr/>
      <w:sdtContent>
        <w:r w:rsidR="006055E0">
          <w:rPr>
            <w:color w:val="5B9BD5" w:themeColor="accent1"/>
          </w:rPr>
          <w:t>Guide d’installation</w:t>
        </w:r>
      </w:sdtContent>
    </w:sdt>
    <w:r w:rsidR="00B1191E">
      <w:rPr>
        <w:color w:val="5B9BD5" w:themeColor="accent1"/>
        <w:lang w:val="fr-FR"/>
      </w:rPr>
      <w:t xml:space="preserve"> | #</w:t>
    </w:r>
    <w:proofErr w:type="spellStart"/>
    <w:r w:rsidR="00B1191E">
      <w:rPr>
        <w:color w:val="5B9BD5" w:themeColor="accent1"/>
        <w:lang w:val="fr-FR"/>
      </w:rPr>
      <w:t>Salty</w:t>
    </w:r>
    <w:proofErr w:type="spellEnd"/>
  </w:p>
  <w:p w:rsidR="00B1191E" w:rsidRDefault="00B1191E" w:rsidP="00B1191E">
    <w:pPr>
      <w:pStyle w:val="En-tte"/>
    </w:pPr>
  </w:p>
  <w:p w:rsidR="00B20D49" w:rsidRPr="00B1191E" w:rsidRDefault="00B20D49" w:rsidP="00B1191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57C2" w:rsidRDefault="00AD57C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B739C"/>
    <w:multiLevelType w:val="hybridMultilevel"/>
    <w:tmpl w:val="0E4280D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3725B2B"/>
    <w:multiLevelType w:val="multilevel"/>
    <w:tmpl w:val="8CDC7E8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6F80FE5"/>
    <w:multiLevelType w:val="hybridMultilevel"/>
    <w:tmpl w:val="2A6273C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0FE14E94"/>
    <w:multiLevelType w:val="hybridMultilevel"/>
    <w:tmpl w:val="B972FA58"/>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76C5197"/>
    <w:multiLevelType w:val="hybridMultilevel"/>
    <w:tmpl w:val="8692F9D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E597D88"/>
    <w:multiLevelType w:val="hybridMultilevel"/>
    <w:tmpl w:val="47948DD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342069C8"/>
    <w:multiLevelType w:val="hybridMultilevel"/>
    <w:tmpl w:val="F99EAFFA"/>
    <w:lvl w:ilvl="0" w:tplc="7C58CAF6">
      <w:start w:val="1"/>
      <w:numFmt w:val="decimal"/>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7" w15:restartNumberingAfterBreak="0">
    <w:nsid w:val="3B8B07DE"/>
    <w:multiLevelType w:val="hybridMultilevel"/>
    <w:tmpl w:val="E7621DC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3BE63078"/>
    <w:multiLevelType w:val="hybridMultilevel"/>
    <w:tmpl w:val="53CE764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456023CF"/>
    <w:multiLevelType w:val="hybridMultilevel"/>
    <w:tmpl w:val="C6A2E97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4D3A798F"/>
    <w:multiLevelType w:val="hybridMultilevel"/>
    <w:tmpl w:val="E49E221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60C41C69"/>
    <w:multiLevelType w:val="hybridMultilevel"/>
    <w:tmpl w:val="5A72383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647F1625"/>
    <w:multiLevelType w:val="hybridMultilevel"/>
    <w:tmpl w:val="7696CDD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708B4D8C"/>
    <w:multiLevelType w:val="hybridMultilevel"/>
    <w:tmpl w:val="839C7AA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77096673"/>
    <w:multiLevelType w:val="hybridMultilevel"/>
    <w:tmpl w:val="12AE103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7C052A3C"/>
    <w:multiLevelType w:val="hybridMultilevel"/>
    <w:tmpl w:val="1432FFB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7F28663B"/>
    <w:multiLevelType w:val="hybridMultilevel"/>
    <w:tmpl w:val="6AB0387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7FBD440A"/>
    <w:multiLevelType w:val="hybridMultilevel"/>
    <w:tmpl w:val="0BB215C8"/>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9"/>
  </w:num>
  <w:num w:numId="4">
    <w:abstractNumId w:val="13"/>
  </w:num>
  <w:num w:numId="5">
    <w:abstractNumId w:val="0"/>
  </w:num>
  <w:num w:numId="6">
    <w:abstractNumId w:val="3"/>
  </w:num>
  <w:num w:numId="7">
    <w:abstractNumId w:val="17"/>
  </w:num>
  <w:num w:numId="8">
    <w:abstractNumId w:val="8"/>
  </w:num>
  <w:num w:numId="9">
    <w:abstractNumId w:val="4"/>
  </w:num>
  <w:num w:numId="10">
    <w:abstractNumId w:val="11"/>
  </w:num>
  <w:num w:numId="11">
    <w:abstractNumId w:val="15"/>
  </w:num>
  <w:num w:numId="12">
    <w:abstractNumId w:val="2"/>
  </w:num>
  <w:num w:numId="13">
    <w:abstractNumId w:val="16"/>
  </w:num>
  <w:num w:numId="14">
    <w:abstractNumId w:val="5"/>
  </w:num>
  <w:num w:numId="15">
    <w:abstractNumId w:val="7"/>
  </w:num>
  <w:num w:numId="16">
    <w:abstractNumId w:val="1"/>
  </w:num>
  <w:num w:numId="17">
    <w:abstractNumId w:val="10"/>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CA" w:vendorID="64" w:dllVersion="6" w:nlCheck="1" w:checkStyle="0"/>
  <w:activeWritingStyle w:appName="MSWord" w:lang="fr-FR" w:vendorID="64" w:dllVersion="6" w:nlCheck="1" w:checkStyle="0"/>
  <w:activeWritingStyle w:appName="MSWord" w:lang="fr-FR" w:vendorID="64" w:dllVersion="4096" w:nlCheck="1" w:checkStyle="0"/>
  <w:activeWritingStyle w:appName="MSWord" w:lang="fr-CA" w:vendorID="64" w:dllVersion="4096" w:nlCheck="1" w:checkStyle="0"/>
  <w:activeWritingStyle w:appName="MSWord" w:lang="fr-CA" w:vendorID="64" w:dllVersion="0" w:nlCheck="1" w:checkStyle="0"/>
  <w:activeWritingStyle w:appName="MSWord" w:lang="fr-FR" w:vendorID="64" w:dllVersion="0" w:nlCheck="1" w:checkStyle="0"/>
  <w:activeWritingStyle w:appName="MSWord" w:lang="en-US" w:vendorID="64" w:dllVersion="0" w:nlCheck="1" w:checkStyle="0"/>
  <w:activeWritingStyle w:appName="MSWord" w:lang="en-US" w:vendorID="64" w:dllVersion="6" w:nlCheck="1" w:checkStyle="1"/>
  <w:activeWritingStyle w:appName="MSWord" w:lang="en-CA" w:vendorID="64" w:dllVersion="6"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B96"/>
    <w:rsid w:val="0001417A"/>
    <w:rsid w:val="00020431"/>
    <w:rsid w:val="00024438"/>
    <w:rsid w:val="00031E53"/>
    <w:rsid w:val="00036366"/>
    <w:rsid w:val="0008060C"/>
    <w:rsid w:val="00085C37"/>
    <w:rsid w:val="000933C0"/>
    <w:rsid w:val="000A3328"/>
    <w:rsid w:val="000C5870"/>
    <w:rsid w:val="000D57ED"/>
    <w:rsid w:val="000E7282"/>
    <w:rsid w:val="000F1E49"/>
    <w:rsid w:val="0012009B"/>
    <w:rsid w:val="001263D0"/>
    <w:rsid w:val="00173D44"/>
    <w:rsid w:val="0018127A"/>
    <w:rsid w:val="00196938"/>
    <w:rsid w:val="001B0906"/>
    <w:rsid w:val="001B0FB4"/>
    <w:rsid w:val="001E3C19"/>
    <w:rsid w:val="001E78C8"/>
    <w:rsid w:val="0023266A"/>
    <w:rsid w:val="0024078F"/>
    <w:rsid w:val="002751AB"/>
    <w:rsid w:val="00282005"/>
    <w:rsid w:val="002B14DA"/>
    <w:rsid w:val="002C5B66"/>
    <w:rsid w:val="002D40BB"/>
    <w:rsid w:val="002E1388"/>
    <w:rsid w:val="002F358F"/>
    <w:rsid w:val="002F6201"/>
    <w:rsid w:val="00315AAB"/>
    <w:rsid w:val="00326A1B"/>
    <w:rsid w:val="00373CBB"/>
    <w:rsid w:val="00390EE8"/>
    <w:rsid w:val="003A7837"/>
    <w:rsid w:val="003B0505"/>
    <w:rsid w:val="003B1482"/>
    <w:rsid w:val="003B69A6"/>
    <w:rsid w:val="003D1EE8"/>
    <w:rsid w:val="00413F45"/>
    <w:rsid w:val="00430FFE"/>
    <w:rsid w:val="00466809"/>
    <w:rsid w:val="00481069"/>
    <w:rsid w:val="00485EF6"/>
    <w:rsid w:val="004B5DC0"/>
    <w:rsid w:val="004C6EF1"/>
    <w:rsid w:val="004E7FF2"/>
    <w:rsid w:val="005000E9"/>
    <w:rsid w:val="00515602"/>
    <w:rsid w:val="005315CC"/>
    <w:rsid w:val="0056474D"/>
    <w:rsid w:val="00564D73"/>
    <w:rsid w:val="00572D85"/>
    <w:rsid w:val="005745D5"/>
    <w:rsid w:val="00584C95"/>
    <w:rsid w:val="005C1103"/>
    <w:rsid w:val="005C59AA"/>
    <w:rsid w:val="005F3D24"/>
    <w:rsid w:val="005F6750"/>
    <w:rsid w:val="00603E71"/>
    <w:rsid w:val="006055E0"/>
    <w:rsid w:val="006142FB"/>
    <w:rsid w:val="006548EE"/>
    <w:rsid w:val="006662D6"/>
    <w:rsid w:val="00666C01"/>
    <w:rsid w:val="00695DF3"/>
    <w:rsid w:val="0069631C"/>
    <w:rsid w:val="00696F6E"/>
    <w:rsid w:val="006A06C5"/>
    <w:rsid w:val="006C5010"/>
    <w:rsid w:val="006F70EB"/>
    <w:rsid w:val="006F7360"/>
    <w:rsid w:val="00700A3B"/>
    <w:rsid w:val="00707E31"/>
    <w:rsid w:val="00732C45"/>
    <w:rsid w:val="007330A6"/>
    <w:rsid w:val="00751999"/>
    <w:rsid w:val="007642B3"/>
    <w:rsid w:val="00764FEF"/>
    <w:rsid w:val="00770E37"/>
    <w:rsid w:val="00786A84"/>
    <w:rsid w:val="007B1626"/>
    <w:rsid w:val="007B1C36"/>
    <w:rsid w:val="00801CDB"/>
    <w:rsid w:val="0080538B"/>
    <w:rsid w:val="0082170E"/>
    <w:rsid w:val="00823311"/>
    <w:rsid w:val="00884115"/>
    <w:rsid w:val="008B59AE"/>
    <w:rsid w:val="008C0755"/>
    <w:rsid w:val="008E429D"/>
    <w:rsid w:val="00901AB5"/>
    <w:rsid w:val="00905B96"/>
    <w:rsid w:val="009351A1"/>
    <w:rsid w:val="0094586E"/>
    <w:rsid w:val="0094657C"/>
    <w:rsid w:val="009508B5"/>
    <w:rsid w:val="009608DE"/>
    <w:rsid w:val="00983092"/>
    <w:rsid w:val="009953A4"/>
    <w:rsid w:val="009B000C"/>
    <w:rsid w:val="009B3FA8"/>
    <w:rsid w:val="009D2FF2"/>
    <w:rsid w:val="009F3638"/>
    <w:rsid w:val="00A059AF"/>
    <w:rsid w:val="00A11D1E"/>
    <w:rsid w:val="00A271E0"/>
    <w:rsid w:val="00A3271D"/>
    <w:rsid w:val="00A63522"/>
    <w:rsid w:val="00AD57C2"/>
    <w:rsid w:val="00AF40E2"/>
    <w:rsid w:val="00B1191E"/>
    <w:rsid w:val="00B20D49"/>
    <w:rsid w:val="00B31CA5"/>
    <w:rsid w:val="00B519F5"/>
    <w:rsid w:val="00B740CB"/>
    <w:rsid w:val="00B80D64"/>
    <w:rsid w:val="00B84895"/>
    <w:rsid w:val="00BA3C8C"/>
    <w:rsid w:val="00BB7401"/>
    <w:rsid w:val="00BC72FB"/>
    <w:rsid w:val="00BD43F2"/>
    <w:rsid w:val="00BE1CCF"/>
    <w:rsid w:val="00BE348A"/>
    <w:rsid w:val="00BF0EED"/>
    <w:rsid w:val="00C17334"/>
    <w:rsid w:val="00C25FF5"/>
    <w:rsid w:val="00C527A4"/>
    <w:rsid w:val="00C745A9"/>
    <w:rsid w:val="00CB64FF"/>
    <w:rsid w:val="00CF6E79"/>
    <w:rsid w:val="00D11702"/>
    <w:rsid w:val="00D23C1C"/>
    <w:rsid w:val="00D27BC8"/>
    <w:rsid w:val="00D46A9E"/>
    <w:rsid w:val="00D53374"/>
    <w:rsid w:val="00D65C89"/>
    <w:rsid w:val="00D76BEF"/>
    <w:rsid w:val="00D808D0"/>
    <w:rsid w:val="00D852CD"/>
    <w:rsid w:val="00D91275"/>
    <w:rsid w:val="00DB71BB"/>
    <w:rsid w:val="00DD0B85"/>
    <w:rsid w:val="00DD6BA5"/>
    <w:rsid w:val="00DE1BD1"/>
    <w:rsid w:val="00DE36D7"/>
    <w:rsid w:val="00DF0BE8"/>
    <w:rsid w:val="00DF5F7A"/>
    <w:rsid w:val="00E1571E"/>
    <w:rsid w:val="00E40D19"/>
    <w:rsid w:val="00E4638F"/>
    <w:rsid w:val="00E9733D"/>
    <w:rsid w:val="00EC3C48"/>
    <w:rsid w:val="00EC4074"/>
    <w:rsid w:val="00ED4C2D"/>
    <w:rsid w:val="00EE0F89"/>
    <w:rsid w:val="00EF3179"/>
    <w:rsid w:val="00F06202"/>
    <w:rsid w:val="00F2455C"/>
    <w:rsid w:val="00F36869"/>
    <w:rsid w:val="00F76E7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5582A9"/>
  <w15:chartTrackingRefBased/>
  <w15:docId w15:val="{0439E5DF-1DBE-45FA-867A-63CC80450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05B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05B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905B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700A3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9953A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05B96"/>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905B96"/>
    <w:rPr>
      <w:rFonts w:eastAsiaTheme="minorEastAsia"/>
      <w:lang w:eastAsia="fr-CA"/>
    </w:rPr>
  </w:style>
  <w:style w:type="character" w:customStyle="1" w:styleId="Titre1Car">
    <w:name w:val="Titre 1 Car"/>
    <w:basedOn w:val="Policepardfaut"/>
    <w:link w:val="Titre1"/>
    <w:uiPriority w:val="9"/>
    <w:rsid w:val="00905B96"/>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905B96"/>
    <w:pPr>
      <w:outlineLvl w:val="9"/>
    </w:pPr>
    <w:rPr>
      <w:lang w:eastAsia="fr-CA"/>
    </w:rPr>
  </w:style>
  <w:style w:type="character" w:customStyle="1" w:styleId="Titre2Car">
    <w:name w:val="Titre 2 Car"/>
    <w:basedOn w:val="Policepardfaut"/>
    <w:link w:val="Titre2"/>
    <w:uiPriority w:val="9"/>
    <w:rsid w:val="00905B96"/>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905B96"/>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1263D0"/>
    <w:pPr>
      <w:ind w:left="720"/>
      <w:contextualSpacing/>
    </w:pPr>
  </w:style>
  <w:style w:type="paragraph" w:styleId="TM1">
    <w:name w:val="toc 1"/>
    <w:basedOn w:val="Normal"/>
    <w:next w:val="Normal"/>
    <w:autoRedefine/>
    <w:uiPriority w:val="39"/>
    <w:unhideWhenUsed/>
    <w:rsid w:val="001263D0"/>
    <w:pPr>
      <w:spacing w:after="100"/>
    </w:pPr>
  </w:style>
  <w:style w:type="paragraph" w:styleId="TM2">
    <w:name w:val="toc 2"/>
    <w:basedOn w:val="Normal"/>
    <w:next w:val="Normal"/>
    <w:autoRedefine/>
    <w:uiPriority w:val="39"/>
    <w:unhideWhenUsed/>
    <w:rsid w:val="001263D0"/>
    <w:pPr>
      <w:spacing w:after="100"/>
      <w:ind w:left="220"/>
    </w:pPr>
  </w:style>
  <w:style w:type="paragraph" w:styleId="TM3">
    <w:name w:val="toc 3"/>
    <w:basedOn w:val="Normal"/>
    <w:next w:val="Normal"/>
    <w:autoRedefine/>
    <w:uiPriority w:val="39"/>
    <w:unhideWhenUsed/>
    <w:rsid w:val="001263D0"/>
    <w:pPr>
      <w:spacing w:after="100"/>
      <w:ind w:left="440"/>
    </w:pPr>
  </w:style>
  <w:style w:type="character" w:styleId="Lienhypertexte">
    <w:name w:val="Hyperlink"/>
    <w:basedOn w:val="Policepardfaut"/>
    <w:uiPriority w:val="99"/>
    <w:unhideWhenUsed/>
    <w:rsid w:val="001263D0"/>
    <w:rPr>
      <w:color w:val="0563C1" w:themeColor="hyperlink"/>
      <w:u w:val="single"/>
    </w:rPr>
  </w:style>
  <w:style w:type="paragraph" w:styleId="Textedebulles">
    <w:name w:val="Balloon Text"/>
    <w:basedOn w:val="Normal"/>
    <w:link w:val="TextedebullesCar"/>
    <w:uiPriority w:val="99"/>
    <w:semiHidden/>
    <w:unhideWhenUsed/>
    <w:rsid w:val="009D2FF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D2FF2"/>
    <w:rPr>
      <w:rFonts w:ascii="Segoe UI" w:hAnsi="Segoe UI" w:cs="Segoe UI"/>
      <w:sz w:val="18"/>
      <w:szCs w:val="18"/>
    </w:rPr>
  </w:style>
  <w:style w:type="character" w:customStyle="1" w:styleId="Titre4Car">
    <w:name w:val="Titre 4 Car"/>
    <w:basedOn w:val="Policepardfaut"/>
    <w:link w:val="Titre4"/>
    <w:uiPriority w:val="9"/>
    <w:rsid w:val="00700A3B"/>
    <w:rPr>
      <w:rFonts w:asciiTheme="majorHAnsi" w:eastAsiaTheme="majorEastAsia" w:hAnsiTheme="majorHAnsi" w:cstheme="majorBidi"/>
      <w:i/>
      <w:iCs/>
      <w:color w:val="2E74B5" w:themeColor="accent1" w:themeShade="BF"/>
    </w:rPr>
  </w:style>
  <w:style w:type="table" w:styleId="Tableausimple3">
    <w:name w:val="Plain Table 3"/>
    <w:basedOn w:val="TableauNormal"/>
    <w:uiPriority w:val="43"/>
    <w:rsid w:val="009953A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itre5Car">
    <w:name w:val="Titre 5 Car"/>
    <w:basedOn w:val="Policepardfaut"/>
    <w:link w:val="Titre5"/>
    <w:uiPriority w:val="9"/>
    <w:rsid w:val="009953A4"/>
    <w:rPr>
      <w:rFonts w:asciiTheme="majorHAnsi" w:eastAsiaTheme="majorEastAsia" w:hAnsiTheme="majorHAnsi" w:cstheme="majorBidi"/>
      <w:color w:val="2E74B5" w:themeColor="accent1" w:themeShade="BF"/>
    </w:rPr>
  </w:style>
  <w:style w:type="paragraph" w:styleId="En-tte">
    <w:name w:val="header"/>
    <w:basedOn w:val="Normal"/>
    <w:link w:val="En-tteCar"/>
    <w:uiPriority w:val="99"/>
    <w:unhideWhenUsed/>
    <w:rsid w:val="003B1482"/>
    <w:pPr>
      <w:tabs>
        <w:tab w:val="center" w:pos="4320"/>
        <w:tab w:val="right" w:pos="8640"/>
      </w:tabs>
      <w:spacing w:after="0" w:line="240" w:lineRule="auto"/>
    </w:pPr>
  </w:style>
  <w:style w:type="character" w:customStyle="1" w:styleId="En-tteCar">
    <w:name w:val="En-tête Car"/>
    <w:basedOn w:val="Policepardfaut"/>
    <w:link w:val="En-tte"/>
    <w:uiPriority w:val="99"/>
    <w:rsid w:val="003B1482"/>
  </w:style>
  <w:style w:type="paragraph" w:styleId="Pieddepage">
    <w:name w:val="footer"/>
    <w:basedOn w:val="Normal"/>
    <w:link w:val="PieddepageCar"/>
    <w:uiPriority w:val="99"/>
    <w:unhideWhenUsed/>
    <w:rsid w:val="003B1482"/>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3B1482"/>
  </w:style>
  <w:style w:type="paragraph" w:customStyle="1" w:styleId="TableText">
    <w:name w:val="TableText"/>
    <w:basedOn w:val="Corpsdetexte"/>
    <w:rsid w:val="002E1388"/>
    <w:pPr>
      <w:spacing w:before="40" w:after="40" w:line="240" w:lineRule="auto"/>
    </w:pPr>
    <w:rPr>
      <w:rFonts w:ascii="Arial" w:eastAsia="Times New Roman" w:hAnsi="Arial" w:cs="Arial"/>
      <w:szCs w:val="20"/>
      <w:lang w:val="en-US"/>
    </w:rPr>
  </w:style>
  <w:style w:type="paragraph" w:customStyle="1" w:styleId="TableHead">
    <w:name w:val="TableHead"/>
    <w:basedOn w:val="TableText"/>
    <w:rsid w:val="002E1388"/>
    <w:rPr>
      <w:b/>
      <w:bCs/>
      <w:sz w:val="20"/>
    </w:rPr>
  </w:style>
  <w:style w:type="table" w:customStyle="1" w:styleId="Atkins">
    <w:name w:val="Atkins"/>
    <w:basedOn w:val="TableauNormal"/>
    <w:uiPriority w:val="99"/>
    <w:qFormat/>
    <w:rsid w:val="002E1388"/>
    <w:pPr>
      <w:spacing w:after="0" w:line="240" w:lineRule="auto"/>
    </w:pPr>
    <w:rPr>
      <w:rFonts w:ascii="Arial" w:hAnsi="Arial"/>
      <w:lang w:val="en-US"/>
    </w:rPr>
    <w:tblPr>
      <w:tblStyleRowBandSize w:val="1"/>
      <w:jc w:val="right"/>
      <w:tblBorders>
        <w:top w:val="single" w:sz="4" w:space="0" w:color="auto"/>
      </w:tblBorders>
    </w:tblPr>
    <w:trPr>
      <w:jc w:val="right"/>
    </w:trPr>
    <w:tcPr>
      <w:vAlign w:val="center"/>
    </w:tcPr>
    <w:tblStylePr w:type="firstRow">
      <w:rPr>
        <w:rFonts w:ascii="Arial" w:hAnsi="Arial"/>
        <w:b/>
        <w:sz w:val="22"/>
      </w:rPr>
      <w:tblPr/>
      <w:tcPr>
        <w:tcBorders>
          <w:top w:val="single" w:sz="4" w:space="0" w:color="auto"/>
          <w:bottom w:val="single" w:sz="18" w:space="0" w:color="auto"/>
        </w:tcBorders>
        <w:shd w:val="clear" w:color="auto" w:fill="E7E9EB"/>
      </w:tcPr>
    </w:tblStylePr>
    <w:tblStylePr w:type="lastRow">
      <w:tblPr/>
      <w:tcPr>
        <w:tcBorders>
          <w:bottom w:val="single" w:sz="18" w:space="0" w:color="auto"/>
        </w:tcBorders>
      </w:tcPr>
    </w:tblStylePr>
    <w:tblStylePr w:type="band1Horz">
      <w:pPr>
        <w:wordWrap/>
      </w:pPr>
      <w:tblPr/>
      <w:tcPr>
        <w:tcBorders>
          <w:bottom w:val="single" w:sz="4" w:space="0" w:color="auto"/>
        </w:tcBorders>
      </w:tcPr>
    </w:tblStylePr>
    <w:tblStylePr w:type="band2Horz">
      <w:tblPr/>
      <w:tcPr>
        <w:tcBorders>
          <w:bottom w:val="single" w:sz="4" w:space="0" w:color="auto"/>
        </w:tcBorders>
      </w:tcPr>
    </w:tblStylePr>
  </w:style>
  <w:style w:type="paragraph" w:styleId="Corpsdetexte">
    <w:name w:val="Body Text"/>
    <w:basedOn w:val="Normal"/>
    <w:link w:val="CorpsdetexteCar"/>
    <w:uiPriority w:val="99"/>
    <w:semiHidden/>
    <w:unhideWhenUsed/>
    <w:rsid w:val="002E1388"/>
    <w:pPr>
      <w:spacing w:after="120"/>
    </w:pPr>
  </w:style>
  <w:style w:type="character" w:customStyle="1" w:styleId="CorpsdetexteCar">
    <w:name w:val="Corps de texte Car"/>
    <w:basedOn w:val="Policepardfaut"/>
    <w:link w:val="Corpsdetexte"/>
    <w:uiPriority w:val="99"/>
    <w:semiHidden/>
    <w:rsid w:val="002E13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819233">
      <w:bodyDiv w:val="1"/>
      <w:marLeft w:val="0"/>
      <w:marRight w:val="0"/>
      <w:marTop w:val="0"/>
      <w:marBottom w:val="0"/>
      <w:divBdr>
        <w:top w:val="none" w:sz="0" w:space="0" w:color="auto"/>
        <w:left w:val="none" w:sz="0" w:space="0" w:color="auto"/>
        <w:bottom w:val="none" w:sz="0" w:space="0" w:color="auto"/>
        <w:right w:val="none" w:sz="0" w:space="0" w:color="auto"/>
      </w:divBdr>
    </w:div>
    <w:div w:id="91397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61CB5BA7BE84095A8C4F91C708F740F"/>
        <w:category>
          <w:name w:val="Général"/>
          <w:gallery w:val="placeholder"/>
        </w:category>
        <w:types>
          <w:type w:val="bbPlcHdr"/>
        </w:types>
        <w:behaviors>
          <w:behavior w:val="content"/>
        </w:behaviors>
        <w:guid w:val="{D331B74A-D867-4C35-B10E-BDD24C8AD3BE}"/>
      </w:docPartPr>
      <w:docPartBody>
        <w:p w:rsidR="00E4782F" w:rsidRDefault="005D6D5F" w:rsidP="005D6D5F">
          <w:pPr>
            <w:pStyle w:val="861CB5BA7BE84095A8C4F91C708F740F"/>
          </w:pPr>
          <w:r>
            <w:rPr>
              <w:color w:val="4472C4" w:themeColor="accent1"/>
              <w:lang w:val="fr-FR"/>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0C1"/>
    <w:rsid w:val="000170C1"/>
    <w:rsid w:val="00027381"/>
    <w:rsid w:val="00216D88"/>
    <w:rsid w:val="00300504"/>
    <w:rsid w:val="00351C5B"/>
    <w:rsid w:val="004C16C0"/>
    <w:rsid w:val="004F2F7B"/>
    <w:rsid w:val="00536928"/>
    <w:rsid w:val="005D6D5F"/>
    <w:rsid w:val="0065105E"/>
    <w:rsid w:val="006A1F1D"/>
    <w:rsid w:val="006B24EF"/>
    <w:rsid w:val="00BA4D7B"/>
    <w:rsid w:val="00C26914"/>
    <w:rsid w:val="00DE7D24"/>
    <w:rsid w:val="00E4782F"/>
    <w:rsid w:val="00E47894"/>
    <w:rsid w:val="00E9394E"/>
    <w:rsid w:val="00ED7C3F"/>
    <w:rsid w:val="00F051D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44EAC17E298495DA9149397A475BEA2">
    <w:name w:val="544EAC17E298495DA9149397A475BEA2"/>
    <w:rsid w:val="000170C1"/>
  </w:style>
  <w:style w:type="paragraph" w:customStyle="1" w:styleId="BF493836F8D341DD8FF603DB9528C6EE">
    <w:name w:val="BF493836F8D341DD8FF603DB9528C6EE"/>
    <w:rsid w:val="000170C1"/>
  </w:style>
  <w:style w:type="paragraph" w:customStyle="1" w:styleId="0F76DD7C001349BBB52CAC8D09E65618">
    <w:name w:val="0F76DD7C001349BBB52CAC8D09E65618"/>
    <w:rsid w:val="005D6D5F"/>
  </w:style>
  <w:style w:type="paragraph" w:customStyle="1" w:styleId="231EB6E977D640EB869E0ED7924575B4">
    <w:name w:val="231EB6E977D640EB869E0ED7924575B4"/>
    <w:rsid w:val="005D6D5F"/>
  </w:style>
  <w:style w:type="paragraph" w:customStyle="1" w:styleId="861CB5BA7BE84095A8C4F91C708F740F">
    <w:name w:val="861CB5BA7BE84095A8C4F91C708F740F"/>
    <w:rsid w:val="005D6D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ED76E3-52FB-4D3C-9D4D-21C369291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489</Words>
  <Characters>2692</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Guide d’installation</vt:lpstr>
    </vt:vector>
  </TitlesOfParts>
  <Company>Cégep de Chicoutimi</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d’installation</dc:title>
  <dc:subject/>
  <dc:creator>Chewbacca</dc:creator>
  <cp:keywords/>
  <dc:description/>
  <cp:lastModifiedBy>skypecest delamerde</cp:lastModifiedBy>
  <cp:revision>6</cp:revision>
  <dcterms:created xsi:type="dcterms:W3CDTF">2018-12-12T22:59:00Z</dcterms:created>
  <dcterms:modified xsi:type="dcterms:W3CDTF">2018-12-20T19:29:00Z</dcterms:modified>
</cp:coreProperties>
</file>