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69B" w:rsidRPr="004A715C" w:rsidRDefault="00F4169B" w:rsidP="00F4169B">
      <w:pPr>
        <w:rPr>
          <w:rFonts w:asciiTheme="minorHAnsi" w:hAnsiTheme="minorHAnsi"/>
        </w:rPr>
      </w:pPr>
      <w:r w:rsidRPr="004A715C">
        <w:rPr>
          <w:rFonts w:asciiTheme="minorHAnsi" w:hAnsiTheme="minorHAnsi"/>
        </w:rPr>
        <w:t>Darius Bailey | Nelson Foster</w:t>
      </w:r>
    </w:p>
    <w:p w:rsidR="00F4169B" w:rsidRPr="004A715C" w:rsidRDefault="00F4169B" w:rsidP="00F4169B">
      <w:pPr>
        <w:rPr>
          <w:rFonts w:asciiTheme="minorHAnsi" w:hAnsiTheme="minorHAnsi"/>
        </w:rPr>
      </w:pPr>
      <w:r w:rsidRPr="004A715C">
        <w:rPr>
          <w:rFonts w:asciiTheme="minorHAnsi" w:hAnsiTheme="minorHAnsi"/>
        </w:rPr>
        <w:t>DATS 6203 - 11</w:t>
      </w:r>
    </w:p>
    <w:p w:rsidR="00F4169B" w:rsidRPr="004A715C" w:rsidRDefault="00F4169B" w:rsidP="00F4169B">
      <w:pPr>
        <w:rPr>
          <w:rFonts w:asciiTheme="minorHAnsi" w:hAnsiTheme="minorHAnsi"/>
        </w:rPr>
      </w:pPr>
      <w:r w:rsidRPr="004A715C">
        <w:rPr>
          <w:rFonts w:asciiTheme="minorHAnsi" w:hAnsiTheme="minorHAnsi"/>
        </w:rPr>
        <w:t>Machine Learning II</w:t>
      </w:r>
    </w:p>
    <w:p w:rsidR="00F4169B" w:rsidRPr="004A715C" w:rsidRDefault="00F4169B" w:rsidP="00F4169B">
      <w:pPr>
        <w:rPr>
          <w:rFonts w:asciiTheme="minorHAnsi" w:hAnsiTheme="minorHAnsi"/>
          <w:i/>
        </w:rPr>
      </w:pPr>
      <w:r w:rsidRPr="004A715C">
        <w:rPr>
          <w:rFonts w:asciiTheme="minorHAnsi" w:hAnsiTheme="minorHAnsi"/>
          <w:i/>
        </w:rPr>
        <w:t>Final Project</w:t>
      </w:r>
      <w:r w:rsidR="00D914EA" w:rsidRPr="004A715C">
        <w:rPr>
          <w:rFonts w:asciiTheme="minorHAnsi" w:hAnsiTheme="minorHAnsi"/>
          <w:i/>
        </w:rPr>
        <w:t xml:space="preserve"> Report</w:t>
      </w:r>
      <w:r w:rsidRPr="004A715C">
        <w:rPr>
          <w:rFonts w:asciiTheme="minorHAnsi" w:hAnsiTheme="minorHAnsi"/>
          <w:i/>
        </w:rPr>
        <w:t xml:space="preserve"> - Group 3</w:t>
      </w:r>
    </w:p>
    <w:p w:rsidR="00F4169B" w:rsidRPr="004A715C" w:rsidRDefault="00F4169B" w:rsidP="00F4169B">
      <w:pPr>
        <w:rPr>
          <w:rFonts w:asciiTheme="minorHAnsi" w:hAnsiTheme="minorHAnsi"/>
          <w:i/>
        </w:rPr>
      </w:pPr>
    </w:p>
    <w:p w:rsidR="00F4169B" w:rsidRPr="004A715C" w:rsidRDefault="00F4169B" w:rsidP="00F4169B">
      <w:pPr>
        <w:jc w:val="center"/>
        <w:rPr>
          <w:rFonts w:asciiTheme="minorHAnsi" w:hAnsiTheme="minorHAnsi"/>
          <w:i/>
        </w:rPr>
      </w:pPr>
    </w:p>
    <w:p w:rsidR="00F4169B" w:rsidRPr="004A715C" w:rsidRDefault="00F4169B" w:rsidP="00F4169B">
      <w:pPr>
        <w:jc w:val="center"/>
        <w:rPr>
          <w:rFonts w:asciiTheme="minorHAnsi" w:hAnsiTheme="minorHAnsi"/>
          <w:b/>
          <w:i/>
        </w:rPr>
      </w:pPr>
      <w:r w:rsidRPr="004A715C">
        <w:rPr>
          <w:rFonts w:asciiTheme="minorHAnsi" w:hAnsiTheme="minorHAnsi"/>
          <w:b/>
          <w:i/>
        </w:rPr>
        <w:t>Facial Recognition</w:t>
      </w:r>
    </w:p>
    <w:p w:rsidR="00591CC9" w:rsidRPr="004A715C" w:rsidRDefault="00591CC9">
      <w:pPr>
        <w:rPr>
          <w:rFonts w:asciiTheme="minorHAnsi" w:hAnsiTheme="minorHAnsi"/>
          <w:b/>
          <w:i/>
        </w:rPr>
      </w:pPr>
    </w:p>
    <w:p w:rsidR="00D914EA" w:rsidRPr="004A715C" w:rsidRDefault="00D914EA">
      <w:pPr>
        <w:rPr>
          <w:rFonts w:asciiTheme="minorHAnsi" w:hAnsiTheme="minorHAnsi"/>
          <w:b/>
          <w:i/>
        </w:rPr>
      </w:pPr>
      <w:r w:rsidRPr="004A715C">
        <w:rPr>
          <w:rFonts w:asciiTheme="minorHAnsi" w:hAnsiTheme="minorHAnsi"/>
          <w:b/>
          <w:i/>
        </w:rPr>
        <w:t>Introduction</w:t>
      </w:r>
    </w:p>
    <w:p w:rsidR="00D914EA" w:rsidRPr="004A715C" w:rsidRDefault="00D914EA">
      <w:pPr>
        <w:rPr>
          <w:rFonts w:asciiTheme="minorHAnsi" w:hAnsiTheme="minorHAnsi"/>
        </w:rPr>
      </w:pPr>
    </w:p>
    <w:p w:rsidR="00F4169B" w:rsidRPr="004A715C" w:rsidRDefault="00F4169B">
      <w:pPr>
        <w:rPr>
          <w:rFonts w:asciiTheme="minorHAnsi" w:hAnsiTheme="minorHAnsi"/>
        </w:rPr>
      </w:pPr>
      <w:r w:rsidRPr="004A715C">
        <w:rPr>
          <w:rFonts w:asciiTheme="minorHAnsi" w:hAnsiTheme="minorHAnsi"/>
        </w:rPr>
        <w:t xml:space="preserve">Facial recognition has been at the forefront of deep learning applications. Our project sought to </w:t>
      </w:r>
      <w:r w:rsidR="00D914EA" w:rsidRPr="004A715C">
        <w:rPr>
          <w:rFonts w:asciiTheme="minorHAnsi" w:hAnsiTheme="minorHAnsi"/>
        </w:rPr>
        <w:t xml:space="preserve">leverage publicly available facial image datasets and frameworks to train a deep network to correctly classify facial expressions. </w:t>
      </w:r>
    </w:p>
    <w:p w:rsidR="00D914EA" w:rsidRPr="004A715C" w:rsidRDefault="00D914EA">
      <w:pPr>
        <w:rPr>
          <w:rFonts w:asciiTheme="minorHAnsi" w:hAnsiTheme="minorHAnsi"/>
          <w:i/>
        </w:rPr>
      </w:pPr>
    </w:p>
    <w:p w:rsidR="00D914EA" w:rsidRPr="004A715C" w:rsidRDefault="00D914EA">
      <w:pPr>
        <w:rPr>
          <w:rFonts w:asciiTheme="minorHAnsi" w:hAnsiTheme="minorHAnsi"/>
          <w:b/>
          <w:i/>
        </w:rPr>
      </w:pPr>
      <w:r w:rsidRPr="004A715C">
        <w:rPr>
          <w:rFonts w:asciiTheme="minorHAnsi" w:hAnsiTheme="minorHAnsi"/>
          <w:b/>
          <w:i/>
        </w:rPr>
        <w:t>Description of the Datasets</w:t>
      </w:r>
    </w:p>
    <w:p w:rsidR="00D914EA" w:rsidRPr="004A715C" w:rsidRDefault="00D914EA">
      <w:pPr>
        <w:rPr>
          <w:rFonts w:asciiTheme="minorHAnsi" w:hAnsiTheme="minorHAnsi"/>
          <w:b/>
          <w:i/>
        </w:rPr>
      </w:pPr>
    </w:p>
    <w:p w:rsidR="00836F31" w:rsidRPr="004A715C" w:rsidRDefault="00836F31">
      <w:pPr>
        <w:rPr>
          <w:rFonts w:asciiTheme="minorHAnsi" w:hAnsiTheme="minorHAnsi"/>
          <w:b/>
          <w:i/>
        </w:rPr>
      </w:pPr>
      <w:proofErr w:type="spellStart"/>
      <w:r w:rsidRPr="004A715C">
        <w:rPr>
          <w:rFonts w:asciiTheme="minorHAnsi" w:hAnsiTheme="minorHAnsi"/>
          <w:b/>
          <w:i/>
        </w:rPr>
        <w:t>Yale</w:t>
      </w:r>
      <w:r w:rsidR="00C35756" w:rsidRPr="004A715C">
        <w:rPr>
          <w:rFonts w:asciiTheme="minorHAnsi" w:hAnsiTheme="minorHAnsi"/>
          <w:b/>
          <w:i/>
        </w:rPr>
        <w:t>F</w:t>
      </w:r>
      <w:r w:rsidRPr="004A715C">
        <w:rPr>
          <w:rFonts w:asciiTheme="minorHAnsi" w:hAnsiTheme="minorHAnsi"/>
          <w:b/>
          <w:i/>
        </w:rPr>
        <w:t>aces</w:t>
      </w:r>
      <w:proofErr w:type="spellEnd"/>
    </w:p>
    <w:p w:rsidR="00836F31" w:rsidRPr="004A715C" w:rsidRDefault="00836F31">
      <w:pPr>
        <w:rPr>
          <w:rFonts w:asciiTheme="minorHAnsi" w:hAnsiTheme="minorHAnsi"/>
          <w:b/>
          <w:i/>
        </w:rPr>
      </w:pPr>
    </w:p>
    <w:p w:rsidR="00836F31" w:rsidRPr="004A715C" w:rsidRDefault="00836F31" w:rsidP="00D914EA">
      <w:pPr>
        <w:rPr>
          <w:rFonts w:asciiTheme="minorHAnsi" w:hAnsiTheme="minorHAnsi"/>
        </w:rPr>
      </w:pPr>
      <w:r w:rsidRPr="004A715C">
        <w:rPr>
          <w:rFonts w:asciiTheme="minorHAnsi" w:hAnsiTheme="minorHAnsi"/>
        </w:rPr>
        <w:t xml:space="preserve">When initially seeking datasets to work with, we found that large datasets of facial images were more difficult to acquire than anticipated. As a point of departure, we settled upon </w:t>
      </w:r>
      <w:r w:rsidR="00D914EA" w:rsidRPr="004A715C">
        <w:rPr>
          <w:rFonts w:asciiTheme="minorHAnsi" w:hAnsiTheme="minorHAnsi"/>
        </w:rPr>
        <w:t xml:space="preserve">the </w:t>
      </w:r>
      <w:hyperlink r:id="rId7">
        <w:proofErr w:type="spellStart"/>
        <w:r w:rsidR="00D914EA" w:rsidRPr="004A715C">
          <w:rPr>
            <w:rFonts w:asciiTheme="minorHAnsi" w:hAnsiTheme="minorHAnsi"/>
            <w:color w:val="1155CC"/>
            <w:u w:val="single"/>
          </w:rPr>
          <w:t>YaleFace</w:t>
        </w:r>
        <w:proofErr w:type="spellEnd"/>
      </w:hyperlink>
      <w:r w:rsidR="00D914EA" w:rsidRPr="004A715C">
        <w:rPr>
          <w:rFonts w:asciiTheme="minorHAnsi" w:hAnsiTheme="minorHAnsi"/>
        </w:rPr>
        <w:t xml:space="preserve"> dataset. We chose this dataset because it was the only one we could find that was easily accessible and encoded with facial expression classifications.  </w:t>
      </w:r>
    </w:p>
    <w:p w:rsidR="00836F31" w:rsidRPr="004A715C" w:rsidRDefault="00836F31" w:rsidP="00D914EA">
      <w:pPr>
        <w:rPr>
          <w:rFonts w:asciiTheme="minorHAnsi" w:hAnsiTheme="minorHAnsi"/>
        </w:rPr>
      </w:pPr>
    </w:p>
    <w:p w:rsidR="00BD08D9" w:rsidRPr="004A715C" w:rsidRDefault="00836F31" w:rsidP="00BD08D9">
      <w:pPr>
        <w:jc w:val="both"/>
        <w:rPr>
          <w:rFonts w:asciiTheme="minorHAnsi" w:hAnsiTheme="minorHAnsi"/>
        </w:rPr>
      </w:pPr>
      <w:r w:rsidRPr="004A715C">
        <w:rPr>
          <w:rFonts w:asciiTheme="minorHAnsi" w:hAnsiTheme="minorHAnsi"/>
        </w:rPr>
        <w:t xml:space="preserve">The </w:t>
      </w:r>
      <w:proofErr w:type="spellStart"/>
      <w:r w:rsidRPr="004A715C">
        <w:rPr>
          <w:rFonts w:asciiTheme="minorHAnsi" w:hAnsiTheme="minorHAnsi"/>
        </w:rPr>
        <w:t>YaleFace</w:t>
      </w:r>
      <w:proofErr w:type="spellEnd"/>
      <w:r w:rsidRPr="004A715C">
        <w:rPr>
          <w:rFonts w:asciiTheme="minorHAnsi" w:hAnsiTheme="minorHAnsi"/>
        </w:rPr>
        <w:t xml:space="preserve"> Dataset was compiled by the University of California – San Diego’s Computer Vision Program, and consists of 165 greyscale images with the following facial expressions, which were used as classes for the model</w:t>
      </w:r>
      <w:r w:rsidR="00BD08D9" w:rsidRPr="004A715C">
        <w:rPr>
          <w:rFonts w:asciiTheme="minorHAnsi" w:hAnsiTheme="minorHAnsi"/>
        </w:rPr>
        <w:t>s</w:t>
      </w:r>
      <w:r w:rsidRPr="004A715C">
        <w:rPr>
          <w:rFonts w:asciiTheme="minorHAnsi" w:hAnsiTheme="minorHAnsi"/>
        </w:rPr>
        <w:t>:</w:t>
      </w:r>
      <w:r w:rsidR="005C27B0" w:rsidRPr="004A715C">
        <w:rPr>
          <w:rFonts w:asciiTheme="minorHAnsi" w:hAnsiTheme="minorHAnsi"/>
        </w:rPr>
        <w:t xml:space="preserve"> </w:t>
      </w:r>
    </w:p>
    <w:p w:rsidR="00BD08D9" w:rsidRPr="004A715C" w:rsidRDefault="00BD08D9" w:rsidP="00BD08D9">
      <w:pPr>
        <w:ind w:left="360" w:firstLine="360"/>
        <w:jc w:val="both"/>
        <w:rPr>
          <w:rFonts w:asciiTheme="minorHAnsi" w:hAnsiTheme="minorHAnsi"/>
        </w:rPr>
      </w:pPr>
      <w:r w:rsidRPr="004A715C">
        <w:rPr>
          <w:rFonts w:asciiTheme="minorHAnsi" w:hAnsiTheme="minorHAnsi"/>
        </w:rPr>
        <w:t>Class 0: ‘</w:t>
      </w:r>
      <w:r w:rsidR="005C27B0" w:rsidRPr="004A715C">
        <w:rPr>
          <w:rFonts w:asciiTheme="minorHAnsi" w:hAnsiTheme="minorHAnsi"/>
        </w:rPr>
        <w:t>glasses',</w:t>
      </w:r>
    </w:p>
    <w:p w:rsidR="00BD08D9" w:rsidRPr="004A715C" w:rsidRDefault="00BD08D9" w:rsidP="00BD08D9">
      <w:pPr>
        <w:jc w:val="both"/>
        <w:rPr>
          <w:rFonts w:asciiTheme="minorHAnsi" w:hAnsiTheme="minorHAnsi"/>
        </w:rPr>
      </w:pPr>
      <w:r w:rsidRPr="004A715C">
        <w:rPr>
          <w:rFonts w:asciiTheme="minorHAnsi" w:hAnsiTheme="minorHAnsi"/>
        </w:rPr>
        <w:t xml:space="preserve">      </w:t>
      </w:r>
      <w:r w:rsidRPr="004A715C">
        <w:rPr>
          <w:rFonts w:asciiTheme="minorHAnsi" w:hAnsiTheme="minorHAnsi"/>
        </w:rPr>
        <w:tab/>
        <w:t>Class 1:</w:t>
      </w:r>
      <w:r w:rsidR="005C27B0" w:rsidRPr="004A715C">
        <w:rPr>
          <w:rFonts w:asciiTheme="minorHAnsi" w:hAnsiTheme="minorHAnsi"/>
        </w:rPr>
        <w:t xml:space="preserve"> </w:t>
      </w:r>
      <w:r w:rsidRPr="004A715C">
        <w:rPr>
          <w:rFonts w:asciiTheme="minorHAnsi" w:hAnsiTheme="minorHAnsi"/>
        </w:rPr>
        <w:t>‘</w:t>
      </w:r>
      <w:r w:rsidR="005C27B0" w:rsidRPr="004A715C">
        <w:rPr>
          <w:rFonts w:asciiTheme="minorHAnsi" w:hAnsiTheme="minorHAnsi"/>
        </w:rPr>
        <w:t xml:space="preserve">happy </w:t>
      </w:r>
    </w:p>
    <w:p w:rsidR="00BD08D9" w:rsidRPr="004A715C" w:rsidRDefault="00BD08D9" w:rsidP="00BD08D9">
      <w:pPr>
        <w:ind w:left="360" w:firstLine="360"/>
        <w:jc w:val="both"/>
        <w:rPr>
          <w:rFonts w:asciiTheme="minorHAnsi" w:hAnsiTheme="minorHAnsi"/>
        </w:rPr>
      </w:pPr>
      <w:r w:rsidRPr="004A715C">
        <w:rPr>
          <w:rFonts w:asciiTheme="minorHAnsi" w:hAnsiTheme="minorHAnsi"/>
        </w:rPr>
        <w:t xml:space="preserve">Class 2: </w:t>
      </w:r>
      <w:r w:rsidR="005C27B0" w:rsidRPr="004A715C">
        <w:rPr>
          <w:rFonts w:asciiTheme="minorHAnsi" w:hAnsiTheme="minorHAnsi"/>
        </w:rPr>
        <w:t>'</w:t>
      </w:r>
      <w:proofErr w:type="spellStart"/>
      <w:r w:rsidR="005C27B0" w:rsidRPr="004A715C">
        <w:rPr>
          <w:rFonts w:asciiTheme="minorHAnsi" w:hAnsiTheme="minorHAnsi"/>
        </w:rPr>
        <w:t>leftlight</w:t>
      </w:r>
      <w:proofErr w:type="spellEnd"/>
      <w:r w:rsidR="005C27B0" w:rsidRPr="004A715C">
        <w:rPr>
          <w:rFonts w:asciiTheme="minorHAnsi" w:hAnsiTheme="minorHAnsi"/>
        </w:rPr>
        <w:t xml:space="preserve">', </w:t>
      </w:r>
    </w:p>
    <w:p w:rsidR="00BD08D9" w:rsidRPr="004A715C" w:rsidRDefault="00BD08D9" w:rsidP="00BD08D9">
      <w:pPr>
        <w:jc w:val="both"/>
        <w:rPr>
          <w:rFonts w:asciiTheme="minorHAnsi" w:hAnsiTheme="minorHAnsi"/>
        </w:rPr>
      </w:pPr>
      <w:r w:rsidRPr="004A715C">
        <w:rPr>
          <w:rFonts w:asciiTheme="minorHAnsi" w:hAnsiTheme="minorHAnsi"/>
        </w:rPr>
        <w:t xml:space="preserve">      </w:t>
      </w:r>
      <w:r w:rsidRPr="004A715C">
        <w:rPr>
          <w:rFonts w:asciiTheme="minorHAnsi" w:hAnsiTheme="minorHAnsi"/>
        </w:rPr>
        <w:tab/>
        <w:t xml:space="preserve">Class 3: </w:t>
      </w:r>
      <w:r w:rsidR="005C27B0" w:rsidRPr="004A715C">
        <w:rPr>
          <w:rFonts w:asciiTheme="minorHAnsi" w:hAnsiTheme="minorHAnsi"/>
        </w:rPr>
        <w:t xml:space="preserve">'normal', </w:t>
      </w:r>
    </w:p>
    <w:p w:rsidR="00BD08D9" w:rsidRPr="004A715C" w:rsidRDefault="00BD08D9" w:rsidP="00BD08D9">
      <w:pPr>
        <w:ind w:left="360" w:firstLine="360"/>
        <w:jc w:val="both"/>
        <w:rPr>
          <w:rFonts w:asciiTheme="minorHAnsi" w:hAnsiTheme="minorHAnsi"/>
        </w:rPr>
      </w:pPr>
      <w:r w:rsidRPr="004A715C">
        <w:rPr>
          <w:rFonts w:asciiTheme="minorHAnsi" w:hAnsiTheme="minorHAnsi"/>
        </w:rPr>
        <w:t xml:space="preserve">Class 4: </w:t>
      </w:r>
      <w:r w:rsidR="005C27B0" w:rsidRPr="004A715C">
        <w:rPr>
          <w:rFonts w:asciiTheme="minorHAnsi" w:hAnsiTheme="minorHAnsi"/>
        </w:rPr>
        <w:t>'</w:t>
      </w:r>
      <w:proofErr w:type="spellStart"/>
      <w:r w:rsidR="005C27B0" w:rsidRPr="004A715C">
        <w:rPr>
          <w:rFonts w:asciiTheme="minorHAnsi" w:hAnsiTheme="minorHAnsi"/>
        </w:rPr>
        <w:t>rightlight</w:t>
      </w:r>
      <w:proofErr w:type="spellEnd"/>
      <w:r w:rsidR="005C27B0" w:rsidRPr="004A715C">
        <w:rPr>
          <w:rFonts w:asciiTheme="minorHAnsi" w:hAnsiTheme="minorHAnsi"/>
        </w:rPr>
        <w:t xml:space="preserve">', </w:t>
      </w:r>
    </w:p>
    <w:p w:rsidR="00BD08D9" w:rsidRPr="004A715C" w:rsidRDefault="00BD08D9" w:rsidP="00BD08D9">
      <w:pPr>
        <w:ind w:left="360" w:firstLine="360"/>
        <w:jc w:val="both"/>
        <w:rPr>
          <w:rFonts w:asciiTheme="minorHAnsi" w:hAnsiTheme="minorHAnsi"/>
        </w:rPr>
      </w:pPr>
      <w:r w:rsidRPr="004A715C">
        <w:rPr>
          <w:rFonts w:asciiTheme="minorHAnsi" w:hAnsiTheme="minorHAnsi"/>
        </w:rPr>
        <w:t xml:space="preserve">Class 5: </w:t>
      </w:r>
      <w:r w:rsidR="005C27B0" w:rsidRPr="004A715C">
        <w:rPr>
          <w:rFonts w:asciiTheme="minorHAnsi" w:hAnsiTheme="minorHAnsi"/>
        </w:rPr>
        <w:t xml:space="preserve">'sad', </w:t>
      </w:r>
    </w:p>
    <w:p w:rsidR="00BD08D9" w:rsidRPr="004A715C" w:rsidRDefault="00BD08D9" w:rsidP="00BD08D9">
      <w:pPr>
        <w:ind w:left="360" w:firstLine="360"/>
        <w:jc w:val="both"/>
        <w:rPr>
          <w:rFonts w:asciiTheme="minorHAnsi" w:hAnsiTheme="minorHAnsi"/>
        </w:rPr>
      </w:pPr>
      <w:r w:rsidRPr="004A715C">
        <w:rPr>
          <w:rFonts w:asciiTheme="minorHAnsi" w:hAnsiTheme="minorHAnsi"/>
        </w:rPr>
        <w:t xml:space="preserve">Class 6: </w:t>
      </w:r>
      <w:r w:rsidR="005C27B0" w:rsidRPr="004A715C">
        <w:rPr>
          <w:rFonts w:asciiTheme="minorHAnsi" w:hAnsiTheme="minorHAnsi"/>
        </w:rPr>
        <w:t xml:space="preserve">'sleepy', </w:t>
      </w:r>
    </w:p>
    <w:p w:rsidR="00BD08D9" w:rsidRPr="004A715C" w:rsidRDefault="00BD08D9" w:rsidP="00BD08D9">
      <w:pPr>
        <w:ind w:left="360" w:firstLine="360"/>
        <w:jc w:val="both"/>
        <w:rPr>
          <w:rFonts w:asciiTheme="minorHAnsi" w:hAnsiTheme="minorHAnsi"/>
        </w:rPr>
      </w:pPr>
      <w:r w:rsidRPr="004A715C">
        <w:rPr>
          <w:rFonts w:asciiTheme="minorHAnsi" w:hAnsiTheme="minorHAnsi"/>
        </w:rPr>
        <w:t xml:space="preserve">Class 7: </w:t>
      </w:r>
      <w:r w:rsidR="005C27B0" w:rsidRPr="004A715C">
        <w:rPr>
          <w:rFonts w:asciiTheme="minorHAnsi" w:hAnsiTheme="minorHAnsi"/>
        </w:rPr>
        <w:t xml:space="preserve">'surprised', </w:t>
      </w:r>
    </w:p>
    <w:p w:rsidR="00BD08D9" w:rsidRPr="004A715C" w:rsidRDefault="00BD08D9" w:rsidP="00BD08D9">
      <w:pPr>
        <w:jc w:val="both"/>
        <w:rPr>
          <w:rFonts w:asciiTheme="minorHAnsi" w:hAnsiTheme="minorHAnsi"/>
        </w:rPr>
      </w:pPr>
      <w:r w:rsidRPr="004A715C">
        <w:rPr>
          <w:rFonts w:asciiTheme="minorHAnsi" w:hAnsiTheme="minorHAnsi"/>
        </w:rPr>
        <w:t xml:space="preserve">      </w:t>
      </w:r>
      <w:r w:rsidRPr="004A715C">
        <w:rPr>
          <w:rFonts w:asciiTheme="minorHAnsi" w:hAnsiTheme="minorHAnsi"/>
        </w:rPr>
        <w:tab/>
        <w:t xml:space="preserve">Class 8: </w:t>
      </w:r>
      <w:r w:rsidR="005C27B0" w:rsidRPr="004A715C">
        <w:rPr>
          <w:rFonts w:asciiTheme="minorHAnsi" w:hAnsiTheme="minorHAnsi"/>
        </w:rPr>
        <w:t xml:space="preserve">'wink', </w:t>
      </w:r>
    </w:p>
    <w:p w:rsidR="00BD08D9" w:rsidRPr="004A715C" w:rsidRDefault="00BD08D9" w:rsidP="00BD08D9">
      <w:pPr>
        <w:jc w:val="both"/>
        <w:rPr>
          <w:rFonts w:asciiTheme="minorHAnsi" w:hAnsiTheme="minorHAnsi"/>
        </w:rPr>
      </w:pPr>
      <w:r w:rsidRPr="004A715C">
        <w:rPr>
          <w:rFonts w:asciiTheme="minorHAnsi" w:hAnsiTheme="minorHAnsi"/>
        </w:rPr>
        <w:t xml:space="preserve">      </w:t>
      </w:r>
      <w:r w:rsidRPr="004A715C">
        <w:rPr>
          <w:rFonts w:asciiTheme="minorHAnsi" w:hAnsiTheme="minorHAnsi"/>
        </w:rPr>
        <w:tab/>
        <w:t xml:space="preserve">Class 9: </w:t>
      </w:r>
      <w:r w:rsidR="005C27B0" w:rsidRPr="004A715C">
        <w:rPr>
          <w:rFonts w:asciiTheme="minorHAnsi" w:hAnsiTheme="minorHAnsi"/>
        </w:rPr>
        <w:t>'</w:t>
      </w:r>
      <w:proofErr w:type="spellStart"/>
      <w:r w:rsidR="005C27B0" w:rsidRPr="004A715C">
        <w:rPr>
          <w:rFonts w:asciiTheme="minorHAnsi" w:hAnsiTheme="minorHAnsi"/>
        </w:rPr>
        <w:t>centerlight</w:t>
      </w:r>
      <w:proofErr w:type="spellEnd"/>
      <w:r w:rsidR="005C27B0" w:rsidRPr="004A715C">
        <w:rPr>
          <w:rFonts w:asciiTheme="minorHAnsi" w:hAnsiTheme="minorHAnsi"/>
        </w:rPr>
        <w:t xml:space="preserve">', </w:t>
      </w:r>
    </w:p>
    <w:p w:rsidR="005C27B0" w:rsidRPr="004A715C" w:rsidRDefault="00BD08D9" w:rsidP="00BD08D9">
      <w:pPr>
        <w:pStyle w:val="ListParagraph"/>
        <w:jc w:val="both"/>
        <w:rPr>
          <w:rFonts w:asciiTheme="minorHAnsi" w:hAnsiTheme="minorHAnsi"/>
        </w:rPr>
      </w:pPr>
      <w:r w:rsidRPr="004A715C">
        <w:rPr>
          <w:rFonts w:asciiTheme="minorHAnsi" w:hAnsiTheme="minorHAnsi"/>
        </w:rPr>
        <w:t>Class 10: ‘</w:t>
      </w:r>
      <w:proofErr w:type="spellStart"/>
      <w:r w:rsidR="005C27B0" w:rsidRPr="004A715C">
        <w:rPr>
          <w:rFonts w:asciiTheme="minorHAnsi" w:hAnsiTheme="minorHAnsi"/>
        </w:rPr>
        <w:t>noglasses</w:t>
      </w:r>
      <w:proofErr w:type="spellEnd"/>
      <w:r w:rsidR="005C27B0" w:rsidRPr="004A715C">
        <w:rPr>
          <w:rFonts w:asciiTheme="minorHAnsi" w:hAnsiTheme="minorHAnsi"/>
        </w:rPr>
        <w:t>'.</w:t>
      </w:r>
    </w:p>
    <w:p w:rsidR="00836F31" w:rsidRPr="004A715C" w:rsidRDefault="00836F31" w:rsidP="00D914EA">
      <w:pPr>
        <w:rPr>
          <w:rFonts w:asciiTheme="minorHAnsi" w:hAnsiTheme="minorHAnsi"/>
        </w:rPr>
      </w:pPr>
    </w:p>
    <w:p w:rsidR="005C27B0" w:rsidRPr="004A715C" w:rsidRDefault="005C27B0" w:rsidP="00D914EA">
      <w:pPr>
        <w:rPr>
          <w:rFonts w:asciiTheme="minorHAnsi" w:hAnsiTheme="minorHAnsi"/>
          <w:b/>
          <w:i/>
        </w:rPr>
      </w:pPr>
      <w:proofErr w:type="spellStart"/>
      <w:r w:rsidRPr="004A715C">
        <w:rPr>
          <w:rFonts w:asciiTheme="minorHAnsi" w:hAnsiTheme="minorHAnsi"/>
          <w:b/>
          <w:i/>
        </w:rPr>
        <w:t>ColorFERET</w:t>
      </w:r>
      <w:proofErr w:type="spellEnd"/>
    </w:p>
    <w:p w:rsidR="005C27B0" w:rsidRPr="004A715C" w:rsidRDefault="005C27B0" w:rsidP="00D914EA">
      <w:pPr>
        <w:rPr>
          <w:rFonts w:asciiTheme="minorHAnsi" w:hAnsiTheme="minorHAnsi"/>
          <w:b/>
          <w:i/>
        </w:rPr>
      </w:pPr>
    </w:p>
    <w:p w:rsidR="005C27B0" w:rsidRPr="004A715C" w:rsidRDefault="005C27B0" w:rsidP="00D914EA">
      <w:pPr>
        <w:rPr>
          <w:rFonts w:asciiTheme="minorHAnsi" w:hAnsiTheme="minorHAnsi"/>
          <w:b/>
          <w:bCs/>
        </w:rPr>
      </w:pPr>
      <w:r w:rsidRPr="004A715C">
        <w:rPr>
          <w:rFonts w:asciiTheme="minorHAnsi" w:hAnsiTheme="minorHAnsi"/>
        </w:rPr>
        <w:t xml:space="preserve">Subsequently, we explored using the </w:t>
      </w:r>
      <w:r w:rsidR="00D914EA" w:rsidRPr="004A715C">
        <w:rPr>
          <w:rFonts w:asciiTheme="minorHAnsi" w:hAnsiTheme="minorHAnsi"/>
        </w:rPr>
        <w:t xml:space="preserve">National Institute of Standards &amp; Technology’s (NIST) </w:t>
      </w:r>
      <w:r w:rsidR="00C35756" w:rsidRPr="004A715C">
        <w:rPr>
          <w:rFonts w:asciiTheme="minorHAnsi" w:hAnsiTheme="minorHAnsi"/>
        </w:rPr>
        <w:t xml:space="preserve">Color </w:t>
      </w:r>
      <w:r w:rsidR="00C35756" w:rsidRPr="004A715C">
        <w:rPr>
          <w:rFonts w:asciiTheme="minorHAnsi" w:hAnsiTheme="minorHAnsi"/>
          <w:bCs/>
        </w:rPr>
        <w:t xml:space="preserve">Face </w:t>
      </w:r>
      <w:proofErr w:type="spellStart"/>
      <w:r w:rsidR="00C35756" w:rsidRPr="004A715C">
        <w:rPr>
          <w:rFonts w:asciiTheme="minorHAnsi" w:hAnsiTheme="minorHAnsi"/>
          <w:bCs/>
        </w:rPr>
        <w:t>RecognitionTechnology</w:t>
      </w:r>
      <w:proofErr w:type="spellEnd"/>
      <w:r w:rsidR="004A2936" w:rsidRPr="004A715C">
        <w:rPr>
          <w:rFonts w:asciiTheme="minorHAnsi" w:hAnsiTheme="minorHAnsi"/>
          <w:b/>
          <w:bCs/>
        </w:rPr>
        <w:t xml:space="preserve"> </w:t>
      </w:r>
      <w:hyperlink r:id="rId8">
        <w:r w:rsidR="00D914EA" w:rsidRPr="004A715C">
          <w:rPr>
            <w:rFonts w:asciiTheme="minorHAnsi" w:hAnsiTheme="minorHAnsi"/>
            <w:color w:val="1155CC"/>
            <w:u w:val="single"/>
          </w:rPr>
          <w:t>Color FERET</w:t>
        </w:r>
      </w:hyperlink>
      <w:r w:rsidR="00D914EA" w:rsidRPr="004A715C">
        <w:rPr>
          <w:rFonts w:asciiTheme="minorHAnsi" w:hAnsiTheme="minorHAnsi"/>
        </w:rPr>
        <w:t xml:space="preserve"> database, a color image facial recognition database used to evaluate and research biometric systems.</w:t>
      </w:r>
      <w:r w:rsidRPr="004A715C">
        <w:rPr>
          <w:rFonts w:asciiTheme="minorHAnsi" w:hAnsiTheme="minorHAnsi"/>
        </w:rPr>
        <w:t xml:space="preserve"> After requesting access to the dataset from NIST, we discovered that it had over 11,000 images, however it was geared </w:t>
      </w:r>
      <w:r w:rsidRPr="004A715C">
        <w:rPr>
          <w:rFonts w:asciiTheme="minorHAnsi" w:hAnsiTheme="minorHAnsi"/>
        </w:rPr>
        <w:lastRenderedPageBreak/>
        <w:t xml:space="preserve">toward the orientation and position of faces. Also, the structure of the dataset (multiple nested folders, images encoded in a dated format, ground truth files difficult to associate with the images, etc.) made this dataset difficult to work with using the available frameworks we were familiar with. </w:t>
      </w:r>
      <w:r w:rsidR="00D914EA" w:rsidRPr="004A715C">
        <w:rPr>
          <w:rFonts w:asciiTheme="minorHAnsi" w:hAnsiTheme="minorHAnsi"/>
        </w:rPr>
        <w:t xml:space="preserve"> </w:t>
      </w:r>
      <w:r w:rsidRPr="004A715C">
        <w:rPr>
          <w:rFonts w:asciiTheme="minorHAnsi" w:hAnsiTheme="minorHAnsi"/>
        </w:rPr>
        <w:t xml:space="preserve">After using various tools such as Apple’s Automator to preprocess the data into a single, usable directory in a modern image format, we found that the various classes of images (Frontal, Left, Right, Quarter-Left, etc., were incompatible with the network we trained. Hence, our project focused on the </w:t>
      </w:r>
      <w:proofErr w:type="spellStart"/>
      <w:r w:rsidRPr="004A715C">
        <w:rPr>
          <w:rFonts w:asciiTheme="minorHAnsi" w:hAnsiTheme="minorHAnsi"/>
        </w:rPr>
        <w:t>Yale</w:t>
      </w:r>
      <w:r w:rsidR="00A30E3B" w:rsidRPr="004A715C">
        <w:rPr>
          <w:rFonts w:asciiTheme="minorHAnsi" w:hAnsiTheme="minorHAnsi"/>
        </w:rPr>
        <w:t>F</w:t>
      </w:r>
      <w:r w:rsidRPr="004A715C">
        <w:rPr>
          <w:rFonts w:asciiTheme="minorHAnsi" w:hAnsiTheme="minorHAnsi"/>
        </w:rPr>
        <w:t>aces</w:t>
      </w:r>
      <w:proofErr w:type="spellEnd"/>
      <w:r w:rsidRPr="004A715C">
        <w:rPr>
          <w:rFonts w:asciiTheme="minorHAnsi" w:hAnsiTheme="minorHAnsi"/>
        </w:rPr>
        <w:t xml:space="preserve"> dataset. </w:t>
      </w:r>
    </w:p>
    <w:p w:rsidR="005C27B0" w:rsidRPr="004A715C" w:rsidRDefault="005C27B0">
      <w:pPr>
        <w:rPr>
          <w:rFonts w:asciiTheme="minorHAnsi" w:hAnsiTheme="minorHAnsi"/>
          <w:b/>
          <w:i/>
        </w:rPr>
      </w:pPr>
    </w:p>
    <w:p w:rsidR="00D914EA" w:rsidRPr="004A715C" w:rsidRDefault="005C27B0">
      <w:pPr>
        <w:rPr>
          <w:rFonts w:asciiTheme="minorHAnsi" w:hAnsiTheme="minorHAnsi"/>
          <w:b/>
          <w:i/>
        </w:rPr>
      </w:pPr>
      <w:r w:rsidRPr="004A715C">
        <w:rPr>
          <w:rFonts w:asciiTheme="minorHAnsi" w:hAnsiTheme="minorHAnsi"/>
          <w:b/>
          <w:i/>
        </w:rPr>
        <w:t>Experimental Setup</w:t>
      </w:r>
    </w:p>
    <w:p w:rsidR="005C27B0" w:rsidRPr="004A715C" w:rsidRDefault="005C27B0">
      <w:pPr>
        <w:rPr>
          <w:rFonts w:asciiTheme="minorHAnsi" w:hAnsiTheme="minorHAnsi"/>
          <w:b/>
          <w:i/>
        </w:rPr>
      </w:pPr>
    </w:p>
    <w:p w:rsidR="00656FFD" w:rsidRPr="004A715C" w:rsidRDefault="00664B27">
      <w:pPr>
        <w:rPr>
          <w:rFonts w:asciiTheme="minorHAnsi" w:hAnsiTheme="minorHAnsi"/>
        </w:rPr>
      </w:pPr>
      <w:proofErr w:type="spellStart"/>
      <w:r w:rsidRPr="004A715C">
        <w:rPr>
          <w:rFonts w:asciiTheme="minorHAnsi" w:hAnsiTheme="minorHAnsi"/>
        </w:rPr>
        <w:t>PyTorch</w:t>
      </w:r>
      <w:proofErr w:type="spellEnd"/>
      <w:r w:rsidRPr="004A715C">
        <w:rPr>
          <w:rFonts w:asciiTheme="minorHAnsi" w:hAnsiTheme="minorHAnsi"/>
        </w:rPr>
        <w:t xml:space="preserve"> was used as the primary deep learning framework for this exercise, and four convolutional neural network designs were tested</w:t>
      </w:r>
      <w:r w:rsidR="00C839D4" w:rsidRPr="004A715C">
        <w:rPr>
          <w:rFonts w:asciiTheme="minorHAnsi" w:hAnsiTheme="minorHAnsi"/>
        </w:rPr>
        <w:t>. Each design experimented with different numbers of convolutional layers, and batch normalizations</w:t>
      </w:r>
      <w:r w:rsidR="00014CBA">
        <w:rPr>
          <w:rFonts w:asciiTheme="minorHAnsi" w:hAnsiTheme="minorHAnsi"/>
        </w:rPr>
        <w:t>.</w:t>
      </w:r>
    </w:p>
    <w:p w:rsidR="00664B27" w:rsidRPr="004A715C" w:rsidRDefault="00664B27">
      <w:pPr>
        <w:rPr>
          <w:rFonts w:asciiTheme="minorHAnsi" w:hAnsiTheme="minorHAnsi"/>
        </w:rPr>
      </w:pPr>
    </w:p>
    <w:p w:rsidR="00664B27" w:rsidRPr="004A715C" w:rsidRDefault="00664B27">
      <w:pPr>
        <w:rPr>
          <w:rFonts w:asciiTheme="minorHAnsi" w:hAnsiTheme="minorHAnsi"/>
          <w:i/>
        </w:rPr>
      </w:pPr>
      <w:proofErr w:type="spellStart"/>
      <w:r w:rsidRPr="004A715C">
        <w:rPr>
          <w:rFonts w:asciiTheme="minorHAnsi" w:hAnsiTheme="minorHAnsi"/>
          <w:i/>
        </w:rPr>
        <w:t>FaceModule</w:t>
      </w:r>
      <w:proofErr w:type="spellEnd"/>
    </w:p>
    <w:p w:rsidR="00664B27" w:rsidRPr="004A715C" w:rsidRDefault="00664B27">
      <w:pPr>
        <w:rPr>
          <w:rFonts w:asciiTheme="minorHAnsi" w:hAnsiTheme="minorHAnsi"/>
        </w:rPr>
      </w:pPr>
    </w:p>
    <w:p w:rsidR="00664B27" w:rsidRPr="004A715C" w:rsidRDefault="00C839D4">
      <w:pPr>
        <w:rPr>
          <w:rFonts w:asciiTheme="minorHAnsi" w:hAnsiTheme="minorHAnsi"/>
        </w:rPr>
      </w:pPr>
      <w:r w:rsidRPr="004A715C">
        <w:rPr>
          <w:rFonts w:asciiTheme="minorHAnsi" w:hAnsiTheme="minorHAnsi"/>
          <w:noProof/>
        </w:rPr>
        <w:drawing>
          <wp:inline distT="0" distB="0" distL="0" distR="0">
            <wp:extent cx="5943600" cy="1612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eModu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A5" w:rsidRPr="004A715C" w:rsidRDefault="00A179A5">
      <w:pPr>
        <w:rPr>
          <w:rFonts w:asciiTheme="minorHAnsi" w:hAnsiTheme="minorHAnsi"/>
        </w:rPr>
      </w:pPr>
    </w:p>
    <w:p w:rsidR="00664B27" w:rsidRPr="004A715C" w:rsidRDefault="00664B27" w:rsidP="00664B27">
      <w:pPr>
        <w:rPr>
          <w:rFonts w:asciiTheme="minorHAnsi" w:hAnsiTheme="minorHAnsi"/>
          <w:i/>
        </w:rPr>
      </w:pPr>
      <w:r w:rsidRPr="004A715C">
        <w:rPr>
          <w:rFonts w:asciiTheme="minorHAnsi" w:hAnsiTheme="minorHAnsi"/>
          <w:i/>
        </w:rPr>
        <w:t>FaceModule2</w:t>
      </w:r>
    </w:p>
    <w:p w:rsidR="00A179A5" w:rsidRPr="004A715C" w:rsidRDefault="00A179A5" w:rsidP="00664B27">
      <w:pPr>
        <w:rPr>
          <w:rFonts w:asciiTheme="minorHAnsi" w:hAnsiTheme="minorHAnsi"/>
          <w:i/>
        </w:rPr>
      </w:pPr>
    </w:p>
    <w:p w:rsidR="00C839D4" w:rsidRPr="004A715C" w:rsidRDefault="00C839D4" w:rsidP="00664B27">
      <w:pPr>
        <w:rPr>
          <w:rFonts w:asciiTheme="minorHAnsi" w:hAnsiTheme="minorHAnsi"/>
          <w:i/>
          <w:noProof/>
        </w:rPr>
      </w:pPr>
      <w:r w:rsidRPr="004A715C">
        <w:rPr>
          <w:rFonts w:asciiTheme="minorHAnsi" w:hAnsiTheme="minorHAnsi"/>
          <w:i/>
          <w:noProof/>
        </w:rPr>
        <w:drawing>
          <wp:inline distT="0" distB="0" distL="0" distR="0" wp14:anchorId="6BBEC892" wp14:editId="11216B0C">
            <wp:extent cx="5943600" cy="2165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ceModul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9D4" w:rsidRPr="004A715C" w:rsidRDefault="00C839D4" w:rsidP="00C839D4">
      <w:pPr>
        <w:rPr>
          <w:rFonts w:asciiTheme="minorHAnsi" w:hAnsiTheme="minorHAnsi"/>
        </w:rPr>
      </w:pPr>
    </w:p>
    <w:p w:rsidR="00C839D4" w:rsidRPr="004A715C" w:rsidRDefault="00C839D4" w:rsidP="00C839D4">
      <w:pPr>
        <w:rPr>
          <w:rFonts w:asciiTheme="minorHAnsi" w:hAnsiTheme="minorHAnsi"/>
          <w:i/>
        </w:rPr>
      </w:pPr>
    </w:p>
    <w:p w:rsidR="00C839D4" w:rsidRPr="004A715C" w:rsidRDefault="00C839D4" w:rsidP="00C839D4">
      <w:pPr>
        <w:rPr>
          <w:rFonts w:asciiTheme="minorHAnsi" w:hAnsiTheme="minorHAnsi"/>
          <w:i/>
        </w:rPr>
      </w:pPr>
    </w:p>
    <w:p w:rsidR="00C839D4" w:rsidRPr="004A715C" w:rsidRDefault="00C839D4" w:rsidP="00C839D4">
      <w:pPr>
        <w:rPr>
          <w:rFonts w:asciiTheme="minorHAnsi" w:hAnsiTheme="minorHAnsi"/>
          <w:i/>
        </w:rPr>
      </w:pPr>
    </w:p>
    <w:p w:rsidR="00C839D4" w:rsidRPr="004A715C" w:rsidRDefault="00C839D4" w:rsidP="00C839D4">
      <w:pPr>
        <w:rPr>
          <w:rFonts w:asciiTheme="minorHAnsi" w:hAnsiTheme="minorHAnsi"/>
          <w:i/>
        </w:rPr>
      </w:pPr>
    </w:p>
    <w:p w:rsidR="00C839D4" w:rsidRPr="004A715C" w:rsidRDefault="00C839D4" w:rsidP="00C839D4">
      <w:pPr>
        <w:rPr>
          <w:rFonts w:asciiTheme="minorHAnsi" w:hAnsiTheme="minorHAnsi"/>
          <w:i/>
        </w:rPr>
      </w:pPr>
      <w:r w:rsidRPr="004A715C">
        <w:rPr>
          <w:rFonts w:asciiTheme="minorHAnsi" w:hAnsiTheme="minorHAnsi"/>
          <w:i/>
        </w:rPr>
        <w:t>FaceModule3</w:t>
      </w:r>
    </w:p>
    <w:p w:rsidR="00C839D4" w:rsidRPr="004A715C" w:rsidRDefault="00C839D4" w:rsidP="00C839D4">
      <w:pPr>
        <w:rPr>
          <w:rFonts w:asciiTheme="minorHAnsi" w:hAnsiTheme="minorHAnsi"/>
        </w:rPr>
      </w:pPr>
    </w:p>
    <w:p w:rsidR="00C839D4" w:rsidRPr="004A715C" w:rsidRDefault="00C839D4" w:rsidP="00664B27">
      <w:pPr>
        <w:rPr>
          <w:rFonts w:asciiTheme="minorHAnsi" w:hAnsiTheme="minorHAnsi"/>
          <w:i/>
        </w:rPr>
      </w:pPr>
      <w:r w:rsidRPr="004A715C">
        <w:rPr>
          <w:rFonts w:asciiTheme="minorHAnsi" w:hAnsiTheme="minorHAnsi"/>
          <w:i/>
          <w:noProof/>
        </w:rPr>
        <w:drawing>
          <wp:inline distT="0" distB="0" distL="0" distR="0">
            <wp:extent cx="5943600" cy="2274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ceModule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525" cy="229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D9" w:rsidRPr="004A715C" w:rsidRDefault="00BD08D9" w:rsidP="00C839D4">
      <w:pPr>
        <w:rPr>
          <w:rFonts w:asciiTheme="minorHAnsi" w:hAnsiTheme="minorHAnsi"/>
          <w:i/>
        </w:rPr>
      </w:pPr>
    </w:p>
    <w:p w:rsidR="00BD08D9" w:rsidRPr="004A715C" w:rsidRDefault="00BD08D9" w:rsidP="00C839D4">
      <w:pPr>
        <w:rPr>
          <w:rFonts w:asciiTheme="minorHAnsi" w:hAnsiTheme="minorHAnsi"/>
          <w:i/>
        </w:rPr>
      </w:pPr>
    </w:p>
    <w:p w:rsidR="00C839D4" w:rsidRPr="004A715C" w:rsidRDefault="00C839D4" w:rsidP="00C839D4">
      <w:pPr>
        <w:rPr>
          <w:rFonts w:asciiTheme="minorHAnsi" w:hAnsiTheme="minorHAnsi"/>
          <w:i/>
        </w:rPr>
      </w:pPr>
      <w:r w:rsidRPr="004A715C">
        <w:rPr>
          <w:rFonts w:asciiTheme="minorHAnsi" w:hAnsiTheme="minorHAnsi"/>
          <w:i/>
        </w:rPr>
        <w:t>FaceModule4</w:t>
      </w:r>
    </w:p>
    <w:p w:rsidR="00C839D4" w:rsidRPr="004A715C" w:rsidRDefault="00C839D4" w:rsidP="00664B27">
      <w:pPr>
        <w:rPr>
          <w:rFonts w:asciiTheme="minorHAnsi" w:hAnsiTheme="minorHAnsi"/>
          <w:i/>
        </w:rPr>
      </w:pPr>
    </w:p>
    <w:p w:rsidR="00C839D4" w:rsidRPr="004A715C" w:rsidRDefault="00C839D4" w:rsidP="00664B27">
      <w:pPr>
        <w:rPr>
          <w:rFonts w:asciiTheme="minorHAnsi" w:hAnsiTheme="minorHAnsi"/>
          <w:i/>
        </w:rPr>
      </w:pPr>
      <w:r w:rsidRPr="004A715C">
        <w:rPr>
          <w:rFonts w:asciiTheme="minorHAnsi" w:hAnsiTheme="minorHAnsi"/>
          <w:i/>
          <w:noProof/>
        </w:rPr>
        <w:drawing>
          <wp:inline distT="0" distB="0" distL="0" distR="0">
            <wp:extent cx="5943600" cy="3120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eModule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B27" w:rsidRPr="004A715C" w:rsidRDefault="00664B27">
      <w:pPr>
        <w:rPr>
          <w:rFonts w:asciiTheme="minorHAnsi" w:hAnsiTheme="minorHAnsi"/>
        </w:rPr>
      </w:pPr>
    </w:p>
    <w:p w:rsidR="00C839D4" w:rsidRPr="004A715C" w:rsidRDefault="00C839D4">
      <w:pPr>
        <w:rPr>
          <w:rFonts w:asciiTheme="minorHAnsi" w:hAnsiTheme="minorHAnsi"/>
          <w:i/>
        </w:rPr>
      </w:pPr>
    </w:p>
    <w:p w:rsidR="00C839D4" w:rsidRPr="004A715C" w:rsidRDefault="00C839D4">
      <w:pPr>
        <w:rPr>
          <w:rFonts w:asciiTheme="minorHAnsi" w:hAnsiTheme="minorHAnsi"/>
          <w:b/>
          <w:i/>
        </w:rPr>
      </w:pPr>
      <w:r w:rsidRPr="004A715C">
        <w:rPr>
          <w:rFonts w:asciiTheme="minorHAnsi" w:hAnsiTheme="minorHAnsi"/>
          <w:b/>
          <w:i/>
        </w:rPr>
        <w:t>Results</w:t>
      </w:r>
    </w:p>
    <w:p w:rsidR="00C839D4" w:rsidRPr="004A715C" w:rsidRDefault="00C839D4">
      <w:pPr>
        <w:rPr>
          <w:rFonts w:asciiTheme="minorHAnsi" w:hAnsiTheme="minorHAnsi"/>
          <w:b/>
          <w:i/>
        </w:rPr>
      </w:pPr>
    </w:p>
    <w:p w:rsidR="00C839D4" w:rsidRPr="004A715C" w:rsidRDefault="00C839D4">
      <w:pPr>
        <w:rPr>
          <w:rFonts w:asciiTheme="minorHAnsi" w:hAnsiTheme="minorHAnsi"/>
          <w:i/>
        </w:rPr>
      </w:pPr>
      <w:proofErr w:type="spellStart"/>
      <w:r w:rsidRPr="004A715C">
        <w:rPr>
          <w:rFonts w:asciiTheme="minorHAnsi" w:hAnsiTheme="minorHAnsi"/>
          <w:i/>
        </w:rPr>
        <w:t>FaceModule</w:t>
      </w:r>
      <w:proofErr w:type="spellEnd"/>
    </w:p>
    <w:p w:rsidR="00C839D4" w:rsidRPr="004A715C" w:rsidRDefault="00C839D4">
      <w:pPr>
        <w:rPr>
          <w:rFonts w:asciiTheme="minorHAnsi" w:hAnsiTheme="minorHAnsi"/>
          <w:i/>
        </w:rPr>
      </w:pPr>
    </w:p>
    <w:p w:rsidR="00C839D4" w:rsidRPr="004A715C" w:rsidRDefault="00C839D4">
      <w:pPr>
        <w:rPr>
          <w:rFonts w:asciiTheme="minorHAnsi" w:hAnsiTheme="minorHAnsi"/>
          <w:i/>
        </w:rPr>
      </w:pPr>
      <w:proofErr w:type="spellStart"/>
      <w:r w:rsidRPr="004A715C">
        <w:rPr>
          <w:rFonts w:asciiTheme="minorHAnsi" w:hAnsiTheme="minorHAnsi"/>
          <w:i/>
        </w:rPr>
        <w:t>FaceModule</w:t>
      </w:r>
      <w:proofErr w:type="spellEnd"/>
      <w:r w:rsidRPr="004A715C">
        <w:rPr>
          <w:rFonts w:asciiTheme="minorHAnsi" w:hAnsiTheme="minorHAnsi"/>
          <w:i/>
        </w:rPr>
        <w:t xml:space="preserve">, the initial network consisted of one convolutional layer (with one dropout layer), and two fully connected layers.  </w:t>
      </w:r>
      <w:r w:rsidR="00837C40" w:rsidRPr="004A715C">
        <w:rPr>
          <w:rFonts w:asciiTheme="minorHAnsi" w:hAnsiTheme="minorHAnsi"/>
          <w:i/>
        </w:rPr>
        <w:t>Overall</w:t>
      </w:r>
      <w:r w:rsidR="00BD08D9" w:rsidRPr="004A715C">
        <w:rPr>
          <w:rFonts w:asciiTheme="minorHAnsi" w:hAnsiTheme="minorHAnsi"/>
          <w:i/>
        </w:rPr>
        <w:t xml:space="preserve"> performance was at 33% Accuracy. </w:t>
      </w:r>
    </w:p>
    <w:p w:rsidR="00C839D4" w:rsidRPr="004A715C" w:rsidRDefault="00C839D4">
      <w:pPr>
        <w:rPr>
          <w:rFonts w:asciiTheme="minorHAnsi" w:hAnsiTheme="minorHAnsi"/>
          <w:i/>
        </w:rPr>
      </w:pPr>
      <w:bookmarkStart w:id="0" w:name="_GoBack"/>
      <w:bookmarkEnd w:id="0"/>
    </w:p>
    <w:p w:rsidR="00C839D4" w:rsidRPr="004A715C" w:rsidRDefault="00C839D4" w:rsidP="00C839D4">
      <w:pPr>
        <w:jc w:val="center"/>
        <w:rPr>
          <w:rFonts w:asciiTheme="minorHAnsi" w:hAnsiTheme="minorHAnsi"/>
          <w:i/>
        </w:rPr>
      </w:pPr>
      <w:r w:rsidRPr="004A715C">
        <w:rPr>
          <w:rFonts w:asciiTheme="minorHAnsi" w:hAnsiTheme="minorHAnsi"/>
          <w:i/>
          <w:noProof/>
        </w:rPr>
        <w:drawing>
          <wp:inline distT="0" distB="0" distL="0" distR="0" wp14:anchorId="5C8A5EC8" wp14:editId="4362F86C">
            <wp:extent cx="3060700" cy="2476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aceModule1_Train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9D4" w:rsidRPr="004A715C" w:rsidRDefault="00C839D4" w:rsidP="00C839D4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sz w:val="16"/>
          <w:szCs w:val="16"/>
        </w:rPr>
        <w:t xml:space="preserve">Figure 1.1. Loss per Class, </w:t>
      </w:r>
      <w:proofErr w:type="spellStart"/>
      <w:r w:rsidRPr="004A715C">
        <w:rPr>
          <w:rFonts w:asciiTheme="minorHAnsi" w:hAnsiTheme="minorHAnsi"/>
          <w:i/>
          <w:sz w:val="16"/>
          <w:szCs w:val="16"/>
        </w:rPr>
        <w:t>FaceModule</w:t>
      </w:r>
      <w:proofErr w:type="spellEnd"/>
    </w:p>
    <w:p w:rsidR="00BD08D9" w:rsidRPr="004A715C" w:rsidRDefault="00BD08D9" w:rsidP="00C839D4">
      <w:pPr>
        <w:jc w:val="center"/>
        <w:rPr>
          <w:rFonts w:asciiTheme="minorHAnsi" w:hAnsiTheme="minorHAnsi"/>
          <w:i/>
          <w:sz w:val="16"/>
          <w:szCs w:val="16"/>
        </w:rPr>
      </w:pPr>
    </w:p>
    <w:p w:rsidR="00BD08D9" w:rsidRPr="004A715C" w:rsidRDefault="00BD08D9" w:rsidP="00C839D4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noProof/>
        </w:rPr>
        <w:drawing>
          <wp:inline distT="0" distB="0" distL="0" distR="0" wp14:anchorId="7D4ABC7D" wp14:editId="372E13E7">
            <wp:extent cx="4528358" cy="3388567"/>
            <wp:effectExtent l="0" t="0" r="571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ceModule1_RO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203" cy="339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D9" w:rsidRPr="004A715C" w:rsidRDefault="00BD08D9" w:rsidP="00BD08D9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sz w:val="16"/>
          <w:szCs w:val="16"/>
        </w:rPr>
        <w:t xml:space="preserve">Figure 1.2. Overall Accuracy and Accuracy per Class, </w:t>
      </w:r>
      <w:proofErr w:type="spellStart"/>
      <w:r w:rsidRPr="004A715C">
        <w:rPr>
          <w:rFonts w:asciiTheme="minorHAnsi" w:hAnsiTheme="minorHAnsi"/>
          <w:i/>
          <w:sz w:val="16"/>
          <w:szCs w:val="16"/>
        </w:rPr>
        <w:t>FaceModule</w:t>
      </w:r>
      <w:proofErr w:type="spellEnd"/>
    </w:p>
    <w:p w:rsidR="00BD08D9" w:rsidRPr="004A715C" w:rsidRDefault="00BD08D9" w:rsidP="00C839D4">
      <w:pPr>
        <w:jc w:val="center"/>
        <w:rPr>
          <w:rFonts w:asciiTheme="minorHAnsi" w:hAnsiTheme="minorHAnsi"/>
          <w:i/>
          <w:sz w:val="16"/>
          <w:szCs w:val="16"/>
        </w:rPr>
      </w:pPr>
    </w:p>
    <w:p w:rsidR="00C839D4" w:rsidRPr="004A715C" w:rsidRDefault="00C839D4" w:rsidP="00C839D4">
      <w:pPr>
        <w:jc w:val="center"/>
        <w:rPr>
          <w:rFonts w:asciiTheme="minorHAnsi" w:hAnsiTheme="minorHAnsi"/>
          <w:i/>
        </w:rPr>
      </w:pPr>
      <w:r w:rsidRPr="004A715C">
        <w:rPr>
          <w:rFonts w:asciiTheme="minorHAnsi" w:hAnsiTheme="minorHAnsi"/>
          <w:i/>
          <w:noProof/>
        </w:rPr>
        <w:lastRenderedPageBreak/>
        <w:drawing>
          <wp:inline distT="0" distB="0" distL="0" distR="0">
            <wp:extent cx="4978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aceModule1_Confus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9D4" w:rsidRPr="004A715C" w:rsidRDefault="00C839D4" w:rsidP="00C839D4">
      <w:pPr>
        <w:jc w:val="right"/>
        <w:rPr>
          <w:rFonts w:asciiTheme="minorHAnsi" w:hAnsiTheme="minorHAnsi"/>
        </w:rPr>
      </w:pPr>
    </w:p>
    <w:p w:rsidR="00C839D4" w:rsidRPr="004A715C" w:rsidRDefault="00C839D4" w:rsidP="00C839D4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sz w:val="16"/>
          <w:szCs w:val="16"/>
        </w:rPr>
        <w:t xml:space="preserve">Figure 1.3. Confusion Matrix, </w:t>
      </w:r>
      <w:proofErr w:type="spellStart"/>
      <w:r w:rsidRPr="004A715C">
        <w:rPr>
          <w:rFonts w:asciiTheme="minorHAnsi" w:hAnsiTheme="minorHAnsi"/>
          <w:i/>
          <w:sz w:val="16"/>
          <w:szCs w:val="16"/>
        </w:rPr>
        <w:t>FaceModule</w:t>
      </w:r>
      <w:proofErr w:type="spellEnd"/>
    </w:p>
    <w:p w:rsidR="00C839D4" w:rsidRPr="004A715C" w:rsidRDefault="00C839D4" w:rsidP="00C839D4">
      <w:pPr>
        <w:jc w:val="right"/>
        <w:rPr>
          <w:rFonts w:asciiTheme="minorHAnsi" w:hAnsiTheme="minorHAnsi"/>
        </w:rPr>
      </w:pPr>
    </w:p>
    <w:p w:rsidR="00C839D4" w:rsidRPr="004A715C" w:rsidRDefault="00C839D4" w:rsidP="00C839D4">
      <w:pPr>
        <w:jc w:val="center"/>
        <w:rPr>
          <w:rFonts w:asciiTheme="minorHAnsi" w:hAnsiTheme="minorHAnsi"/>
          <w:i/>
        </w:rPr>
      </w:pPr>
    </w:p>
    <w:p w:rsidR="00BD08D9" w:rsidRPr="004A715C" w:rsidRDefault="00BD08D9">
      <w:pPr>
        <w:rPr>
          <w:rFonts w:asciiTheme="minorHAnsi" w:hAnsiTheme="minorHAnsi"/>
          <w:i/>
        </w:rPr>
      </w:pPr>
    </w:p>
    <w:p w:rsidR="00A179A5" w:rsidRPr="004A715C" w:rsidRDefault="00A179A5">
      <w:pPr>
        <w:rPr>
          <w:rFonts w:asciiTheme="minorHAnsi" w:hAnsiTheme="minorHAnsi"/>
          <w:i/>
        </w:rPr>
      </w:pPr>
      <w:r w:rsidRPr="004A715C">
        <w:rPr>
          <w:rFonts w:asciiTheme="minorHAnsi" w:hAnsiTheme="minorHAnsi"/>
          <w:i/>
        </w:rPr>
        <w:t>FaceModule2</w:t>
      </w:r>
    </w:p>
    <w:p w:rsidR="00A179A5" w:rsidRPr="004A715C" w:rsidRDefault="00A179A5">
      <w:pPr>
        <w:rPr>
          <w:rFonts w:asciiTheme="minorHAnsi" w:hAnsiTheme="minorHAnsi"/>
          <w:i/>
        </w:rPr>
      </w:pPr>
    </w:p>
    <w:p w:rsidR="00A179A5" w:rsidRPr="004A715C" w:rsidRDefault="00A179A5">
      <w:pPr>
        <w:rPr>
          <w:rFonts w:asciiTheme="minorHAnsi" w:hAnsiTheme="minorHAnsi"/>
        </w:rPr>
      </w:pPr>
      <w:r w:rsidRPr="004A715C">
        <w:rPr>
          <w:rFonts w:asciiTheme="minorHAnsi" w:hAnsiTheme="minorHAnsi"/>
        </w:rPr>
        <w:t xml:space="preserve">For </w:t>
      </w:r>
      <w:proofErr w:type="spellStart"/>
      <w:r w:rsidRPr="004A715C">
        <w:rPr>
          <w:rFonts w:asciiTheme="minorHAnsi" w:hAnsiTheme="minorHAnsi"/>
        </w:rPr>
        <w:t>FaceModule</w:t>
      </w:r>
      <w:proofErr w:type="spellEnd"/>
      <w:r w:rsidRPr="004A715C">
        <w:rPr>
          <w:rFonts w:asciiTheme="minorHAnsi" w:hAnsiTheme="minorHAnsi"/>
        </w:rPr>
        <w:t xml:space="preserve"> 2, an additional convolutional layer was added, and the out-channels were increased from 16 to 32. This actually decreased overall accuracy to 3%.</w:t>
      </w:r>
    </w:p>
    <w:p w:rsidR="00A179A5" w:rsidRPr="004A715C" w:rsidRDefault="00A179A5">
      <w:pPr>
        <w:rPr>
          <w:rFonts w:asciiTheme="minorHAnsi" w:hAnsiTheme="minorHAnsi"/>
        </w:rPr>
      </w:pPr>
    </w:p>
    <w:p w:rsidR="00A179A5" w:rsidRPr="004A715C" w:rsidRDefault="00A179A5" w:rsidP="00A179A5">
      <w:pPr>
        <w:jc w:val="center"/>
        <w:rPr>
          <w:rFonts w:asciiTheme="minorHAnsi" w:hAnsiTheme="minorHAnsi"/>
        </w:rPr>
      </w:pPr>
      <w:r w:rsidRPr="004A715C">
        <w:rPr>
          <w:rFonts w:asciiTheme="minorHAnsi" w:hAnsiTheme="minorHAnsi"/>
          <w:noProof/>
        </w:rPr>
        <w:drawing>
          <wp:inline distT="0" distB="0" distL="0" distR="0">
            <wp:extent cx="2814204" cy="24765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ceModule1_Traini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204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A5" w:rsidRPr="004A715C" w:rsidRDefault="00A179A5" w:rsidP="00A179A5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sz w:val="16"/>
          <w:szCs w:val="16"/>
        </w:rPr>
        <w:t>Figure 2.1.. Loss per Class, FaceModule2</w:t>
      </w:r>
    </w:p>
    <w:p w:rsidR="00A179A5" w:rsidRPr="004A715C" w:rsidRDefault="00A30E3B" w:rsidP="00A30E3B">
      <w:pPr>
        <w:jc w:val="center"/>
        <w:rPr>
          <w:rFonts w:asciiTheme="minorHAnsi" w:hAnsiTheme="minorHAnsi"/>
        </w:rPr>
      </w:pPr>
      <w:r w:rsidRPr="004A715C">
        <w:rPr>
          <w:rFonts w:asciiTheme="minorHAnsi" w:hAnsiTheme="minorHAnsi"/>
          <w:noProof/>
        </w:rPr>
        <w:lastRenderedPageBreak/>
        <w:drawing>
          <wp:inline distT="0" distB="0" distL="0" distR="0" wp14:anchorId="58A81C10" wp14:editId="444984FA">
            <wp:extent cx="5664200" cy="414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ceModule2_RO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D9" w:rsidRPr="004A715C" w:rsidRDefault="00A179A5" w:rsidP="00A30E3B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sz w:val="16"/>
          <w:szCs w:val="16"/>
        </w:rPr>
        <w:t>Figure 1.2. Overall Accuracy and Accuracy per Class, FaceModule2</w:t>
      </w:r>
    </w:p>
    <w:p w:rsidR="00A30E3B" w:rsidRPr="004A715C" w:rsidRDefault="00A30E3B" w:rsidP="00A30E3B">
      <w:pPr>
        <w:jc w:val="center"/>
        <w:rPr>
          <w:rFonts w:asciiTheme="minorHAnsi" w:hAnsiTheme="minorHAnsi"/>
          <w:i/>
          <w:sz w:val="16"/>
          <w:szCs w:val="16"/>
        </w:rPr>
      </w:pPr>
    </w:p>
    <w:p w:rsidR="00BD08D9" w:rsidRPr="004A715C" w:rsidRDefault="00A179A5" w:rsidP="00A179A5">
      <w:pPr>
        <w:jc w:val="center"/>
        <w:rPr>
          <w:rFonts w:asciiTheme="minorHAnsi" w:hAnsiTheme="minorHAnsi"/>
        </w:rPr>
      </w:pPr>
      <w:r w:rsidRPr="004A715C">
        <w:rPr>
          <w:rFonts w:asciiTheme="minorHAnsi" w:hAnsiTheme="minorHAnsi"/>
          <w:noProof/>
        </w:rPr>
        <w:drawing>
          <wp:inline distT="0" distB="0" distL="0" distR="0">
            <wp:extent cx="4584700" cy="3556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ceModue2_Confus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9A5" w:rsidRPr="004A715C" w:rsidRDefault="00A179A5" w:rsidP="00A179A5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sz w:val="16"/>
          <w:szCs w:val="16"/>
        </w:rPr>
        <w:t>Figure 2.3. Confusion Matrix, FaceModule2</w:t>
      </w:r>
    </w:p>
    <w:p w:rsidR="00A179A5" w:rsidRPr="004A715C" w:rsidRDefault="00A179A5" w:rsidP="00A179A5">
      <w:pPr>
        <w:rPr>
          <w:rFonts w:asciiTheme="minorHAnsi" w:hAnsiTheme="minorHAnsi"/>
          <w:i/>
          <w:sz w:val="16"/>
          <w:szCs w:val="16"/>
        </w:rPr>
      </w:pPr>
    </w:p>
    <w:p w:rsidR="00BD08D9" w:rsidRPr="004A715C" w:rsidRDefault="00BD08D9">
      <w:pPr>
        <w:rPr>
          <w:rFonts w:asciiTheme="minorHAnsi" w:hAnsiTheme="minorHAnsi"/>
        </w:rPr>
      </w:pPr>
    </w:p>
    <w:p w:rsidR="00482542" w:rsidRPr="004A715C" w:rsidRDefault="00482542">
      <w:pPr>
        <w:rPr>
          <w:rFonts w:asciiTheme="minorHAnsi" w:hAnsiTheme="minorHAnsi"/>
          <w:i/>
        </w:rPr>
      </w:pPr>
      <w:r w:rsidRPr="004A715C">
        <w:rPr>
          <w:rFonts w:asciiTheme="minorHAnsi" w:hAnsiTheme="minorHAnsi"/>
          <w:i/>
        </w:rPr>
        <w:t xml:space="preserve">FaceModule3 </w:t>
      </w:r>
    </w:p>
    <w:p w:rsidR="00482542" w:rsidRPr="004A715C" w:rsidRDefault="00482542">
      <w:pPr>
        <w:rPr>
          <w:rFonts w:asciiTheme="minorHAnsi" w:hAnsiTheme="minorHAnsi"/>
        </w:rPr>
      </w:pPr>
    </w:p>
    <w:p w:rsidR="00482542" w:rsidRPr="004A715C" w:rsidRDefault="00482542">
      <w:pPr>
        <w:rPr>
          <w:rFonts w:asciiTheme="minorHAnsi" w:hAnsiTheme="minorHAnsi"/>
        </w:rPr>
      </w:pPr>
      <w:r w:rsidRPr="004A715C">
        <w:rPr>
          <w:rFonts w:asciiTheme="minorHAnsi" w:hAnsiTheme="minorHAnsi"/>
        </w:rPr>
        <w:t>In FaceModule3, a Batch Normalization layer was added. This significantly improved performance</w:t>
      </w:r>
      <w:r w:rsidR="00A30E3B" w:rsidRPr="004A715C">
        <w:rPr>
          <w:rFonts w:asciiTheme="minorHAnsi" w:hAnsiTheme="minorHAnsi"/>
        </w:rPr>
        <w:t>, to 54%.</w:t>
      </w:r>
    </w:p>
    <w:p w:rsidR="00482542" w:rsidRPr="004A715C" w:rsidRDefault="00482542">
      <w:pPr>
        <w:rPr>
          <w:rFonts w:asciiTheme="minorHAnsi" w:hAnsiTheme="minorHAnsi"/>
        </w:rPr>
      </w:pPr>
    </w:p>
    <w:p w:rsidR="00482542" w:rsidRPr="004A715C" w:rsidRDefault="00482542" w:rsidP="00482542">
      <w:pPr>
        <w:jc w:val="center"/>
        <w:rPr>
          <w:rFonts w:asciiTheme="minorHAnsi" w:hAnsiTheme="minorHAnsi"/>
        </w:rPr>
      </w:pPr>
      <w:r w:rsidRPr="004A715C">
        <w:rPr>
          <w:rFonts w:asciiTheme="minorHAnsi" w:hAnsiTheme="minorHAnsi"/>
          <w:noProof/>
        </w:rPr>
        <w:drawing>
          <wp:inline distT="0" distB="0" distL="0" distR="0">
            <wp:extent cx="2908300" cy="2501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aceModule3_Train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42" w:rsidRPr="004A715C" w:rsidRDefault="00482542" w:rsidP="00482542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sz w:val="16"/>
          <w:szCs w:val="16"/>
        </w:rPr>
        <w:t>Figure 3.1.. Loss per Class, FaceModule3</w:t>
      </w:r>
    </w:p>
    <w:p w:rsidR="00482542" w:rsidRPr="004A715C" w:rsidRDefault="00482542" w:rsidP="00482542">
      <w:pPr>
        <w:jc w:val="center"/>
        <w:rPr>
          <w:rFonts w:asciiTheme="minorHAnsi" w:hAnsiTheme="minorHAnsi"/>
          <w:i/>
          <w:sz w:val="16"/>
          <w:szCs w:val="16"/>
        </w:rPr>
      </w:pPr>
    </w:p>
    <w:p w:rsidR="00482542" w:rsidRPr="004A715C" w:rsidRDefault="00482542" w:rsidP="00482542">
      <w:pPr>
        <w:jc w:val="center"/>
        <w:rPr>
          <w:rFonts w:asciiTheme="minorHAnsi" w:hAnsiTheme="minorHAnsi"/>
          <w:i/>
          <w:sz w:val="16"/>
          <w:szCs w:val="16"/>
        </w:rPr>
      </w:pPr>
    </w:p>
    <w:p w:rsidR="00A30E3B" w:rsidRPr="004A715C" w:rsidRDefault="00A30E3B" w:rsidP="00A30E3B">
      <w:pPr>
        <w:rPr>
          <w:rFonts w:asciiTheme="minorHAnsi" w:hAnsiTheme="minorHAnsi"/>
          <w:i/>
          <w:sz w:val="16"/>
          <w:szCs w:val="16"/>
        </w:rPr>
      </w:pPr>
    </w:p>
    <w:p w:rsidR="00482542" w:rsidRPr="004A715C" w:rsidRDefault="00A30E3B" w:rsidP="00482542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noProof/>
          <w:sz w:val="16"/>
          <w:szCs w:val="16"/>
        </w:rPr>
        <w:drawing>
          <wp:inline distT="0" distB="0" distL="0" distR="0">
            <wp:extent cx="4665056" cy="3479400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9-04-23 at 7.42.32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651" cy="348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3B" w:rsidRPr="004A715C" w:rsidRDefault="00A30E3B" w:rsidP="00A30E3B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sz w:val="16"/>
          <w:szCs w:val="16"/>
        </w:rPr>
        <w:t>Figure 3.2</w:t>
      </w:r>
      <w:r w:rsidR="00B71890" w:rsidRPr="004A715C">
        <w:rPr>
          <w:rFonts w:asciiTheme="minorHAnsi" w:hAnsiTheme="minorHAnsi"/>
          <w:i/>
          <w:sz w:val="16"/>
          <w:szCs w:val="16"/>
        </w:rPr>
        <w:t xml:space="preserve">: </w:t>
      </w:r>
      <w:r w:rsidRPr="004A715C">
        <w:rPr>
          <w:rFonts w:asciiTheme="minorHAnsi" w:hAnsiTheme="minorHAnsi"/>
          <w:i/>
          <w:sz w:val="16"/>
          <w:szCs w:val="16"/>
        </w:rPr>
        <w:t xml:space="preserve"> Overall Accuracy and Accuracy per Class, FaceModule3</w:t>
      </w:r>
    </w:p>
    <w:p w:rsidR="00482542" w:rsidRPr="004A715C" w:rsidRDefault="00482542">
      <w:pPr>
        <w:rPr>
          <w:rFonts w:asciiTheme="minorHAnsi" w:hAnsiTheme="minorHAnsi"/>
        </w:rPr>
      </w:pPr>
    </w:p>
    <w:p w:rsidR="00482542" w:rsidRPr="004A715C" w:rsidRDefault="00482542" w:rsidP="00482542">
      <w:pPr>
        <w:jc w:val="center"/>
        <w:rPr>
          <w:rFonts w:asciiTheme="minorHAnsi" w:hAnsiTheme="minorHAnsi"/>
        </w:rPr>
      </w:pPr>
      <w:r w:rsidRPr="004A715C">
        <w:rPr>
          <w:rFonts w:asciiTheme="minorHAnsi" w:hAnsiTheme="minorHAnsi"/>
          <w:noProof/>
        </w:rPr>
        <w:lastRenderedPageBreak/>
        <w:drawing>
          <wp:inline distT="0" distB="0" distL="0" distR="0">
            <wp:extent cx="4191000" cy="3594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aceModule3_Confus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3B" w:rsidRPr="004A715C" w:rsidRDefault="00A30E3B" w:rsidP="00A30E3B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sz w:val="16"/>
          <w:szCs w:val="16"/>
        </w:rPr>
        <w:t>Figure 3.3</w:t>
      </w:r>
      <w:r w:rsidR="00B71890" w:rsidRPr="004A715C">
        <w:rPr>
          <w:rFonts w:asciiTheme="minorHAnsi" w:hAnsiTheme="minorHAnsi"/>
          <w:i/>
          <w:sz w:val="16"/>
          <w:szCs w:val="16"/>
        </w:rPr>
        <w:t>:</w:t>
      </w:r>
      <w:r w:rsidRPr="004A715C">
        <w:rPr>
          <w:rFonts w:asciiTheme="minorHAnsi" w:hAnsiTheme="minorHAnsi"/>
          <w:i/>
          <w:sz w:val="16"/>
          <w:szCs w:val="16"/>
        </w:rPr>
        <w:t xml:space="preserve"> Confusion Matrix, FaceModule3</w:t>
      </w:r>
    </w:p>
    <w:p w:rsidR="00482542" w:rsidRPr="004A715C" w:rsidRDefault="00482542">
      <w:pPr>
        <w:rPr>
          <w:rFonts w:asciiTheme="minorHAnsi" w:hAnsiTheme="minorHAnsi"/>
        </w:rPr>
      </w:pPr>
    </w:p>
    <w:p w:rsidR="001C1B51" w:rsidRPr="004A715C" w:rsidRDefault="001C1B51" w:rsidP="001C1B51">
      <w:pPr>
        <w:rPr>
          <w:rFonts w:asciiTheme="minorHAnsi" w:hAnsiTheme="minorHAnsi"/>
        </w:rPr>
      </w:pPr>
    </w:p>
    <w:p w:rsidR="001C1B51" w:rsidRPr="004A715C" w:rsidRDefault="001C1B51" w:rsidP="001C1B51">
      <w:pPr>
        <w:rPr>
          <w:rFonts w:asciiTheme="minorHAnsi" w:hAnsiTheme="minorHAnsi"/>
          <w:i/>
        </w:rPr>
      </w:pPr>
      <w:r w:rsidRPr="004A715C">
        <w:rPr>
          <w:rFonts w:asciiTheme="minorHAnsi" w:hAnsiTheme="minorHAnsi"/>
          <w:i/>
        </w:rPr>
        <w:t>FaceModule4</w:t>
      </w:r>
    </w:p>
    <w:p w:rsidR="001C1B51" w:rsidRPr="004A715C" w:rsidRDefault="001C1B51" w:rsidP="001C1B51">
      <w:pPr>
        <w:rPr>
          <w:rFonts w:asciiTheme="minorHAnsi" w:hAnsiTheme="minorHAnsi"/>
          <w:i/>
        </w:rPr>
      </w:pPr>
    </w:p>
    <w:p w:rsidR="001C1B51" w:rsidRPr="004A715C" w:rsidRDefault="001C1B51" w:rsidP="001C1B51">
      <w:pPr>
        <w:rPr>
          <w:rFonts w:asciiTheme="minorHAnsi" w:hAnsiTheme="minorHAnsi"/>
        </w:rPr>
      </w:pPr>
      <w:r w:rsidRPr="004A715C">
        <w:rPr>
          <w:rFonts w:asciiTheme="minorHAnsi" w:hAnsiTheme="minorHAnsi"/>
        </w:rPr>
        <w:t xml:space="preserve">FaceModule4 leveraged three convolutional layers and four batch normalization layers, raising accuracy to 57%. </w:t>
      </w:r>
    </w:p>
    <w:p w:rsidR="001C1B51" w:rsidRPr="004A715C" w:rsidRDefault="001C1B51" w:rsidP="001C1B51">
      <w:pPr>
        <w:rPr>
          <w:rFonts w:asciiTheme="minorHAnsi" w:hAnsiTheme="minorHAnsi"/>
        </w:rPr>
      </w:pPr>
    </w:p>
    <w:p w:rsidR="001C1B51" w:rsidRPr="004A715C" w:rsidRDefault="001C1B51" w:rsidP="001C1B51">
      <w:pPr>
        <w:jc w:val="center"/>
        <w:rPr>
          <w:rFonts w:asciiTheme="minorHAnsi" w:hAnsiTheme="minorHAnsi"/>
        </w:rPr>
      </w:pPr>
      <w:r w:rsidRPr="004A715C">
        <w:rPr>
          <w:rFonts w:asciiTheme="minorHAnsi" w:hAnsiTheme="minorHAnsi"/>
          <w:noProof/>
        </w:rPr>
        <w:drawing>
          <wp:inline distT="0" distB="0" distL="0" distR="0">
            <wp:extent cx="2971800" cy="2565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aceModule4_Trainin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51" w:rsidRPr="004A715C" w:rsidRDefault="001C1B51" w:rsidP="001C1B51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sz w:val="16"/>
          <w:szCs w:val="16"/>
        </w:rPr>
        <w:t>Figure 4.1</w:t>
      </w:r>
      <w:r w:rsidR="00B71890" w:rsidRPr="004A715C">
        <w:rPr>
          <w:rFonts w:asciiTheme="minorHAnsi" w:hAnsiTheme="minorHAnsi"/>
          <w:i/>
          <w:sz w:val="16"/>
          <w:szCs w:val="16"/>
        </w:rPr>
        <w:t xml:space="preserve">: </w:t>
      </w:r>
      <w:r w:rsidRPr="004A715C">
        <w:rPr>
          <w:rFonts w:asciiTheme="minorHAnsi" w:hAnsiTheme="minorHAnsi"/>
          <w:i/>
          <w:sz w:val="16"/>
          <w:szCs w:val="16"/>
        </w:rPr>
        <w:t xml:space="preserve"> Loss per Class, FaceModule4</w:t>
      </w:r>
    </w:p>
    <w:p w:rsidR="001C1B51" w:rsidRPr="004A715C" w:rsidRDefault="001C1B51" w:rsidP="001C1B51">
      <w:pPr>
        <w:jc w:val="center"/>
        <w:rPr>
          <w:rFonts w:asciiTheme="minorHAnsi" w:hAnsiTheme="minorHAnsi"/>
        </w:rPr>
      </w:pPr>
    </w:p>
    <w:p w:rsidR="001C1B51" w:rsidRPr="004A715C" w:rsidRDefault="001C1B51" w:rsidP="001C1B51">
      <w:pPr>
        <w:rPr>
          <w:rFonts w:asciiTheme="minorHAnsi" w:hAnsiTheme="minorHAnsi"/>
        </w:rPr>
      </w:pPr>
    </w:p>
    <w:p w:rsidR="001C1B51" w:rsidRPr="004A715C" w:rsidRDefault="001C1B51" w:rsidP="001C1B51">
      <w:pPr>
        <w:rPr>
          <w:rFonts w:asciiTheme="minorHAnsi" w:hAnsiTheme="minorHAnsi"/>
        </w:rPr>
      </w:pPr>
    </w:p>
    <w:p w:rsidR="001C1B51" w:rsidRPr="004A715C" w:rsidRDefault="001C1B51" w:rsidP="001C1B51">
      <w:pPr>
        <w:rPr>
          <w:rFonts w:asciiTheme="minorHAnsi" w:hAnsiTheme="minorHAnsi"/>
        </w:rPr>
      </w:pPr>
      <w:r w:rsidRPr="004A715C">
        <w:rPr>
          <w:rFonts w:asciiTheme="minorHAnsi" w:hAnsiTheme="minorHAnsi"/>
          <w:noProof/>
        </w:rPr>
        <w:drawing>
          <wp:inline distT="0" distB="0" distL="0" distR="0">
            <wp:extent cx="5461000" cy="4038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aceModule4_ROC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51" w:rsidRPr="004A715C" w:rsidRDefault="001C1B51" w:rsidP="001C1B51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sz w:val="16"/>
          <w:szCs w:val="16"/>
        </w:rPr>
        <w:t>Figure 4.2</w:t>
      </w:r>
      <w:r w:rsidR="00B71890" w:rsidRPr="004A715C">
        <w:rPr>
          <w:rFonts w:asciiTheme="minorHAnsi" w:hAnsiTheme="minorHAnsi"/>
          <w:i/>
          <w:sz w:val="16"/>
          <w:szCs w:val="16"/>
        </w:rPr>
        <w:t xml:space="preserve">: </w:t>
      </w:r>
      <w:r w:rsidRPr="004A715C">
        <w:rPr>
          <w:rFonts w:asciiTheme="minorHAnsi" w:hAnsiTheme="minorHAnsi"/>
          <w:i/>
          <w:sz w:val="16"/>
          <w:szCs w:val="16"/>
        </w:rPr>
        <w:t xml:space="preserve"> Overall Accuracy and Accuracy per Class, FaceModule4</w:t>
      </w:r>
    </w:p>
    <w:p w:rsidR="001C1B51" w:rsidRPr="004A715C" w:rsidRDefault="001C1B51" w:rsidP="001C1B51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noProof/>
          <w:sz w:val="16"/>
          <w:szCs w:val="16"/>
        </w:rPr>
        <w:drawing>
          <wp:inline distT="0" distB="0" distL="0" distR="0">
            <wp:extent cx="4888955" cy="3413587"/>
            <wp:effectExtent l="0" t="0" r="63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aceModule4_Confusion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9"/>
                    <a:stretch/>
                  </pic:blipFill>
                  <pic:spPr bwMode="auto">
                    <a:xfrm>
                      <a:off x="0" y="0"/>
                      <a:ext cx="4889500" cy="3413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B51" w:rsidRPr="004A715C" w:rsidRDefault="001C1B51" w:rsidP="001C1B51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sz w:val="16"/>
          <w:szCs w:val="16"/>
        </w:rPr>
        <w:t>Figure 4.3</w:t>
      </w:r>
      <w:r w:rsidR="00B71890" w:rsidRPr="004A715C">
        <w:rPr>
          <w:rFonts w:asciiTheme="minorHAnsi" w:hAnsiTheme="minorHAnsi"/>
          <w:i/>
          <w:sz w:val="16"/>
          <w:szCs w:val="16"/>
        </w:rPr>
        <w:t>:</w:t>
      </w:r>
      <w:r w:rsidRPr="004A715C">
        <w:rPr>
          <w:rFonts w:asciiTheme="minorHAnsi" w:hAnsiTheme="minorHAnsi"/>
          <w:i/>
          <w:sz w:val="16"/>
          <w:szCs w:val="16"/>
        </w:rPr>
        <w:t xml:space="preserve"> Confusion Matrix, FaceModule4</w:t>
      </w:r>
    </w:p>
    <w:p w:rsidR="001C1B51" w:rsidRPr="004A715C" w:rsidRDefault="001C1B51" w:rsidP="001C1B51">
      <w:pPr>
        <w:rPr>
          <w:rFonts w:asciiTheme="minorHAnsi" w:hAnsiTheme="minorHAnsi"/>
        </w:rPr>
      </w:pPr>
    </w:p>
    <w:p w:rsidR="00C839D4" w:rsidRPr="004A715C" w:rsidRDefault="001C1B51">
      <w:pPr>
        <w:rPr>
          <w:rFonts w:asciiTheme="minorHAnsi" w:hAnsiTheme="minorHAnsi"/>
        </w:rPr>
      </w:pPr>
      <w:r w:rsidRPr="004A715C">
        <w:rPr>
          <w:rFonts w:asciiTheme="minorHAnsi" w:hAnsiTheme="minorHAnsi"/>
        </w:rPr>
        <w:lastRenderedPageBreak/>
        <w:t xml:space="preserve">Overall, batch normalization layers seem to be critical in improving accuracy. </w:t>
      </w:r>
      <w:r w:rsidR="00EC58BD" w:rsidRPr="004A715C">
        <w:rPr>
          <w:rFonts w:asciiTheme="minorHAnsi" w:hAnsiTheme="minorHAnsi"/>
        </w:rPr>
        <w:t xml:space="preserve">A visualization of the network is as follows: </w:t>
      </w:r>
    </w:p>
    <w:p w:rsidR="00836F31" w:rsidRPr="004A715C" w:rsidRDefault="00836F31">
      <w:pPr>
        <w:rPr>
          <w:rFonts w:asciiTheme="minorHAnsi" w:hAnsiTheme="minorHAnsi"/>
        </w:rPr>
      </w:pPr>
      <w:r w:rsidRPr="004A715C">
        <w:rPr>
          <w:rFonts w:asciiTheme="minorHAnsi" w:hAnsiTheme="minorHAnsi"/>
          <w:noProof/>
        </w:rPr>
        <w:drawing>
          <wp:inline distT="0" distB="0" distL="0" distR="0">
            <wp:extent cx="6159500" cy="483597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work_viz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058" cy="484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BD" w:rsidRPr="004A715C" w:rsidRDefault="00EC58BD" w:rsidP="00EC58BD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sz w:val="16"/>
          <w:szCs w:val="16"/>
        </w:rPr>
        <w:t xml:space="preserve">Figure 5. </w:t>
      </w:r>
      <w:r w:rsidR="00B71890" w:rsidRPr="004A715C">
        <w:rPr>
          <w:rFonts w:asciiTheme="minorHAnsi" w:hAnsiTheme="minorHAnsi"/>
          <w:i/>
          <w:sz w:val="16"/>
          <w:szCs w:val="16"/>
        </w:rPr>
        <w:t xml:space="preserve">1:  </w:t>
      </w:r>
      <w:r w:rsidRPr="004A715C">
        <w:rPr>
          <w:rFonts w:asciiTheme="minorHAnsi" w:hAnsiTheme="minorHAnsi"/>
          <w:i/>
          <w:sz w:val="16"/>
          <w:szCs w:val="16"/>
        </w:rPr>
        <w:t>Network Architecture,</w:t>
      </w:r>
      <w:r w:rsidR="00B71890" w:rsidRPr="004A715C">
        <w:rPr>
          <w:rFonts w:asciiTheme="minorHAnsi" w:hAnsiTheme="minorHAnsi"/>
          <w:i/>
          <w:sz w:val="16"/>
          <w:szCs w:val="16"/>
        </w:rPr>
        <w:t xml:space="preserve"> </w:t>
      </w:r>
      <w:r w:rsidRPr="004A715C">
        <w:rPr>
          <w:rFonts w:asciiTheme="minorHAnsi" w:hAnsiTheme="minorHAnsi"/>
          <w:i/>
          <w:sz w:val="16"/>
          <w:szCs w:val="16"/>
        </w:rPr>
        <w:t>FaceModule4</w:t>
      </w:r>
    </w:p>
    <w:p w:rsidR="001C1B51" w:rsidRPr="004A715C" w:rsidRDefault="001C1B51">
      <w:pPr>
        <w:rPr>
          <w:rFonts w:asciiTheme="minorHAnsi" w:hAnsiTheme="minorHAnsi"/>
        </w:rPr>
      </w:pPr>
    </w:p>
    <w:p w:rsidR="00EC58BD" w:rsidRPr="004A715C" w:rsidRDefault="00EC58BD">
      <w:pPr>
        <w:rPr>
          <w:rFonts w:asciiTheme="minorHAnsi" w:hAnsiTheme="minorHAnsi"/>
          <w:i/>
        </w:rPr>
      </w:pPr>
    </w:p>
    <w:p w:rsidR="00B71890" w:rsidRPr="004A715C" w:rsidRDefault="00B71890">
      <w:pPr>
        <w:rPr>
          <w:rFonts w:asciiTheme="minorHAnsi" w:hAnsiTheme="minorHAnsi"/>
          <w:i/>
        </w:rPr>
      </w:pPr>
    </w:p>
    <w:p w:rsidR="00B71890" w:rsidRPr="004A715C" w:rsidRDefault="00B71890">
      <w:pPr>
        <w:rPr>
          <w:rFonts w:asciiTheme="minorHAnsi" w:hAnsiTheme="minorHAnsi"/>
          <w:i/>
        </w:rPr>
      </w:pPr>
      <w:r w:rsidRPr="004A715C">
        <w:rPr>
          <w:rFonts w:asciiTheme="minorHAnsi" w:hAnsiTheme="minorHAnsi"/>
          <w:i/>
          <w:noProof/>
        </w:rPr>
        <w:lastRenderedPageBreak/>
        <w:drawing>
          <wp:inline distT="0" distB="0" distL="0" distR="0">
            <wp:extent cx="5943600" cy="51720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ltersandLayer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90" w:rsidRPr="004A715C" w:rsidRDefault="00B71890" w:rsidP="00B71890">
      <w:pPr>
        <w:jc w:val="center"/>
        <w:rPr>
          <w:rFonts w:asciiTheme="minorHAnsi" w:hAnsiTheme="minorHAnsi"/>
          <w:i/>
          <w:sz w:val="16"/>
          <w:szCs w:val="16"/>
        </w:rPr>
      </w:pPr>
      <w:r w:rsidRPr="004A715C">
        <w:rPr>
          <w:rFonts w:asciiTheme="minorHAnsi" w:hAnsiTheme="minorHAnsi"/>
          <w:i/>
          <w:sz w:val="16"/>
          <w:szCs w:val="16"/>
        </w:rPr>
        <w:t>Figure 5. 2:  Filters and Layers , FaceModule4</w:t>
      </w:r>
    </w:p>
    <w:p w:rsidR="00B71890" w:rsidRPr="004A715C" w:rsidRDefault="00B71890">
      <w:pPr>
        <w:rPr>
          <w:rFonts w:asciiTheme="minorHAnsi" w:hAnsiTheme="minorHAnsi"/>
          <w:i/>
        </w:rPr>
      </w:pPr>
    </w:p>
    <w:p w:rsidR="00B71890" w:rsidRPr="004A715C" w:rsidRDefault="00B71890">
      <w:pPr>
        <w:rPr>
          <w:rFonts w:asciiTheme="minorHAnsi" w:hAnsiTheme="minorHAnsi"/>
          <w:i/>
        </w:rPr>
      </w:pPr>
    </w:p>
    <w:p w:rsidR="00EC58BD" w:rsidRPr="004A715C" w:rsidRDefault="00EC58BD">
      <w:pPr>
        <w:rPr>
          <w:rFonts w:asciiTheme="minorHAnsi" w:hAnsiTheme="minorHAnsi"/>
          <w:i/>
        </w:rPr>
      </w:pPr>
      <w:r w:rsidRPr="004A715C">
        <w:rPr>
          <w:rFonts w:asciiTheme="minorHAnsi" w:hAnsiTheme="minorHAnsi"/>
          <w:i/>
        </w:rPr>
        <w:t>Summary and Conclusions:</w:t>
      </w:r>
    </w:p>
    <w:p w:rsidR="00EC58BD" w:rsidRPr="004A715C" w:rsidRDefault="00EC58BD">
      <w:pPr>
        <w:rPr>
          <w:rFonts w:asciiTheme="minorHAnsi" w:hAnsiTheme="minorHAnsi"/>
        </w:rPr>
      </w:pPr>
    </w:p>
    <w:p w:rsidR="00EC58BD" w:rsidRPr="004A715C" w:rsidRDefault="00EC58BD">
      <w:pPr>
        <w:rPr>
          <w:rFonts w:asciiTheme="minorHAnsi" w:hAnsiTheme="minorHAnsi"/>
        </w:rPr>
      </w:pPr>
      <w:r w:rsidRPr="004A715C">
        <w:rPr>
          <w:rFonts w:asciiTheme="minorHAnsi" w:hAnsiTheme="minorHAnsi"/>
        </w:rPr>
        <w:t xml:space="preserve">Though an overall accuracy of 57% may not seem like good performance, when looking at the various classes, there three specific classes that the networks struggle with (i.e. accuracy below ~80%):  Class 3 (‘Normal’), Class 5 (‘Sad’), and Class 10 (‘no glasses’).  Perhaps there are fine tuning methods that could be deployed so that the network can better identify the subtleties of these three categories.  </w:t>
      </w:r>
    </w:p>
    <w:p w:rsidR="00DE19E1" w:rsidRPr="004A715C" w:rsidRDefault="00DE19E1">
      <w:pPr>
        <w:rPr>
          <w:rFonts w:asciiTheme="minorHAnsi" w:hAnsiTheme="minorHAnsi"/>
        </w:rPr>
      </w:pPr>
    </w:p>
    <w:p w:rsidR="00DE19E1" w:rsidRPr="004A715C" w:rsidRDefault="00DE19E1">
      <w:pPr>
        <w:rPr>
          <w:rFonts w:asciiTheme="minorHAnsi" w:hAnsiTheme="minorHAnsi"/>
        </w:rPr>
      </w:pPr>
    </w:p>
    <w:p w:rsidR="00DE19E1" w:rsidRPr="004A715C" w:rsidRDefault="00DE19E1">
      <w:pPr>
        <w:rPr>
          <w:rFonts w:asciiTheme="minorHAnsi" w:hAnsiTheme="minorHAnsi"/>
        </w:rPr>
      </w:pPr>
    </w:p>
    <w:p w:rsidR="00DE19E1" w:rsidRPr="004A715C" w:rsidRDefault="00DE19E1">
      <w:pPr>
        <w:rPr>
          <w:rFonts w:asciiTheme="minorHAnsi" w:hAnsiTheme="minorHAnsi"/>
        </w:rPr>
      </w:pPr>
    </w:p>
    <w:p w:rsidR="00DE19E1" w:rsidRPr="004A715C" w:rsidRDefault="00DE19E1">
      <w:pPr>
        <w:rPr>
          <w:rFonts w:asciiTheme="minorHAnsi" w:hAnsiTheme="minorHAnsi"/>
        </w:rPr>
      </w:pPr>
    </w:p>
    <w:p w:rsidR="00DE19E1" w:rsidRPr="004A715C" w:rsidRDefault="00DE19E1">
      <w:pPr>
        <w:rPr>
          <w:rFonts w:asciiTheme="minorHAnsi" w:hAnsiTheme="minorHAnsi"/>
        </w:rPr>
      </w:pPr>
    </w:p>
    <w:p w:rsidR="00DE19E1" w:rsidRPr="004A715C" w:rsidRDefault="00DE19E1">
      <w:pPr>
        <w:rPr>
          <w:rFonts w:asciiTheme="minorHAnsi" w:hAnsiTheme="minorHAnsi"/>
        </w:rPr>
      </w:pPr>
    </w:p>
    <w:p w:rsidR="00DE19E1" w:rsidRPr="004A715C" w:rsidRDefault="00DE19E1">
      <w:pPr>
        <w:rPr>
          <w:rFonts w:asciiTheme="minorHAnsi" w:hAnsiTheme="minorHAnsi"/>
        </w:rPr>
      </w:pPr>
      <w:r w:rsidRPr="004A715C">
        <w:rPr>
          <w:rFonts w:asciiTheme="minorHAnsi" w:hAnsiTheme="minorHAnsi"/>
        </w:rPr>
        <w:t>References</w:t>
      </w:r>
    </w:p>
    <w:p w:rsidR="00DE19E1" w:rsidRPr="004A715C" w:rsidRDefault="00A7526E" w:rsidP="00DE19E1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hyperlink r:id="rId27" w:history="1">
        <w:r w:rsidR="00DE19E1" w:rsidRPr="004A715C">
          <w:rPr>
            <w:rFonts w:asciiTheme="minorHAnsi" w:hAnsiTheme="minorHAnsi" w:cs="Arial"/>
            <w:color w:val="1155CC"/>
            <w:sz w:val="22"/>
            <w:szCs w:val="22"/>
            <w:u w:val="single"/>
          </w:rPr>
          <w:br/>
        </w:r>
        <w:r w:rsidR="00DE19E1" w:rsidRPr="004A715C">
          <w:rPr>
            <w:rStyle w:val="Hyperlink"/>
            <w:rFonts w:asciiTheme="minorHAnsi" w:hAnsiTheme="minorHAnsi" w:cs="Arial"/>
            <w:color w:val="1155CC"/>
            <w:sz w:val="22"/>
            <w:szCs w:val="22"/>
          </w:rPr>
          <w:t>CV2 - classification w/o neural net  </w:t>
        </w:r>
      </w:hyperlink>
    </w:p>
    <w:p w:rsidR="00DE19E1" w:rsidRPr="004A715C" w:rsidRDefault="00DE19E1" w:rsidP="00DE19E1">
      <w:pPr>
        <w:rPr>
          <w:rFonts w:asciiTheme="minorHAnsi" w:hAnsiTheme="minorHAnsi"/>
          <w:color w:val="000000"/>
        </w:rPr>
      </w:pPr>
    </w:p>
    <w:p w:rsidR="00DE19E1" w:rsidRPr="004A715C" w:rsidRDefault="00DE19E1" w:rsidP="00DE19E1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proofErr w:type="spellStart"/>
      <w:r w:rsidRPr="004A715C">
        <w:rPr>
          <w:rFonts w:asciiTheme="minorHAnsi" w:hAnsiTheme="minorHAnsi" w:cs="Arial"/>
          <w:color w:val="000000"/>
          <w:sz w:val="22"/>
          <w:szCs w:val="22"/>
        </w:rPr>
        <w:t>PyTorch</w:t>
      </w:r>
      <w:proofErr w:type="spellEnd"/>
      <w:r w:rsidRPr="004A715C">
        <w:rPr>
          <w:rFonts w:asciiTheme="minorHAnsi" w:hAnsiTheme="minorHAnsi" w:cs="Arial"/>
          <w:color w:val="000000"/>
          <w:sz w:val="22"/>
          <w:szCs w:val="22"/>
        </w:rPr>
        <w:t xml:space="preserve"> - Flower Image Classification - </w:t>
      </w:r>
      <w:hyperlink r:id="rId28" w:history="1">
        <w:proofErr w:type="spellStart"/>
        <w:r w:rsidRPr="004A715C">
          <w:rPr>
            <w:rStyle w:val="Hyperlink"/>
            <w:rFonts w:asciiTheme="minorHAnsi" w:hAnsiTheme="minorHAnsi" w:cs="Arial"/>
            <w:color w:val="1155CC"/>
            <w:sz w:val="22"/>
            <w:szCs w:val="22"/>
          </w:rPr>
          <w:t>Youtube</w:t>
        </w:r>
        <w:proofErr w:type="spellEnd"/>
      </w:hyperlink>
      <w:r w:rsidRPr="004A715C">
        <w:rPr>
          <w:rFonts w:asciiTheme="minorHAnsi" w:hAnsiTheme="minorHAnsi" w:cs="Arial"/>
          <w:color w:val="000000"/>
          <w:sz w:val="22"/>
          <w:szCs w:val="22"/>
        </w:rPr>
        <w:t xml:space="preserve">  </w:t>
      </w:r>
      <w:proofErr w:type="spellStart"/>
      <w:r w:rsidRPr="004A715C">
        <w:rPr>
          <w:rFonts w:asciiTheme="minorHAnsi" w:hAnsiTheme="minorHAnsi"/>
          <w:color w:val="000000"/>
        </w:rPr>
        <w:fldChar w:fldCharType="begin"/>
      </w:r>
      <w:r w:rsidRPr="004A715C">
        <w:rPr>
          <w:rFonts w:asciiTheme="minorHAnsi" w:hAnsiTheme="minorHAnsi"/>
          <w:color w:val="000000"/>
        </w:rPr>
        <w:instrText xml:space="preserve"> HYPERLINK "https://github.com/LeanManager/PyTorch_Image_Classifier" </w:instrText>
      </w:r>
      <w:r w:rsidRPr="004A715C">
        <w:rPr>
          <w:rFonts w:asciiTheme="minorHAnsi" w:hAnsiTheme="minorHAnsi"/>
          <w:color w:val="000000"/>
        </w:rPr>
        <w:fldChar w:fldCharType="separate"/>
      </w:r>
      <w:r w:rsidRPr="004A715C">
        <w:rPr>
          <w:rStyle w:val="Hyperlink"/>
          <w:rFonts w:asciiTheme="minorHAnsi" w:hAnsiTheme="minorHAnsi" w:cs="Arial"/>
          <w:color w:val="1155CC"/>
          <w:sz w:val="22"/>
          <w:szCs w:val="22"/>
        </w:rPr>
        <w:t>Github</w:t>
      </w:r>
      <w:proofErr w:type="spellEnd"/>
      <w:r w:rsidRPr="004A715C">
        <w:rPr>
          <w:rStyle w:val="Hyperlink"/>
          <w:rFonts w:asciiTheme="minorHAnsi" w:hAnsiTheme="minorHAnsi" w:cs="Arial"/>
          <w:color w:val="1155CC"/>
          <w:sz w:val="22"/>
          <w:szCs w:val="22"/>
        </w:rPr>
        <w:t xml:space="preserve"> Repo</w:t>
      </w:r>
      <w:r w:rsidRPr="004A715C">
        <w:rPr>
          <w:rFonts w:asciiTheme="minorHAnsi" w:hAnsiTheme="minorHAnsi"/>
          <w:color w:val="000000"/>
        </w:rPr>
        <w:fldChar w:fldCharType="end"/>
      </w:r>
      <w:r w:rsidRPr="004A715C">
        <w:rPr>
          <w:rFonts w:asciiTheme="minorHAnsi" w:hAnsiTheme="minorHAnsi" w:cs="Arial"/>
          <w:color w:val="000000"/>
          <w:sz w:val="22"/>
          <w:szCs w:val="22"/>
        </w:rPr>
        <w:t xml:space="preserve">  </w:t>
      </w:r>
    </w:p>
    <w:p w:rsidR="00DE19E1" w:rsidRPr="004A715C" w:rsidRDefault="00DE19E1" w:rsidP="00DE19E1">
      <w:pPr>
        <w:rPr>
          <w:rFonts w:asciiTheme="minorHAnsi" w:hAnsiTheme="minorHAnsi"/>
          <w:color w:val="000000"/>
        </w:rPr>
      </w:pPr>
    </w:p>
    <w:p w:rsidR="00DE19E1" w:rsidRPr="004A715C" w:rsidRDefault="00A7526E" w:rsidP="00DE19E1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hyperlink r:id="rId29" w:history="1">
        <w:r w:rsidR="00DE19E1" w:rsidRPr="004A715C">
          <w:rPr>
            <w:rStyle w:val="Hyperlink"/>
            <w:rFonts w:asciiTheme="minorHAnsi" w:hAnsiTheme="minorHAnsi" w:cs="Arial"/>
            <w:color w:val="1155CC"/>
            <w:sz w:val="22"/>
            <w:szCs w:val="22"/>
          </w:rPr>
          <w:t>XML to JSON Module</w:t>
        </w:r>
      </w:hyperlink>
    </w:p>
    <w:p w:rsidR="00DE19E1" w:rsidRPr="004A715C" w:rsidRDefault="00DE19E1" w:rsidP="00DE19E1">
      <w:pPr>
        <w:rPr>
          <w:rFonts w:asciiTheme="minorHAnsi" w:hAnsiTheme="minorHAnsi"/>
          <w:color w:val="000000"/>
        </w:rPr>
      </w:pPr>
    </w:p>
    <w:p w:rsidR="00DE19E1" w:rsidRPr="004A715C" w:rsidRDefault="00A7526E" w:rsidP="00DE19E1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hyperlink r:id="rId30" w:history="1">
        <w:r w:rsidR="00DE19E1" w:rsidRPr="004A715C">
          <w:rPr>
            <w:rStyle w:val="Hyperlink"/>
            <w:rFonts w:asciiTheme="minorHAnsi" w:hAnsiTheme="minorHAnsi" w:cs="Arial"/>
            <w:color w:val="1155CC"/>
            <w:sz w:val="22"/>
            <w:szCs w:val="22"/>
          </w:rPr>
          <w:t>XML Parser Module</w:t>
        </w:r>
      </w:hyperlink>
      <w:r w:rsidR="00DE19E1" w:rsidRPr="004A715C">
        <w:rPr>
          <w:rFonts w:asciiTheme="minorHAnsi" w:hAnsiTheme="minorHAnsi" w:cs="Arial"/>
          <w:color w:val="000000"/>
          <w:sz w:val="22"/>
          <w:szCs w:val="22"/>
        </w:rPr>
        <w:t xml:space="preserve"> </w:t>
      </w:r>
    </w:p>
    <w:p w:rsidR="00DE19E1" w:rsidRPr="004A715C" w:rsidRDefault="00DE19E1" w:rsidP="00DE19E1">
      <w:pPr>
        <w:rPr>
          <w:rFonts w:asciiTheme="minorHAnsi" w:hAnsiTheme="minorHAnsi"/>
          <w:color w:val="000000"/>
        </w:rPr>
      </w:pPr>
    </w:p>
    <w:p w:rsidR="00DE19E1" w:rsidRPr="004A715C" w:rsidRDefault="00A7526E" w:rsidP="00DE19E1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hyperlink r:id="rId31" w:history="1">
        <w:r w:rsidR="00DE19E1" w:rsidRPr="004A715C">
          <w:rPr>
            <w:rStyle w:val="Hyperlink"/>
            <w:rFonts w:asciiTheme="minorHAnsi" w:hAnsiTheme="minorHAnsi" w:cs="Arial"/>
            <w:color w:val="1155CC"/>
            <w:sz w:val="22"/>
            <w:szCs w:val="22"/>
          </w:rPr>
          <w:t>Loading images from multiple files (</w:t>
        </w:r>
        <w:proofErr w:type="spellStart"/>
        <w:r w:rsidR="00DE19E1" w:rsidRPr="004A715C">
          <w:rPr>
            <w:rStyle w:val="Hyperlink"/>
            <w:rFonts w:asciiTheme="minorHAnsi" w:hAnsiTheme="minorHAnsi" w:cs="Arial"/>
            <w:color w:val="1155CC"/>
            <w:sz w:val="22"/>
            <w:szCs w:val="22"/>
          </w:rPr>
          <w:t>colorFERET</w:t>
        </w:r>
        <w:proofErr w:type="spellEnd"/>
        <w:r w:rsidR="00DE19E1" w:rsidRPr="004A715C">
          <w:rPr>
            <w:rStyle w:val="Hyperlink"/>
            <w:rFonts w:asciiTheme="minorHAnsi" w:hAnsiTheme="minorHAnsi" w:cs="Arial"/>
            <w:color w:val="1155CC"/>
            <w:sz w:val="22"/>
            <w:szCs w:val="22"/>
          </w:rPr>
          <w:t>)</w:t>
        </w:r>
      </w:hyperlink>
    </w:p>
    <w:p w:rsidR="00DE19E1" w:rsidRPr="004A715C" w:rsidRDefault="00DE19E1">
      <w:pPr>
        <w:rPr>
          <w:rFonts w:asciiTheme="minorHAnsi" w:hAnsiTheme="minorHAnsi"/>
        </w:rPr>
      </w:pPr>
    </w:p>
    <w:p w:rsidR="00DE19E1" w:rsidRPr="004A715C" w:rsidRDefault="00A7526E">
      <w:pPr>
        <w:rPr>
          <w:rFonts w:asciiTheme="minorHAnsi" w:hAnsiTheme="minorHAnsi"/>
        </w:rPr>
      </w:pPr>
      <w:hyperlink r:id="rId32" w:history="1">
        <w:proofErr w:type="spellStart"/>
        <w:r w:rsidR="00DE19E1" w:rsidRPr="004A715C">
          <w:rPr>
            <w:rStyle w:val="Hyperlink"/>
            <w:rFonts w:asciiTheme="minorHAnsi" w:hAnsiTheme="minorHAnsi"/>
          </w:rPr>
          <w:t>PyTorch</w:t>
        </w:r>
        <w:proofErr w:type="spellEnd"/>
        <w:r w:rsidR="00DE19E1" w:rsidRPr="004A715C">
          <w:rPr>
            <w:rStyle w:val="Hyperlink"/>
            <w:rFonts w:asciiTheme="minorHAnsi" w:hAnsiTheme="minorHAnsi"/>
          </w:rPr>
          <w:t xml:space="preserve"> Visualizations</w:t>
        </w:r>
      </w:hyperlink>
    </w:p>
    <w:p w:rsidR="00DE19E1" w:rsidRPr="004A715C" w:rsidRDefault="00DE19E1">
      <w:pPr>
        <w:rPr>
          <w:rFonts w:asciiTheme="minorHAnsi" w:hAnsiTheme="minorHAnsi"/>
        </w:rPr>
      </w:pPr>
    </w:p>
    <w:p w:rsidR="00DE19E1" w:rsidRPr="004A715C" w:rsidRDefault="00A7526E">
      <w:pPr>
        <w:rPr>
          <w:rFonts w:asciiTheme="minorHAnsi" w:hAnsiTheme="minorHAnsi"/>
        </w:rPr>
      </w:pPr>
      <w:hyperlink r:id="rId33" w:history="1">
        <w:r w:rsidR="00DE19E1" w:rsidRPr="004A715C">
          <w:rPr>
            <w:rStyle w:val="Hyperlink"/>
            <w:rFonts w:asciiTheme="minorHAnsi" w:hAnsiTheme="minorHAnsi"/>
          </w:rPr>
          <w:t>CNN Visualizations</w:t>
        </w:r>
      </w:hyperlink>
    </w:p>
    <w:p w:rsidR="00DE19E1" w:rsidRPr="004A715C" w:rsidRDefault="00DE19E1">
      <w:pPr>
        <w:rPr>
          <w:rFonts w:asciiTheme="minorHAnsi" w:hAnsiTheme="minorHAnsi"/>
        </w:rPr>
      </w:pPr>
    </w:p>
    <w:p w:rsidR="00DE19E1" w:rsidRPr="004A715C" w:rsidRDefault="00A7526E">
      <w:pPr>
        <w:rPr>
          <w:rFonts w:asciiTheme="minorHAnsi" w:hAnsiTheme="minorHAnsi"/>
        </w:rPr>
      </w:pPr>
      <w:hyperlink r:id="rId34" w:history="1">
        <w:proofErr w:type="spellStart"/>
        <w:r w:rsidR="00DE19E1" w:rsidRPr="004A715C">
          <w:rPr>
            <w:rStyle w:val="Hyperlink"/>
            <w:rFonts w:asciiTheme="minorHAnsi" w:hAnsiTheme="minorHAnsi"/>
          </w:rPr>
          <w:t>PyTorch</w:t>
        </w:r>
        <w:proofErr w:type="spellEnd"/>
        <w:r w:rsidR="00DE19E1" w:rsidRPr="004A715C">
          <w:rPr>
            <w:rStyle w:val="Hyperlink"/>
            <w:rFonts w:asciiTheme="minorHAnsi" w:hAnsiTheme="minorHAnsi"/>
          </w:rPr>
          <w:t xml:space="preserve"> Visualizations - Model</w:t>
        </w:r>
      </w:hyperlink>
    </w:p>
    <w:p w:rsidR="00DE19E1" w:rsidRPr="004A715C" w:rsidRDefault="00DE19E1">
      <w:pPr>
        <w:rPr>
          <w:rFonts w:asciiTheme="minorHAnsi" w:hAnsiTheme="minorHAnsi"/>
        </w:rPr>
      </w:pPr>
    </w:p>
    <w:p w:rsidR="00DE19E1" w:rsidRPr="004A715C" w:rsidRDefault="00DE19E1">
      <w:pPr>
        <w:rPr>
          <w:rFonts w:asciiTheme="minorHAnsi" w:hAnsiTheme="minorHAnsi"/>
          <w:i/>
        </w:rPr>
      </w:pPr>
      <w:r w:rsidRPr="004A715C">
        <w:rPr>
          <w:rFonts w:asciiTheme="minorHAnsi" w:hAnsiTheme="minorHAnsi"/>
          <w:i/>
        </w:rPr>
        <w:t xml:space="preserve">Textbook: Chapter 5, Deep Learning for Computer Vision. </w:t>
      </w:r>
      <w:proofErr w:type="spellStart"/>
      <w:r w:rsidRPr="004A715C">
        <w:rPr>
          <w:rFonts w:asciiTheme="minorHAnsi" w:hAnsiTheme="minorHAnsi"/>
        </w:rPr>
        <w:t>Chollet</w:t>
      </w:r>
      <w:proofErr w:type="spellEnd"/>
      <w:r w:rsidRPr="004A715C">
        <w:rPr>
          <w:rFonts w:asciiTheme="minorHAnsi" w:hAnsiTheme="minorHAnsi"/>
        </w:rPr>
        <w:t>, Francois (2018).</w:t>
      </w:r>
      <w:r w:rsidRPr="004A715C">
        <w:rPr>
          <w:rFonts w:asciiTheme="minorHAnsi" w:hAnsiTheme="minorHAnsi"/>
          <w:i/>
        </w:rPr>
        <w:t xml:space="preserve">  Deep Learning with Python. Manning Publications Co. </w:t>
      </w:r>
    </w:p>
    <w:sectPr w:rsidR="00DE19E1" w:rsidRPr="004A715C" w:rsidSect="00353072">
      <w:footerReference w:type="even" r:id="rId35"/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26E" w:rsidRDefault="00A7526E" w:rsidP="00C839D4">
      <w:r>
        <w:separator/>
      </w:r>
    </w:p>
  </w:endnote>
  <w:endnote w:type="continuationSeparator" w:id="0">
    <w:p w:rsidR="00A7526E" w:rsidRDefault="00A7526E" w:rsidP="00C83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656619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839D4" w:rsidRDefault="00C839D4" w:rsidP="007967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839D4" w:rsidRDefault="00C839D4" w:rsidP="00C839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367795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839D4" w:rsidRDefault="00C839D4" w:rsidP="0079675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839D4" w:rsidRDefault="00C839D4" w:rsidP="00C839D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26E" w:rsidRDefault="00A7526E" w:rsidP="00C839D4">
      <w:r>
        <w:separator/>
      </w:r>
    </w:p>
  </w:footnote>
  <w:footnote w:type="continuationSeparator" w:id="0">
    <w:p w:rsidR="00A7526E" w:rsidRDefault="00A7526E" w:rsidP="00C83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2E5B"/>
    <w:multiLevelType w:val="hybridMultilevel"/>
    <w:tmpl w:val="99E2E626"/>
    <w:lvl w:ilvl="0" w:tplc="0409000F"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C5E"/>
    <w:rsid w:val="00014CBA"/>
    <w:rsid w:val="0006304E"/>
    <w:rsid w:val="001632DC"/>
    <w:rsid w:val="001A27F9"/>
    <w:rsid w:val="001C1B51"/>
    <w:rsid w:val="00284548"/>
    <w:rsid w:val="00353072"/>
    <w:rsid w:val="00482542"/>
    <w:rsid w:val="004A2936"/>
    <w:rsid w:val="004A715C"/>
    <w:rsid w:val="00562C5E"/>
    <w:rsid w:val="00591CC9"/>
    <w:rsid w:val="005C27B0"/>
    <w:rsid w:val="00656FFD"/>
    <w:rsid w:val="00664B27"/>
    <w:rsid w:val="00680FEC"/>
    <w:rsid w:val="007B3236"/>
    <w:rsid w:val="00836F31"/>
    <w:rsid w:val="00837C40"/>
    <w:rsid w:val="00A179A5"/>
    <w:rsid w:val="00A30E3B"/>
    <w:rsid w:val="00A7526E"/>
    <w:rsid w:val="00B71890"/>
    <w:rsid w:val="00BD08D9"/>
    <w:rsid w:val="00C35756"/>
    <w:rsid w:val="00C839D4"/>
    <w:rsid w:val="00D914EA"/>
    <w:rsid w:val="00DE19E1"/>
    <w:rsid w:val="00E43AFD"/>
    <w:rsid w:val="00EC58BD"/>
    <w:rsid w:val="00F4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DA02"/>
  <w15:chartTrackingRefBased/>
  <w15:docId w15:val="{48109111-13EE-414B-9BD5-E0F6E000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9E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5756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F31"/>
    <w:rPr>
      <w:rFonts w:eastAsia="Arial"/>
      <w:sz w:val="18"/>
      <w:szCs w:val="18"/>
      <w:lang w:val="e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31"/>
    <w:rPr>
      <w:rFonts w:ascii="Times New Roman" w:eastAsia="Arial" w:hAnsi="Times New Roman" w:cs="Times New Roman"/>
      <w:sz w:val="18"/>
      <w:szCs w:val="18"/>
      <w:lang w:val="en"/>
    </w:rPr>
  </w:style>
  <w:style w:type="paragraph" w:styleId="Footer">
    <w:name w:val="footer"/>
    <w:basedOn w:val="Normal"/>
    <w:link w:val="FooterChar"/>
    <w:uiPriority w:val="99"/>
    <w:unhideWhenUsed/>
    <w:rsid w:val="00C839D4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C839D4"/>
    <w:rPr>
      <w:rFonts w:ascii="Arial" w:eastAsia="Arial" w:hAnsi="Arial" w:cs="Arial"/>
      <w:sz w:val="22"/>
      <w:szCs w:val="22"/>
      <w:lang w:val="en"/>
    </w:rPr>
  </w:style>
  <w:style w:type="character" w:styleId="PageNumber">
    <w:name w:val="page number"/>
    <w:basedOn w:val="DefaultParagraphFont"/>
    <w:uiPriority w:val="99"/>
    <w:semiHidden/>
    <w:unhideWhenUsed/>
    <w:rsid w:val="00C839D4"/>
  </w:style>
  <w:style w:type="paragraph" w:styleId="ListParagraph">
    <w:name w:val="List Paragraph"/>
    <w:basedOn w:val="Normal"/>
    <w:uiPriority w:val="34"/>
    <w:qFormat/>
    <w:rsid w:val="00BD08D9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C3575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paragraph" w:styleId="NormalWeb">
    <w:name w:val="Normal (Web)"/>
    <w:basedOn w:val="Normal"/>
    <w:uiPriority w:val="99"/>
    <w:semiHidden/>
    <w:unhideWhenUsed/>
    <w:rsid w:val="00DE19E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E19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6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github.com/Airconaaron/blog_post_visualizing_pytorch_cnn/blob/master/Visualizing%20Learned%20Filters%20in%20PyTorch.ipynb" TargetMode="External"/><Relationship Id="rId7" Type="http://schemas.openxmlformats.org/officeDocument/2006/relationships/hyperlink" Target="http://vision.ucsd.edu/content/yale-face-databas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github.com/sar-gupta/convisualize_nb/blob/master/cnn-visualize.ipynb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pypi.org/project/xmljs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github.com/utkuozbulak/pytorch-cnn-visualizations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youtube.com/watch?v=zFA8Cm13Xmk" TargetMode="External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discuss.pytorch.org/t/how-to-load-images-from-different-folders-in-the-same-batch/1894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youtube.com/watch?v=tybtJRdeR3A" TargetMode="External"/><Relationship Id="rId30" Type="http://schemas.openxmlformats.org/officeDocument/2006/relationships/hyperlink" Target="https://docs.python-guide.org/scenarios/xml/" TargetMode="External"/><Relationship Id="rId35" Type="http://schemas.openxmlformats.org/officeDocument/2006/relationships/footer" Target="footer1.xml"/><Relationship Id="rId8" Type="http://schemas.openxmlformats.org/officeDocument/2006/relationships/hyperlink" Target="https://www.nist.gov/itl/iad/image-group/color-feret-databas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Foster</dc:creator>
  <cp:keywords/>
  <dc:description/>
  <cp:lastModifiedBy>Nelson Foster</cp:lastModifiedBy>
  <cp:revision>9</cp:revision>
  <dcterms:created xsi:type="dcterms:W3CDTF">2019-04-23T20:56:00Z</dcterms:created>
  <dcterms:modified xsi:type="dcterms:W3CDTF">2019-04-24T03:12:00Z</dcterms:modified>
</cp:coreProperties>
</file>