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DCEB0" w14:textId="4BC62A61" w:rsidR="004D43D2" w:rsidRPr="00867BDA" w:rsidRDefault="00000000" w:rsidP="00E836C0">
      <w:pPr>
        <w:jc w:val="center"/>
        <w:rPr>
          <w:rFonts w:ascii="Arial Narrow" w:hAnsi="Arial Narrow" w:cs="Calibri"/>
          <w:b/>
          <w:bCs/>
          <w:sz w:val="52"/>
          <w:szCs w:val="52"/>
          <w:lang w:val="es-CO"/>
        </w:rPr>
      </w:pPr>
      <w:r w:rsidRPr="00867BDA">
        <w:rPr>
          <w:rFonts w:ascii="Arial Narrow" w:hAnsi="Arial Narrow" w:cs="Calibri"/>
          <w:b/>
          <w:bCs/>
          <w:sz w:val="52"/>
          <w:szCs w:val="52"/>
          <w:lang w:val="es-CO"/>
        </w:rPr>
        <w:t>Ficha Técnica Encuesta</w:t>
      </w:r>
    </w:p>
    <w:tbl>
      <w:tblPr>
        <w:tblStyle w:val="Tablaconcuadrcula"/>
        <w:tblW w:w="8642" w:type="dxa"/>
        <w:jc w:val="center"/>
        <w:tblLook w:val="04A0" w:firstRow="1" w:lastRow="0" w:firstColumn="1" w:lastColumn="0" w:noHBand="0" w:noVBand="1"/>
      </w:tblPr>
      <w:tblGrid>
        <w:gridCol w:w="4362"/>
        <w:gridCol w:w="4280"/>
      </w:tblGrid>
      <w:tr w:rsidR="00D82877" w:rsidRPr="00D82877" w14:paraId="2473672A" w14:textId="77777777" w:rsidTr="00D6505B">
        <w:trPr>
          <w:trHeight w:val="545"/>
          <w:jc w:val="center"/>
        </w:trPr>
        <w:tc>
          <w:tcPr>
            <w:tcW w:w="4362" w:type="dxa"/>
          </w:tcPr>
          <w:p w14:paraId="341C4250" w14:textId="6FFE0953" w:rsidR="00D82877" w:rsidRPr="0072508E" w:rsidRDefault="00D82877" w:rsidP="00227BD8">
            <w:pPr>
              <w:spacing w:before="240"/>
              <w:jc w:val="center"/>
              <w:rPr>
                <w:rFonts w:ascii="Arial Narrow" w:hAnsi="Arial Narrow" w:cs="Calibri"/>
                <w:sz w:val="28"/>
                <w:szCs w:val="28"/>
                <w:lang w:val="es-CO"/>
              </w:rPr>
            </w:pPr>
            <w:r w:rsidRPr="0072508E">
              <w:rPr>
                <w:rFonts w:ascii="Arial Narrow" w:hAnsi="Arial Narrow" w:cs="Calibri"/>
                <w:sz w:val="28"/>
                <w:szCs w:val="28"/>
                <w:lang w:val="es-CO"/>
              </w:rPr>
              <w:t>1. Título de la encuesta</w:t>
            </w:r>
          </w:p>
        </w:tc>
        <w:tc>
          <w:tcPr>
            <w:tcW w:w="4280" w:type="dxa"/>
          </w:tcPr>
          <w:p w14:paraId="3B28B9F9" w14:textId="0A22640F" w:rsidR="00867BDA" w:rsidRPr="0072508E" w:rsidRDefault="0072508E" w:rsidP="00867BDA">
            <w:pPr>
              <w:spacing w:before="240"/>
              <w:jc w:val="center"/>
              <w:rPr>
                <w:rFonts w:ascii="Arial Narrow" w:hAnsi="Arial Narrow" w:cs="Calibri"/>
                <w:sz w:val="28"/>
                <w:szCs w:val="28"/>
                <w:lang w:val="es-CO"/>
              </w:rPr>
            </w:pPr>
            <w:r w:rsidRPr="0072508E">
              <w:rPr>
                <w:rFonts w:ascii="Arial Narrow" w:hAnsi="Arial Narrow" w:cs="Calibri"/>
                <w:sz w:val="28"/>
                <w:szCs w:val="28"/>
                <w:lang w:val="es-CO"/>
              </w:rPr>
              <w:t>Encuesta de diagnóstico para procesos de la veterinaria “Zoolomascotas Mx”</w:t>
            </w:r>
            <w:r w:rsidR="006D16DA">
              <w:rPr>
                <w:rFonts w:ascii="Arial Narrow" w:hAnsi="Arial Narrow" w:cs="Calibri"/>
                <w:sz w:val="28"/>
                <w:szCs w:val="28"/>
                <w:lang w:val="es-CO"/>
              </w:rPr>
              <w:t>.</w:t>
            </w:r>
            <w:r w:rsidR="00867BDA">
              <w:rPr>
                <w:rFonts w:ascii="Arial Narrow" w:hAnsi="Arial Narrow" w:cs="Calibri"/>
                <w:sz w:val="28"/>
                <w:szCs w:val="28"/>
                <w:lang w:val="es-CO"/>
              </w:rPr>
              <w:br/>
            </w:r>
          </w:p>
        </w:tc>
      </w:tr>
      <w:tr w:rsidR="00D82877" w:rsidRPr="00D82877" w14:paraId="24D25D87" w14:textId="77777777" w:rsidTr="00D6505B">
        <w:trPr>
          <w:trHeight w:val="545"/>
          <w:jc w:val="center"/>
        </w:trPr>
        <w:tc>
          <w:tcPr>
            <w:tcW w:w="4362" w:type="dxa"/>
          </w:tcPr>
          <w:p w14:paraId="7A498AB3" w14:textId="7FB8A4B8" w:rsidR="00D82877" w:rsidRPr="0072508E" w:rsidRDefault="00D82877" w:rsidP="00227BD8">
            <w:pPr>
              <w:spacing w:before="240"/>
              <w:jc w:val="center"/>
              <w:rPr>
                <w:rFonts w:ascii="Arial Narrow" w:hAnsi="Arial Narrow" w:cs="Calibri"/>
                <w:sz w:val="28"/>
                <w:szCs w:val="28"/>
                <w:lang w:val="es-CO"/>
              </w:rPr>
            </w:pPr>
            <w:r w:rsidRPr="0072508E">
              <w:rPr>
                <w:rFonts w:ascii="Arial Narrow" w:hAnsi="Arial Narrow" w:cs="Calibri"/>
                <w:sz w:val="28"/>
                <w:szCs w:val="28"/>
                <w:lang w:val="es-CO"/>
              </w:rPr>
              <w:t>2. Objetivo de la encuesta</w:t>
            </w:r>
          </w:p>
        </w:tc>
        <w:tc>
          <w:tcPr>
            <w:tcW w:w="4280" w:type="dxa"/>
          </w:tcPr>
          <w:p w14:paraId="725AEA10" w14:textId="210C354B" w:rsidR="00D82877" w:rsidRPr="0072508E" w:rsidRDefault="006D16DA" w:rsidP="00227BD8">
            <w:pPr>
              <w:spacing w:before="240"/>
              <w:jc w:val="center"/>
              <w:rPr>
                <w:rFonts w:ascii="Arial Narrow" w:hAnsi="Arial Narrow" w:cs="Calibri"/>
                <w:sz w:val="28"/>
                <w:szCs w:val="28"/>
                <w:lang w:val="es-CO"/>
              </w:rPr>
            </w:pPr>
            <w:r>
              <w:rPr>
                <w:rFonts w:ascii="Arial Narrow" w:hAnsi="Arial Narrow" w:cs="Calibri"/>
                <w:sz w:val="28"/>
                <w:szCs w:val="28"/>
                <w:lang w:val="es-CO"/>
              </w:rPr>
              <w:t>Recolectar información de sobre los procesos de citas, hospitalizaciones entre otros servicios prestados por Zoolomascotas</w:t>
            </w:r>
            <w:r w:rsidR="007A15F5">
              <w:rPr>
                <w:rFonts w:ascii="Arial Narrow" w:hAnsi="Arial Narrow" w:cs="Calibri"/>
                <w:sz w:val="28"/>
                <w:szCs w:val="28"/>
                <w:lang w:val="es-CO"/>
              </w:rPr>
              <w:t xml:space="preserve"> Mx.</w:t>
            </w:r>
            <w:r w:rsidR="00867BDA">
              <w:rPr>
                <w:rFonts w:ascii="Arial Narrow" w:hAnsi="Arial Narrow" w:cs="Calibri"/>
                <w:sz w:val="28"/>
                <w:szCs w:val="28"/>
                <w:lang w:val="es-CO"/>
              </w:rPr>
              <w:br/>
            </w:r>
          </w:p>
        </w:tc>
      </w:tr>
      <w:tr w:rsidR="00D82877" w:rsidRPr="00D82877" w14:paraId="7B62F12E" w14:textId="77777777" w:rsidTr="00D6505B">
        <w:trPr>
          <w:trHeight w:val="533"/>
          <w:jc w:val="center"/>
        </w:trPr>
        <w:tc>
          <w:tcPr>
            <w:tcW w:w="4362" w:type="dxa"/>
          </w:tcPr>
          <w:p w14:paraId="355AC54E" w14:textId="69941283" w:rsidR="00D82877" w:rsidRPr="0072508E" w:rsidRDefault="00D82877" w:rsidP="00227BD8">
            <w:pPr>
              <w:spacing w:before="240"/>
              <w:jc w:val="center"/>
              <w:rPr>
                <w:rFonts w:ascii="Arial Narrow" w:hAnsi="Arial Narrow" w:cs="Calibri"/>
                <w:sz w:val="28"/>
                <w:szCs w:val="28"/>
                <w:lang w:val="es-CO"/>
              </w:rPr>
            </w:pPr>
            <w:r w:rsidRPr="0072508E">
              <w:rPr>
                <w:rFonts w:ascii="Arial Narrow" w:hAnsi="Arial Narrow" w:cs="Calibri"/>
                <w:sz w:val="28"/>
                <w:szCs w:val="28"/>
                <w:lang w:val="es-CO"/>
              </w:rPr>
              <w:t>3. Población objetivo</w:t>
            </w:r>
          </w:p>
        </w:tc>
        <w:tc>
          <w:tcPr>
            <w:tcW w:w="4280" w:type="dxa"/>
          </w:tcPr>
          <w:p w14:paraId="76502330" w14:textId="1A7BD980" w:rsidR="00D82877" w:rsidRPr="0072508E" w:rsidRDefault="0072508E" w:rsidP="00227BD8">
            <w:pPr>
              <w:spacing w:before="240"/>
              <w:jc w:val="center"/>
              <w:rPr>
                <w:rFonts w:ascii="Arial Narrow" w:hAnsi="Arial Narrow" w:cs="Calibri"/>
                <w:sz w:val="28"/>
                <w:szCs w:val="28"/>
                <w:lang w:val="es-CO"/>
              </w:rPr>
            </w:pPr>
            <w:r w:rsidRPr="0072508E">
              <w:rPr>
                <w:rFonts w:ascii="Arial Narrow" w:hAnsi="Arial Narrow" w:cs="Calibri"/>
                <w:sz w:val="28"/>
                <w:szCs w:val="28"/>
                <w:lang w:val="es-CO"/>
              </w:rPr>
              <w:t>Clientes activos con sus mascotas, administrador.</w:t>
            </w:r>
            <w:r w:rsidR="00867BDA">
              <w:rPr>
                <w:rFonts w:ascii="Arial Narrow" w:hAnsi="Arial Narrow" w:cs="Calibri"/>
                <w:sz w:val="28"/>
                <w:szCs w:val="28"/>
                <w:lang w:val="es-CO"/>
              </w:rPr>
              <w:br/>
            </w:r>
          </w:p>
        </w:tc>
      </w:tr>
      <w:tr w:rsidR="00D82877" w:rsidRPr="00D82877" w14:paraId="5A4CE7AE" w14:textId="77777777" w:rsidTr="00D6505B">
        <w:trPr>
          <w:trHeight w:val="545"/>
          <w:jc w:val="center"/>
        </w:trPr>
        <w:tc>
          <w:tcPr>
            <w:tcW w:w="4362" w:type="dxa"/>
          </w:tcPr>
          <w:p w14:paraId="1DCB5E96" w14:textId="70972C8A" w:rsidR="00D82877" w:rsidRPr="0072508E" w:rsidRDefault="00D82877" w:rsidP="00227BD8">
            <w:pPr>
              <w:spacing w:before="240"/>
              <w:jc w:val="center"/>
              <w:rPr>
                <w:rFonts w:ascii="Arial Narrow" w:hAnsi="Arial Narrow" w:cs="Calibri"/>
                <w:sz w:val="28"/>
                <w:szCs w:val="28"/>
                <w:lang w:val="es-CO"/>
              </w:rPr>
            </w:pPr>
            <w:r w:rsidRPr="0072508E">
              <w:rPr>
                <w:rFonts w:ascii="Arial Narrow" w:hAnsi="Arial Narrow" w:cs="Calibri"/>
                <w:sz w:val="28"/>
                <w:szCs w:val="28"/>
                <w:lang w:val="es-CO"/>
              </w:rPr>
              <w:t>4. Tamaño de la muestra</w:t>
            </w:r>
          </w:p>
        </w:tc>
        <w:tc>
          <w:tcPr>
            <w:tcW w:w="4280" w:type="dxa"/>
          </w:tcPr>
          <w:p w14:paraId="1DF85120" w14:textId="1C53B854" w:rsidR="00D82877" w:rsidRPr="0072508E" w:rsidRDefault="0072508E" w:rsidP="00227BD8">
            <w:pPr>
              <w:spacing w:before="240"/>
              <w:jc w:val="center"/>
              <w:rPr>
                <w:rFonts w:ascii="Arial Narrow" w:hAnsi="Arial Narrow" w:cs="Calibri"/>
                <w:sz w:val="28"/>
                <w:szCs w:val="28"/>
                <w:lang w:val="es-CO"/>
              </w:rPr>
            </w:pPr>
            <w:r w:rsidRPr="0072508E">
              <w:rPr>
                <w:rFonts w:ascii="Arial Narrow" w:hAnsi="Arial Narrow" w:cs="Calibri"/>
                <w:sz w:val="28"/>
                <w:szCs w:val="28"/>
                <w:lang w:val="es-CO"/>
              </w:rPr>
              <w:t>N = 40 personas</w:t>
            </w:r>
            <w:r w:rsidR="00867BDA">
              <w:rPr>
                <w:rFonts w:ascii="Arial Narrow" w:hAnsi="Arial Narrow" w:cs="Calibri"/>
                <w:sz w:val="28"/>
                <w:szCs w:val="28"/>
                <w:lang w:val="es-CO"/>
              </w:rPr>
              <w:br/>
            </w:r>
          </w:p>
        </w:tc>
      </w:tr>
      <w:tr w:rsidR="00D82877" w:rsidRPr="00D82877" w14:paraId="40F9AC25" w14:textId="77777777" w:rsidTr="00D6505B">
        <w:trPr>
          <w:trHeight w:val="545"/>
          <w:jc w:val="center"/>
        </w:trPr>
        <w:tc>
          <w:tcPr>
            <w:tcW w:w="4362" w:type="dxa"/>
          </w:tcPr>
          <w:p w14:paraId="5360DABF" w14:textId="72949B1F" w:rsidR="00D82877" w:rsidRPr="0072508E" w:rsidRDefault="00D82877" w:rsidP="00227BD8">
            <w:pPr>
              <w:spacing w:before="240"/>
              <w:jc w:val="center"/>
              <w:rPr>
                <w:rFonts w:ascii="Arial Narrow" w:hAnsi="Arial Narrow" w:cs="Calibri"/>
                <w:sz w:val="28"/>
                <w:szCs w:val="28"/>
                <w:lang w:val="es-CO"/>
              </w:rPr>
            </w:pPr>
            <w:r w:rsidRPr="0072508E">
              <w:rPr>
                <w:rFonts w:ascii="Arial Narrow" w:hAnsi="Arial Narrow" w:cs="Calibri"/>
                <w:sz w:val="28"/>
                <w:szCs w:val="28"/>
                <w:lang w:val="es-CO"/>
              </w:rPr>
              <w:t>5. Técnica de recolección</w:t>
            </w:r>
          </w:p>
        </w:tc>
        <w:tc>
          <w:tcPr>
            <w:tcW w:w="4280" w:type="dxa"/>
          </w:tcPr>
          <w:p w14:paraId="45B4B7BD" w14:textId="52D3242A" w:rsidR="00D82877" w:rsidRPr="0072508E" w:rsidRDefault="0072508E" w:rsidP="00227BD8">
            <w:pPr>
              <w:spacing w:before="240"/>
              <w:jc w:val="center"/>
              <w:rPr>
                <w:rFonts w:ascii="Arial Narrow" w:hAnsi="Arial Narrow" w:cs="Calibri"/>
                <w:sz w:val="28"/>
                <w:szCs w:val="28"/>
                <w:lang w:val="es-CO"/>
              </w:rPr>
            </w:pPr>
            <w:r w:rsidRPr="0072508E">
              <w:rPr>
                <w:rFonts w:ascii="Arial Narrow" w:hAnsi="Arial Narrow" w:cs="Calibri"/>
                <w:sz w:val="28"/>
                <w:szCs w:val="28"/>
                <w:lang w:val="es-CO"/>
              </w:rPr>
              <w:t xml:space="preserve">Encuesta que se </w:t>
            </w:r>
            <w:r w:rsidR="00227BD8" w:rsidRPr="0072508E">
              <w:rPr>
                <w:rFonts w:ascii="Arial Narrow" w:hAnsi="Arial Narrow" w:cs="Calibri"/>
                <w:sz w:val="28"/>
                <w:szCs w:val="28"/>
                <w:lang w:val="es-CO"/>
              </w:rPr>
              <w:t>elaboró</w:t>
            </w:r>
            <w:r w:rsidRPr="0072508E">
              <w:rPr>
                <w:rFonts w:ascii="Arial Narrow" w:hAnsi="Arial Narrow" w:cs="Calibri"/>
                <w:sz w:val="28"/>
                <w:szCs w:val="28"/>
                <w:lang w:val="es-CO"/>
              </w:rPr>
              <w:t xml:space="preserve"> por medio de un formulario de Google </w:t>
            </w:r>
            <w:proofErr w:type="spellStart"/>
            <w:r w:rsidRPr="0072508E">
              <w:rPr>
                <w:rFonts w:ascii="Arial Narrow" w:hAnsi="Arial Narrow" w:cs="Calibri"/>
                <w:sz w:val="28"/>
                <w:szCs w:val="28"/>
                <w:lang w:val="es-CO"/>
              </w:rPr>
              <w:t>from</w:t>
            </w:r>
            <w:proofErr w:type="spellEnd"/>
            <w:r w:rsidRPr="0072508E">
              <w:rPr>
                <w:rFonts w:ascii="Arial Narrow" w:hAnsi="Arial Narrow" w:cs="Calibri"/>
                <w:sz w:val="28"/>
                <w:szCs w:val="28"/>
                <w:lang w:val="es-CO"/>
              </w:rPr>
              <w:t>, se aplicó de manera digital</w:t>
            </w:r>
            <w:r w:rsidR="00867BDA">
              <w:rPr>
                <w:rFonts w:ascii="Arial Narrow" w:hAnsi="Arial Narrow" w:cs="Calibri"/>
                <w:sz w:val="28"/>
                <w:szCs w:val="28"/>
                <w:lang w:val="es-CO"/>
              </w:rPr>
              <w:br/>
            </w:r>
          </w:p>
        </w:tc>
      </w:tr>
      <w:tr w:rsidR="00D82877" w:rsidRPr="00D82877" w14:paraId="00E4EDAD" w14:textId="77777777" w:rsidTr="00D6505B">
        <w:trPr>
          <w:trHeight w:val="545"/>
          <w:jc w:val="center"/>
        </w:trPr>
        <w:tc>
          <w:tcPr>
            <w:tcW w:w="4362" w:type="dxa"/>
          </w:tcPr>
          <w:p w14:paraId="454DE327" w14:textId="4A0FF12B" w:rsidR="00D82877" w:rsidRPr="0072508E" w:rsidRDefault="00D82877" w:rsidP="00227BD8">
            <w:pPr>
              <w:spacing w:before="240"/>
              <w:jc w:val="center"/>
              <w:rPr>
                <w:rFonts w:ascii="Arial Narrow" w:hAnsi="Arial Narrow" w:cs="Calibri"/>
                <w:sz w:val="28"/>
                <w:szCs w:val="28"/>
                <w:lang w:val="es-CO"/>
              </w:rPr>
            </w:pPr>
            <w:r w:rsidRPr="0072508E">
              <w:rPr>
                <w:rFonts w:ascii="Arial Narrow" w:hAnsi="Arial Narrow" w:cs="Calibri"/>
                <w:sz w:val="28"/>
                <w:szCs w:val="28"/>
                <w:lang w:val="es-CO"/>
              </w:rPr>
              <w:t>6. Instrumento utilizado</w:t>
            </w:r>
          </w:p>
        </w:tc>
        <w:tc>
          <w:tcPr>
            <w:tcW w:w="4280" w:type="dxa"/>
          </w:tcPr>
          <w:p w14:paraId="58103598" w14:textId="64622EFC" w:rsidR="00D82877" w:rsidRPr="0072508E" w:rsidRDefault="0072508E" w:rsidP="00227BD8">
            <w:pPr>
              <w:spacing w:before="240"/>
              <w:jc w:val="center"/>
              <w:rPr>
                <w:rFonts w:ascii="Arial Narrow" w:hAnsi="Arial Narrow" w:cs="Calibri"/>
                <w:sz w:val="28"/>
                <w:szCs w:val="28"/>
                <w:lang w:val="es-CO"/>
              </w:rPr>
            </w:pPr>
            <w:r w:rsidRPr="0072508E">
              <w:rPr>
                <w:rFonts w:ascii="Arial Narrow" w:hAnsi="Arial Narrow" w:cs="Calibri"/>
                <w:sz w:val="28"/>
                <w:szCs w:val="28"/>
                <w:lang w:val="es-CO"/>
              </w:rPr>
              <w:t xml:space="preserve">A través de cuestionario compuesta de preguntas </w:t>
            </w:r>
            <w:r>
              <w:rPr>
                <w:rFonts w:ascii="Arial Narrow" w:hAnsi="Arial Narrow" w:cs="Calibri"/>
                <w:sz w:val="28"/>
                <w:szCs w:val="28"/>
                <w:lang w:val="es-CO"/>
              </w:rPr>
              <w:t>de escala de</w:t>
            </w:r>
            <w:r w:rsidRPr="0072508E">
              <w:rPr>
                <w:rFonts w:ascii="Arial Narrow" w:hAnsi="Arial Narrow" w:cs="Calibri"/>
                <w:sz w:val="28"/>
                <w:szCs w:val="28"/>
                <w:lang w:val="es-CO"/>
              </w:rPr>
              <w:t xml:space="preserve"> Likert</w:t>
            </w:r>
            <w:r>
              <w:rPr>
                <w:rFonts w:ascii="Arial Narrow" w:hAnsi="Arial Narrow" w:cs="Calibri"/>
                <w:sz w:val="28"/>
                <w:szCs w:val="28"/>
                <w:lang w:val="es-CO"/>
              </w:rPr>
              <w:t>, escala de frecuencia, secuencia, satisfacción, diferencial semántico, escalas dicotómicas</w:t>
            </w:r>
            <w:r w:rsidR="007A15F5">
              <w:rPr>
                <w:rFonts w:ascii="Arial Narrow" w:hAnsi="Arial Narrow" w:cs="Calibri"/>
                <w:sz w:val="28"/>
                <w:szCs w:val="28"/>
                <w:lang w:val="es-CO"/>
              </w:rPr>
              <w:br/>
            </w:r>
          </w:p>
        </w:tc>
      </w:tr>
      <w:tr w:rsidR="00D82877" w:rsidRPr="00D82877" w14:paraId="30D2F8CA" w14:textId="77777777" w:rsidTr="00D6505B">
        <w:trPr>
          <w:trHeight w:val="545"/>
          <w:jc w:val="center"/>
        </w:trPr>
        <w:tc>
          <w:tcPr>
            <w:tcW w:w="4362" w:type="dxa"/>
          </w:tcPr>
          <w:p w14:paraId="697EB713" w14:textId="60A3D0AA" w:rsidR="00D82877" w:rsidRPr="0072508E" w:rsidRDefault="00D82877" w:rsidP="00227BD8">
            <w:pPr>
              <w:spacing w:before="240"/>
              <w:jc w:val="center"/>
              <w:rPr>
                <w:rFonts w:ascii="Arial Narrow" w:hAnsi="Arial Narrow" w:cs="Calibri"/>
                <w:sz w:val="28"/>
                <w:szCs w:val="28"/>
                <w:lang w:val="es-CO"/>
              </w:rPr>
            </w:pPr>
            <w:r w:rsidRPr="0072508E">
              <w:rPr>
                <w:rFonts w:ascii="Arial Narrow" w:hAnsi="Arial Narrow" w:cs="Calibri"/>
                <w:sz w:val="28"/>
                <w:szCs w:val="28"/>
                <w:lang w:val="es-CO"/>
              </w:rPr>
              <w:t>7. Fecha y lugar de aplicación</w:t>
            </w:r>
          </w:p>
        </w:tc>
        <w:tc>
          <w:tcPr>
            <w:tcW w:w="4280" w:type="dxa"/>
          </w:tcPr>
          <w:p w14:paraId="3D423AB5" w14:textId="25B16213" w:rsidR="00D82877" w:rsidRPr="0072508E" w:rsidRDefault="00D020DC" w:rsidP="00227BD8">
            <w:pPr>
              <w:spacing w:before="240"/>
              <w:jc w:val="center"/>
              <w:rPr>
                <w:rFonts w:ascii="Arial Narrow" w:hAnsi="Arial Narrow" w:cs="Calibri"/>
                <w:sz w:val="28"/>
                <w:szCs w:val="28"/>
                <w:lang w:val="es-CO"/>
              </w:rPr>
            </w:pPr>
            <w:r>
              <w:rPr>
                <w:rFonts w:ascii="Arial Narrow" w:hAnsi="Arial Narrow" w:cs="Calibri"/>
                <w:sz w:val="28"/>
                <w:szCs w:val="28"/>
                <w:lang w:val="es-CO"/>
              </w:rPr>
              <w:t>Durante la semana del 24 al 30 de noviembre, Veterinaria Zoolomascotas Mx</w:t>
            </w:r>
            <w:r w:rsidR="007A15F5">
              <w:rPr>
                <w:rFonts w:ascii="Arial Narrow" w:hAnsi="Arial Narrow" w:cs="Calibri"/>
                <w:sz w:val="28"/>
                <w:szCs w:val="28"/>
                <w:lang w:val="es-CO"/>
              </w:rPr>
              <w:t>.</w:t>
            </w:r>
            <w:r w:rsidR="00867BDA">
              <w:rPr>
                <w:rFonts w:ascii="Arial Narrow" w:hAnsi="Arial Narrow" w:cs="Calibri"/>
                <w:sz w:val="28"/>
                <w:szCs w:val="28"/>
                <w:lang w:val="es-CO"/>
              </w:rPr>
              <w:br/>
            </w:r>
          </w:p>
        </w:tc>
      </w:tr>
      <w:tr w:rsidR="00D82877" w:rsidRPr="00D82877" w14:paraId="00A4517D" w14:textId="77777777" w:rsidTr="00D6505B">
        <w:trPr>
          <w:trHeight w:val="545"/>
          <w:jc w:val="center"/>
        </w:trPr>
        <w:tc>
          <w:tcPr>
            <w:tcW w:w="4362" w:type="dxa"/>
          </w:tcPr>
          <w:p w14:paraId="0FE7479B" w14:textId="14FACF02" w:rsidR="00D82877" w:rsidRPr="0072508E" w:rsidRDefault="00D82877" w:rsidP="00227BD8">
            <w:pPr>
              <w:spacing w:before="240"/>
              <w:jc w:val="center"/>
              <w:rPr>
                <w:rFonts w:ascii="Arial Narrow" w:hAnsi="Arial Narrow" w:cs="Calibri"/>
                <w:sz w:val="28"/>
                <w:szCs w:val="28"/>
                <w:lang w:val="es-CO"/>
              </w:rPr>
            </w:pPr>
            <w:r w:rsidRPr="0072508E">
              <w:rPr>
                <w:rFonts w:ascii="Arial Narrow" w:hAnsi="Arial Narrow" w:cs="Calibri"/>
                <w:sz w:val="28"/>
                <w:szCs w:val="28"/>
                <w:lang w:val="es-CO"/>
              </w:rPr>
              <w:t>8. Nivel de confianza</w:t>
            </w:r>
          </w:p>
        </w:tc>
        <w:tc>
          <w:tcPr>
            <w:tcW w:w="4280" w:type="dxa"/>
          </w:tcPr>
          <w:p w14:paraId="36B2B3B1" w14:textId="32DA6B71" w:rsidR="00D82877" w:rsidRPr="0072508E" w:rsidRDefault="006D16DA" w:rsidP="00227BD8">
            <w:pPr>
              <w:spacing w:before="240"/>
              <w:jc w:val="center"/>
              <w:rPr>
                <w:rFonts w:ascii="Arial Narrow" w:hAnsi="Arial Narrow" w:cs="Calibri"/>
                <w:sz w:val="28"/>
                <w:szCs w:val="28"/>
                <w:lang w:val="es-CO"/>
              </w:rPr>
            </w:pPr>
            <w:r>
              <w:rPr>
                <w:rFonts w:ascii="Arial Narrow" w:hAnsi="Arial Narrow" w:cs="Calibri"/>
                <w:sz w:val="28"/>
                <w:szCs w:val="28"/>
                <w:lang w:val="es-CO"/>
              </w:rPr>
              <w:t>95%</w:t>
            </w:r>
            <w:r w:rsidR="00867BDA">
              <w:rPr>
                <w:rFonts w:ascii="Arial Narrow" w:hAnsi="Arial Narrow" w:cs="Calibri"/>
                <w:sz w:val="28"/>
                <w:szCs w:val="28"/>
                <w:lang w:val="es-CO"/>
              </w:rPr>
              <w:br/>
            </w:r>
          </w:p>
        </w:tc>
      </w:tr>
      <w:tr w:rsidR="00D82877" w:rsidRPr="00D82877" w14:paraId="3D8D349B" w14:textId="77777777" w:rsidTr="00D6505B">
        <w:trPr>
          <w:trHeight w:val="545"/>
          <w:jc w:val="center"/>
        </w:trPr>
        <w:tc>
          <w:tcPr>
            <w:tcW w:w="4362" w:type="dxa"/>
          </w:tcPr>
          <w:p w14:paraId="47D68606" w14:textId="54BE10D1" w:rsidR="00D82877" w:rsidRPr="0072508E" w:rsidRDefault="00D82877" w:rsidP="00227BD8">
            <w:pPr>
              <w:spacing w:before="240"/>
              <w:jc w:val="center"/>
              <w:rPr>
                <w:rFonts w:ascii="Arial Narrow" w:hAnsi="Arial Narrow" w:cs="Calibri"/>
                <w:sz w:val="28"/>
                <w:szCs w:val="28"/>
                <w:lang w:val="es-CO"/>
              </w:rPr>
            </w:pPr>
            <w:r w:rsidRPr="0072508E">
              <w:rPr>
                <w:rFonts w:ascii="Arial Narrow" w:hAnsi="Arial Narrow" w:cs="Calibri"/>
                <w:sz w:val="28"/>
                <w:szCs w:val="28"/>
                <w:lang w:val="es-CO"/>
              </w:rPr>
              <w:lastRenderedPageBreak/>
              <w:t>9. Tipo de muestreo</w:t>
            </w:r>
          </w:p>
        </w:tc>
        <w:tc>
          <w:tcPr>
            <w:tcW w:w="4280" w:type="dxa"/>
          </w:tcPr>
          <w:p w14:paraId="0BE078F6" w14:textId="6C652F2C" w:rsidR="006D16DA" w:rsidRPr="0072508E" w:rsidRDefault="006D16DA" w:rsidP="006D16DA">
            <w:pPr>
              <w:spacing w:before="240"/>
              <w:jc w:val="center"/>
              <w:rPr>
                <w:rFonts w:ascii="Arial Narrow" w:hAnsi="Arial Narrow" w:cs="Calibri"/>
                <w:sz w:val="28"/>
                <w:szCs w:val="28"/>
                <w:lang w:val="es-CO"/>
              </w:rPr>
            </w:pPr>
            <w:r>
              <w:rPr>
                <w:rFonts w:ascii="Arial Narrow" w:hAnsi="Arial Narrow" w:cs="Calibri"/>
                <w:sz w:val="28"/>
                <w:szCs w:val="28"/>
                <w:lang w:val="es-CO"/>
              </w:rPr>
              <w:t>Muestreo por conveniencia</w:t>
            </w:r>
            <w:r w:rsidR="007A15F5">
              <w:rPr>
                <w:rFonts w:ascii="Arial Narrow" w:hAnsi="Arial Narrow" w:cs="Calibri"/>
                <w:sz w:val="28"/>
                <w:szCs w:val="28"/>
                <w:lang w:val="es-CO"/>
              </w:rPr>
              <w:t>.</w:t>
            </w:r>
            <w:r w:rsidR="00867BDA">
              <w:rPr>
                <w:rFonts w:ascii="Arial Narrow" w:hAnsi="Arial Narrow" w:cs="Calibri"/>
                <w:sz w:val="28"/>
                <w:szCs w:val="28"/>
                <w:lang w:val="es-CO"/>
              </w:rPr>
              <w:br/>
            </w:r>
          </w:p>
        </w:tc>
      </w:tr>
      <w:tr w:rsidR="00D82877" w:rsidRPr="00D82877" w14:paraId="654FD439" w14:textId="77777777" w:rsidTr="00D6505B">
        <w:trPr>
          <w:trHeight w:val="533"/>
          <w:jc w:val="center"/>
        </w:trPr>
        <w:tc>
          <w:tcPr>
            <w:tcW w:w="4362" w:type="dxa"/>
          </w:tcPr>
          <w:p w14:paraId="0BE941B3" w14:textId="1A9802A9" w:rsidR="00D82877" w:rsidRPr="0072508E" w:rsidRDefault="00D82877" w:rsidP="00227BD8">
            <w:pPr>
              <w:spacing w:before="240"/>
              <w:jc w:val="center"/>
              <w:rPr>
                <w:rFonts w:ascii="Arial Narrow" w:hAnsi="Arial Narrow" w:cs="Calibri"/>
                <w:sz w:val="28"/>
                <w:szCs w:val="28"/>
                <w:lang w:val="es-CO"/>
              </w:rPr>
            </w:pPr>
            <w:r w:rsidRPr="0072508E">
              <w:rPr>
                <w:rFonts w:ascii="Arial Narrow" w:hAnsi="Arial Narrow" w:cs="Calibri"/>
                <w:sz w:val="28"/>
                <w:szCs w:val="28"/>
                <w:lang w:val="es-CO"/>
              </w:rPr>
              <w:t>10. Margen de error</w:t>
            </w:r>
          </w:p>
        </w:tc>
        <w:tc>
          <w:tcPr>
            <w:tcW w:w="4280" w:type="dxa"/>
          </w:tcPr>
          <w:p w14:paraId="695D9220" w14:textId="00CF9C48" w:rsidR="00D82877" w:rsidRDefault="006D16DA" w:rsidP="00D6505B">
            <w:pPr>
              <w:spacing w:before="240"/>
              <w:jc w:val="center"/>
              <w:rPr>
                <w:rFonts w:ascii="Arial Narrow" w:hAnsi="Arial Narrow" w:cs="Calibri"/>
                <w:sz w:val="28"/>
                <w:szCs w:val="28"/>
                <w:lang w:val="es-CO"/>
              </w:rPr>
            </w:pPr>
            <w:r>
              <w:rPr>
                <w:rFonts w:ascii="Arial Narrow" w:hAnsi="Arial Narrow" w:cs="Calibri"/>
                <w:sz w:val="28"/>
                <w:szCs w:val="28"/>
                <w:lang w:val="es-CO"/>
              </w:rPr>
              <w:t>Se calcula con formula</w:t>
            </w:r>
            <w:r w:rsidR="00D6505B">
              <w:rPr>
                <w:rFonts w:ascii="Arial Narrow" w:hAnsi="Arial Narrow" w:cs="Calibri"/>
                <w:sz w:val="28"/>
                <w:szCs w:val="28"/>
                <w:lang w:val="es-CO"/>
              </w:rPr>
              <w:t xml:space="preserve"> - </w:t>
            </w:r>
            <w:r>
              <w:rPr>
                <w:rFonts w:ascii="Arial Narrow" w:hAnsi="Arial Narrow" w:cs="Calibri"/>
                <w:sz w:val="28"/>
                <w:szCs w:val="28"/>
                <w:lang w:val="es-CO"/>
              </w:rPr>
              <w:t>raíz cuadrada</w:t>
            </w:r>
            <w:r w:rsidR="00D6505B">
              <w:rPr>
                <w:rFonts w:ascii="Arial Narrow" w:hAnsi="Arial Narrow" w:cs="Calibri"/>
                <w:sz w:val="28"/>
                <w:szCs w:val="28"/>
                <w:lang w:val="es-CO"/>
              </w:rPr>
              <w:br/>
              <w:t>N = 40</w:t>
            </w:r>
            <w:r w:rsidR="00D6505B">
              <w:rPr>
                <w:rFonts w:ascii="Arial Narrow" w:hAnsi="Arial Narrow" w:cs="Calibri"/>
                <w:sz w:val="28"/>
                <w:szCs w:val="28"/>
                <w:lang w:val="es-CO"/>
              </w:rPr>
              <w:br/>
              <w:t>Nivel de confianza: 95%</w:t>
            </w:r>
            <w:r w:rsidR="00D6505B">
              <w:rPr>
                <w:rFonts w:ascii="Arial Narrow" w:hAnsi="Arial Narrow" w:cs="Calibri"/>
                <w:sz w:val="28"/>
                <w:szCs w:val="28"/>
                <w:lang w:val="es-CO"/>
              </w:rPr>
              <w:br/>
              <w:t xml:space="preserve">Valor </w:t>
            </w:r>
            <w:r w:rsidR="003B77B7">
              <w:rPr>
                <w:rFonts w:ascii="Arial Narrow" w:hAnsi="Arial Narrow" w:cs="Calibri"/>
                <w:sz w:val="28"/>
                <w:szCs w:val="28"/>
                <w:lang w:val="es-CO"/>
              </w:rPr>
              <w:t>(</w:t>
            </w:r>
            <w:r w:rsidR="00D6505B">
              <w:rPr>
                <w:rFonts w:ascii="Arial Narrow" w:hAnsi="Arial Narrow" w:cs="Calibri"/>
                <w:sz w:val="28"/>
                <w:szCs w:val="28"/>
                <w:lang w:val="es-CO"/>
              </w:rPr>
              <w:t>z</w:t>
            </w:r>
            <w:r w:rsidR="003B77B7">
              <w:rPr>
                <w:rFonts w:ascii="Arial Narrow" w:hAnsi="Arial Narrow" w:cs="Calibri"/>
                <w:sz w:val="28"/>
                <w:szCs w:val="28"/>
                <w:lang w:val="es-CO"/>
              </w:rPr>
              <w:t>)</w:t>
            </w:r>
            <w:r w:rsidR="00D6505B">
              <w:rPr>
                <w:rFonts w:ascii="Arial Narrow" w:hAnsi="Arial Narrow" w:cs="Calibri"/>
                <w:sz w:val="28"/>
                <w:szCs w:val="28"/>
                <w:lang w:val="es-CO"/>
              </w:rPr>
              <w:t>: 1.96</w:t>
            </w:r>
            <w:r w:rsidR="00D6505B">
              <w:rPr>
                <w:rFonts w:ascii="Arial Narrow" w:hAnsi="Arial Narrow" w:cs="Calibri"/>
                <w:sz w:val="28"/>
                <w:szCs w:val="28"/>
                <w:lang w:val="es-CO"/>
              </w:rPr>
              <w:br/>
              <w:t>Proporción</w:t>
            </w:r>
            <w:r w:rsidR="003B77B7">
              <w:rPr>
                <w:rFonts w:ascii="Arial Narrow" w:hAnsi="Arial Narrow" w:cs="Calibri"/>
                <w:sz w:val="28"/>
                <w:szCs w:val="28"/>
                <w:lang w:val="es-CO"/>
              </w:rPr>
              <w:t xml:space="preserve"> (p)</w:t>
            </w:r>
            <w:r w:rsidR="00D6505B">
              <w:rPr>
                <w:rFonts w:ascii="Arial Narrow" w:hAnsi="Arial Narrow" w:cs="Calibri"/>
                <w:sz w:val="28"/>
                <w:szCs w:val="28"/>
                <w:lang w:val="es-CO"/>
              </w:rPr>
              <w:t>: 0.5</w:t>
            </w:r>
          </w:p>
          <w:p w14:paraId="37AB1BD9" w14:textId="78347F73" w:rsidR="007A15F5" w:rsidRPr="007A15F5" w:rsidRDefault="007A15F5" w:rsidP="00D6505B">
            <w:pPr>
              <w:spacing w:before="240"/>
              <w:jc w:val="center"/>
              <w:rPr>
                <w:rFonts w:ascii="Arial Narrow" w:hAnsi="Arial Narrow" w:cs="Calibri"/>
                <w:b/>
                <w:bCs/>
                <w:color w:val="F79646" w:themeColor="accent6"/>
                <w:sz w:val="28"/>
                <w:szCs w:val="28"/>
                <w:lang w:val="es-CO"/>
              </w:rPr>
            </w:pPr>
            <w:r w:rsidRPr="007A15F5">
              <w:rPr>
                <w:rFonts w:ascii="Arial Narrow" w:hAnsi="Arial Narrow" w:cs="Calibri"/>
                <w:b/>
                <w:bCs/>
                <w:color w:val="F79646" w:themeColor="accent6"/>
                <w:sz w:val="28"/>
                <w:szCs w:val="28"/>
                <w:lang w:val="es-CO"/>
              </w:rPr>
              <w:t>ME</w:t>
            </w:r>
            <w:r w:rsidRPr="007A15F5">
              <w:rPr>
                <w:rFonts w:ascii="Arial Narrow" w:hAnsi="Arial Narrow" w:cs="Calibri"/>
                <w:b/>
                <w:bCs/>
                <w:color w:val="F79646" w:themeColor="accent6"/>
                <w:sz w:val="28"/>
                <w:szCs w:val="28"/>
                <w:lang w:val="es-CO"/>
              </w:rPr>
              <w:t xml:space="preserve"> </w:t>
            </w:r>
            <w:r w:rsidRPr="007A15F5">
              <w:rPr>
                <w:rFonts w:ascii="Arial Narrow" w:hAnsi="Arial Narrow" w:cs="Calibri"/>
                <w:b/>
                <w:bCs/>
                <w:color w:val="F79646" w:themeColor="accent6"/>
                <w:sz w:val="28"/>
                <w:szCs w:val="28"/>
                <w:lang w:val="es-CO"/>
              </w:rPr>
              <w:t>≈</w:t>
            </w:r>
            <w:r w:rsidRPr="007A15F5">
              <w:rPr>
                <w:rFonts w:ascii="Arial Narrow" w:hAnsi="Arial Narrow" w:cs="Calibri"/>
                <w:b/>
                <w:bCs/>
                <w:color w:val="F79646" w:themeColor="accent6"/>
                <w:sz w:val="28"/>
                <w:szCs w:val="28"/>
                <w:lang w:val="es-CO"/>
              </w:rPr>
              <w:t xml:space="preserve"> </w:t>
            </w:r>
            <w:r w:rsidRPr="007A15F5">
              <w:rPr>
                <w:rFonts w:ascii="Arial Narrow" w:hAnsi="Arial Narrow" w:cs="Calibri"/>
                <w:b/>
                <w:bCs/>
                <w:color w:val="F79646" w:themeColor="accent6"/>
                <w:sz w:val="28"/>
                <w:szCs w:val="28"/>
                <w:lang w:val="es-CO"/>
              </w:rPr>
              <w:t>0.155</w:t>
            </w:r>
            <w:r w:rsidRPr="007A15F5">
              <w:rPr>
                <w:rFonts w:ascii="Arial Narrow" w:hAnsi="Arial Narrow" w:cs="Calibri"/>
                <w:b/>
                <w:bCs/>
                <w:color w:val="F79646" w:themeColor="accent6"/>
                <w:sz w:val="28"/>
                <w:szCs w:val="28"/>
                <w:lang w:val="es-CO"/>
              </w:rPr>
              <w:t xml:space="preserve"> </w:t>
            </w:r>
            <w:r w:rsidRPr="007A15F5">
              <w:rPr>
                <w:rFonts w:ascii="Arial Narrow" w:hAnsi="Arial Narrow" w:cs="Calibri"/>
                <w:b/>
                <w:bCs/>
                <w:color w:val="F79646" w:themeColor="accent6"/>
                <w:sz w:val="28"/>
                <w:szCs w:val="28"/>
                <w:lang w:val="es-CO"/>
              </w:rPr>
              <w:t>=</w:t>
            </w:r>
            <w:r w:rsidRPr="007A15F5">
              <w:rPr>
                <w:rFonts w:ascii="Arial Narrow" w:hAnsi="Arial Narrow" w:cs="Calibri"/>
                <w:b/>
                <w:bCs/>
                <w:color w:val="F79646" w:themeColor="accent6"/>
                <w:sz w:val="28"/>
                <w:szCs w:val="28"/>
                <w:lang w:val="es-CO"/>
              </w:rPr>
              <w:t xml:space="preserve"> </w:t>
            </w:r>
            <w:r w:rsidRPr="007A15F5">
              <w:rPr>
                <w:rFonts w:ascii="Arial Narrow" w:hAnsi="Arial Narrow" w:cs="Calibri"/>
                <w:b/>
                <w:bCs/>
                <w:color w:val="F79646" w:themeColor="accent6"/>
                <w:sz w:val="28"/>
                <w:szCs w:val="28"/>
                <w:lang w:val="es-CO"/>
              </w:rPr>
              <w:t>15.5%</w:t>
            </w:r>
            <w:r w:rsidRPr="007A15F5">
              <w:rPr>
                <w:rFonts w:ascii="Arial" w:hAnsi="Arial" w:cs="Arial"/>
                <w:b/>
                <w:bCs/>
                <w:color w:val="F79646" w:themeColor="accent6"/>
                <w:sz w:val="28"/>
                <w:szCs w:val="28"/>
                <w:lang w:val="es-CO"/>
              </w:rPr>
              <w:t>​</w:t>
            </w:r>
          </w:p>
          <w:p w14:paraId="0E8A28E7" w14:textId="0D6EE727" w:rsidR="00867BDA" w:rsidRPr="0072508E" w:rsidRDefault="00867BDA" w:rsidP="00D6505B">
            <w:pPr>
              <w:spacing w:before="240"/>
              <w:jc w:val="center"/>
              <w:rPr>
                <w:rFonts w:ascii="Arial Narrow" w:hAnsi="Arial Narrow" w:cs="Calibri"/>
                <w:sz w:val="28"/>
                <w:szCs w:val="28"/>
                <w:lang w:val="es-CO"/>
              </w:rPr>
            </w:pPr>
            <w:r>
              <w:rPr>
                <w:rFonts w:ascii="Arial Narrow" w:hAnsi="Arial Narrow" w:cs="Calibri"/>
                <w:sz w:val="28"/>
                <w:szCs w:val="28"/>
                <w:lang w:val="es-CO"/>
              </w:rPr>
              <w:t xml:space="preserve">La encuesta se aplicó a 40 personas de la veterinaria con diferentes roles, con un nivel de confianza del 95%, el margen de error que nos dio fue del %. </w:t>
            </w:r>
          </w:p>
        </w:tc>
      </w:tr>
      <w:tr w:rsidR="00D82877" w:rsidRPr="00D82877" w14:paraId="3DC1E4CB" w14:textId="77777777" w:rsidTr="00D6505B">
        <w:trPr>
          <w:trHeight w:val="545"/>
          <w:jc w:val="center"/>
        </w:trPr>
        <w:tc>
          <w:tcPr>
            <w:tcW w:w="4362" w:type="dxa"/>
          </w:tcPr>
          <w:p w14:paraId="687CCD38" w14:textId="54AAD3FA" w:rsidR="00D82877" w:rsidRPr="0072508E" w:rsidRDefault="00D82877" w:rsidP="00227BD8">
            <w:pPr>
              <w:spacing w:before="240"/>
              <w:jc w:val="center"/>
              <w:rPr>
                <w:rFonts w:ascii="Arial Narrow" w:hAnsi="Arial Narrow" w:cs="Calibri"/>
                <w:sz w:val="28"/>
                <w:szCs w:val="28"/>
                <w:lang w:val="es-CO"/>
              </w:rPr>
            </w:pPr>
            <w:r w:rsidRPr="0072508E">
              <w:rPr>
                <w:rFonts w:ascii="Arial Narrow" w:hAnsi="Arial Narrow" w:cs="Calibri"/>
                <w:sz w:val="28"/>
                <w:szCs w:val="28"/>
                <w:lang w:val="es-CO"/>
              </w:rPr>
              <w:t>11. Responsable del diseño y aplicación</w:t>
            </w:r>
          </w:p>
        </w:tc>
        <w:tc>
          <w:tcPr>
            <w:tcW w:w="4280" w:type="dxa"/>
          </w:tcPr>
          <w:p w14:paraId="16D9D4B5" w14:textId="27508974" w:rsidR="00D82877" w:rsidRPr="0072508E" w:rsidRDefault="0021611E" w:rsidP="0021611E">
            <w:pPr>
              <w:spacing w:before="240"/>
              <w:jc w:val="center"/>
              <w:rPr>
                <w:rFonts w:ascii="Arial Narrow" w:hAnsi="Arial Narrow" w:cs="Calibri"/>
                <w:sz w:val="28"/>
                <w:szCs w:val="28"/>
                <w:lang w:val="es-CO"/>
              </w:rPr>
            </w:pPr>
            <w:r>
              <w:rPr>
                <w:rFonts w:ascii="Arial Narrow" w:hAnsi="Arial Narrow" w:cs="Calibri"/>
                <w:sz w:val="28"/>
                <w:szCs w:val="28"/>
                <w:lang w:val="es-CO"/>
              </w:rPr>
              <w:t xml:space="preserve">Grupo de Zoolomascotas </w:t>
            </w:r>
            <w:r>
              <w:rPr>
                <w:rFonts w:ascii="Arial Narrow" w:hAnsi="Arial Narrow" w:cs="Calibri"/>
                <w:sz w:val="28"/>
                <w:szCs w:val="28"/>
                <w:lang w:val="es-CO"/>
              </w:rPr>
              <w:br/>
              <w:t>Alejandra Cortés</w:t>
            </w:r>
            <w:r>
              <w:rPr>
                <w:rFonts w:ascii="Arial Narrow" w:hAnsi="Arial Narrow" w:cs="Calibri"/>
                <w:sz w:val="28"/>
                <w:szCs w:val="28"/>
                <w:lang w:val="es-CO"/>
              </w:rPr>
              <w:br/>
              <w:t>Nelson González</w:t>
            </w:r>
            <w:r>
              <w:rPr>
                <w:rFonts w:ascii="Arial Narrow" w:hAnsi="Arial Narrow" w:cs="Calibri"/>
                <w:sz w:val="28"/>
                <w:szCs w:val="28"/>
                <w:lang w:val="es-CO"/>
              </w:rPr>
              <w:br/>
              <w:t>Nicolas Murcia</w:t>
            </w:r>
            <w:r>
              <w:rPr>
                <w:rFonts w:ascii="Arial Narrow" w:hAnsi="Arial Narrow" w:cs="Calibri"/>
                <w:sz w:val="28"/>
                <w:szCs w:val="28"/>
                <w:lang w:val="es-CO"/>
              </w:rPr>
              <w:br/>
              <w:t>Jhojan Poloche</w:t>
            </w:r>
          </w:p>
        </w:tc>
      </w:tr>
      <w:tr w:rsidR="00D82877" w:rsidRPr="00D82877" w14:paraId="621821B4" w14:textId="77777777" w:rsidTr="00D6505B">
        <w:trPr>
          <w:trHeight w:val="545"/>
          <w:jc w:val="center"/>
        </w:trPr>
        <w:tc>
          <w:tcPr>
            <w:tcW w:w="4362" w:type="dxa"/>
          </w:tcPr>
          <w:p w14:paraId="3AAC5AB6" w14:textId="3892FBB5" w:rsidR="00D82877" w:rsidRPr="0072508E" w:rsidRDefault="00D82877" w:rsidP="00227BD8">
            <w:pPr>
              <w:spacing w:before="240"/>
              <w:jc w:val="center"/>
              <w:rPr>
                <w:rFonts w:ascii="Arial Narrow" w:hAnsi="Arial Narrow" w:cs="Calibri"/>
                <w:sz w:val="28"/>
                <w:szCs w:val="28"/>
                <w:lang w:val="es-CO"/>
              </w:rPr>
            </w:pPr>
            <w:r w:rsidRPr="0072508E">
              <w:rPr>
                <w:rFonts w:ascii="Arial Narrow" w:hAnsi="Arial Narrow" w:cs="Calibri"/>
                <w:sz w:val="28"/>
                <w:szCs w:val="28"/>
                <w:lang w:val="es-CO"/>
              </w:rPr>
              <w:t>12. Observaciones</w:t>
            </w:r>
          </w:p>
        </w:tc>
        <w:tc>
          <w:tcPr>
            <w:tcW w:w="4280" w:type="dxa"/>
          </w:tcPr>
          <w:p w14:paraId="0120CAFE" w14:textId="1D75B31A" w:rsidR="00D82877" w:rsidRPr="0072508E" w:rsidRDefault="0021611E" w:rsidP="00227BD8">
            <w:pPr>
              <w:spacing w:before="240"/>
              <w:jc w:val="center"/>
              <w:rPr>
                <w:rFonts w:ascii="Arial Narrow" w:hAnsi="Arial Narrow" w:cs="Calibri"/>
                <w:sz w:val="28"/>
                <w:szCs w:val="28"/>
                <w:lang w:val="es-CO"/>
              </w:rPr>
            </w:pPr>
            <w:r>
              <w:rPr>
                <w:rFonts w:ascii="Arial Narrow" w:hAnsi="Arial Narrow" w:cs="Calibri"/>
                <w:sz w:val="28"/>
                <w:szCs w:val="28"/>
                <w:lang w:val="es-CO"/>
              </w:rPr>
              <w:t>Las encuestas se llenaron de manera anónima</w:t>
            </w:r>
            <w:r w:rsidR="007A15F5">
              <w:rPr>
                <w:rFonts w:ascii="Arial Narrow" w:hAnsi="Arial Narrow" w:cs="Calibri"/>
                <w:sz w:val="28"/>
                <w:szCs w:val="28"/>
                <w:lang w:val="es-CO"/>
              </w:rPr>
              <w:t>, se aplicó con fines académicos para poder obtener información sobre nuestro proyecto formativo.</w:t>
            </w:r>
            <w:r w:rsidR="007A15F5">
              <w:rPr>
                <w:rFonts w:ascii="Arial Narrow" w:hAnsi="Arial Narrow" w:cs="Calibri"/>
                <w:sz w:val="28"/>
                <w:szCs w:val="28"/>
                <w:lang w:val="es-CO"/>
              </w:rPr>
              <w:br/>
            </w:r>
          </w:p>
        </w:tc>
      </w:tr>
    </w:tbl>
    <w:p w14:paraId="6E6548D3" w14:textId="77777777" w:rsidR="00D82877" w:rsidRPr="00D82877" w:rsidRDefault="00D82877" w:rsidP="00E836C0">
      <w:pPr>
        <w:jc w:val="center"/>
        <w:rPr>
          <w:rFonts w:ascii="Calibri" w:hAnsi="Calibri" w:cs="Calibri"/>
          <w:b/>
          <w:bCs/>
          <w:sz w:val="28"/>
          <w:szCs w:val="28"/>
          <w:lang w:val="es-CO"/>
        </w:rPr>
      </w:pPr>
    </w:p>
    <w:p w14:paraId="529F09A2" w14:textId="77777777" w:rsidR="004D43D2" w:rsidRPr="00D82877" w:rsidRDefault="004D43D2" w:rsidP="00E836C0">
      <w:pPr>
        <w:rPr>
          <w:rFonts w:ascii="Calibri" w:hAnsi="Calibri" w:cs="Calibri"/>
          <w:sz w:val="28"/>
          <w:szCs w:val="28"/>
          <w:lang w:val="es-CO"/>
        </w:rPr>
      </w:pPr>
    </w:p>
    <w:p w14:paraId="7E2F51DB" w14:textId="77777777" w:rsidR="004D43D2" w:rsidRPr="00D82877" w:rsidRDefault="004D43D2" w:rsidP="00E836C0">
      <w:pPr>
        <w:rPr>
          <w:rFonts w:ascii="Calibri" w:hAnsi="Calibri" w:cs="Calibri"/>
          <w:sz w:val="28"/>
          <w:szCs w:val="28"/>
          <w:lang w:val="es-CO"/>
        </w:rPr>
      </w:pPr>
    </w:p>
    <w:p w14:paraId="1A5EF676" w14:textId="77777777" w:rsidR="0021611E" w:rsidRDefault="0021611E">
      <w:pPr>
        <w:rPr>
          <w:rFonts w:ascii="Calibri" w:hAnsi="Calibri" w:cs="Calibri"/>
          <w:sz w:val="28"/>
          <w:szCs w:val="28"/>
          <w:lang w:val="es-CO"/>
        </w:rPr>
      </w:pPr>
    </w:p>
    <w:p w14:paraId="531BD349" w14:textId="77777777" w:rsidR="0021611E" w:rsidRDefault="0021611E">
      <w:pPr>
        <w:rPr>
          <w:rFonts w:ascii="Calibri" w:hAnsi="Calibri" w:cs="Calibri"/>
          <w:sz w:val="28"/>
          <w:szCs w:val="28"/>
          <w:lang w:val="es-CO"/>
        </w:rPr>
      </w:pPr>
    </w:p>
    <w:p w14:paraId="33B983D4" w14:textId="77777777" w:rsidR="0021611E" w:rsidRDefault="0021611E">
      <w:pPr>
        <w:rPr>
          <w:rFonts w:ascii="Calibri" w:hAnsi="Calibri" w:cs="Calibri"/>
          <w:sz w:val="28"/>
          <w:szCs w:val="28"/>
          <w:lang w:val="es-CO"/>
        </w:rPr>
      </w:pPr>
    </w:p>
    <w:p w14:paraId="660588F5" w14:textId="77777777" w:rsidR="0021611E" w:rsidRDefault="0021611E">
      <w:pPr>
        <w:rPr>
          <w:rFonts w:ascii="Calibri" w:hAnsi="Calibri" w:cs="Calibri"/>
          <w:sz w:val="28"/>
          <w:szCs w:val="28"/>
          <w:lang w:val="es-CO"/>
        </w:rPr>
      </w:pPr>
    </w:p>
    <w:p w14:paraId="022E270A" w14:textId="77777777" w:rsidR="0021611E" w:rsidRDefault="0021611E">
      <w:pPr>
        <w:rPr>
          <w:rFonts w:ascii="Calibri" w:hAnsi="Calibri" w:cs="Calibri"/>
          <w:sz w:val="28"/>
          <w:szCs w:val="28"/>
          <w:lang w:val="es-CO"/>
        </w:rPr>
      </w:pPr>
    </w:p>
    <w:p w14:paraId="69E7CB78" w14:textId="77777777" w:rsidR="0021611E" w:rsidRDefault="0021611E">
      <w:pPr>
        <w:rPr>
          <w:rFonts w:ascii="Calibri" w:hAnsi="Calibri" w:cs="Calibri"/>
          <w:sz w:val="28"/>
          <w:szCs w:val="28"/>
          <w:lang w:val="es-CO"/>
        </w:rPr>
      </w:pPr>
    </w:p>
    <w:p w14:paraId="76D735EA" w14:textId="77777777" w:rsidR="0021611E" w:rsidRDefault="0021611E">
      <w:pPr>
        <w:rPr>
          <w:rFonts w:ascii="Calibri" w:hAnsi="Calibri" w:cs="Calibri"/>
          <w:sz w:val="28"/>
          <w:szCs w:val="28"/>
          <w:lang w:val="es-CO"/>
        </w:rPr>
      </w:pPr>
    </w:p>
    <w:p w14:paraId="379895C5" w14:textId="77777777" w:rsidR="0021611E" w:rsidRPr="0021611E" w:rsidRDefault="0021611E" w:rsidP="0021611E">
      <w:pPr>
        <w:spacing w:line="240" w:lineRule="auto"/>
        <w:rPr>
          <w:rFonts w:ascii="Arial Narrow" w:hAnsi="Arial Narrow" w:cs="Calibri"/>
          <w:b/>
          <w:bCs/>
          <w:sz w:val="24"/>
          <w:szCs w:val="24"/>
          <w:lang w:val="es-CO"/>
        </w:rPr>
      </w:pPr>
      <w:r w:rsidRPr="0021611E">
        <w:rPr>
          <w:rFonts w:ascii="Arial Narrow" w:hAnsi="Arial Narrow" w:cs="Calibri"/>
          <w:b/>
          <w:bCs/>
          <w:sz w:val="24"/>
          <w:szCs w:val="24"/>
          <w:lang w:val="es-CO"/>
        </w:rPr>
        <w:t>Datos</w:t>
      </w:r>
    </w:p>
    <w:p w14:paraId="73B683ED" w14:textId="77777777" w:rsidR="0021611E" w:rsidRPr="0021611E" w:rsidRDefault="0021611E" w:rsidP="0021611E">
      <w:pPr>
        <w:numPr>
          <w:ilvl w:val="0"/>
          <w:numId w:val="11"/>
        </w:numPr>
        <w:spacing w:after="0" w:line="240" w:lineRule="auto"/>
        <w:ind w:left="714" w:hanging="357"/>
        <w:rPr>
          <w:rFonts w:ascii="Arial Narrow" w:hAnsi="Arial Narrow" w:cs="Calibri"/>
          <w:sz w:val="24"/>
          <w:szCs w:val="24"/>
          <w:lang w:val="es-CO"/>
        </w:rPr>
      </w:pPr>
      <w:r w:rsidRPr="0021611E">
        <w:rPr>
          <w:rFonts w:ascii="Arial Narrow" w:hAnsi="Arial Narrow" w:cs="Calibri"/>
          <w:b/>
          <w:bCs/>
          <w:sz w:val="24"/>
          <w:szCs w:val="24"/>
          <w:lang w:val="es-CO"/>
        </w:rPr>
        <w:t>N = 40</w:t>
      </w:r>
    </w:p>
    <w:p w14:paraId="3BF00160" w14:textId="77777777" w:rsidR="0021611E" w:rsidRPr="0021611E" w:rsidRDefault="0021611E" w:rsidP="0021611E">
      <w:pPr>
        <w:numPr>
          <w:ilvl w:val="0"/>
          <w:numId w:val="11"/>
        </w:numPr>
        <w:spacing w:after="0" w:line="240" w:lineRule="auto"/>
        <w:ind w:left="714" w:hanging="357"/>
        <w:rPr>
          <w:rFonts w:ascii="Arial Narrow" w:hAnsi="Arial Narrow" w:cs="Calibri"/>
          <w:sz w:val="24"/>
          <w:szCs w:val="24"/>
          <w:lang w:val="es-CO"/>
        </w:rPr>
      </w:pPr>
      <w:r w:rsidRPr="0021611E">
        <w:rPr>
          <w:rFonts w:ascii="Arial Narrow" w:hAnsi="Arial Narrow" w:cs="Calibri"/>
          <w:b/>
          <w:bCs/>
          <w:sz w:val="24"/>
          <w:szCs w:val="24"/>
          <w:lang w:val="es-CO"/>
        </w:rPr>
        <w:t>Nivel de confianza = 95%</w:t>
      </w:r>
    </w:p>
    <w:p w14:paraId="01719778" w14:textId="77777777" w:rsidR="0021611E" w:rsidRPr="0021611E" w:rsidRDefault="0021611E" w:rsidP="0021611E">
      <w:pPr>
        <w:numPr>
          <w:ilvl w:val="0"/>
          <w:numId w:val="11"/>
        </w:numPr>
        <w:spacing w:after="0" w:line="240" w:lineRule="auto"/>
        <w:ind w:left="714" w:hanging="357"/>
        <w:rPr>
          <w:rFonts w:ascii="Arial Narrow" w:hAnsi="Arial Narrow" w:cs="Calibri"/>
          <w:sz w:val="24"/>
          <w:szCs w:val="24"/>
          <w:lang w:val="es-CO"/>
        </w:rPr>
      </w:pPr>
      <w:r w:rsidRPr="0021611E">
        <w:rPr>
          <w:rFonts w:ascii="Arial Narrow" w:hAnsi="Arial Narrow" w:cs="Calibri"/>
          <w:b/>
          <w:bCs/>
          <w:sz w:val="24"/>
          <w:szCs w:val="24"/>
          <w:lang w:val="es-CO"/>
        </w:rPr>
        <w:t>Valor Z = 1.96</w:t>
      </w:r>
    </w:p>
    <w:p w14:paraId="7DCC9707" w14:textId="77777777" w:rsidR="0021611E" w:rsidRPr="0021611E" w:rsidRDefault="0021611E" w:rsidP="0021611E">
      <w:pPr>
        <w:numPr>
          <w:ilvl w:val="0"/>
          <w:numId w:val="11"/>
        </w:numPr>
        <w:spacing w:after="0" w:line="240" w:lineRule="auto"/>
        <w:ind w:left="714" w:hanging="357"/>
        <w:rPr>
          <w:rFonts w:ascii="Arial Narrow" w:hAnsi="Arial Narrow" w:cs="Calibri"/>
          <w:sz w:val="24"/>
          <w:szCs w:val="24"/>
          <w:lang w:val="es-CO"/>
        </w:rPr>
      </w:pPr>
      <w:r w:rsidRPr="0021611E">
        <w:rPr>
          <w:rFonts w:ascii="Arial Narrow" w:hAnsi="Arial Narrow" w:cs="Calibri"/>
          <w:b/>
          <w:bCs/>
          <w:sz w:val="24"/>
          <w:szCs w:val="24"/>
          <w:lang w:val="es-CO"/>
        </w:rPr>
        <w:t>Proporción (p) = 0.5</w:t>
      </w:r>
    </w:p>
    <w:p w14:paraId="3132B2C7" w14:textId="77AC762F" w:rsidR="004D43D2" w:rsidRDefault="0021611E" w:rsidP="0021611E">
      <w:pPr>
        <w:spacing w:before="240"/>
        <w:rPr>
          <w:rFonts w:ascii="Calibri" w:hAnsi="Calibri" w:cs="Calibri"/>
          <w:sz w:val="28"/>
          <w:szCs w:val="28"/>
          <w:lang w:val="es-CO"/>
        </w:rPr>
      </w:pPr>
      <w:r w:rsidRPr="0021611E">
        <w:rPr>
          <w:rFonts w:ascii="Calibri" w:hAnsi="Calibri" w:cs="Calibri"/>
          <w:noProof/>
          <w:sz w:val="28"/>
          <w:szCs w:val="28"/>
          <w:lang w:val="es-CO"/>
        </w:rPr>
        <w:drawing>
          <wp:inline distT="0" distB="0" distL="0" distR="0" wp14:anchorId="3D509194" wp14:editId="56EDB102">
            <wp:extent cx="4229690" cy="400105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EED3" w14:textId="21087C1E" w:rsidR="0021611E" w:rsidRPr="00D82877" w:rsidRDefault="0021611E" w:rsidP="0021611E">
      <w:pPr>
        <w:spacing w:before="240" w:after="0" w:line="240" w:lineRule="auto"/>
        <w:rPr>
          <w:rFonts w:ascii="Calibri" w:hAnsi="Calibri" w:cs="Calibri"/>
          <w:sz w:val="28"/>
          <w:szCs w:val="28"/>
          <w:lang w:val="es-CO"/>
        </w:rPr>
      </w:pPr>
      <w:r w:rsidRPr="0021611E">
        <w:rPr>
          <w:rFonts w:ascii="Calibri" w:hAnsi="Calibri" w:cs="Calibri"/>
          <w:noProof/>
          <w:sz w:val="28"/>
          <w:szCs w:val="28"/>
          <w:lang w:val="es-CO"/>
        </w:rPr>
        <w:lastRenderedPageBreak/>
        <w:drawing>
          <wp:inline distT="0" distB="0" distL="0" distR="0" wp14:anchorId="5D8E4531" wp14:editId="36014EC7">
            <wp:extent cx="4725059" cy="4201111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611E" w:rsidRPr="00D828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917B9D"/>
    <w:multiLevelType w:val="multilevel"/>
    <w:tmpl w:val="2736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266153"/>
    <w:multiLevelType w:val="multilevel"/>
    <w:tmpl w:val="D1A6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315033">
    <w:abstractNumId w:val="8"/>
  </w:num>
  <w:num w:numId="2" w16cid:durableId="1118258379">
    <w:abstractNumId w:val="6"/>
  </w:num>
  <w:num w:numId="3" w16cid:durableId="1871409134">
    <w:abstractNumId w:val="5"/>
  </w:num>
  <w:num w:numId="4" w16cid:durableId="286817133">
    <w:abstractNumId w:val="4"/>
  </w:num>
  <w:num w:numId="5" w16cid:durableId="353506928">
    <w:abstractNumId w:val="7"/>
  </w:num>
  <w:num w:numId="6" w16cid:durableId="77094004">
    <w:abstractNumId w:val="3"/>
  </w:num>
  <w:num w:numId="7" w16cid:durableId="1813868388">
    <w:abstractNumId w:val="2"/>
  </w:num>
  <w:num w:numId="8" w16cid:durableId="1187208386">
    <w:abstractNumId w:val="1"/>
  </w:num>
  <w:num w:numId="9" w16cid:durableId="2017227290">
    <w:abstractNumId w:val="0"/>
  </w:num>
  <w:num w:numId="10" w16cid:durableId="528691030">
    <w:abstractNumId w:val="9"/>
  </w:num>
  <w:num w:numId="11" w16cid:durableId="10296412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DD3"/>
    <w:rsid w:val="0015074B"/>
    <w:rsid w:val="0021611E"/>
    <w:rsid w:val="00227BD8"/>
    <w:rsid w:val="0029639D"/>
    <w:rsid w:val="00326F90"/>
    <w:rsid w:val="003B77B7"/>
    <w:rsid w:val="004D43D2"/>
    <w:rsid w:val="006D16DA"/>
    <w:rsid w:val="0072508E"/>
    <w:rsid w:val="007A15F5"/>
    <w:rsid w:val="0081654D"/>
    <w:rsid w:val="00867BDA"/>
    <w:rsid w:val="00AA1D8D"/>
    <w:rsid w:val="00B47730"/>
    <w:rsid w:val="00CB0664"/>
    <w:rsid w:val="00D020DC"/>
    <w:rsid w:val="00D6505B"/>
    <w:rsid w:val="00D82877"/>
    <w:rsid w:val="00E836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AAAE29"/>
  <w14:defaultImageDpi w14:val="300"/>
  <w15:docId w15:val="{C831A82C-6931-4507-A4E1-2867BBBD2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16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customStyle="1" w:styleId="mord">
    <w:name w:val="mord"/>
    <w:basedOn w:val="Fuentedeprrafopredeter"/>
    <w:rsid w:val="007A15F5"/>
  </w:style>
  <w:style w:type="character" w:customStyle="1" w:styleId="mrel">
    <w:name w:val="mrel"/>
    <w:basedOn w:val="Fuentedeprrafopredeter"/>
    <w:rsid w:val="007A15F5"/>
  </w:style>
  <w:style w:type="character" w:customStyle="1" w:styleId="vlist-s">
    <w:name w:val="vlist-s"/>
    <w:basedOn w:val="Fuentedeprrafopredeter"/>
    <w:rsid w:val="007A1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2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241</Words>
  <Characters>1329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2025-12-01T17:45:00Z</dcterms:created>
  <dcterms:modified xsi:type="dcterms:W3CDTF">2025-12-01T18:22:00Z</dcterms:modified>
  <cp:category/>
</cp:coreProperties>
</file>