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6C3C" w14:textId="3FB66B99" w:rsidR="00964342" w:rsidRPr="00964342" w:rsidRDefault="00964342">
      <w:pPr>
        <w:rPr>
          <w:b/>
          <w:bCs/>
          <w:sz w:val="32"/>
          <w:szCs w:val="32"/>
          <w:u w:val="single"/>
        </w:rPr>
      </w:pPr>
      <w:r w:rsidRPr="00964342">
        <w:rPr>
          <w:b/>
          <w:bCs/>
          <w:sz w:val="32"/>
          <w:szCs w:val="32"/>
          <w:u w:val="single"/>
        </w:rPr>
        <w:t xml:space="preserve">Design </w:t>
      </w:r>
      <w:proofErr w:type="spellStart"/>
      <w:r w:rsidRPr="00964342">
        <w:rPr>
          <w:b/>
          <w:bCs/>
          <w:sz w:val="32"/>
          <w:szCs w:val="32"/>
          <w:u w:val="single"/>
        </w:rPr>
        <w:t>patterns</w:t>
      </w:r>
      <w:proofErr w:type="spellEnd"/>
    </w:p>
    <w:p w14:paraId="55C44F9A" w14:textId="77777777" w:rsidR="00964342" w:rsidRDefault="00964342"/>
    <w:p w14:paraId="75441537" w14:textId="532A5A1A" w:rsidR="00964342" w:rsidRPr="00A6592B" w:rsidRDefault="00964342">
      <w:pPr>
        <w:rPr>
          <w:b/>
          <w:bCs/>
          <w:sz w:val="28"/>
          <w:szCs w:val="28"/>
        </w:rPr>
      </w:pPr>
      <w:proofErr w:type="spellStart"/>
      <w:r w:rsidRPr="00A6592B">
        <w:rPr>
          <w:b/>
          <w:bCs/>
          <w:sz w:val="28"/>
          <w:szCs w:val="28"/>
        </w:rPr>
        <w:t>Iterator</w:t>
      </w:r>
      <w:proofErr w:type="spellEnd"/>
    </w:p>
    <w:p w14:paraId="1ACF740F" w14:textId="23A42A69" w:rsidR="00964342" w:rsidRPr="00A6592B" w:rsidRDefault="00964342">
      <w:pPr>
        <w:rPr>
          <w:sz w:val="24"/>
          <w:szCs w:val="24"/>
        </w:rPr>
      </w:pPr>
    </w:p>
    <w:p w14:paraId="6BFBB224" w14:textId="64DECCFB" w:rsidR="00964342" w:rsidRPr="00A6592B" w:rsidRDefault="00964342">
      <w:pPr>
        <w:rPr>
          <w:sz w:val="24"/>
          <w:szCs w:val="24"/>
        </w:rPr>
      </w:pPr>
      <w:proofErr w:type="spellStart"/>
      <w:r w:rsidRPr="008E6130">
        <w:rPr>
          <w:b/>
          <w:bCs/>
          <w:sz w:val="24"/>
          <w:szCs w:val="24"/>
        </w:rPr>
        <w:t>Location</w:t>
      </w:r>
      <w:proofErr w:type="spellEnd"/>
      <w:r w:rsidRPr="008E6130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src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main</w:t>
      </w:r>
      <w:proofErr w:type="spellEnd"/>
      <w:r w:rsidRPr="00A6592B">
        <w:rPr>
          <w:sz w:val="24"/>
          <w:szCs w:val="24"/>
        </w:rPr>
        <w:t>/java/net/</w:t>
      </w:r>
      <w:proofErr w:type="spellStart"/>
      <w:r w:rsidRPr="00A6592B">
        <w:rPr>
          <w:sz w:val="24"/>
          <w:szCs w:val="24"/>
        </w:rPr>
        <w:t>sourceforge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="001D0A6C" w:rsidRPr="00A6592B">
        <w:rPr>
          <w:sz w:val="24"/>
          <w:szCs w:val="24"/>
        </w:rPr>
        <w:t>/</w:t>
      </w:r>
      <w:proofErr w:type="spellStart"/>
      <w:r w:rsidR="001D0A6C" w:rsidRPr="00A6592B">
        <w:rPr>
          <w:sz w:val="24"/>
          <w:szCs w:val="24"/>
        </w:rPr>
        <w:t>task</w:t>
      </w:r>
      <w:proofErr w:type="spellEnd"/>
    </w:p>
    <w:p w14:paraId="3AA0746D" w14:textId="3179A505" w:rsidR="00964342" w:rsidRPr="00A6592B" w:rsidRDefault="00964342">
      <w:pPr>
        <w:rPr>
          <w:sz w:val="24"/>
          <w:szCs w:val="24"/>
        </w:rPr>
      </w:pPr>
      <w:proofErr w:type="spellStart"/>
      <w:r w:rsidRPr="008E6130">
        <w:rPr>
          <w:b/>
          <w:bCs/>
          <w:sz w:val="24"/>
          <w:szCs w:val="24"/>
        </w:rPr>
        <w:t>Class</w:t>
      </w:r>
      <w:proofErr w:type="spellEnd"/>
      <w:r w:rsidRPr="008E6130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CustomColumnsStorage.java</w:t>
      </w:r>
    </w:p>
    <w:p w14:paraId="2EB5D367" w14:textId="1DA50A63" w:rsidR="00837419" w:rsidRDefault="00964342">
      <w:r w:rsidRPr="00964342">
        <w:rPr>
          <w:noProof/>
        </w:rPr>
        <w:drawing>
          <wp:inline distT="0" distB="0" distL="0" distR="0" wp14:anchorId="4A2B73BA" wp14:editId="00037792">
            <wp:extent cx="4557155" cy="13183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7E1" w14:textId="214BA683" w:rsidR="00A6592B" w:rsidRPr="00F0023E" w:rsidRDefault="0039025F">
      <w:pPr>
        <w:rPr>
          <w:sz w:val="24"/>
          <w:szCs w:val="24"/>
        </w:rPr>
      </w:pPr>
      <w:proofErr w:type="spellStart"/>
      <w:r w:rsidRPr="00F0023E">
        <w:rPr>
          <w:sz w:val="24"/>
          <w:szCs w:val="24"/>
        </w:rPr>
        <w:t>This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method</w:t>
      </w:r>
      <w:proofErr w:type="spellEnd"/>
      <w:r w:rsidR="00F0023E" w:rsidRPr="00F0023E">
        <w:rPr>
          <w:sz w:val="24"/>
          <w:szCs w:val="24"/>
        </w:rPr>
        <w:t xml:space="preserve"> uses </w:t>
      </w:r>
      <w:proofErr w:type="spellStart"/>
      <w:r w:rsidR="007147A9">
        <w:rPr>
          <w:sz w:val="24"/>
          <w:szCs w:val="24"/>
        </w:rPr>
        <w:t>an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Iterator</w:t>
      </w:r>
      <w:proofErr w:type="spellEnd"/>
      <w:r w:rsidR="00F0023E" w:rsidRPr="00F0023E">
        <w:rPr>
          <w:sz w:val="24"/>
          <w:szCs w:val="24"/>
        </w:rPr>
        <w:t xml:space="preserve"> to </w:t>
      </w:r>
      <w:proofErr w:type="spellStart"/>
      <w:r w:rsidR="00F0023E" w:rsidRPr="00F0023E">
        <w:rPr>
          <w:sz w:val="24"/>
          <w:szCs w:val="24"/>
        </w:rPr>
        <w:t>traverse</w:t>
      </w:r>
      <w:proofErr w:type="spellEnd"/>
      <w:r w:rsidR="00F0023E" w:rsidRPr="00F0023E">
        <w:rPr>
          <w:sz w:val="24"/>
          <w:szCs w:val="24"/>
        </w:rPr>
        <w:t xml:space="preserve"> a </w:t>
      </w:r>
      <w:proofErr w:type="spellStart"/>
      <w:r w:rsidR="00F0023E" w:rsidRPr="00F0023E">
        <w:rPr>
          <w:sz w:val="24"/>
          <w:szCs w:val="24"/>
        </w:rPr>
        <w:t>collection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of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object</w:t>
      </w:r>
      <w:r w:rsidR="007147A9">
        <w:rPr>
          <w:sz w:val="24"/>
          <w:szCs w:val="24"/>
        </w:rPr>
        <w:t>s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of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the</w:t>
      </w:r>
      <w:proofErr w:type="spellEnd"/>
      <w:r w:rsidR="007147A9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CustomPropertyListener</w:t>
      </w:r>
      <w:proofErr w:type="spellEnd"/>
      <w:r w:rsidR="007147A9">
        <w:rPr>
          <w:sz w:val="24"/>
          <w:szCs w:val="24"/>
        </w:rPr>
        <w:t xml:space="preserve"> </w:t>
      </w:r>
      <w:proofErr w:type="spellStart"/>
      <w:r w:rsidR="007147A9">
        <w:rPr>
          <w:sz w:val="24"/>
          <w:szCs w:val="24"/>
        </w:rPr>
        <w:t>class</w:t>
      </w:r>
      <w:proofErr w:type="spellEnd"/>
      <w:r w:rsidR="007147A9">
        <w:rPr>
          <w:sz w:val="24"/>
          <w:szCs w:val="24"/>
        </w:rPr>
        <w:t>,</w:t>
      </w:r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without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exposing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its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internal</w:t>
      </w:r>
      <w:proofErr w:type="spellEnd"/>
      <w:r w:rsidR="00F0023E" w:rsidRPr="00F0023E">
        <w:rPr>
          <w:sz w:val="24"/>
          <w:szCs w:val="24"/>
        </w:rPr>
        <w:t xml:space="preserve"> </w:t>
      </w:r>
      <w:proofErr w:type="spellStart"/>
      <w:r w:rsidR="00F0023E" w:rsidRPr="00F0023E">
        <w:rPr>
          <w:sz w:val="24"/>
          <w:szCs w:val="24"/>
        </w:rPr>
        <w:t>properties</w:t>
      </w:r>
      <w:proofErr w:type="spellEnd"/>
      <w:r w:rsidR="00F0023E" w:rsidRPr="00F0023E">
        <w:rPr>
          <w:sz w:val="24"/>
          <w:szCs w:val="24"/>
        </w:rPr>
        <w:t>.</w:t>
      </w:r>
    </w:p>
    <w:p w14:paraId="3672C606" w14:textId="43DB3FDF" w:rsidR="00964342" w:rsidRDefault="00964342"/>
    <w:p w14:paraId="4D2E3676" w14:textId="77777777" w:rsidR="001D0A6C" w:rsidRDefault="001D0A6C"/>
    <w:p w14:paraId="352EB2D6" w14:textId="52812F46" w:rsidR="001D0A6C" w:rsidRPr="00A6592B" w:rsidRDefault="001D0A6C">
      <w:pPr>
        <w:rPr>
          <w:b/>
          <w:bCs/>
          <w:sz w:val="28"/>
          <w:szCs w:val="28"/>
        </w:rPr>
      </w:pPr>
      <w:proofErr w:type="spellStart"/>
      <w:r w:rsidRPr="00A6592B">
        <w:rPr>
          <w:b/>
          <w:bCs/>
          <w:sz w:val="28"/>
          <w:szCs w:val="28"/>
        </w:rPr>
        <w:t>Façade</w:t>
      </w:r>
      <w:proofErr w:type="spellEnd"/>
    </w:p>
    <w:p w14:paraId="40FF604E" w14:textId="201E5BF1" w:rsidR="001D0A6C" w:rsidRPr="00A6592B" w:rsidRDefault="001D0A6C">
      <w:pPr>
        <w:rPr>
          <w:sz w:val="24"/>
          <w:szCs w:val="24"/>
        </w:rPr>
      </w:pPr>
    </w:p>
    <w:p w14:paraId="47B9EA97" w14:textId="694AC256" w:rsidR="001D0A6C" w:rsidRPr="00A6592B" w:rsidRDefault="001D0A6C">
      <w:pPr>
        <w:rPr>
          <w:sz w:val="24"/>
          <w:szCs w:val="24"/>
        </w:rPr>
      </w:pPr>
      <w:proofErr w:type="spellStart"/>
      <w:r w:rsidRPr="007147A9">
        <w:rPr>
          <w:b/>
          <w:bCs/>
          <w:sz w:val="24"/>
          <w:szCs w:val="24"/>
        </w:rPr>
        <w:t>Location</w:t>
      </w:r>
      <w:proofErr w:type="spellEnd"/>
      <w:r w:rsidRPr="007147A9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ganttproject</w:t>
      </w:r>
      <w:r w:rsidR="00C54EC5">
        <w:rPr>
          <w:sz w:val="24"/>
          <w:szCs w:val="24"/>
        </w:rPr>
        <w:t>-tester</w:t>
      </w:r>
      <w:r w:rsidRPr="00A6592B">
        <w:rPr>
          <w:sz w:val="24"/>
          <w:szCs w:val="24"/>
        </w:rPr>
        <w:t>/</w:t>
      </w:r>
      <w:r w:rsidR="00C54EC5">
        <w:rPr>
          <w:sz w:val="24"/>
          <w:szCs w:val="24"/>
        </w:rPr>
        <w:t>test</w:t>
      </w:r>
      <w:r w:rsidRPr="00A6592B">
        <w:rPr>
          <w:sz w:val="24"/>
          <w:szCs w:val="24"/>
        </w:rPr>
        <w:t>/net/sourceforge/ganttproject</w:t>
      </w:r>
      <w:r w:rsidR="00C54EC5">
        <w:rPr>
          <w:sz w:val="24"/>
          <w:szCs w:val="24"/>
        </w:rPr>
        <w:t>/chart/mouse</w:t>
      </w:r>
    </w:p>
    <w:p w14:paraId="6212798F" w14:textId="65FB9F99" w:rsidR="001D0A6C" w:rsidRPr="00A6592B" w:rsidRDefault="001D0A6C">
      <w:pPr>
        <w:rPr>
          <w:sz w:val="24"/>
          <w:szCs w:val="24"/>
        </w:rPr>
      </w:pPr>
      <w:proofErr w:type="spellStart"/>
      <w:r w:rsidRPr="007147A9">
        <w:rPr>
          <w:b/>
          <w:bCs/>
          <w:sz w:val="24"/>
          <w:szCs w:val="24"/>
        </w:rPr>
        <w:t>Class</w:t>
      </w:r>
      <w:proofErr w:type="spellEnd"/>
      <w:r w:rsidRPr="007147A9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</w:t>
      </w:r>
      <w:r w:rsidR="00C54EC5">
        <w:rPr>
          <w:sz w:val="24"/>
          <w:szCs w:val="24"/>
        </w:rPr>
        <w:t>ChangeTaskProgressRulerTest</w:t>
      </w:r>
      <w:r w:rsidR="00A6592B" w:rsidRPr="00A6592B">
        <w:rPr>
          <w:sz w:val="24"/>
          <w:szCs w:val="24"/>
        </w:rPr>
        <w:t>.java</w:t>
      </w:r>
    </w:p>
    <w:p w14:paraId="2DC3FF6A" w14:textId="0B2E75A1" w:rsidR="00964342" w:rsidRDefault="00C54EC5">
      <w:pPr>
        <w:rPr>
          <w:sz w:val="28"/>
          <w:szCs w:val="28"/>
        </w:rPr>
      </w:pPr>
      <w:r w:rsidRPr="00C54EC5">
        <w:rPr>
          <w:sz w:val="28"/>
          <w:szCs w:val="28"/>
        </w:rPr>
        <w:drawing>
          <wp:inline distT="0" distB="0" distL="0" distR="0" wp14:anchorId="10635DCF" wp14:editId="491F52E4">
            <wp:extent cx="5400040" cy="1983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794" w14:textId="0F428A73" w:rsidR="001D0A6C" w:rsidRPr="00C54EC5" w:rsidRDefault="00781229">
      <w:pPr>
        <w:rPr>
          <w:sz w:val="24"/>
          <w:szCs w:val="24"/>
        </w:rPr>
      </w:pPr>
      <w:r w:rsidRPr="00F0023E">
        <w:rPr>
          <w:sz w:val="24"/>
          <w:szCs w:val="24"/>
        </w:rPr>
        <w:t xml:space="preserve">In </w:t>
      </w:r>
      <w:proofErr w:type="spellStart"/>
      <w:r w:rsidRPr="00F0023E">
        <w:rPr>
          <w:sz w:val="24"/>
          <w:szCs w:val="24"/>
        </w:rPr>
        <w:t>this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class</w:t>
      </w:r>
      <w:proofErr w:type="spellEnd"/>
      <w:r w:rsidRPr="00F0023E">
        <w:rPr>
          <w:sz w:val="24"/>
          <w:szCs w:val="24"/>
        </w:rPr>
        <w:t xml:space="preserve">, </w:t>
      </w:r>
      <w:proofErr w:type="spellStart"/>
      <w:r w:rsidRPr="00F0023E">
        <w:rPr>
          <w:sz w:val="24"/>
          <w:szCs w:val="24"/>
        </w:rPr>
        <w:t>we</w:t>
      </w:r>
      <w:proofErr w:type="spellEnd"/>
      <w:r w:rsidRPr="00F0023E">
        <w:rPr>
          <w:sz w:val="24"/>
          <w:szCs w:val="24"/>
        </w:rPr>
        <w:t xml:space="preserve"> can </w:t>
      </w:r>
      <w:proofErr w:type="spellStart"/>
      <w:r w:rsidRPr="00F0023E">
        <w:rPr>
          <w:sz w:val="24"/>
          <w:szCs w:val="24"/>
        </w:rPr>
        <w:t>see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the</w:t>
      </w:r>
      <w:proofErr w:type="spellEnd"/>
      <w:r w:rsidRPr="00F0023E">
        <w:rPr>
          <w:sz w:val="24"/>
          <w:szCs w:val="24"/>
        </w:rPr>
        <w:t xml:space="preserve"> use </w:t>
      </w:r>
      <w:proofErr w:type="spellStart"/>
      <w:r w:rsidRPr="00F0023E">
        <w:rPr>
          <w:sz w:val="24"/>
          <w:szCs w:val="24"/>
        </w:rPr>
        <w:t>of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the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Fa</w:t>
      </w:r>
      <w:r w:rsidR="00C54EC5">
        <w:rPr>
          <w:sz w:val="24"/>
          <w:szCs w:val="24"/>
        </w:rPr>
        <w:t>c</w:t>
      </w:r>
      <w:r w:rsidRPr="00F0023E">
        <w:rPr>
          <w:sz w:val="24"/>
          <w:szCs w:val="24"/>
        </w:rPr>
        <w:t>ade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pattern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when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creating</w:t>
      </w:r>
      <w:proofErr w:type="spellEnd"/>
      <w:r w:rsidRPr="00F0023E">
        <w:rPr>
          <w:sz w:val="24"/>
          <w:szCs w:val="24"/>
        </w:rPr>
        <w:t xml:space="preserve"> a </w:t>
      </w:r>
      <w:proofErr w:type="spellStart"/>
      <w:r w:rsidR="00C54EC5">
        <w:rPr>
          <w:sz w:val="24"/>
          <w:szCs w:val="24"/>
        </w:rPr>
        <w:t>TaskChartModelFacade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object</w:t>
      </w:r>
      <w:proofErr w:type="spellEnd"/>
      <w:r w:rsidRPr="00F0023E">
        <w:rPr>
          <w:sz w:val="24"/>
          <w:szCs w:val="24"/>
        </w:rPr>
        <w:t xml:space="preserve">, </w:t>
      </w:r>
      <w:proofErr w:type="spellStart"/>
      <w:r w:rsidRPr="00F0023E">
        <w:rPr>
          <w:sz w:val="24"/>
          <w:szCs w:val="24"/>
        </w:rPr>
        <w:t>with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the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purpose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of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accessing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the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subsystems</w:t>
      </w:r>
      <w:proofErr w:type="spellEnd"/>
      <w:r w:rsidR="00C54EC5">
        <w:rPr>
          <w:sz w:val="24"/>
          <w:szCs w:val="24"/>
        </w:rPr>
        <w:t xml:space="preserve"> </w:t>
      </w:r>
      <w:proofErr w:type="spellStart"/>
      <w:r w:rsidR="00C54EC5">
        <w:rPr>
          <w:sz w:val="24"/>
          <w:szCs w:val="24"/>
        </w:rPr>
        <w:t>of</w:t>
      </w:r>
      <w:proofErr w:type="spellEnd"/>
      <w:r w:rsidR="00C54EC5">
        <w:rPr>
          <w:sz w:val="24"/>
          <w:szCs w:val="24"/>
        </w:rPr>
        <w:t xml:space="preserve"> </w:t>
      </w:r>
      <w:proofErr w:type="spellStart"/>
      <w:r w:rsidR="00C54EC5">
        <w:rPr>
          <w:sz w:val="24"/>
          <w:szCs w:val="24"/>
        </w:rPr>
        <w:t>the</w:t>
      </w:r>
      <w:proofErr w:type="spellEnd"/>
      <w:r w:rsidR="00C54EC5">
        <w:rPr>
          <w:sz w:val="24"/>
          <w:szCs w:val="24"/>
        </w:rPr>
        <w:t xml:space="preserve"> </w:t>
      </w:r>
      <w:proofErr w:type="spellStart"/>
      <w:r w:rsidR="00C54EC5">
        <w:rPr>
          <w:sz w:val="24"/>
          <w:szCs w:val="24"/>
        </w:rPr>
        <w:t>mockChartModels</w:t>
      </w:r>
      <w:proofErr w:type="spellEnd"/>
      <w:r w:rsidR="00C54EC5">
        <w:rPr>
          <w:sz w:val="24"/>
          <w:szCs w:val="24"/>
        </w:rPr>
        <w:t xml:space="preserve"> </w:t>
      </w:r>
      <w:proofErr w:type="spellStart"/>
      <w:r w:rsidR="00C54EC5">
        <w:rPr>
          <w:sz w:val="24"/>
          <w:szCs w:val="24"/>
        </w:rPr>
        <w:t>easily</w:t>
      </w:r>
      <w:proofErr w:type="spellEnd"/>
      <w:r w:rsidRPr="00F0023E">
        <w:rPr>
          <w:sz w:val="24"/>
          <w:szCs w:val="24"/>
        </w:rPr>
        <w:t xml:space="preserve"> a</w:t>
      </w:r>
      <w:proofErr w:type="spellStart"/>
      <w:r w:rsidRPr="00F0023E">
        <w:rPr>
          <w:sz w:val="24"/>
          <w:szCs w:val="24"/>
        </w:rPr>
        <w:t>nd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hiding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their</w:t>
      </w:r>
      <w:proofErr w:type="spellEnd"/>
      <w:r w:rsidRPr="00F0023E">
        <w:rPr>
          <w:sz w:val="24"/>
          <w:szCs w:val="24"/>
        </w:rPr>
        <w:t xml:space="preserve"> </w:t>
      </w:r>
      <w:proofErr w:type="spellStart"/>
      <w:r w:rsidRPr="00F0023E">
        <w:rPr>
          <w:sz w:val="24"/>
          <w:szCs w:val="24"/>
        </w:rPr>
        <w:t>complexity</w:t>
      </w:r>
      <w:proofErr w:type="spellEnd"/>
      <w:r w:rsidRPr="00F0023E">
        <w:rPr>
          <w:sz w:val="24"/>
          <w:szCs w:val="24"/>
        </w:rPr>
        <w:t>.</w:t>
      </w:r>
    </w:p>
    <w:p w14:paraId="3FED8580" w14:textId="5EED3C76" w:rsidR="001D0A6C" w:rsidRDefault="001D0A6C">
      <w:pPr>
        <w:rPr>
          <w:sz w:val="28"/>
          <w:szCs w:val="28"/>
        </w:rPr>
      </w:pPr>
    </w:p>
    <w:p w14:paraId="4E356B2F" w14:textId="77777777" w:rsidR="00781229" w:rsidRDefault="00781229">
      <w:pPr>
        <w:rPr>
          <w:sz w:val="28"/>
          <w:szCs w:val="28"/>
        </w:rPr>
      </w:pPr>
    </w:p>
    <w:p w14:paraId="7DE8F84B" w14:textId="3054CA23" w:rsidR="001D0A6C" w:rsidRPr="00A6592B" w:rsidRDefault="00A6592B">
      <w:pPr>
        <w:rPr>
          <w:b/>
          <w:bCs/>
          <w:sz w:val="28"/>
          <w:szCs w:val="28"/>
        </w:rPr>
      </w:pPr>
      <w:proofErr w:type="spellStart"/>
      <w:r w:rsidRPr="00A6592B">
        <w:rPr>
          <w:b/>
          <w:bCs/>
          <w:sz w:val="28"/>
          <w:szCs w:val="28"/>
        </w:rPr>
        <w:t>Singleton</w:t>
      </w:r>
      <w:proofErr w:type="spellEnd"/>
    </w:p>
    <w:p w14:paraId="6CF785CD" w14:textId="6ED4F6CA" w:rsidR="001D0A6C" w:rsidRPr="00A6592B" w:rsidRDefault="001D0A6C">
      <w:pPr>
        <w:rPr>
          <w:sz w:val="24"/>
          <w:szCs w:val="24"/>
        </w:rPr>
      </w:pPr>
    </w:p>
    <w:p w14:paraId="1FD0AB35" w14:textId="0A5AD850" w:rsidR="001D0A6C" w:rsidRPr="00A6592B" w:rsidRDefault="001D0A6C" w:rsidP="001D0A6C">
      <w:pPr>
        <w:rPr>
          <w:sz w:val="24"/>
          <w:szCs w:val="24"/>
        </w:rPr>
      </w:pPr>
      <w:proofErr w:type="spellStart"/>
      <w:r w:rsidRPr="007147A9">
        <w:rPr>
          <w:b/>
          <w:bCs/>
          <w:sz w:val="24"/>
          <w:szCs w:val="24"/>
        </w:rPr>
        <w:t>Location</w:t>
      </w:r>
      <w:proofErr w:type="spellEnd"/>
      <w:r w:rsidRPr="007147A9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src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main</w:t>
      </w:r>
      <w:proofErr w:type="spellEnd"/>
      <w:r w:rsidRPr="00A6592B">
        <w:rPr>
          <w:sz w:val="24"/>
          <w:szCs w:val="24"/>
        </w:rPr>
        <w:t>/java/net/</w:t>
      </w:r>
      <w:proofErr w:type="spellStart"/>
      <w:r w:rsidRPr="00A6592B">
        <w:rPr>
          <w:sz w:val="24"/>
          <w:szCs w:val="24"/>
        </w:rPr>
        <w:t>sourceforge</w:t>
      </w:r>
      <w:proofErr w:type="spellEnd"/>
      <w:r w:rsidRPr="00A6592B">
        <w:rPr>
          <w:sz w:val="24"/>
          <w:szCs w:val="24"/>
        </w:rPr>
        <w:t>/</w:t>
      </w:r>
      <w:proofErr w:type="spellStart"/>
      <w:r w:rsidRPr="00A6592B">
        <w:rPr>
          <w:sz w:val="24"/>
          <w:szCs w:val="24"/>
        </w:rPr>
        <w:t>ganttproject</w:t>
      </w:r>
      <w:proofErr w:type="spellEnd"/>
      <w:r w:rsidR="00A6592B">
        <w:rPr>
          <w:sz w:val="24"/>
          <w:szCs w:val="24"/>
        </w:rPr>
        <w:t>/</w:t>
      </w:r>
      <w:proofErr w:type="spellStart"/>
      <w:r w:rsidR="00A6592B">
        <w:rPr>
          <w:sz w:val="24"/>
          <w:szCs w:val="24"/>
        </w:rPr>
        <w:t>gui</w:t>
      </w:r>
      <w:proofErr w:type="spellEnd"/>
    </w:p>
    <w:p w14:paraId="2344CDB3" w14:textId="772D74F3" w:rsidR="001D0A6C" w:rsidRPr="00A6592B" w:rsidRDefault="001D0A6C" w:rsidP="001D0A6C">
      <w:pPr>
        <w:rPr>
          <w:sz w:val="24"/>
          <w:szCs w:val="24"/>
        </w:rPr>
      </w:pPr>
      <w:proofErr w:type="spellStart"/>
      <w:r w:rsidRPr="007147A9">
        <w:rPr>
          <w:b/>
          <w:bCs/>
          <w:sz w:val="24"/>
          <w:szCs w:val="24"/>
        </w:rPr>
        <w:t>Class</w:t>
      </w:r>
      <w:proofErr w:type="spellEnd"/>
      <w:r w:rsidRPr="007147A9">
        <w:rPr>
          <w:b/>
          <w:bCs/>
          <w:sz w:val="24"/>
          <w:szCs w:val="24"/>
        </w:rPr>
        <w:t>:</w:t>
      </w:r>
      <w:r w:rsidRPr="00A6592B">
        <w:rPr>
          <w:sz w:val="24"/>
          <w:szCs w:val="24"/>
        </w:rPr>
        <w:t xml:space="preserve"> Gantt</w:t>
      </w:r>
      <w:r w:rsidR="00A6592B">
        <w:rPr>
          <w:sz w:val="24"/>
          <w:szCs w:val="24"/>
        </w:rPr>
        <w:t>LooksAndFeels.java</w:t>
      </w:r>
    </w:p>
    <w:p w14:paraId="7B0CA42E" w14:textId="77BAC3B4" w:rsidR="001D0A6C" w:rsidRDefault="00A6592B">
      <w:pPr>
        <w:rPr>
          <w:sz w:val="28"/>
          <w:szCs w:val="28"/>
        </w:rPr>
      </w:pPr>
      <w:r w:rsidRPr="00A6592B">
        <w:rPr>
          <w:noProof/>
          <w:sz w:val="28"/>
          <w:szCs w:val="28"/>
        </w:rPr>
        <w:drawing>
          <wp:inline distT="0" distB="0" distL="0" distR="0" wp14:anchorId="65BDF50E" wp14:editId="436F0097">
            <wp:extent cx="5020376" cy="1381318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AA3" w14:textId="117E27E4" w:rsidR="00A6592B" w:rsidRPr="00A6592B" w:rsidRDefault="00A6592B">
      <w:pPr>
        <w:rPr>
          <w:sz w:val="24"/>
          <w:szCs w:val="24"/>
        </w:rPr>
      </w:pPr>
      <w:proofErr w:type="spellStart"/>
      <w:r w:rsidRPr="00A6592B">
        <w:rPr>
          <w:sz w:val="24"/>
          <w:szCs w:val="24"/>
        </w:rPr>
        <w:t>This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class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makes</w:t>
      </w:r>
      <w:proofErr w:type="spellEnd"/>
      <w:r w:rsidRPr="00A6592B">
        <w:rPr>
          <w:sz w:val="24"/>
          <w:szCs w:val="24"/>
        </w:rPr>
        <w:t xml:space="preserve"> use </w:t>
      </w:r>
      <w:proofErr w:type="spellStart"/>
      <w:r w:rsidRPr="00A6592B">
        <w:rPr>
          <w:sz w:val="24"/>
          <w:szCs w:val="24"/>
        </w:rPr>
        <w:t>of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the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Singleton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pattern</w:t>
      </w:r>
      <w:proofErr w:type="spellEnd"/>
      <w:r w:rsidRPr="00A6592B">
        <w:rPr>
          <w:sz w:val="24"/>
          <w:szCs w:val="24"/>
        </w:rPr>
        <w:t xml:space="preserve">, </w:t>
      </w:r>
      <w:proofErr w:type="spellStart"/>
      <w:r w:rsidRPr="00A6592B">
        <w:rPr>
          <w:sz w:val="24"/>
          <w:szCs w:val="24"/>
        </w:rPr>
        <w:t>by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allowing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the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class</w:t>
      </w:r>
      <w:proofErr w:type="spellEnd"/>
      <w:r w:rsidRPr="00A6592B">
        <w:rPr>
          <w:sz w:val="24"/>
          <w:szCs w:val="24"/>
        </w:rPr>
        <w:t xml:space="preserve"> to </w:t>
      </w:r>
      <w:proofErr w:type="spellStart"/>
      <w:r w:rsidRPr="00A6592B">
        <w:rPr>
          <w:sz w:val="24"/>
          <w:szCs w:val="24"/>
        </w:rPr>
        <w:t>be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instantiated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only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once</w:t>
      </w:r>
      <w:proofErr w:type="spellEnd"/>
      <w:r w:rsidRPr="00A6592B">
        <w:rPr>
          <w:sz w:val="24"/>
          <w:szCs w:val="24"/>
        </w:rPr>
        <w:t xml:space="preserve">, </w:t>
      </w:r>
      <w:proofErr w:type="spellStart"/>
      <w:r w:rsidRPr="00A6592B">
        <w:rPr>
          <w:sz w:val="24"/>
          <w:szCs w:val="24"/>
        </w:rPr>
        <w:t>being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the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created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object</w:t>
      </w:r>
      <w:proofErr w:type="spellEnd"/>
      <w:r w:rsidRPr="00A6592B">
        <w:rPr>
          <w:sz w:val="24"/>
          <w:szCs w:val="24"/>
        </w:rPr>
        <w:t xml:space="preserve"> </w:t>
      </w:r>
      <w:r w:rsidR="007147A9">
        <w:rPr>
          <w:sz w:val="24"/>
          <w:szCs w:val="24"/>
        </w:rPr>
        <w:t xml:space="preserve">in </w:t>
      </w:r>
      <w:proofErr w:type="spellStart"/>
      <w:r w:rsidR="007147A9">
        <w:rPr>
          <w:sz w:val="24"/>
          <w:szCs w:val="24"/>
        </w:rPr>
        <w:t>this</w:t>
      </w:r>
      <w:proofErr w:type="spellEnd"/>
      <w:r w:rsidR="007147A9">
        <w:rPr>
          <w:sz w:val="24"/>
          <w:szCs w:val="24"/>
        </w:rPr>
        <w:t xml:space="preserve"> </w:t>
      </w:r>
      <w:proofErr w:type="spellStart"/>
      <w:r w:rsidR="007147A9">
        <w:rPr>
          <w:sz w:val="24"/>
          <w:szCs w:val="24"/>
        </w:rPr>
        <w:t>method</w:t>
      </w:r>
      <w:proofErr w:type="spellEnd"/>
      <w:r w:rsidR="007147A9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the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only</w:t>
      </w:r>
      <w:proofErr w:type="spellEnd"/>
      <w:r w:rsidRPr="00A6592B">
        <w:rPr>
          <w:sz w:val="24"/>
          <w:szCs w:val="24"/>
        </w:rPr>
        <w:t xml:space="preserve"> global </w:t>
      </w:r>
      <w:proofErr w:type="spellStart"/>
      <w:r w:rsidRPr="00A6592B">
        <w:rPr>
          <w:sz w:val="24"/>
          <w:szCs w:val="24"/>
        </w:rPr>
        <w:t>access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point</w:t>
      </w:r>
      <w:proofErr w:type="spellEnd"/>
      <w:r w:rsidRPr="00A6592B">
        <w:rPr>
          <w:sz w:val="24"/>
          <w:szCs w:val="24"/>
        </w:rPr>
        <w:t xml:space="preserve"> to </w:t>
      </w:r>
      <w:proofErr w:type="spellStart"/>
      <w:r w:rsidRPr="00A6592B">
        <w:rPr>
          <w:sz w:val="24"/>
          <w:szCs w:val="24"/>
        </w:rPr>
        <w:t>this</w:t>
      </w:r>
      <w:proofErr w:type="spellEnd"/>
      <w:r w:rsidRPr="00A6592B">
        <w:rPr>
          <w:sz w:val="24"/>
          <w:szCs w:val="24"/>
        </w:rPr>
        <w:t xml:space="preserve"> </w:t>
      </w:r>
      <w:proofErr w:type="spellStart"/>
      <w:r w:rsidRPr="00A6592B">
        <w:rPr>
          <w:sz w:val="24"/>
          <w:szCs w:val="24"/>
        </w:rPr>
        <w:t>class</w:t>
      </w:r>
      <w:proofErr w:type="spellEnd"/>
      <w:r w:rsidRPr="00A6592B">
        <w:rPr>
          <w:sz w:val="24"/>
          <w:szCs w:val="24"/>
        </w:rPr>
        <w:t>.</w:t>
      </w:r>
    </w:p>
    <w:sectPr w:rsidR="00A6592B" w:rsidRPr="00A6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2"/>
    <w:rsid w:val="001671D1"/>
    <w:rsid w:val="001D0A6C"/>
    <w:rsid w:val="0039025F"/>
    <w:rsid w:val="007147A9"/>
    <w:rsid w:val="00781229"/>
    <w:rsid w:val="00837419"/>
    <w:rsid w:val="008E6130"/>
    <w:rsid w:val="00964342"/>
    <w:rsid w:val="00A6592B"/>
    <w:rsid w:val="00C54EC5"/>
    <w:rsid w:val="00F0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3CB9"/>
  <w15:chartTrackingRefBased/>
  <w15:docId w15:val="{20276114-B2FA-4771-9133-EC5A2CE1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2022-10-20T20:32:00Z</dcterms:created>
  <dcterms:modified xsi:type="dcterms:W3CDTF">2022-10-20T20:33:00Z</dcterms:modified>
</cp:coreProperties>
</file>