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085F" w:rsidRDefault="00940BD3">
      <w:pPr>
        <w:pStyle w:val="Ttulo1"/>
      </w:pPr>
      <w:r>
        <w:t>Conceptos teóricos</w:t>
      </w:r>
    </w:p>
    <w:p w:rsidR="0069085F" w:rsidRDefault="00940BD3">
      <w:pPr>
        <w:pStyle w:val="UBUcuerpoTrabajo"/>
      </w:pPr>
      <w:r>
        <w:t xml:space="preserve">{En aquellos proyectos que necesiten para su comprensión y desarrollo de unos conceptos teóricos de una determinada materia o de un determinado dominio de </w:t>
      </w:r>
      <w:r>
        <w:t>conocimiento, debe existir un apartado que sintetice dichos conceptos.}</w:t>
      </w:r>
    </w:p>
    <w:p w:rsidR="0069085F" w:rsidRDefault="00DC0193">
      <w:pPr>
        <w:pStyle w:val="Ttulo2"/>
      </w:pPr>
      <w:r>
        <w:t>PHP</w:t>
      </w:r>
    </w:p>
    <w:p w:rsidR="00DC0193" w:rsidRPr="00DC0193" w:rsidRDefault="00DC0193" w:rsidP="00DC0193">
      <w:pPr>
        <w:pStyle w:val="Textbody"/>
      </w:pPr>
      <w:r>
        <w:t>(W</w:t>
      </w:r>
      <w:bookmarkStart w:id="0" w:name="_GoBack"/>
      <w:bookmarkEnd w:id="0"/>
      <w:r>
        <w:t>IKIPEDIA???)</w:t>
      </w:r>
    </w:p>
    <w:p w:rsidR="0069085F" w:rsidRDefault="0069085F">
      <w:pPr>
        <w:pStyle w:val="UBUcuerpoTrabajo"/>
      </w:pPr>
    </w:p>
    <w:p w:rsidR="0069085F" w:rsidRDefault="00940BD3">
      <w:pPr>
        <w:pStyle w:val="Ttulo2"/>
      </w:pPr>
      <w:r>
        <w:t xml:space="preserve">Almacenamiento de la </w:t>
      </w:r>
      <w:r>
        <w:t>información</w:t>
      </w:r>
      <w:r>
        <w:rPr>
          <w:rStyle w:val="Refdenotaalpie"/>
        </w:rPr>
        <w:footnoteReference w:id="1"/>
      </w:r>
    </w:p>
    <w:p w:rsidR="0069085F" w:rsidRDefault="00940BD3">
      <w:pPr>
        <w:pStyle w:val="UBUcuerpoTrabajo"/>
      </w:pPr>
      <w:r>
        <w:rPr>
          <w:noProof/>
          <w:lang w:eastAsia="es-ES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align>right</wp:align>
                </wp:positionH>
                <wp:positionV relativeFrom="margin">
                  <wp:align>center</wp:align>
                </wp:positionV>
                <wp:extent cx="3672359" cy="1436400"/>
                <wp:effectExtent l="0" t="0" r="0" b="0"/>
                <wp:wrapSquare wrapText="left"/>
                <wp:docPr id="3" name="Marco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2359" cy="1436400"/>
                        </a:xfrm>
                        <a:prstGeom prst="rect">
                          <a:avLst/>
                        </a:prstGeom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69085F" w:rsidRDefault="00940BD3">
                            <w:pPr>
                              <w:pStyle w:val="Illustration"/>
                            </w:pPr>
                            <w:r>
                              <w:rPr>
                                <w:noProof/>
                                <w:lang w:eastAsia="es-ES" w:bidi="ar-SA"/>
                              </w:rPr>
                              <w:drawing>
                                <wp:inline distT="0" distB="0" distL="0" distR="0">
                                  <wp:extent cx="3060000" cy="1436400"/>
                                  <wp:effectExtent l="0" t="0" r="7050" b="0"/>
                                  <wp:docPr id="2" name="gráficos1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lum/>
                                            <a:alphaModFix/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60000" cy="1436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  <a:prstDash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Ilustración 1: Ejemplos de soportes de almacenamiento externo de la información</w:t>
                            </w:r>
                          </w:p>
                        </w:txbxContent>
                      </wps:txbx>
                      <wps:bodyPr vert="horz" wrap="none" lIns="0" tIns="0" rIns="0" bIns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Marco1" o:spid="_x0000_s1026" type="#_x0000_t202" style="position:absolute;left:0;text-align:left;margin-left:237.95pt;margin-top:0;width:289.15pt;height:113.1pt;z-index:251659264;visibility:visible;mso-wrap-style:none;mso-wrap-distance-left:9pt;mso-wrap-distance-top:0;mso-wrap-distance-right:9pt;mso-wrap-distance-bottom:0;mso-position-horizontal:right;mso-position-horizontal-relative:text;mso-position-vertical:center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" filled="f" stroked="f">
                <v:textbox style="mso-fit-shape-to-text:t" inset="0,0,0,0">
                  <w:txbxContent>
                    <w:p w:rsidR="0069085F" w:rsidRDefault="00940BD3">
                      <w:pPr>
                        <w:pStyle w:val="Illustration"/>
                      </w:pPr>
                      <w:r>
                        <w:rPr>
                          <w:noProof/>
                          <w:lang w:eastAsia="es-ES" w:bidi="ar-SA"/>
                        </w:rPr>
                        <w:drawing>
                          <wp:inline distT="0" distB="0" distL="0" distR="0">
                            <wp:extent cx="3060000" cy="1436400"/>
                            <wp:effectExtent l="0" t="0" r="7050" b="0"/>
                            <wp:docPr id="2" name="gráficos1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6">
                                      <a:lum/>
                                      <a:alphaModFix/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060000" cy="14364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  <a:prstDash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Ilustración 1: Ejemplos de soportes de almacenamiento externo de la información</w:t>
                      </w:r>
                    </w:p>
                  </w:txbxContent>
                </v:textbox>
                <w10:wrap type="square" side="left" anchory="margin"/>
              </v:shape>
            </w:pict>
          </mc:Fallback>
        </mc:AlternateContent>
      </w:r>
      <w:r>
        <w:t>{Los ordenadores almacenan la información en soportes magnéticos, internos al ordenador o externos, como los de la Ilustración</w:t>
      </w:r>
      <w:r>
        <w:t xml:space="preserve"> 1.</w:t>
      </w:r>
      <w:r>
        <w:rPr>
          <w:rStyle w:val="Refdenotaalpie"/>
        </w:rPr>
        <w:footnoteReference w:id="2"/>
      </w:r>
      <w:r>
        <w:t>}</w:t>
      </w:r>
    </w:p>
    <w:p w:rsidR="0069085F" w:rsidRDefault="00940BD3">
      <w:pPr>
        <w:pStyle w:val="Ttulo2"/>
      </w:pPr>
      <w:r>
        <w:t>Concepto C</w:t>
      </w:r>
    </w:p>
    <w:p w:rsidR="0069085F" w:rsidRDefault="00940BD3">
      <w:pPr>
        <w:pStyle w:val="UBUcuerpoTrabajo"/>
      </w:pPr>
      <w:r>
        <w:t>{}</w:t>
      </w:r>
    </w:p>
    <w:sectPr w:rsidR="0069085F">
      <w:footerReference w:type="default" r:id="rId7"/>
      <w:pgSz w:w="11906" w:h="16838"/>
      <w:pgMar w:top="567" w:right="850" w:bottom="1416" w:left="1701" w:header="720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0BD3" w:rsidRDefault="00940BD3">
      <w:r>
        <w:separator/>
      </w:r>
    </w:p>
  </w:endnote>
  <w:endnote w:type="continuationSeparator" w:id="0">
    <w:p w:rsidR="00940BD3" w:rsidRDefault="00940B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0"/>
    <w:family w:val="roman"/>
    <w:pitch w:val="variable"/>
  </w:font>
  <w:font w:name="Droid Sans">
    <w:charset w:val="00"/>
    <w:family w:val="auto"/>
    <w:pitch w:val="variable"/>
  </w:font>
  <w:font w:name="Lohit Hindi">
    <w:charset w:val="00"/>
    <w:family w:val="auto"/>
    <w:pitch w:val="variable"/>
  </w:font>
  <w:font w:name="Liberation Sans">
    <w:altName w:val="Arial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mbossing Tape 3 BRK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63ED" w:rsidRDefault="00940BD3">
    <w:pPr>
      <w:pStyle w:val="Piedepgina"/>
    </w:pPr>
    <w:r>
      <w:rPr>
        <w:noProof/>
        <w:lang w:eastAsia="es-ES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-3020658</wp:posOffset>
              </wp:positionH>
              <wp:positionV relativeFrom="paragraph">
                <wp:posOffset>14422401</wp:posOffset>
              </wp:positionV>
              <wp:extent cx="11972520" cy="1530720"/>
              <wp:effectExtent l="3182550" t="0" r="3154380" b="0"/>
              <wp:wrapNone/>
              <wp:docPr id="1" name="Cuadro de tex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3313200">
                        <a:off x="0" y="0"/>
                        <a:ext cx="11972520" cy="15307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2A63ED" w:rsidRDefault="00940BD3">
                          <w:pPr>
                            <w:jc w:val="center"/>
                          </w:pPr>
                          <w:r>
                            <w:rPr>
                              <w:rFonts w:ascii="Embossing Tape 3 BRK" w:hAnsi="Embossing Tape 3 BRK"/>
                              <w:color w:val="C0C0C0"/>
                              <w:sz w:val="64"/>
                              <w:szCs w:val="64"/>
                            </w:rPr>
                            <w:t>Borrador</w:t>
                          </w:r>
                        </w:p>
                      </w:txbxContent>
                    </wps:txbx>
                    <wps:bodyPr vert="horz" wrap="none" lIns="90000" tIns="45000" rIns="90000" bIns="45000" anchor="ctr" anchorCtr="0" compatLnSpc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27" type="#_x0000_t202" style="position:absolute;margin-left:-237.85pt;margin-top:1135.6pt;width:942.7pt;height:120.55pt;rotation:3618898fd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" filled="f" stroked="f">
              <v:textbox inset="2.5mm,1.25mm,2.5mm,1.25mm">
                <w:txbxContent>
                  <w:p w:rsidR="002A63ED" w:rsidRDefault="00940BD3">
                    <w:pPr>
                      <w:jc w:val="center"/>
                    </w:pPr>
                    <w:r>
                      <w:rPr>
                        <w:rFonts w:ascii="Embossing Tape 3 BRK" w:hAnsi="Embossing Tape 3 BRK"/>
                        <w:color w:val="C0C0C0"/>
                        <w:sz w:val="64"/>
                        <w:szCs w:val="64"/>
                      </w:rPr>
                      <w:t>Borrador</w:t>
                    </w:r>
                  </w:p>
                </w:txbxContent>
              </v:textbox>
            </v:shape>
          </w:pict>
        </mc:Fallback>
      </mc:AlternateContent>
    </w:r>
    <w:r>
      <w:fldChar w:fldCharType="begin"/>
    </w:r>
    <w:r>
      <w:instrText xml:space="preserve"> FILENAME </w:instrText>
    </w:r>
    <w:r>
      <w:fldChar w:fldCharType="separate"/>
    </w:r>
    <w:r>
      <w:t>3_ConceptosTeoricos.odt</w:t>
    </w:r>
    <w:r>
      <w:fldChar w:fldCharType="end"/>
    </w:r>
    <w:r>
      <w:t xml:space="preserve"> v.</w:t>
    </w:r>
    <w:r>
      <w:fldChar w:fldCharType="begin"/>
    </w:r>
    <w:r>
      <w:instrText xml:space="preserve"> REVNUM </w:instrText>
    </w:r>
    <w:r>
      <w:fldChar w:fldCharType="separate"/>
    </w:r>
    <w:r>
      <w:t>15</w:t>
    </w:r>
    <w:r>
      <w:fldChar w:fldCharType="end"/>
    </w:r>
    <w:r>
      <w:t xml:space="preserve"> </w:t>
    </w:r>
    <w:r>
      <w:fldChar w:fldCharType="begin"/>
    </w:r>
    <w:r>
      <w:instrText xml:space="preserve"> TITLE </w:instrText>
    </w:r>
    <w:r>
      <w:fldChar w:fldCharType="separate"/>
    </w:r>
    <w:r>
      <w:fldChar w:fldCharType="end"/>
    </w:r>
    <w:r>
      <w:fldChar w:fldCharType="begin"/>
    </w:r>
    <w:r>
      <w:instrText xml:space="preserve"> SAVEDATE \@ "dd'/'MMM'/'yy" </w:instrText>
    </w:r>
    <w:r>
      <w:fldChar w:fldCharType="separate"/>
    </w:r>
    <w:r w:rsidR="00DC0193">
      <w:rPr>
        <w:noProof/>
      </w:rPr>
      <w:t>24/jul.15</w:t>
    </w:r>
    <w:r>
      <w:fldChar w:fldCharType="end"/>
    </w:r>
    <w:r>
      <w:tab/>
    </w:r>
    <w:r>
      <w:tab/>
    </w:r>
    <w:r>
      <w:fldChar w:fldCharType="begin"/>
    </w:r>
    <w:r>
      <w:instrText xml:space="preserve"> PAGE </w:instrText>
    </w:r>
    <w:r>
      <w:fldChar w:fldCharType="separate"/>
    </w:r>
    <w:r w:rsidR="00DC0193">
      <w:rPr>
        <w:noProof/>
      </w:rPr>
      <w:t>1</w:t>
    </w:r>
    <w:r>
      <w:fldChar w:fldCharType="end"/>
    </w:r>
    <w:r>
      <w:t>/</w:t>
    </w:r>
    <w:r>
      <w:fldChar w:fldCharType="begin"/>
    </w:r>
    <w:r>
      <w:instrText xml:space="preserve"> NUMPAGES </w:instrText>
    </w:r>
    <w:r>
      <w:fldChar w:fldCharType="separate"/>
    </w:r>
    <w:r w:rsidR="00DC0193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0BD3" w:rsidRDefault="00940BD3">
      <w:r>
        <w:rPr>
          <w:color w:val="000000"/>
        </w:rPr>
        <w:separator/>
      </w:r>
    </w:p>
  </w:footnote>
  <w:footnote w:type="continuationSeparator" w:id="0">
    <w:p w:rsidR="00940BD3" w:rsidRDefault="00940BD3">
      <w:r>
        <w:continuationSeparator/>
      </w:r>
    </w:p>
  </w:footnote>
  <w:footnote w:id="1">
    <w:p w:rsidR="0069085F" w:rsidRDefault="00940BD3">
      <w:pPr>
        <w:pStyle w:val="Footnote"/>
      </w:pPr>
      <w:r>
        <w:rPr>
          <w:rStyle w:val="Refdenotaalpie"/>
        </w:rPr>
        <w:footnoteRef/>
      </w:r>
      <w:r>
        <w:t>Ejemplo de contenido (bórrese)</w:t>
      </w:r>
    </w:p>
  </w:footnote>
  <w:footnote w:id="2">
    <w:p w:rsidR="0069085F" w:rsidRDefault="00940BD3">
      <w:pPr>
        <w:pStyle w:val="Footnote"/>
      </w:pPr>
      <w:r>
        <w:rPr>
          <w:rStyle w:val="Refdenotaalpie"/>
        </w:rPr>
        <w:footnoteRef/>
      </w:r>
      <w:r>
        <w:t xml:space="preserve">Los estilos «etiqueta» para los pies de ilustraciones y tabla debe ser centrados y de 10'5puntos en negrita </w:t>
      </w:r>
      <w:r>
        <w:br/>
      </w:r>
      <w:r>
        <w:t xml:space="preserve">Todas las ilustraciones, tablas y otros elementos similares deben tener un título identificativo y un número para hacer referencia a </w:t>
      </w:r>
      <w:r>
        <w:t>ella .</w:t>
      </w:r>
      <w:r>
        <w:br/>
      </w:r>
      <w:r>
        <w:t>R</w:t>
      </w:r>
      <w:r>
        <w:t>especto a las ilustraciones que se correspondan con gráficos deben corresponderse con imágenes de calidad 1200dpi y mantener su tamaño original (habrá una capeta con las imágenes usadas en la documentación).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69085F"/>
    <w:rsid w:val="0069085F"/>
    <w:rsid w:val="00940BD3"/>
    <w:rsid w:val="00DC0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4465B7"/>
  <w15:docId w15:val="{EB07ED0E-168D-49CB-A4AB-A4C9D6AC1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Droid Sans" w:hAnsi="Liberation Serif" w:cs="Lohit Hindi"/>
        <w:kern w:val="3"/>
        <w:sz w:val="24"/>
        <w:szCs w:val="24"/>
        <w:lang w:val="es-E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Heading"/>
    <w:next w:val="UBUcuerpoTrabajo"/>
    <w:pPr>
      <w:spacing w:before="238" w:after="119"/>
      <w:outlineLvl w:val="0"/>
    </w:pPr>
    <w:rPr>
      <w:b/>
      <w:bCs/>
    </w:rPr>
  </w:style>
  <w:style w:type="paragraph" w:styleId="Ttulo2">
    <w:name w:val="heading 2"/>
    <w:basedOn w:val="Heading"/>
    <w:next w:val="Textbody"/>
    <w:pPr>
      <w:outlineLvl w:val="1"/>
    </w:pPr>
    <w:rPr>
      <w:b/>
      <w:bCs/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Footnote">
    <w:name w:val="Footnote"/>
    <w:basedOn w:val="Standard"/>
    <w:pPr>
      <w:suppressLineNumbers/>
      <w:ind w:left="339" w:hanging="339"/>
    </w:pPr>
    <w:rPr>
      <w:sz w:val="20"/>
      <w:szCs w:val="20"/>
    </w:rPr>
  </w:style>
  <w:style w:type="paragraph" w:customStyle="1" w:styleId="UBUcuerpoTrabajo">
    <w:name w:val="UBUcuerpoTrabajo"/>
    <w:basedOn w:val="Textbody"/>
    <w:pPr>
      <w:spacing w:after="0"/>
      <w:ind w:firstLine="283"/>
    </w:pPr>
  </w:style>
  <w:style w:type="paragraph" w:styleId="Piedepgina">
    <w:name w:val="footer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Heading10">
    <w:name w:val="Heading 10"/>
    <w:basedOn w:val="Heading"/>
    <w:next w:val="Textbody"/>
    <w:rPr>
      <w:b/>
      <w:bCs/>
    </w:rPr>
  </w:style>
  <w:style w:type="paragraph" w:customStyle="1" w:styleId="Illustration">
    <w:name w:val="Illustration"/>
    <w:basedOn w:val="Descripcin"/>
  </w:style>
  <w:style w:type="paragraph" w:customStyle="1" w:styleId="Framecontents">
    <w:name w:val="Frame contents"/>
    <w:basedOn w:val="Textbody"/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FootnoteSymbol">
    <w:name w:val="Footnote Symbol"/>
  </w:style>
  <w:style w:type="character" w:styleId="Refdenotaalpie">
    <w:name w:val="footnote reference"/>
    <w:basedOn w:val="Fuentedeprrafopredeter"/>
    <w:uiPriority w:val="99"/>
    <w:semiHidden/>
    <w:unhideWhenUsed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cpa </dc:creator>
  <cp:lastModifiedBy>Nelson Paramo Valdivielso</cp:lastModifiedBy>
  <cp:revision>2</cp:revision>
  <cp:lastPrinted>2015-07-18T14:21:00Z</cp:lastPrinted>
  <dcterms:created xsi:type="dcterms:W3CDTF">2017-02-10T08:08:00Z</dcterms:created>
  <dcterms:modified xsi:type="dcterms:W3CDTF">2017-02-10T08:08:00Z</dcterms:modified>
</cp:coreProperties>
</file>