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814"/>
        <w:gridCol w:w="5699"/>
      </w:tblGrid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802D2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 xml:space="preserve">ualizados os atores; </w:t>
            </w:r>
            <w:r w:rsidR="0015476D">
              <w:rPr>
                <w:sz w:val="20"/>
                <w:szCs w:val="20"/>
              </w:rPr>
              <w:t xml:space="preserve">feito </w:t>
            </w:r>
            <w:r w:rsidR="00910FD4">
              <w:rPr>
                <w:sz w:val="20"/>
                <w:szCs w:val="20"/>
              </w:rPr>
              <w:t>um caso de uso.</w:t>
            </w:r>
          </w:p>
        </w:tc>
      </w:tr>
      <w:tr w:rsidR="003963A1" w:rsidTr="00802D2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scinco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802D2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802D2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802D2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790706">
              <w:rPr>
                <w:sz w:val="20"/>
                <w:szCs w:val="20"/>
              </w:rPr>
              <w:t>eitas quatro descrições de caso</w:t>
            </w:r>
            <w:r>
              <w:rPr>
                <w:sz w:val="20"/>
                <w:szCs w:val="20"/>
              </w:rPr>
              <w:t xml:space="preserve"> de uso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081B2E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</w:t>
            </w:r>
            <w:r w:rsidR="0015476D">
              <w:rPr>
                <w:sz w:val="20"/>
                <w:szCs w:val="20"/>
              </w:rPr>
              <w:t>alteração.</w:t>
            </w:r>
          </w:p>
        </w:tc>
      </w:tr>
      <w:tr w:rsidR="008932BC" w:rsidTr="00081B2E">
        <w:tc>
          <w:tcPr>
            <w:tcW w:w="1058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  <w:tr w:rsidR="00A36749" w:rsidTr="00081B2E">
        <w:tc>
          <w:tcPr>
            <w:tcW w:w="1058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</w:tcPr>
          <w:p w:rsidR="00A36749" w:rsidRPr="008932BC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  <w:tr w:rsidR="00790706" w:rsidTr="00081B2E">
        <w:tc>
          <w:tcPr>
            <w:tcW w:w="1058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16/09/17</w:t>
            </w:r>
          </w:p>
        </w:tc>
        <w:tc>
          <w:tcPr>
            <w:tcW w:w="922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2.6.1</w:t>
            </w:r>
          </w:p>
        </w:tc>
        <w:tc>
          <w:tcPr>
            <w:tcW w:w="1814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quatro primeiros casos de uso.</w:t>
            </w:r>
          </w:p>
        </w:tc>
      </w:tr>
      <w:tr w:rsidR="001F36EC" w:rsidTr="00081B2E">
        <w:tc>
          <w:tcPr>
            <w:tcW w:w="1058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17/09/17</w:t>
            </w:r>
          </w:p>
        </w:tc>
        <w:tc>
          <w:tcPr>
            <w:tcW w:w="922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2.6.2</w:t>
            </w:r>
          </w:p>
        </w:tc>
        <w:tc>
          <w:tcPr>
            <w:tcW w:w="1814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Refinados os casos de uso </w:t>
            </w:r>
            <w:r w:rsidRPr="001F36EC">
              <w:rPr>
                <w:sz w:val="20"/>
                <w:szCs w:val="20"/>
              </w:rPr>
              <w:t>CDU05</w:t>
            </w:r>
            <w:r>
              <w:rPr>
                <w:sz w:val="20"/>
                <w:szCs w:val="20"/>
              </w:rPr>
              <w:t xml:space="preserve"> a CDU08</w:t>
            </w:r>
          </w:p>
        </w:tc>
      </w:tr>
    </w:tbl>
    <w:p w:rsidR="00AB1599" w:rsidRDefault="00AB1599" w:rsidP="00AB1599">
      <w:pPr>
        <w:spacing w:line="276" w:lineRule="auto"/>
        <w:rPr>
          <w:b/>
          <w:sz w:val="28"/>
        </w:rPr>
      </w:pP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0C7A61" w:rsidRDefault="00910FD4" w:rsidP="00AB1599">
      <w:r>
        <w:t xml:space="preserve">O objetivo deste documento é descrever os casos de uso presentes no diagrama de casos de uso do sistema. As descrições visam exemplificar a comunicação entre usuários e o sistema, a fim de facilitar o projeto, o desenvolvimento e os testes, guiando os </w:t>
      </w:r>
      <w:r w:rsidRPr="00A36749">
        <w:rPr>
          <w:u w:val="single"/>
        </w:rPr>
        <w:t>objetivos</w:t>
      </w:r>
      <w:r>
        <w:t xml:space="preserve"> de tais fases.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E95FF0" w:rsidTr="00DD2E45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DD2E45">
        <w:trPr>
          <w:trHeight w:val="444"/>
        </w:trPr>
        <w:tc>
          <w:tcPr>
            <w:tcW w:w="9628" w:type="dxa"/>
            <w:gridSpan w:val="2"/>
          </w:tcPr>
          <w:p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:rsidTr="00DD2E45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DD2E45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:rsidTr="00DD2E45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</w:t>
            </w:r>
            <w:bookmarkStart w:id="0" w:name="_GoBack"/>
            <w:bookmarkEnd w:id="0"/>
            <w:r>
              <w:t>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8425C9" w:rsidRDefault="008425C9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seleciona a opção </w:t>
            </w:r>
            <w:r w:rsidR="00B33860">
              <w:t>“Ver detalhes”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D2E45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seleciona a opção “</w:t>
            </w:r>
            <w:r w:rsidR="0054401A">
              <w:t>Inserir</w:t>
            </w:r>
            <w:r>
              <w:t>”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1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DD39BA">
            <w:pPr>
              <w:pStyle w:val="PargrafodaLista"/>
              <w:numPr>
                <w:ilvl w:val="0"/>
                <w:numId w:val="45"/>
              </w:numPr>
            </w:pPr>
            <w:r>
              <w:t xml:space="preserve">Gestor altera os </w:t>
            </w:r>
            <w:r w:rsidR="00A17301">
              <w:t>campos</w:t>
            </w:r>
            <w:r>
              <w:t xml:space="preserve"> desejados</w:t>
            </w:r>
            <w:r w:rsidR="00A17301">
              <w:t xml:space="preserve"> do produto detalhado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5"/>
              </w:numPr>
            </w:pPr>
            <w:r>
              <w:t>Gestor confirma o envio do formulário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5"/>
              </w:numPr>
            </w:pPr>
            <w:r>
              <w:t>Sistema inclui as alterações no sistema</w:t>
            </w:r>
          </w:p>
          <w:p w:rsidR="006166CD" w:rsidRDefault="00A17301" w:rsidP="00DD39BA">
            <w:pPr>
              <w:pStyle w:val="PargrafodaLista"/>
              <w:numPr>
                <w:ilvl w:val="0"/>
                <w:numId w:val="45"/>
              </w:numPr>
            </w:pPr>
            <w:r>
              <w:t>Se algum dado tiver sido alterado, sistema</w:t>
            </w:r>
            <w:r w:rsidR="00BA329C">
              <w:t xml:space="preserve"> exibe a mensagem de alteração feita com suce</w:t>
            </w:r>
            <w:r>
              <w:t>sso – caso contrário, nada é exibido</w:t>
            </w:r>
          </w:p>
          <w:p w:rsidR="00BA329C" w:rsidRDefault="006166CD" w:rsidP="00DD39BA">
            <w:pPr>
              <w:pStyle w:val="PargrafodaLista"/>
              <w:numPr>
                <w:ilvl w:val="0"/>
                <w:numId w:val="45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2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Gestor seleciona a opção “</w:t>
            </w:r>
            <w:r w:rsidR="00A17301">
              <w:t>Excluir</w:t>
            </w:r>
            <w:r>
              <w:t>”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Sistema exibe tela de confirmação da remoção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Gestor confirma que deseja remover o item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Sistema remove o item do sistema</w:t>
            </w:r>
          </w:p>
          <w:p w:rsidR="006166CD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DD39BA">
            <w:pPr>
              <w:pStyle w:val="PargrafodaLista"/>
              <w:numPr>
                <w:ilvl w:val="0"/>
                <w:numId w:val="46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1"/>
      <w:bookmarkEnd w:id="2"/>
      <w:tr w:rsidR="006166CD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DD2E45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 xml:space="preserve">Gestor </w:t>
            </w:r>
            <w:r w:rsidR="00A17301">
              <w:t>marca</w:t>
            </w:r>
            <w:r>
              <w:t xml:space="preserve"> a opção “Filtrar por fornecedor”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7D2B3E" w:rsidRDefault="006166CD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9E60C4">
              <w:br/>
            </w:r>
          </w:p>
        </w:tc>
      </w:tr>
    </w:tbl>
    <w:p w:rsidR="009E60C4" w:rsidRDefault="009E60C4"/>
    <w:p w:rsidR="00A17301" w:rsidRDefault="00A17301"/>
    <w:tbl>
      <w:tblPr>
        <w:tblStyle w:val="Tabelacomgrade"/>
        <w:tblW w:w="0" w:type="auto"/>
        <w:tblLook w:val="04A0"/>
      </w:tblPr>
      <w:tblGrid>
        <w:gridCol w:w="2264"/>
        <w:gridCol w:w="7342"/>
      </w:tblGrid>
      <w:tr w:rsidR="00A17301" w:rsidRPr="00543C03" w:rsidTr="0025678F">
        <w:trPr>
          <w:trHeight w:val="500"/>
        </w:trPr>
        <w:tc>
          <w:tcPr>
            <w:tcW w:w="2264" w:type="dxa"/>
            <w:vAlign w:val="center"/>
          </w:tcPr>
          <w:p w:rsidR="00A17301" w:rsidRPr="00543C03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A17301" w:rsidRPr="00543C03" w:rsidRDefault="00A17301" w:rsidP="0025678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A17301" w:rsidTr="0025678F">
        <w:trPr>
          <w:trHeight w:val="444"/>
        </w:trPr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A17301" w:rsidTr="0025678F"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A17301" w:rsidRPr="00802D1B" w:rsidTr="0025678F">
        <w:trPr>
          <w:trHeight w:val="431"/>
        </w:trPr>
        <w:tc>
          <w:tcPr>
            <w:tcW w:w="9606" w:type="dxa"/>
            <w:gridSpan w:val="2"/>
          </w:tcPr>
          <w:p w:rsidR="00A17301" w:rsidRPr="00802D1B" w:rsidRDefault="00A17301" w:rsidP="0025678F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A17301" w:rsidRPr="00802D1B" w:rsidTr="0025678F">
        <w:tc>
          <w:tcPr>
            <w:tcW w:w="9606" w:type="dxa"/>
            <w:gridSpan w:val="2"/>
            <w:shd w:val="clear" w:color="auto" w:fill="F2F2F2" w:themeFill="background1" w:themeFillShade="F2"/>
          </w:tcPr>
          <w:p w:rsidR="00A17301" w:rsidRPr="00802D1B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17301" w:rsidTr="0025678F">
        <w:trPr>
          <w:trHeight w:val="1181"/>
        </w:trPr>
        <w:tc>
          <w:tcPr>
            <w:tcW w:w="9606" w:type="dxa"/>
            <w:gridSpan w:val="2"/>
          </w:tcPr>
          <w:p w:rsidR="00BC1D1B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Gestor seleciona o fornecedor </w:t>
            </w:r>
            <w:r w:rsidR="00BC1D1B">
              <w:t>através da caixa de seleção com os fornecedores cadastrados</w:t>
            </w:r>
          </w:p>
          <w:p w:rsidR="00A17301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Sistema </w:t>
            </w:r>
            <w:r w:rsidR="00BC1D1B">
              <w:t>filtraa</w:t>
            </w:r>
            <w:r>
              <w:t xml:space="preserve"> lista </w:t>
            </w:r>
            <w:r w:rsidR="00BC1D1B">
              <w:t>para exibir somente</w:t>
            </w:r>
            <w:r>
              <w:t xml:space="preserve"> os produtos cadastrados com o fornecedor escolhido</w:t>
            </w:r>
          </w:p>
          <w:p w:rsidR="00A17301" w:rsidRDefault="00A17301" w:rsidP="0025678F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A17301" w:rsidTr="0025678F">
        <w:trPr>
          <w:trHeight w:val="767"/>
        </w:trPr>
        <w:tc>
          <w:tcPr>
            <w:tcW w:w="9606" w:type="dxa"/>
            <w:gridSpan w:val="2"/>
          </w:tcPr>
          <w:p w:rsidR="00A17301" w:rsidRDefault="00A17301" w:rsidP="0025678F">
            <w:r>
              <w:rPr>
                <w:b/>
              </w:rPr>
              <w:t>Pós-condição:</w:t>
            </w:r>
          </w:p>
          <w:p w:rsidR="00A17301" w:rsidRDefault="00A17301" w:rsidP="00DD39BA">
            <w:pPr>
              <w:pStyle w:val="PargrafodaLista"/>
              <w:numPr>
                <w:ilvl w:val="0"/>
                <w:numId w:val="43"/>
              </w:numPr>
            </w:pPr>
            <w:r>
              <w:t>São exibidos os produtos com o fornecedor desejado.</w:t>
            </w:r>
          </w:p>
        </w:tc>
      </w:tr>
    </w:tbl>
    <w:p w:rsidR="00BC1D1B" w:rsidRDefault="00BC1D1B"/>
    <w:p w:rsidR="00BC1D1B" w:rsidRPr="005C6256" w:rsidRDefault="00BC1D1B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</w:t>
            </w:r>
            <w:r w:rsidR="00006232">
              <w:t>marca</w:t>
            </w:r>
            <w:r>
              <w:t xml:space="preserve"> a opção </w:t>
            </w:r>
            <w:r w:rsidR="008B7B37">
              <w:t>“</w:t>
            </w:r>
            <w:r w:rsidR="00006232">
              <w:t>E</w:t>
            </w:r>
            <w:r w:rsidR="008B7B37">
              <w:t>m baixa”</w:t>
            </w:r>
          </w:p>
          <w:p w:rsidR="00006232" w:rsidRDefault="008B7B37" w:rsidP="00006232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</w:t>
            </w:r>
            <w:r w:rsidR="00006232">
              <w:t xml:space="preserve">filtra </w:t>
            </w:r>
            <w:r w:rsidR="002D1F79">
              <w:t>a</w:t>
            </w:r>
            <w:r>
              <w:t xml:space="preserve">lista </w:t>
            </w:r>
            <w:r w:rsidR="00006232">
              <w:t xml:space="preserve">para exibir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</w:t>
            </w:r>
            <w:r w:rsidR="00006232">
              <w:t>s</w:t>
            </w:r>
            <w:r>
              <w:t xml:space="preserve"> quantidade em est</w:t>
            </w:r>
            <w:r w:rsidR="00BB2167">
              <w:t>oque est</w:t>
            </w:r>
            <w:r w:rsidR="00006232">
              <w:t>ão abaixo de suas respectivas quantidades mínimas</w:t>
            </w:r>
          </w:p>
          <w:p w:rsidR="008B7B37" w:rsidRDefault="003E558C" w:rsidP="00006232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7D2B3E">
        <w:trPr>
          <w:trHeight w:val="698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  <w:r w:rsidR="007D2B3E">
              <w:br/>
            </w:r>
          </w:p>
        </w:tc>
      </w:tr>
    </w:tbl>
    <w:p w:rsidR="007D2B3E" w:rsidRDefault="007D2B3E"/>
    <w:p w:rsidR="009E60C4" w:rsidRDefault="009E60C4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Atores:</w:t>
            </w:r>
            <w:r w:rsidR="002D1F79">
              <w:t>Gestor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funcionário deve estar logado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9E60C4">
        <w:trPr>
          <w:trHeight w:val="416"/>
        </w:trPr>
        <w:tc>
          <w:tcPr>
            <w:tcW w:w="9606" w:type="dxa"/>
            <w:gridSpan w:val="2"/>
          </w:tcPr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detalhes”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:rsidR="002D1F79" w:rsidRDefault="002D1F79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</w:t>
            </w:r>
            <w:r w:rsidR="00006232">
              <w:t>”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9E60C4">
            <w:pPr>
              <w:jc w:val="center"/>
            </w:pPr>
            <w:r w:rsidRPr="009E60C4">
              <w:rPr>
                <w:b/>
              </w:rPr>
              <w:t xml:space="preserve">Fluxo alternativo: </w:t>
            </w:r>
            <w:r w:rsidR="00BB2167">
              <w:t>Nenhuma movimentação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BB2167" w:rsidRDefault="00BB2167" w:rsidP="00DD39BA">
            <w:pPr>
              <w:pStyle w:val="PargrafodaLista"/>
              <w:numPr>
                <w:ilvl w:val="0"/>
                <w:numId w:val="23"/>
              </w:numPr>
            </w:pPr>
            <w:r>
              <w:t>Sistema detecta que o produto em questão não tem entradas e saídas</w:t>
            </w:r>
          </w:p>
          <w:p w:rsidR="003E558C" w:rsidRDefault="003E558C" w:rsidP="00DD39BA">
            <w:pPr>
              <w:pStyle w:val="PargrafodaLista"/>
              <w:numPr>
                <w:ilvl w:val="0"/>
                <w:numId w:val="23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:rsidR="003E558C" w:rsidRDefault="003E558C" w:rsidP="00DD39BA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7D2B3E" w:rsidRDefault="003E558C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:rsidR="003E558C" w:rsidRDefault="003E558C" w:rsidP="00DD39BA">
            <w:pPr>
              <w:pStyle w:val="PargrafodaLista"/>
              <w:numPr>
                <w:ilvl w:val="0"/>
                <w:numId w:val="43"/>
              </w:numPr>
            </w:pPr>
            <w:r>
              <w:t>Produto inválido: nenhum histórico é exibido.</w:t>
            </w:r>
          </w:p>
        </w:tc>
      </w:tr>
    </w:tbl>
    <w:p w:rsidR="007D2B3E" w:rsidRDefault="007D2B3E"/>
    <w:p w:rsidR="00BB2167" w:rsidRDefault="00BB2167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uma lista de todos os fornecedores cadastrados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:rsidR="005C6256" w:rsidRDefault="005C6256" w:rsidP="005C6256">
            <w:pPr>
              <w:pStyle w:val="PargrafodaLista"/>
              <w:numPr>
                <w:ilvl w:val="0"/>
                <w:numId w:val="11"/>
              </w:numPr>
            </w:pPr>
            <w:r>
              <w:t>Gestor seleciona a opção “Ver detalhes”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“In</w:t>
            </w:r>
            <w:r w:rsidR="0025678F">
              <w:t>serir</w:t>
            </w:r>
            <w:r>
              <w:t xml:space="preserve"> fornecedor”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 xml:space="preserve">Sistema exibe o formulário de cadastro, com as informações necessárias para um novo </w:t>
            </w:r>
            <w:r w:rsidR="0025678F">
              <w:t>fornecedor</w:t>
            </w:r>
            <w:r>
              <w:t xml:space="preserve"> (tais como nome,</w:t>
            </w:r>
            <w:r w:rsidR="0025678F">
              <w:t xml:space="preserve"> CNPJ,</w:t>
            </w:r>
            <w:r>
              <w:t xml:space="preserve"> endereço, etc.)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:rsidR="00926035" w:rsidRDefault="005F2D2A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fornecedor</w:t>
            </w:r>
            <w:r w:rsidR="00926035">
              <w:t xml:space="preserve"> </w:t>
            </w:r>
            <w:r>
              <w:t>inserido</w:t>
            </w:r>
            <w:r w:rsidR="00926035">
              <w:t xml:space="preserve"> com sucesso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8F61A5" w:rsidRDefault="008F61A5" w:rsidP="00DD39BA">
            <w:pPr>
              <w:pStyle w:val="PargrafodaLista"/>
              <w:numPr>
                <w:ilvl w:val="0"/>
                <w:numId w:val="24"/>
              </w:numPr>
            </w:pPr>
            <w:r>
              <w:t xml:space="preserve">Gestor altera </w:t>
            </w:r>
            <w:r w:rsidR="00374DAC">
              <w:t>os campos do fornecedor detalhado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Gestor confirma o envio do formulário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Sistema inclui as alterações no sistema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Sistema exibe tela de confirmação da remoção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Gestor confirma que deseja remover o item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Sistema remove o item do sistema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Sistema exibe a mensagem de remoção feita com sucesso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</w:tbl>
    <w:p w:rsidR="002D1F79" w:rsidRDefault="002D1F79"/>
    <w:p w:rsidR="002D1F79" w:rsidRDefault="002D1F79"/>
    <w:tbl>
      <w:tblPr>
        <w:tblStyle w:val="Tabelacomgrade"/>
        <w:tblW w:w="0" w:type="auto"/>
        <w:tblInd w:w="-34" w:type="dxa"/>
        <w:tblLook w:val="04A0"/>
      </w:tblPr>
      <w:tblGrid>
        <w:gridCol w:w="2333"/>
        <w:gridCol w:w="7555"/>
      </w:tblGrid>
      <w:tr w:rsidR="00A6436E" w:rsidTr="009E60C4">
        <w:trPr>
          <w:trHeight w:val="500"/>
        </w:trPr>
        <w:tc>
          <w:tcPr>
            <w:tcW w:w="2333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9E60C4">
        <w:trPr>
          <w:trHeight w:val="444"/>
        </w:trPr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A6436E" w:rsidTr="009E60C4"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9E60C4">
        <w:trPr>
          <w:trHeight w:val="431"/>
        </w:trPr>
        <w:tc>
          <w:tcPr>
            <w:tcW w:w="988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9E60C4">
        <w:trPr>
          <w:trHeight w:val="1181"/>
        </w:trPr>
        <w:tc>
          <w:tcPr>
            <w:tcW w:w="988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</w:p>
          <w:p w:rsidR="00C415A4" w:rsidRDefault="001A6E2E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:rsidR="00C415A4" w:rsidRDefault="00C415A4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a opção “Ver detalhes”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 xml:space="preserve">a novacategoria (tais como nome, </w:t>
            </w:r>
            <w:r w:rsidR="00332C89">
              <w:t xml:space="preserve">código </w:t>
            </w:r>
            <w:r w:rsidR="00E15FE1">
              <w:t>etc.</w:t>
            </w:r>
            <w:r>
              <w:t>)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inclui a novacategoria</w:t>
            </w:r>
            <w:r w:rsidR="00A6436E">
              <w:t xml:space="preserve"> ao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8F61A5" w:rsidRDefault="008F61A5" w:rsidP="008F61A5">
            <w:pPr>
              <w:pStyle w:val="PargrafodaLista"/>
              <w:numPr>
                <w:ilvl w:val="0"/>
                <w:numId w:val="26"/>
              </w:numPr>
            </w:pPr>
            <w:r>
              <w:t>Gestor altera os campos desejados da categoria detalhad</w:t>
            </w:r>
            <w:r w:rsidR="00374DAC">
              <w:t>a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Gestor confirma o envio do formulário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Sistema inclui as alterações no sistema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Sistema exibe tela de confirmação da remoção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Gestor confirma que deseja remover o item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Sistema remove o item do sistema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remoção feita com sucesso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7D2B3E" w:rsidRDefault="00E15FE1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7D2B3E" w:rsidRDefault="00A643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</w:t>
            </w:r>
            <w:r w:rsidR="00E15FE1">
              <w:t>clusão: a nova categoria é adicionadaa</w:t>
            </w:r>
            <w:r>
              <w:t>o sistema.</w:t>
            </w:r>
          </w:p>
          <w:p w:rsidR="00A6436E" w:rsidRPr="007D2B3E" w:rsidRDefault="00E15FE1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7D2B3E" w:rsidRDefault="00A643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9E60C4" w:rsidRDefault="009E60C4" w:rsidP="0048346F"/>
    <w:p w:rsidR="009E60C4" w:rsidRDefault="009E60C4" w:rsidP="0048346F"/>
    <w:p w:rsidR="009E60C4" w:rsidRDefault="009E60C4" w:rsidP="0048346F"/>
    <w:p w:rsidR="009E60C4" w:rsidRDefault="009E60C4" w:rsidP="0048346F"/>
    <w:tbl>
      <w:tblPr>
        <w:tblStyle w:val="Tabelacomgrade"/>
        <w:tblW w:w="9923" w:type="dxa"/>
        <w:tblInd w:w="-34" w:type="dxa"/>
        <w:tblLook w:val="04A0"/>
      </w:tblPr>
      <w:tblGrid>
        <w:gridCol w:w="2332"/>
        <w:gridCol w:w="7591"/>
      </w:tblGrid>
      <w:tr w:rsidR="0048346F" w:rsidTr="009E60C4">
        <w:trPr>
          <w:trHeight w:val="500"/>
        </w:trPr>
        <w:tc>
          <w:tcPr>
            <w:tcW w:w="2332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591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9E60C4">
        <w:trPr>
          <w:trHeight w:val="444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48346F" w:rsidTr="009E60C4"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9E60C4">
        <w:trPr>
          <w:trHeight w:val="431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:rsidR="009E60C4" w:rsidRPr="00802D1B" w:rsidRDefault="009E60C4" w:rsidP="0048346F"/>
        </w:tc>
      </w:tr>
      <w:tr w:rsidR="0048346F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9E60C4">
        <w:trPr>
          <w:trHeight w:val="1181"/>
        </w:trPr>
        <w:tc>
          <w:tcPr>
            <w:tcW w:w="9923" w:type="dxa"/>
            <w:gridSpan w:val="2"/>
          </w:tcPr>
          <w:p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</w:p>
          <w:p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Gestor seleciona a opção “Exibir quantidade de unidades por categoria”</w:t>
            </w:r>
          </w:p>
          <w:p w:rsidR="00F6627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Sistema, para todas as categorias da lista, exibe ao lado a quantidade de unidade em estoque de todos os produtos da categoria</w:t>
            </w:r>
          </w:p>
          <w:p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:rsidTr="009E60C4">
        <w:trPr>
          <w:trHeight w:val="623"/>
        </w:trPr>
        <w:tc>
          <w:tcPr>
            <w:tcW w:w="9923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F66277" w:rsidP="00DD39BA">
            <w:pPr>
              <w:pStyle w:val="PargrafodaLista"/>
              <w:numPr>
                <w:ilvl w:val="0"/>
                <w:numId w:val="43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:rsidR="002D1F79" w:rsidRDefault="002D1F79" w:rsidP="0048346F"/>
    <w:p w:rsidR="002D1F79" w:rsidRDefault="002D1F79" w:rsidP="0048346F"/>
    <w:tbl>
      <w:tblPr>
        <w:tblStyle w:val="Tabelacomgrade"/>
        <w:tblW w:w="0" w:type="auto"/>
        <w:tblInd w:w="-34" w:type="dxa"/>
        <w:tblLook w:val="04A0"/>
      </w:tblPr>
      <w:tblGrid>
        <w:gridCol w:w="2441"/>
        <w:gridCol w:w="7221"/>
      </w:tblGrid>
      <w:tr w:rsidR="002F146E" w:rsidTr="009E60C4">
        <w:trPr>
          <w:trHeight w:val="500"/>
        </w:trPr>
        <w:tc>
          <w:tcPr>
            <w:tcW w:w="2441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E60C4">
        <w:trPr>
          <w:trHeight w:val="444"/>
        </w:trPr>
        <w:tc>
          <w:tcPr>
            <w:tcW w:w="9662" w:type="dxa"/>
            <w:gridSpan w:val="2"/>
          </w:tcPr>
          <w:p w:rsidR="002F146E" w:rsidRDefault="002F146E" w:rsidP="00996CDB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2F146E" w:rsidTr="009E60C4">
        <w:tc>
          <w:tcPr>
            <w:tcW w:w="9662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:rsidTr="009E60C4">
        <w:trPr>
          <w:trHeight w:val="431"/>
        </w:trPr>
        <w:tc>
          <w:tcPr>
            <w:tcW w:w="9662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E60C4">
        <w:trPr>
          <w:trHeight w:val="118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</w:t>
            </w:r>
            <w:r w:rsidR="00983544">
              <w:t>,</w:t>
            </w:r>
            <w:r>
              <w:t xml:space="preserve"> etc.)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374DAC">
            <w:pPr>
              <w:pStyle w:val="PargrafodaLista"/>
              <w:numPr>
                <w:ilvl w:val="0"/>
                <w:numId w:val="28"/>
              </w:numPr>
            </w:pPr>
            <w:r>
              <w:t xml:space="preserve">Gestor </w:t>
            </w:r>
            <w:r w:rsidR="00374DAC">
              <w:t>altera dos dados da loja detalhada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Gestor confirma o envio do formulário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:rsidR="009E60C4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Gestor confirma que deseja remover o item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2F146E" w:rsidRDefault="002F146E" w:rsidP="002F146E"/>
    <w:p w:rsidR="002D1F79" w:rsidRDefault="002D1F79"/>
    <w:tbl>
      <w:tblPr>
        <w:tblStyle w:val="Tabelacomgrade"/>
        <w:tblW w:w="9640" w:type="dxa"/>
        <w:tblInd w:w="-34" w:type="dxa"/>
        <w:tblLook w:val="04A0"/>
      </w:tblPr>
      <w:tblGrid>
        <w:gridCol w:w="2190"/>
        <w:gridCol w:w="7450"/>
      </w:tblGrid>
      <w:tr w:rsidR="005871DE" w:rsidTr="009E60C4">
        <w:trPr>
          <w:trHeight w:val="500"/>
        </w:trPr>
        <w:tc>
          <w:tcPr>
            <w:tcW w:w="2190" w:type="dxa"/>
            <w:vAlign w:val="center"/>
          </w:tcPr>
          <w:p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450" w:type="dxa"/>
            <w:vAlign w:val="center"/>
          </w:tcPr>
          <w:p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:rsidTr="009E60C4">
        <w:trPr>
          <w:trHeight w:val="444"/>
        </w:trPr>
        <w:tc>
          <w:tcPr>
            <w:tcW w:w="9640" w:type="dxa"/>
            <w:gridSpan w:val="2"/>
          </w:tcPr>
          <w:p w:rsidR="005871DE" w:rsidRDefault="005871DE" w:rsidP="00996CDB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5871DE" w:rsidTr="009E60C4">
        <w:tc>
          <w:tcPr>
            <w:tcW w:w="9640" w:type="dxa"/>
            <w:gridSpan w:val="2"/>
          </w:tcPr>
          <w:p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:rsidTr="009E60C4">
        <w:trPr>
          <w:trHeight w:val="431"/>
        </w:trPr>
        <w:tc>
          <w:tcPr>
            <w:tcW w:w="9640" w:type="dxa"/>
            <w:gridSpan w:val="2"/>
          </w:tcPr>
          <w:p w:rsidR="005871DE" w:rsidRPr="00802D1B" w:rsidRDefault="005871D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5871DE" w:rsidTr="009E60C4">
        <w:tc>
          <w:tcPr>
            <w:tcW w:w="9640" w:type="dxa"/>
            <w:gridSpan w:val="2"/>
            <w:shd w:val="clear" w:color="auto" w:fill="F2F2F2" w:themeFill="background1" w:themeFillShade="F2"/>
          </w:tcPr>
          <w:p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:rsidTr="009E60C4">
        <w:trPr>
          <w:trHeight w:val="1181"/>
        </w:trPr>
        <w:tc>
          <w:tcPr>
            <w:tcW w:w="9640" w:type="dxa"/>
            <w:gridSpan w:val="2"/>
          </w:tcPr>
          <w:p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</w:t>
            </w:r>
            <w:r w:rsidR="00F66277">
              <w:t>Lojas</w:t>
            </w:r>
            <w:r>
              <w:t>”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todas as lojas cadastradas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seleciona a opção “Exibir faturamento mensal por loja”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o campo para selecionar o mês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informa o mês desejado para consulta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Sistema, para cada loja, indica ao lado o faturamento total </w:t>
            </w:r>
            <w:r w:rsidR="002D1F79">
              <w:t>das saídas no</w:t>
            </w:r>
            <w:r>
              <w:t xml:space="preserve"> mês informado</w:t>
            </w:r>
          </w:p>
          <w:p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5871DE" w:rsidRPr="00F66277" w:rsidTr="009E60C4">
        <w:trPr>
          <w:trHeight w:val="749"/>
        </w:trPr>
        <w:tc>
          <w:tcPr>
            <w:tcW w:w="9640" w:type="dxa"/>
            <w:gridSpan w:val="2"/>
          </w:tcPr>
          <w:p w:rsidR="005871DE" w:rsidRPr="00DD2E45" w:rsidRDefault="005871DE" w:rsidP="00996CDB">
            <w:pPr>
              <w:rPr>
                <w:b/>
              </w:rPr>
            </w:pPr>
            <w:r w:rsidRPr="00DD2E45">
              <w:rPr>
                <w:b/>
              </w:rPr>
              <w:t>Pós-condição:</w:t>
            </w:r>
          </w:p>
          <w:p w:rsidR="005871DE" w:rsidRPr="00F66277" w:rsidRDefault="00F66277" w:rsidP="00DD39BA">
            <w:pPr>
              <w:pStyle w:val="PargrafodaLista"/>
              <w:numPr>
                <w:ilvl w:val="0"/>
                <w:numId w:val="43"/>
              </w:numPr>
            </w:pPr>
            <w:r w:rsidRPr="00F66277">
              <w:t>São exibidos os faturamentos totais em um mês de todas as lojas</w:t>
            </w:r>
            <w:r w:rsidR="00452D50">
              <w:t>.</w:t>
            </w:r>
          </w:p>
        </w:tc>
      </w:tr>
    </w:tbl>
    <w:p w:rsidR="002D1F79" w:rsidRDefault="002D1F79" w:rsidP="00996CDB"/>
    <w:p w:rsidR="00DD2E45" w:rsidRDefault="00DD2E45" w:rsidP="00996CDB"/>
    <w:tbl>
      <w:tblPr>
        <w:tblStyle w:val="Tabelacomgrade"/>
        <w:tblW w:w="0" w:type="auto"/>
        <w:tblLook w:val="04A0"/>
      </w:tblPr>
      <w:tblGrid>
        <w:gridCol w:w="2407"/>
        <w:gridCol w:w="7199"/>
      </w:tblGrid>
      <w:tr w:rsidR="00996CDB" w:rsidTr="009E60C4">
        <w:trPr>
          <w:trHeight w:val="500"/>
        </w:trPr>
        <w:tc>
          <w:tcPr>
            <w:tcW w:w="2407" w:type="dxa"/>
            <w:vAlign w:val="center"/>
          </w:tcPr>
          <w:p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9" w:type="dxa"/>
            <w:vAlign w:val="center"/>
          </w:tcPr>
          <w:p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:rsidTr="009E60C4">
        <w:trPr>
          <w:trHeight w:val="444"/>
        </w:trPr>
        <w:tc>
          <w:tcPr>
            <w:tcW w:w="9606" w:type="dxa"/>
            <w:gridSpan w:val="2"/>
          </w:tcPr>
          <w:p w:rsidR="00996CDB" w:rsidRDefault="00996CDB" w:rsidP="00996CDB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996CDB" w:rsidTr="009E60C4">
        <w:tc>
          <w:tcPr>
            <w:tcW w:w="9606" w:type="dxa"/>
            <w:gridSpan w:val="2"/>
          </w:tcPr>
          <w:p w:rsidR="00996CDB" w:rsidRDefault="00996CDB" w:rsidP="00996CDB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transportadorasno sistema.</w:t>
            </w:r>
            <w:r w:rsidR="009E60C4">
              <w:br/>
            </w:r>
          </w:p>
        </w:tc>
      </w:tr>
      <w:tr w:rsidR="00996CDB" w:rsidTr="009E60C4">
        <w:trPr>
          <w:trHeight w:val="431"/>
        </w:trPr>
        <w:tc>
          <w:tcPr>
            <w:tcW w:w="9606" w:type="dxa"/>
            <w:gridSpan w:val="2"/>
          </w:tcPr>
          <w:p w:rsidR="00996CDB" w:rsidRPr="00802D1B" w:rsidRDefault="00996CDB" w:rsidP="00996CDB">
            <w:r w:rsidRPr="00802D1B">
              <w:rPr>
                <w:b/>
              </w:rPr>
              <w:t>Pré-condição:</w:t>
            </w:r>
            <w:r w:rsidR="004148B4">
              <w:t>O</w:t>
            </w:r>
            <w:r>
              <w:t xml:space="preserve"> Gestor deve estar logado ao Sistema.</w:t>
            </w:r>
          </w:p>
        </w:tc>
      </w:tr>
      <w:tr w:rsidR="00996CDB" w:rsidTr="009E60C4">
        <w:tc>
          <w:tcPr>
            <w:tcW w:w="9606" w:type="dxa"/>
            <w:gridSpan w:val="2"/>
            <w:shd w:val="clear" w:color="auto" w:fill="F2F2F2" w:themeFill="background1" w:themeFillShade="F2"/>
          </w:tcPr>
          <w:p w:rsidR="00996CDB" w:rsidRPr="00802D1B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6CDB" w:rsidTr="009E60C4">
        <w:trPr>
          <w:trHeight w:val="1181"/>
        </w:trPr>
        <w:tc>
          <w:tcPr>
            <w:tcW w:w="9606" w:type="dxa"/>
            <w:gridSpan w:val="2"/>
          </w:tcPr>
          <w:p w:rsidR="00996CDB" w:rsidRDefault="004148B4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“Transportadora</w:t>
            </w:r>
            <w:r w:rsidR="00DD2E45">
              <w:t>s</w:t>
            </w:r>
            <w:r w:rsidR="00996CDB">
              <w:t>”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seleciona um dos itens da lista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Sistema exibe detalhadamente o item selecionado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:rsidTr="009E60C4">
        <w:tc>
          <w:tcPr>
            <w:tcW w:w="9606" w:type="dxa"/>
            <w:gridSpan w:val="2"/>
            <w:shd w:val="clear" w:color="auto" w:fill="F2F2F2" w:themeFill="background1" w:themeFillShade="F2"/>
          </w:tcPr>
          <w:p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96CDB" w:rsidTr="009E60C4">
        <w:trPr>
          <w:trHeight w:val="1171"/>
        </w:trPr>
        <w:tc>
          <w:tcPr>
            <w:tcW w:w="9606" w:type="dxa"/>
            <w:gridSpan w:val="2"/>
          </w:tcPr>
          <w:p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social,</w:t>
            </w:r>
            <w:r w:rsidR="00983544">
              <w:t>endereço, etc.</w:t>
            </w:r>
            <w:r w:rsidR="004148B4">
              <w:t>).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>Gestor preenche todos os dados necessários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>Gestor confirma o envio do formulário</w:t>
            </w:r>
          </w:p>
          <w:p w:rsidR="00996CDB" w:rsidRDefault="004148B4" w:rsidP="00DD39BA">
            <w:pPr>
              <w:pStyle w:val="PargrafodaLista"/>
              <w:numPr>
                <w:ilvl w:val="0"/>
                <w:numId w:val="31"/>
              </w:numPr>
            </w:pPr>
            <w:r>
              <w:t>Sistema inclui a novatransportadora</w:t>
            </w:r>
            <w:r w:rsidR="00996CDB">
              <w:t xml:space="preserve"> ao sistema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>Sistema exibe a mensagem de inclusão feita com sucesso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:rsidTr="009E60C4">
        <w:trPr>
          <w:trHeight w:val="136"/>
        </w:trPr>
        <w:tc>
          <w:tcPr>
            <w:tcW w:w="9606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:rsidTr="009E60C4">
        <w:trPr>
          <w:trHeight w:val="1171"/>
        </w:trPr>
        <w:tc>
          <w:tcPr>
            <w:tcW w:w="9606" w:type="dxa"/>
            <w:gridSpan w:val="2"/>
          </w:tcPr>
          <w:p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Sistema permite a edição dos campos de dados do item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Gestor altera os dados desejados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Gestor confirma o envio do formulário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Sistema inclui as alterações no sistema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 xml:space="preserve">Sistema exibe a mensagem de alteração feita com sucesso 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:rsidTr="009E60C4">
        <w:trPr>
          <w:trHeight w:val="136"/>
        </w:trPr>
        <w:tc>
          <w:tcPr>
            <w:tcW w:w="9606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96CDB" w:rsidTr="009E60C4">
        <w:trPr>
          <w:trHeight w:val="1171"/>
        </w:trPr>
        <w:tc>
          <w:tcPr>
            <w:tcW w:w="9606" w:type="dxa"/>
            <w:gridSpan w:val="2"/>
          </w:tcPr>
          <w:p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Gestor</w:t>
            </w:r>
            <w:r w:rsidR="00DD2E45">
              <w:t xml:space="preserve"> seleciona a opção “Remover esta transportadora</w:t>
            </w:r>
            <w:r>
              <w:t>”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Sistema exibe tela de confirmação da remoção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Gestor confirma que deseja remover o item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Sistema remove o item do sistema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Sistema exibe a mensagem de remoção feita com sucesso</w:t>
            </w:r>
          </w:p>
          <w:p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:rsidTr="009E60C4">
        <w:trPr>
          <w:trHeight w:val="1171"/>
        </w:trPr>
        <w:tc>
          <w:tcPr>
            <w:tcW w:w="9606" w:type="dxa"/>
            <w:gridSpan w:val="2"/>
          </w:tcPr>
          <w:p w:rsidR="00996CDB" w:rsidRDefault="00996CDB" w:rsidP="00996CDB">
            <w:r>
              <w:rPr>
                <w:b/>
              </w:rPr>
              <w:t>Pós-condição:</w:t>
            </w:r>
          </w:p>
          <w:p w:rsidR="00996CDB" w:rsidRPr="007D2B3E" w:rsidRDefault="00996CDB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:rsidR="00996CDB" w:rsidRPr="007D2B3E" w:rsidRDefault="00996CDB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Inclusão: o novo item é adicionado ao sistema.</w:t>
            </w:r>
          </w:p>
          <w:p w:rsidR="00996CDB" w:rsidRPr="007D2B3E" w:rsidRDefault="00996CDB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96CDB" w:rsidRPr="007D2B3E" w:rsidRDefault="00996CDB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r>
              <w:br/>
            </w:r>
          </w:p>
        </w:tc>
      </w:tr>
    </w:tbl>
    <w:p w:rsidR="008932BC" w:rsidRDefault="008932BC" w:rsidP="00CD5049"/>
    <w:p w:rsidR="008932BC" w:rsidRDefault="008932BC" w:rsidP="00CD5049"/>
    <w:p w:rsidR="00A36749" w:rsidRDefault="00A36749" w:rsidP="00CD5049"/>
    <w:p w:rsidR="00A36749" w:rsidRDefault="00A36749" w:rsidP="00CD5049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5D7C80" w:rsidTr="00BB2167">
        <w:trPr>
          <w:trHeight w:val="500"/>
        </w:trPr>
        <w:tc>
          <w:tcPr>
            <w:tcW w:w="2264" w:type="dxa"/>
            <w:vAlign w:val="center"/>
          </w:tcPr>
          <w:p w:rsidR="005D7C80" w:rsidRPr="00543C03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vAlign w:val="center"/>
          </w:tcPr>
          <w:p w:rsidR="005D7C80" w:rsidRPr="00543C03" w:rsidRDefault="005D7C80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5D7C80" w:rsidTr="00BB2167">
        <w:trPr>
          <w:trHeight w:val="444"/>
        </w:trPr>
        <w:tc>
          <w:tcPr>
            <w:tcW w:w="9606" w:type="dxa"/>
            <w:gridSpan w:val="2"/>
          </w:tcPr>
          <w:p w:rsidR="005D7C80" w:rsidRDefault="005D7C80" w:rsidP="00BB2167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5D7C80" w:rsidTr="00BB2167">
        <w:tc>
          <w:tcPr>
            <w:tcW w:w="9606" w:type="dxa"/>
            <w:gridSpan w:val="2"/>
          </w:tcPr>
          <w:p w:rsidR="005D7C80" w:rsidRDefault="005D7C80" w:rsidP="00BB2167">
            <w:r w:rsidRPr="00802D1B">
              <w:rPr>
                <w:b/>
              </w:rPr>
              <w:t>Descrição</w:t>
            </w:r>
            <w:r>
              <w:t>: Esse caso de uso descreve o ato de consultar as quantidades de entr</w:t>
            </w:r>
            <w:r w:rsidR="00452D50">
              <w:t>adas</w:t>
            </w:r>
            <w:r>
              <w:t xml:space="preserve"> e saídas de produtos que cada transportadora possui, bem como a transportadora co</w:t>
            </w:r>
            <w:r w:rsidR="002D1F79">
              <w:t xml:space="preserve">m o maior número de entrada e </w:t>
            </w:r>
            <w:r>
              <w:t>a com o maior número de saídas.</w:t>
            </w:r>
            <w:r w:rsidR="008932BC">
              <w:br/>
            </w:r>
          </w:p>
        </w:tc>
      </w:tr>
      <w:tr w:rsidR="005D7C80" w:rsidTr="00BB2167">
        <w:trPr>
          <w:trHeight w:val="431"/>
        </w:trPr>
        <w:tc>
          <w:tcPr>
            <w:tcW w:w="9606" w:type="dxa"/>
            <w:gridSpan w:val="2"/>
          </w:tcPr>
          <w:p w:rsidR="005D7C80" w:rsidRPr="00B27758" w:rsidRDefault="005D7C80" w:rsidP="00BB2167">
            <w:pPr>
              <w:rPr>
                <w:b/>
              </w:rPr>
            </w:pPr>
            <w:r w:rsidRPr="00802D1B">
              <w:rPr>
                <w:b/>
              </w:rPr>
              <w:t>Pré-condição:</w:t>
            </w:r>
            <w:r>
              <w:t>O Gestor deve estar logado ao Sistema.</w:t>
            </w:r>
          </w:p>
          <w:p w:rsidR="005D7C80" w:rsidRPr="00802D1B" w:rsidRDefault="005D7C80" w:rsidP="00BB2167">
            <w:pPr>
              <w:pStyle w:val="PargrafodaLista"/>
            </w:pPr>
          </w:p>
        </w:tc>
      </w:tr>
      <w:tr w:rsidR="005D7C80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5D7C80" w:rsidRPr="00802D1B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7C80" w:rsidTr="008932BC">
        <w:trPr>
          <w:trHeight w:val="58"/>
        </w:trPr>
        <w:tc>
          <w:tcPr>
            <w:tcW w:w="9606" w:type="dxa"/>
            <w:gridSpan w:val="2"/>
          </w:tcPr>
          <w:p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“Transportadoras”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exibe uma lista de todas as transportadoras cadastradas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“Exibir usos por transportadora”</w:t>
            </w:r>
          </w:p>
          <w:p w:rsidR="005D7C80" w:rsidRDefault="005D7C80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</w:t>
            </w:r>
            <w:r w:rsidR="002D1F79">
              <w:t>, para cada transportadora, exibe ao seu ladoa respectiva quantidade de entradas e saídas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permite que o usuário ordene a tabela em ordem crescente ou decrescente, com base nos usos em entradas ou em saídas</w:t>
            </w:r>
          </w:p>
          <w:p w:rsidR="005D7C80" w:rsidRDefault="005D7C80" w:rsidP="00BB2167">
            <w:pPr>
              <w:pStyle w:val="PargrafodaLista"/>
              <w:numPr>
                <w:ilvl w:val="0"/>
                <w:numId w:val="21"/>
              </w:numPr>
            </w:pPr>
            <w:r>
              <w:t>C</w:t>
            </w:r>
            <w:r w:rsidR="002D1F79">
              <w:t>aso de uso é encerrado</w:t>
            </w:r>
            <w:r w:rsidR="008932BC">
              <w:br/>
            </w:r>
            <w:r w:rsidR="008932BC">
              <w:br/>
            </w:r>
          </w:p>
        </w:tc>
      </w:tr>
      <w:tr w:rsidR="005D7C80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Pr="00257AA2" w:rsidRDefault="005D7C80" w:rsidP="00BB2167">
            <w:pPr>
              <w:jc w:val="center"/>
              <w:rPr>
                <w:b/>
              </w:rPr>
            </w:pPr>
            <w:r w:rsidRPr="00257AA2">
              <w:rPr>
                <w:b/>
              </w:rPr>
              <w:t xml:space="preserve">Fluxo Alternativo: </w:t>
            </w:r>
            <w:r>
              <w:t>Ver t</w:t>
            </w:r>
            <w:r w:rsidRPr="003956F8">
              <w:t>ranspor</w:t>
            </w:r>
            <w:r>
              <w:t xml:space="preserve">tadora com maior número de </w:t>
            </w:r>
            <w:r w:rsidR="002D1F79">
              <w:t>entradas</w:t>
            </w:r>
          </w:p>
        </w:tc>
      </w:tr>
      <w:tr w:rsidR="005D7C80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5D7C80" w:rsidRDefault="005D7C80" w:rsidP="00DD39BA">
            <w:pPr>
              <w:pStyle w:val="PargrafodaLista"/>
              <w:numPr>
                <w:ilvl w:val="0"/>
                <w:numId w:val="33"/>
              </w:numPr>
            </w:pPr>
            <w:r>
              <w:t xml:space="preserve">Gestor </w:t>
            </w:r>
            <w:r w:rsidR="002D1F79">
              <w:t xml:space="preserve">escolhe a opção de ordenar </w:t>
            </w:r>
            <w:r w:rsidR="00983544">
              <w:t>por ordem decrescente com base no</w:t>
            </w:r>
            <w:r w:rsidR="002D1F79">
              <w:t xml:space="preserve"> uso em entradas</w:t>
            </w:r>
          </w:p>
          <w:p w:rsidR="002D1F79" w:rsidRDefault="002D1F79" w:rsidP="00DD39BA">
            <w:pPr>
              <w:pStyle w:val="PargrafodaLista"/>
              <w:numPr>
                <w:ilvl w:val="0"/>
                <w:numId w:val="33"/>
              </w:numPr>
            </w:pPr>
            <w:r>
              <w:t>Sistema exibe a tabela ordenada, tendo como primeiro item a transportadora com maior número de entradas</w:t>
            </w:r>
          </w:p>
          <w:p w:rsidR="005D7C80" w:rsidRPr="00257AA2" w:rsidRDefault="005D7C80" w:rsidP="00DD39BA">
            <w:pPr>
              <w:pStyle w:val="PargrafodaLista"/>
              <w:numPr>
                <w:ilvl w:val="0"/>
                <w:numId w:val="33"/>
              </w:numPr>
            </w:pPr>
            <w:r>
              <w:t>C</w:t>
            </w:r>
            <w:r w:rsidR="002D1F79">
              <w:t>aso de uso é encerrado</w:t>
            </w:r>
          </w:p>
          <w:p w:rsidR="005D7C80" w:rsidRPr="003956F8" w:rsidRDefault="005D7C80" w:rsidP="00BB2167">
            <w:pPr>
              <w:jc w:val="center"/>
              <w:rPr>
                <w:b/>
              </w:rPr>
            </w:pPr>
          </w:p>
        </w:tc>
      </w:tr>
      <w:tr w:rsidR="005D7C80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Default="005D7C80" w:rsidP="00BB2167">
            <w:pPr>
              <w:jc w:val="center"/>
            </w:pPr>
            <w:r w:rsidRPr="00257AA2">
              <w:rPr>
                <w:b/>
              </w:rPr>
              <w:t>Fluxo Alternativo</w:t>
            </w:r>
            <w:r>
              <w:t>: Ver transportadora com maior número de saídas</w:t>
            </w:r>
          </w:p>
        </w:tc>
      </w:tr>
      <w:tr w:rsidR="005D7C80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2D1F79" w:rsidRDefault="002D1F79" w:rsidP="00DD39BA">
            <w:pPr>
              <w:pStyle w:val="PargrafodaLista"/>
              <w:numPr>
                <w:ilvl w:val="0"/>
                <w:numId w:val="34"/>
              </w:numPr>
            </w:pPr>
            <w:r>
              <w:t xml:space="preserve">Gestor escolhe a opção de ordenar por ordem </w:t>
            </w:r>
            <w:r w:rsidR="00983544">
              <w:t>decrescente com base no</w:t>
            </w:r>
            <w:r>
              <w:t xml:space="preserve"> uso em saídas</w:t>
            </w:r>
          </w:p>
          <w:p w:rsidR="002D1F79" w:rsidRDefault="002D1F79" w:rsidP="00DD39BA">
            <w:pPr>
              <w:pStyle w:val="PargrafodaLista"/>
              <w:numPr>
                <w:ilvl w:val="0"/>
                <w:numId w:val="34"/>
              </w:numPr>
            </w:pPr>
            <w:r>
              <w:t>Sistema exibe a tabela ordenada, tendo como primeiro item a transportadora com maior número de saídas</w:t>
            </w:r>
          </w:p>
          <w:p w:rsidR="005D7C80" w:rsidRPr="002D1F79" w:rsidRDefault="002D1F79" w:rsidP="00DD39BA">
            <w:pPr>
              <w:pStyle w:val="PargrafodaLista"/>
              <w:numPr>
                <w:ilvl w:val="0"/>
                <w:numId w:val="34"/>
              </w:numPr>
            </w:pPr>
            <w:r>
              <w:t>Caso de uso é encerrado.</w:t>
            </w:r>
            <w:r w:rsidR="00983544">
              <w:br/>
            </w:r>
          </w:p>
        </w:tc>
      </w:tr>
      <w:tr w:rsidR="005D7C80" w:rsidTr="008932BC">
        <w:trPr>
          <w:trHeight w:val="549"/>
        </w:trPr>
        <w:tc>
          <w:tcPr>
            <w:tcW w:w="9606" w:type="dxa"/>
            <w:gridSpan w:val="2"/>
          </w:tcPr>
          <w:p w:rsidR="005D7C80" w:rsidRDefault="005D7C80" w:rsidP="00BB2167">
            <w:r>
              <w:rPr>
                <w:b/>
              </w:rPr>
              <w:t>Pós-condição:</w:t>
            </w:r>
          </w:p>
          <w:p w:rsidR="00452D50" w:rsidRDefault="004A6CA3" w:rsidP="00DD39BA">
            <w:pPr>
              <w:pStyle w:val="PargrafodaLista"/>
              <w:numPr>
                <w:ilvl w:val="0"/>
                <w:numId w:val="43"/>
              </w:numPr>
            </w:pPr>
            <w:r>
              <w:t xml:space="preserve">Fluxo principal: </w:t>
            </w:r>
            <w:r w:rsidR="00452D50">
              <w:t>é exibida uma lista de todas as transportadoras cadastradas juntamente com suas respectivas quantidades de entradas e saídas realizadas.</w:t>
            </w:r>
          </w:p>
          <w:p w:rsidR="005D7C80" w:rsidRDefault="00452D50" w:rsidP="00DD39BA">
            <w:pPr>
              <w:pStyle w:val="PargrafodaLista"/>
              <w:numPr>
                <w:ilvl w:val="0"/>
                <w:numId w:val="43"/>
              </w:numPr>
            </w:pPr>
            <w:r>
              <w:t>Ver t</w:t>
            </w:r>
            <w:r w:rsidRPr="003956F8">
              <w:t>ranspor</w:t>
            </w:r>
            <w:r>
              <w:t>tadora com maior número de entradas: a lista é ordenada de forma decrescente com base no número de entradas efetuadas pela transportadora.</w:t>
            </w:r>
          </w:p>
          <w:p w:rsidR="00452D50" w:rsidRDefault="00452D50" w:rsidP="00DD39BA">
            <w:pPr>
              <w:pStyle w:val="PargrafodaLista"/>
              <w:numPr>
                <w:ilvl w:val="0"/>
                <w:numId w:val="43"/>
              </w:numPr>
            </w:pPr>
            <w:r>
              <w:t>Ver transportadora com maior número de saídas: a lista é ordenada de forma decrescente com base no número de saídas efetuadas pela transportadora.</w:t>
            </w:r>
            <w:r>
              <w:br/>
            </w:r>
          </w:p>
        </w:tc>
      </w:tr>
    </w:tbl>
    <w:p w:rsidR="00A36749" w:rsidRDefault="00A36749" w:rsidP="00437132"/>
    <w:p w:rsidR="00A36749" w:rsidRDefault="00A36749" w:rsidP="00437132"/>
    <w:p w:rsidR="00A36749" w:rsidRDefault="00A36749" w:rsidP="00437132"/>
    <w:p w:rsidR="00A36749" w:rsidRDefault="00A36749" w:rsidP="00437132"/>
    <w:p w:rsidR="008932BC" w:rsidRDefault="008932BC" w:rsidP="00437132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vAlign w:val="center"/>
          </w:tcPr>
          <w:p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Atores: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:rsidR="004A1ABF" w:rsidRDefault="004A1ABF" w:rsidP="007D2B3E"/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</w:tcPr>
          <w:p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hideMark/>
          </w:tcPr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escolhe a opção “Registrar saída”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para preenchimento, com as informações necessárias para registrar uma saída de mercadoria (tais como loja, produtos, quantidades, preços, transportadora etc.) 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preenche todos os dados necessários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Incluir caso de uso CDU13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confirma o envio do formulário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inclui a nova saída ao sistema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registro de saída feito com sucesso</w:t>
            </w:r>
          </w:p>
          <w:p w:rsidR="004A1ABF" w:rsidRDefault="004A1ABF" w:rsidP="007D2B3E">
            <w:pPr>
              <w:pStyle w:val="PargrafodaLista"/>
            </w:pPr>
            <w:r>
              <w:t>Caso de uso é encerrado.</w:t>
            </w:r>
            <w:r w:rsidR="008932BC">
              <w:br/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Pr="008932BC" w:rsidRDefault="004A1ABF" w:rsidP="008932BC">
            <w:pPr>
              <w:jc w:val="center"/>
              <w:rPr>
                <w:b/>
              </w:rPr>
            </w:pPr>
            <w:r w:rsidRPr="008932BC"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</w:tcPr>
          <w:p w:rsidR="004A1ABF" w:rsidRDefault="004A1ABF" w:rsidP="00DD39BA">
            <w:pPr>
              <w:pStyle w:val="PargrafodaLista"/>
              <w:numPr>
                <w:ilvl w:val="0"/>
                <w:numId w:val="39"/>
              </w:numPr>
            </w:pPr>
            <w:r>
              <w:t>Sistema verifica que os dados são inválidos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9"/>
              </w:numPr>
            </w:pPr>
            <w:r>
              <w:t>Sistema não efetua registro de saída do produto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9"/>
              </w:numPr>
            </w:pPr>
            <w:r>
              <w:t>Sistema alerta que existem dados incorretos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Retorna ao passo 2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Fluxo principal: Os dados de saída do produto em questão devem estar registrados efetivamente no sistema</w:t>
            </w:r>
            <w:r w:rsidR="00452D50">
              <w:t>.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Dados incorretos: Nenhum registro de saída do produto é efetuado</w:t>
            </w:r>
            <w:r w:rsidR="00452D50">
              <w:t>.</w:t>
            </w:r>
            <w:r w:rsidR="00452D50">
              <w:br/>
            </w:r>
          </w:p>
        </w:tc>
      </w:tr>
    </w:tbl>
    <w:p w:rsidR="00802D29" w:rsidRDefault="00802D29" w:rsidP="0029176A"/>
    <w:p w:rsidR="00A36749" w:rsidRDefault="00A36749" w:rsidP="0029176A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29176A" w:rsidRPr="00543C03" w:rsidTr="00BB2167">
        <w:trPr>
          <w:trHeight w:val="500"/>
        </w:trPr>
        <w:tc>
          <w:tcPr>
            <w:tcW w:w="2264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CDU13</w:t>
            </w:r>
          </w:p>
        </w:tc>
        <w:tc>
          <w:tcPr>
            <w:tcW w:w="7342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:rsidTr="00BB2167">
        <w:trPr>
          <w:trHeight w:val="444"/>
        </w:trPr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:rsidTr="00BB2167"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:rsidTr="00BB2167">
        <w:trPr>
          <w:trHeight w:val="431"/>
        </w:trPr>
        <w:tc>
          <w:tcPr>
            <w:tcW w:w="9606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802D29">
        <w:trPr>
          <w:trHeight w:val="415"/>
        </w:trPr>
        <w:tc>
          <w:tcPr>
            <w:tcW w:w="9606" w:type="dxa"/>
            <w:gridSpan w:val="2"/>
          </w:tcPr>
          <w:p w:rsidR="0029176A" w:rsidRDefault="00802D29" w:rsidP="00DD39BA">
            <w:pPr>
              <w:pStyle w:val="PargrafodaLista"/>
              <w:numPr>
                <w:ilvl w:val="0"/>
                <w:numId w:val="35"/>
              </w:numPr>
            </w:pPr>
            <w:r>
              <w:t>Sistema calcula o peso total da movimentação com base nos produtos e quantidades selecionados</w:t>
            </w:r>
          </w:p>
          <w:p w:rsidR="00802D29" w:rsidRDefault="00802D29" w:rsidP="00DD39BA">
            <w:pPr>
              <w:pStyle w:val="PargrafodaLista"/>
              <w:numPr>
                <w:ilvl w:val="0"/>
                <w:numId w:val="35"/>
              </w:numPr>
            </w:pPr>
            <w:r>
              <w:t>Sistema exibe, automaticamente, o peso total da movimentação no canto inferior do formulário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5"/>
              </w:numPr>
            </w:pPr>
            <w:r>
              <w:t>Caso de uso é encerrado.</w:t>
            </w:r>
          </w:p>
        </w:tc>
      </w:tr>
      <w:tr w:rsidR="0029176A" w:rsidTr="00802D29">
        <w:trPr>
          <w:trHeight w:val="704"/>
        </w:trPr>
        <w:tc>
          <w:tcPr>
            <w:tcW w:w="9606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Default="00983544" w:rsidP="00DD39BA">
            <w:pPr>
              <w:pStyle w:val="PargrafodaLista"/>
              <w:numPr>
                <w:ilvl w:val="0"/>
                <w:numId w:val="43"/>
              </w:numPr>
            </w:pPr>
            <w:r>
              <w:t>É exibido o peso total da movimentação em destaque.</w:t>
            </w:r>
          </w:p>
        </w:tc>
      </w:tr>
    </w:tbl>
    <w:p w:rsidR="00A36749" w:rsidRDefault="00A36749" w:rsidP="004A1ABF"/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>OOperador deve estar devidamente logado no Sistema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Operador escolhe a opção “Registrar entrada”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exibe o formulário para preenchimento, com as informações necessárias para registrar uma entrada de mercadoria (tais como data do pedido, data de entrega, produtos, quantidades, transportadora etc.) 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Operador preenche todos os dados necessários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Incluir caso de uso CDU13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Incluir caso de uso CDU15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Operador confirma o envio do formulário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Sistema inclui a nova entrada ao sistema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Sistema exibe a mensagem de registro de entrada feito com sucesso</w:t>
            </w:r>
          </w:p>
          <w:p w:rsidR="004A1ABF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Caso de uso é encerrado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verifica que os dados são inválidos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não efetua registro de entrada do produto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alerta que existem dados incorretos</w:t>
            </w:r>
          </w:p>
          <w:p w:rsidR="004A1ABF" w:rsidRDefault="00830EDC" w:rsidP="00DD39BA">
            <w:pPr>
              <w:pStyle w:val="PargrafodaLista"/>
              <w:numPr>
                <w:ilvl w:val="0"/>
                <w:numId w:val="44"/>
              </w:numPr>
              <w:rPr>
                <w:b/>
              </w:rPr>
            </w:pPr>
            <w:r>
              <w:t>Retorna ao passo 2</w:t>
            </w:r>
            <w:r w:rsidR="004A1ABF">
              <w:t xml:space="preserve">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Fluxo principal: Os dados de entrada do produto em questão devem estar registrados efetivamente no sistema</w:t>
            </w:r>
            <w:r w:rsidR="00983544">
              <w:t>.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Dados incorretos: Nenhum registro de entrada do produto é efetuado</w:t>
            </w:r>
            <w:r w:rsidR="00983544">
              <w:t>.</w:t>
            </w:r>
            <w:r w:rsidR="008932BC">
              <w:br/>
            </w:r>
          </w:p>
        </w:tc>
      </w:tr>
    </w:tbl>
    <w:p w:rsidR="00983544" w:rsidRDefault="00983544" w:rsidP="004A1ABF"/>
    <w:p w:rsidR="00A36749" w:rsidRDefault="00A36749" w:rsidP="004A1ABF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</w:t>
            </w:r>
            <w:r w:rsidR="00A36749">
              <w:t xml:space="preserve"> descreve a exibição do tempo total de uma entrada, calculado pelo sistema 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OOperador deve estar logado no Sistema</w:t>
            </w:r>
            <w:r w:rsidR="00983544">
              <w:t>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749" w:rsidRDefault="00A36749" w:rsidP="00DD39BA">
            <w:pPr>
              <w:pStyle w:val="PargrafodaLista"/>
              <w:numPr>
                <w:ilvl w:val="0"/>
                <w:numId w:val="40"/>
              </w:numPr>
            </w:pPr>
            <w:r>
              <w:t>Sistema calcula o tempo total da entrada, com base nas dadas de pedido e de entrega</w:t>
            </w:r>
          </w:p>
          <w:p w:rsidR="00A36749" w:rsidRDefault="00A36749" w:rsidP="00DD39BA">
            <w:pPr>
              <w:pStyle w:val="PargrafodaLista"/>
              <w:numPr>
                <w:ilvl w:val="0"/>
                <w:numId w:val="40"/>
              </w:numPr>
            </w:pPr>
            <w:r>
              <w:t>Sistema exibe, automaticamente, o tempo total da entrada canto inferior do formulário</w:t>
            </w:r>
          </w:p>
          <w:p w:rsidR="004A1ABF" w:rsidRDefault="00A36749" w:rsidP="00DD39BA">
            <w:pPr>
              <w:pStyle w:val="PargrafodaLista"/>
              <w:numPr>
                <w:ilvl w:val="0"/>
                <w:numId w:val="40"/>
              </w:numPr>
            </w:pPr>
            <w:r>
              <w:t>Caso de uso é encerrado.</w:t>
            </w:r>
          </w:p>
        </w:tc>
      </w:tr>
      <w:tr w:rsidR="004A1ABF" w:rsidTr="00A36749">
        <w:trPr>
          <w:trHeight w:val="72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A36749" w:rsidP="00DD39BA">
            <w:pPr>
              <w:pStyle w:val="PargrafodaLista"/>
              <w:numPr>
                <w:ilvl w:val="0"/>
                <w:numId w:val="38"/>
              </w:numPr>
              <w:spacing w:after="160" w:line="256" w:lineRule="auto"/>
            </w:pPr>
            <w:r>
              <w:t>É</w:t>
            </w:r>
            <w:r w:rsidR="00983544">
              <w:t xml:space="preserve"> exibido o tempo total de entrada de um produto.</w:t>
            </w:r>
          </w:p>
        </w:tc>
      </w:tr>
    </w:tbl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Funcionário inicia o sistema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exibe a interface de login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Funcionário preenche e submete seus dados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verifica que os dados são válidos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efetua login com sucesso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exibe a mensagem de login efetuado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é transferido para a tela principal e o caso de uso é encerrado</w:t>
            </w:r>
            <w:r w:rsidR="008932BC">
              <w:br/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verifica que os dados são inválidos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não efetua login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alerta que existem dados incorretos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Retorna ao passo 3 do fluxo principal</w:t>
            </w:r>
            <w:r w:rsidR="008932BC">
              <w:br/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spacing w:after="160" w:line="256" w:lineRule="auto"/>
              <w:rPr>
                <w:b/>
              </w:rPr>
            </w:pPr>
            <w:r>
              <w:t>Fluxo principal: O funcionário deve estar devidamente logado no Sistema.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</w:pPr>
            <w:r>
              <w:t>Dados incorretos: O login não é efetuado.</w:t>
            </w:r>
          </w:p>
        </w:tc>
      </w:tr>
    </w:tbl>
    <w:p w:rsidR="00802D29" w:rsidRDefault="00802D29" w:rsidP="0029176A"/>
    <w:p w:rsidR="008932BC" w:rsidRDefault="008932BC" w:rsidP="0029176A"/>
    <w:p w:rsidR="00A36749" w:rsidRDefault="00A36749" w:rsidP="0029176A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29176A" w:rsidTr="00BB2167">
        <w:trPr>
          <w:trHeight w:val="500"/>
        </w:trPr>
        <w:tc>
          <w:tcPr>
            <w:tcW w:w="2407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:rsidTr="00BB2167">
        <w:trPr>
          <w:trHeight w:val="444"/>
        </w:trPr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>Administrador</w:t>
            </w:r>
          </w:p>
        </w:tc>
      </w:tr>
      <w:tr w:rsidR="0029176A" w:rsidTr="00BB2167"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:rsidTr="00BB2167">
        <w:trPr>
          <w:trHeight w:val="431"/>
        </w:trPr>
        <w:tc>
          <w:tcPr>
            <w:tcW w:w="9628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BB2167">
        <w:trPr>
          <w:trHeight w:val="118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seleciona a opção “Incluir funcionário”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o formulário de cadastro, com as informações necessárias para um novo produto (tais como nome, CPF, função, etc.)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Administrador seleciona a opção “Alterar este funcionário”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Sistema permite a edição dos campos de dados do item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Administrador altera os dados desejados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Administrador confirma o envio do formulário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Sistema inclui as alterações no sistema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 xml:space="preserve">Sistema exibe a mensagem de alteração feita com sucesso 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Administrador seleciona a opção “Remover este funcionário”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Sistema exibe tela de confirmação da remoção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Administrador confirma que deseja remover o item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Sistema remove o item do sistema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Sistema exibe a mensagem de remoção feita com sucesso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Inclusão: o novo item é adicionado o sistema.</w:t>
            </w:r>
          </w:p>
          <w:p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Remoção: o item desejado é removido do sistema.</w:t>
            </w:r>
          </w:p>
          <w:p w:rsidR="0029176A" w:rsidRPr="0043549D" w:rsidRDefault="0029176A" w:rsidP="00BB2167">
            <w:pPr>
              <w:rPr>
                <w:b/>
              </w:rPr>
            </w:pPr>
          </w:p>
        </w:tc>
      </w:tr>
    </w:tbl>
    <w:p w:rsidR="0029176A" w:rsidRDefault="0029176A" w:rsidP="00983544">
      <w:pPr>
        <w:rPr>
          <w:color w:val="FF0000"/>
        </w:rPr>
      </w:pPr>
    </w:p>
    <w:sectPr w:rsidR="0029176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B08D9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D3D14"/>
    <w:multiLevelType w:val="hybridMultilevel"/>
    <w:tmpl w:val="3D66D602"/>
    <w:lvl w:ilvl="0" w:tplc="B83A23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B496F"/>
    <w:multiLevelType w:val="hybridMultilevel"/>
    <w:tmpl w:val="8564D7D2"/>
    <w:lvl w:ilvl="0" w:tplc="3594C98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70AD6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4">
    <w:nsid w:val="46795519"/>
    <w:multiLevelType w:val="hybridMultilevel"/>
    <w:tmpl w:val="EBD62302"/>
    <w:lvl w:ilvl="0" w:tplc="C9F0A1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3F0714"/>
    <w:multiLevelType w:val="hybridMultilevel"/>
    <w:tmpl w:val="740445BC"/>
    <w:lvl w:ilvl="0" w:tplc="C63A19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004C2D"/>
    <w:multiLevelType w:val="hybridMultilevel"/>
    <w:tmpl w:val="4C8C29AA"/>
    <w:lvl w:ilvl="0" w:tplc="666E09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AB270A"/>
    <w:multiLevelType w:val="hybridMultilevel"/>
    <w:tmpl w:val="E80EF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7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D36992"/>
    <w:multiLevelType w:val="hybridMultilevel"/>
    <w:tmpl w:val="CA12C2A6"/>
    <w:lvl w:ilvl="0" w:tplc="9FEEEE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B41E30"/>
    <w:multiLevelType w:val="hybridMultilevel"/>
    <w:tmpl w:val="81BC7B30"/>
    <w:lvl w:ilvl="0" w:tplc="35FC7B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27"/>
  </w:num>
  <w:num w:numId="5">
    <w:abstractNumId w:val="21"/>
  </w:num>
  <w:num w:numId="6">
    <w:abstractNumId w:val="31"/>
  </w:num>
  <w:num w:numId="7">
    <w:abstractNumId w:val="2"/>
  </w:num>
  <w:num w:numId="8">
    <w:abstractNumId w:val="7"/>
  </w:num>
  <w:num w:numId="9">
    <w:abstractNumId w:val="23"/>
  </w:num>
  <w:num w:numId="10">
    <w:abstractNumId w:val="17"/>
  </w:num>
  <w:num w:numId="11">
    <w:abstractNumId w:val="37"/>
  </w:num>
  <w:num w:numId="12">
    <w:abstractNumId w:val="34"/>
  </w:num>
  <w:num w:numId="13">
    <w:abstractNumId w:val="14"/>
  </w:num>
  <w:num w:numId="14">
    <w:abstractNumId w:val="11"/>
  </w:num>
  <w:num w:numId="15">
    <w:abstractNumId w:val="19"/>
  </w:num>
  <w:num w:numId="16">
    <w:abstractNumId w:val="5"/>
  </w:num>
  <w:num w:numId="17">
    <w:abstractNumId w:val="0"/>
  </w:num>
  <w:num w:numId="18">
    <w:abstractNumId w:val="40"/>
  </w:num>
  <w:num w:numId="19">
    <w:abstractNumId w:val="4"/>
  </w:num>
  <w:num w:numId="20">
    <w:abstractNumId w:val="41"/>
  </w:num>
  <w:num w:numId="21">
    <w:abstractNumId w:val="39"/>
  </w:num>
  <w:num w:numId="22">
    <w:abstractNumId w:val="26"/>
  </w:num>
  <w:num w:numId="23">
    <w:abstractNumId w:val="36"/>
  </w:num>
  <w:num w:numId="24">
    <w:abstractNumId w:val="13"/>
  </w:num>
  <w:num w:numId="25">
    <w:abstractNumId w:val="3"/>
  </w:num>
  <w:num w:numId="26">
    <w:abstractNumId w:val="32"/>
  </w:num>
  <w:num w:numId="27">
    <w:abstractNumId w:val="20"/>
  </w:num>
  <w:num w:numId="28">
    <w:abstractNumId w:val="16"/>
  </w:num>
  <w:num w:numId="29">
    <w:abstractNumId w:val="6"/>
  </w:num>
  <w:num w:numId="30">
    <w:abstractNumId w:val="28"/>
  </w:num>
  <w:num w:numId="31">
    <w:abstractNumId w:val="29"/>
  </w:num>
  <w:num w:numId="32">
    <w:abstractNumId w:val="42"/>
  </w:num>
  <w:num w:numId="33">
    <w:abstractNumId w:val="22"/>
  </w:num>
  <w:num w:numId="34">
    <w:abstractNumId w:val="9"/>
  </w:num>
  <w:num w:numId="35">
    <w:abstractNumId w:val="30"/>
  </w:num>
  <w:num w:numId="36">
    <w:abstractNumId w:val="43"/>
  </w:num>
  <w:num w:numId="37">
    <w:abstractNumId w:val="10"/>
  </w:num>
  <w:num w:numId="3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5"/>
  </w:num>
  <w:num w:numId="44">
    <w:abstractNumId w:val="12"/>
  </w:num>
  <w:num w:numId="45">
    <w:abstractNumId w:val="24"/>
  </w:num>
  <w:num w:numId="46">
    <w:abstractNumId w:val="38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B1599"/>
    <w:rsid w:val="00006232"/>
    <w:rsid w:val="000275CA"/>
    <w:rsid w:val="00045755"/>
    <w:rsid w:val="0008089E"/>
    <w:rsid w:val="00081B2E"/>
    <w:rsid w:val="000826C1"/>
    <w:rsid w:val="000832D6"/>
    <w:rsid w:val="000956BC"/>
    <w:rsid w:val="000C7A61"/>
    <w:rsid w:val="0015476D"/>
    <w:rsid w:val="001A6E2E"/>
    <w:rsid w:val="001B439B"/>
    <w:rsid w:val="001C5903"/>
    <w:rsid w:val="001D1143"/>
    <w:rsid w:val="001F36EC"/>
    <w:rsid w:val="001F726E"/>
    <w:rsid w:val="0025678F"/>
    <w:rsid w:val="00257AA2"/>
    <w:rsid w:val="0028746F"/>
    <w:rsid w:val="0029176A"/>
    <w:rsid w:val="00294FAD"/>
    <w:rsid w:val="002C212C"/>
    <w:rsid w:val="002D1F79"/>
    <w:rsid w:val="002F0567"/>
    <w:rsid w:val="002F146E"/>
    <w:rsid w:val="00332C89"/>
    <w:rsid w:val="00336F6E"/>
    <w:rsid w:val="00374DAC"/>
    <w:rsid w:val="00381DB4"/>
    <w:rsid w:val="003956F8"/>
    <w:rsid w:val="003963A1"/>
    <w:rsid w:val="003E558C"/>
    <w:rsid w:val="00405167"/>
    <w:rsid w:val="004148B4"/>
    <w:rsid w:val="0043549D"/>
    <w:rsid w:val="00437132"/>
    <w:rsid w:val="00452D50"/>
    <w:rsid w:val="00473B6C"/>
    <w:rsid w:val="0048346F"/>
    <w:rsid w:val="004A1ABF"/>
    <w:rsid w:val="004A6CA3"/>
    <w:rsid w:val="004E6064"/>
    <w:rsid w:val="00531541"/>
    <w:rsid w:val="00543C03"/>
    <w:rsid w:val="0054401A"/>
    <w:rsid w:val="00544FC5"/>
    <w:rsid w:val="0056555E"/>
    <w:rsid w:val="005871DE"/>
    <w:rsid w:val="005C6256"/>
    <w:rsid w:val="005D7C80"/>
    <w:rsid w:val="005F2D2A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90706"/>
    <w:rsid w:val="00792DE8"/>
    <w:rsid w:val="007D0E8D"/>
    <w:rsid w:val="007D2B3E"/>
    <w:rsid w:val="00802D1B"/>
    <w:rsid w:val="00802D29"/>
    <w:rsid w:val="00830EDC"/>
    <w:rsid w:val="008425C9"/>
    <w:rsid w:val="00886845"/>
    <w:rsid w:val="008932BC"/>
    <w:rsid w:val="00897144"/>
    <w:rsid w:val="008A7FF7"/>
    <w:rsid w:val="008B7B37"/>
    <w:rsid w:val="008B7F8E"/>
    <w:rsid w:val="008F61A5"/>
    <w:rsid w:val="00910FD4"/>
    <w:rsid w:val="009224C5"/>
    <w:rsid w:val="00923145"/>
    <w:rsid w:val="00926035"/>
    <w:rsid w:val="0096163D"/>
    <w:rsid w:val="00983544"/>
    <w:rsid w:val="00996CDB"/>
    <w:rsid w:val="009A1356"/>
    <w:rsid w:val="009C31E7"/>
    <w:rsid w:val="009E60C4"/>
    <w:rsid w:val="00A1679B"/>
    <w:rsid w:val="00A17301"/>
    <w:rsid w:val="00A36749"/>
    <w:rsid w:val="00A6436E"/>
    <w:rsid w:val="00A74125"/>
    <w:rsid w:val="00AB1599"/>
    <w:rsid w:val="00AB1E3A"/>
    <w:rsid w:val="00AD04D1"/>
    <w:rsid w:val="00B27758"/>
    <w:rsid w:val="00B33860"/>
    <w:rsid w:val="00BA329C"/>
    <w:rsid w:val="00BB19DF"/>
    <w:rsid w:val="00BB2167"/>
    <w:rsid w:val="00BC1D1B"/>
    <w:rsid w:val="00BD0850"/>
    <w:rsid w:val="00BD6C91"/>
    <w:rsid w:val="00C3763A"/>
    <w:rsid w:val="00C415A4"/>
    <w:rsid w:val="00C972BA"/>
    <w:rsid w:val="00CB07DD"/>
    <w:rsid w:val="00CC0E06"/>
    <w:rsid w:val="00CD4B20"/>
    <w:rsid w:val="00CD5049"/>
    <w:rsid w:val="00CF2434"/>
    <w:rsid w:val="00D12968"/>
    <w:rsid w:val="00D23E29"/>
    <w:rsid w:val="00D33260"/>
    <w:rsid w:val="00D77F37"/>
    <w:rsid w:val="00D87A51"/>
    <w:rsid w:val="00DA3ED9"/>
    <w:rsid w:val="00DD19B1"/>
    <w:rsid w:val="00DD2E45"/>
    <w:rsid w:val="00DD39BA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  <w:rsid w:val="00F6627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03177-049F-4F02-BA72-2B4DF369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14</Pages>
  <Words>3457</Words>
  <Characters>18668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Introdução</vt:lpstr>
      <vt:lpstr>Atores</vt:lpstr>
      <vt:lpstr>Casos de Uso</vt:lpstr>
      <vt:lpstr/>
      <vt:lpstr>Descrições textuais dos casos de uso</vt:lpstr>
    </vt:vector>
  </TitlesOfParts>
  <Company/>
  <LinksUpToDate>false</LinksUpToDate>
  <CharactersWithSpaces>22081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49</cp:revision>
  <dcterms:created xsi:type="dcterms:W3CDTF">2017-09-01T02:41:00Z</dcterms:created>
  <dcterms:modified xsi:type="dcterms:W3CDTF">2017-09-17T20:21:00Z</dcterms:modified>
</cp:coreProperties>
</file>