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>Sempre que alguém modificar algo,</w:t>
      </w:r>
      <w:commentRangeEnd w:id="0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/>
      </w:tblPr>
      <w:tblGrid>
        <w:gridCol w:w="1058"/>
        <w:gridCol w:w="922"/>
        <w:gridCol w:w="1701"/>
        <w:gridCol w:w="5812"/>
      </w:tblGrid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AB159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:rsidTr="00AB159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um caso de uso.</w:t>
            </w:r>
          </w:p>
        </w:tc>
      </w:tr>
    </w:tbl>
    <w:p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543C03" w:rsidRDefault="009224C5" w:rsidP="00AB1599">
      <w:r w:rsidRPr="00785B6E">
        <w:rPr>
          <w:color w:val="00B0F0"/>
        </w:rPr>
        <w:t>Descrever o objetivo deste documento.</w:t>
      </w:r>
    </w:p>
    <w:p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:rsidR="00910FD4" w:rsidRDefault="00910FD4" w:rsidP="00AB1599">
      <w:r>
        <w:t>O fluxo de casos de uso que usam da relação &lt;&lt;include&gt;&gt; irão referenciar os casos de uso “incluídos” através de um passo “Executar caso de uso X”, por exemplo.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CDU01</w:t>
            </w:r>
          </w:p>
        </w:tc>
        <w:tc>
          <w:tcPr>
            <w:tcW w:w="7790" w:type="dxa"/>
          </w:tcPr>
          <w:p w:rsidR="0061622C" w:rsidRDefault="0061622C" w:rsidP="00802D1B">
            <w:r>
              <w:t>Efetuar login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CDU02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funcionários (CRUD)</w:t>
            </w:r>
          </w:p>
        </w:tc>
      </w:tr>
      <w:tr w:rsidR="00802D1B" w:rsidTr="000C7A61">
        <w:tc>
          <w:tcPr>
            <w:tcW w:w="1838" w:type="dxa"/>
          </w:tcPr>
          <w:p w:rsidR="00802D1B" w:rsidRDefault="0061622C" w:rsidP="00802D1B">
            <w:r>
              <w:t>CDU03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produtos (CUD)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CDU04</w:t>
            </w:r>
          </w:p>
        </w:tc>
        <w:tc>
          <w:tcPr>
            <w:tcW w:w="7790" w:type="dxa"/>
          </w:tcPr>
          <w:p w:rsidR="0061622C" w:rsidRDefault="0061622C" w:rsidP="00802D1B">
            <w:r>
              <w:t>Listar todos os produtos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CDU05</w:t>
            </w:r>
          </w:p>
        </w:tc>
        <w:tc>
          <w:tcPr>
            <w:tcW w:w="7790" w:type="dxa"/>
          </w:tcPr>
          <w:p w:rsidR="0061622C" w:rsidRDefault="0061622C" w:rsidP="00802D1B">
            <w:r>
              <w:t>Ver apenas produtos de determinado fornecedor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CDU06</w:t>
            </w:r>
          </w:p>
        </w:tc>
        <w:tc>
          <w:tcPr>
            <w:tcW w:w="7790" w:type="dxa"/>
          </w:tcPr>
          <w:p w:rsidR="0061622C" w:rsidRDefault="0061622C" w:rsidP="00802D1B">
            <w:r>
              <w:t>Ver apenas produtos de determinada categoria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CDU07</w:t>
            </w:r>
          </w:p>
        </w:tc>
        <w:tc>
          <w:tcPr>
            <w:tcW w:w="7790" w:type="dxa"/>
          </w:tcPr>
          <w:p w:rsidR="0061622C" w:rsidRDefault="0061622C" w:rsidP="00802D1B">
            <w:r>
              <w:t>Ver apenas produtos com quantidade baixa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CDU08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categorias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CDU09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quantidade de unidades estocada em uma categoria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CDU10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fornecedores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CDU11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transportadoras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CDU12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número de usos de uma transportadora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CDU13</w:t>
            </w:r>
          </w:p>
        </w:tc>
        <w:tc>
          <w:tcPr>
            <w:tcW w:w="7790" w:type="dxa"/>
          </w:tcPr>
          <w:p w:rsidR="0061622C" w:rsidRDefault="0061622C" w:rsidP="00802D1B">
            <w:r>
              <w:t>Gerenciar lojas (CRUD)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CDU14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faturamento mensal de uma loja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CDU15</w:t>
            </w:r>
          </w:p>
        </w:tc>
        <w:tc>
          <w:tcPr>
            <w:tcW w:w="7790" w:type="dxa"/>
          </w:tcPr>
          <w:p w:rsidR="0061622C" w:rsidRDefault="0061622C" w:rsidP="00802D1B">
            <w:r>
              <w:t>Registrar entrega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CDU16</w:t>
            </w:r>
          </w:p>
        </w:tc>
        <w:tc>
          <w:tcPr>
            <w:tcW w:w="7790" w:type="dxa"/>
          </w:tcPr>
          <w:p w:rsidR="0061622C" w:rsidRDefault="0061622C" w:rsidP="00802D1B">
            <w:r>
              <w:t>Registrar saída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CDU17</w:t>
            </w:r>
          </w:p>
        </w:tc>
        <w:tc>
          <w:tcPr>
            <w:tcW w:w="7790" w:type="dxa"/>
          </w:tcPr>
          <w:p w:rsidR="0061622C" w:rsidRDefault="0061622C" w:rsidP="00802D1B">
            <w:r>
              <w:t>Ver histórico de todas as movimentações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CDU18</w:t>
            </w:r>
          </w:p>
        </w:tc>
        <w:tc>
          <w:tcPr>
            <w:tcW w:w="7790" w:type="dxa"/>
          </w:tcPr>
          <w:p w:rsidR="0061622C" w:rsidRDefault="0061622C" w:rsidP="00802D1B">
            <w:r>
              <w:t>Ver o histórico de movimentações de um produto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CDU19</w:t>
            </w:r>
          </w:p>
        </w:tc>
        <w:tc>
          <w:tcPr>
            <w:tcW w:w="7790" w:type="dxa"/>
          </w:tcPr>
          <w:p w:rsidR="0061622C" w:rsidRDefault="0061622C" w:rsidP="00802D1B">
            <w:r>
              <w:t>Ver uma movimentação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CDU20</w:t>
            </w:r>
          </w:p>
        </w:tc>
        <w:tc>
          <w:tcPr>
            <w:tcW w:w="7790" w:type="dxa"/>
          </w:tcPr>
          <w:p w:rsidR="0061622C" w:rsidRDefault="0061622C" w:rsidP="00802D1B">
            <w:r>
              <w:t>Ver uma entrada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CDU21</w:t>
            </w:r>
          </w:p>
        </w:tc>
        <w:tc>
          <w:tcPr>
            <w:tcW w:w="7790" w:type="dxa"/>
          </w:tcPr>
          <w:p w:rsidR="0061622C" w:rsidRDefault="0061622C" w:rsidP="00802D1B">
            <w:r>
              <w:t>Ver uma saída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CDU22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peso total de uma movimentação de estoque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CDU23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tempo de uma entrega</w:t>
            </w:r>
          </w:p>
        </w:tc>
      </w:tr>
      <w:tr w:rsidR="0061622C" w:rsidTr="000C7A61">
        <w:tc>
          <w:tcPr>
            <w:tcW w:w="1838" w:type="dxa"/>
          </w:tcPr>
          <w:p w:rsidR="0061622C" w:rsidRDefault="0061622C" w:rsidP="00802D1B">
            <w:r>
              <w:t>CDU24</w:t>
            </w:r>
          </w:p>
        </w:tc>
        <w:tc>
          <w:tcPr>
            <w:tcW w:w="7790" w:type="dxa"/>
          </w:tcPr>
          <w:p w:rsidR="0061622C" w:rsidRDefault="0061622C" w:rsidP="00802D1B">
            <w:r>
              <w:t>Obter faturamento de uma saída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543C03" w:rsidRDefault="00802D1B" w:rsidP="00910FD4">
      <w:pPr>
        <w:pStyle w:val="Ttulo1"/>
      </w:pPr>
      <w:r>
        <w:lastRenderedPageBreak/>
        <w:t>Descrição/Especificação</w:t>
      </w:r>
      <w:r w:rsidR="00785B6E">
        <w:t xml:space="preserve"> dos Casos de Uso</w:t>
      </w:r>
    </w:p>
    <w:p w:rsidR="00910FD4" w:rsidRPr="00910FD4" w:rsidRDefault="00910FD4" w:rsidP="00910FD4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543C03" w:rsidTr="00543C03">
        <w:trPr>
          <w:trHeight w:val="500"/>
        </w:trPr>
        <w:tc>
          <w:tcPr>
            <w:tcW w:w="2407" w:type="dxa"/>
            <w:vAlign w:val="center"/>
          </w:tcPr>
          <w:p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:rsidTr="00543C03">
        <w:trPr>
          <w:trHeight w:val="549"/>
        </w:trPr>
        <w:tc>
          <w:tcPr>
            <w:tcW w:w="9628" w:type="dxa"/>
            <w:gridSpan w:val="3"/>
          </w:tcPr>
          <w:p w:rsidR="00543C03" w:rsidRDefault="00543C03" w:rsidP="00543C03">
            <w:r w:rsidRPr="00802D1B">
              <w:rPr>
                <w:b/>
              </w:rPr>
              <w:t>Atores:</w:t>
            </w:r>
            <w:r>
              <w:t>Administrador ou Operador ou Gestor</w:t>
            </w:r>
          </w:p>
        </w:tc>
      </w:tr>
      <w:tr w:rsidR="00543C03" w:rsidTr="001270A4">
        <w:tc>
          <w:tcPr>
            <w:tcW w:w="9628" w:type="dxa"/>
            <w:gridSpan w:val="3"/>
          </w:tcPr>
          <w:p w:rsidR="00543C03" w:rsidRDefault="00543C03" w:rsidP="001270A4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:rsidTr="00543C03">
        <w:trPr>
          <w:trHeight w:val="806"/>
        </w:trPr>
        <w:tc>
          <w:tcPr>
            <w:tcW w:w="4814" w:type="dxa"/>
            <w:gridSpan w:val="2"/>
          </w:tcPr>
          <w:p w:rsidR="00543C03" w:rsidRDefault="00543C03" w:rsidP="001270A4">
            <w:r w:rsidRPr="00802D1B">
              <w:rPr>
                <w:b/>
              </w:rPr>
              <w:t>Pré-condição:</w:t>
            </w:r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:rsidR="00543C03" w:rsidRPr="00802D1B" w:rsidRDefault="00543C03" w:rsidP="001270A4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r w:rsidRPr="00543C03">
              <w:rPr>
                <w:i/>
              </w:rPr>
              <w:t>logado</w:t>
            </w:r>
            <w:r>
              <w:t xml:space="preserve"> no sistema.</w:t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802D1B" w:rsidRDefault="00543C03" w:rsidP="001270A4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:rsidTr="00D63D97">
        <w:trPr>
          <w:trHeight w:val="1181"/>
        </w:trPr>
        <w:tc>
          <w:tcPr>
            <w:tcW w:w="9628" w:type="dxa"/>
            <w:gridSpan w:val="3"/>
          </w:tcPr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inicia o sistema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exibe a interface de login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preenche e submete seus dados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:rsidR="00910FD4" w:rsidRDefault="00910FD4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0C7A61" w:rsidRDefault="00543C03" w:rsidP="001270A4">
            <w:pPr>
              <w:jc w:val="center"/>
            </w:pPr>
            <w:bookmarkStart w:id="1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1"/>
      <w:tr w:rsidR="00910FD4" w:rsidTr="00787C5D">
        <w:trPr>
          <w:trHeight w:val="1171"/>
        </w:trPr>
        <w:tc>
          <w:tcPr>
            <w:tcW w:w="9628" w:type="dxa"/>
            <w:gridSpan w:val="3"/>
          </w:tcPr>
          <w:p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Sistema verifica que os dados são inválidos e não efetua login</w:t>
            </w:r>
          </w:p>
          <w:p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Sistema alerta que existem dados incorretos</w:t>
            </w:r>
          </w:p>
          <w:p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Retorna ao passo 3 do fluxo principal</w:t>
            </w:r>
          </w:p>
        </w:tc>
      </w:tr>
    </w:tbl>
    <w:p w:rsidR="00CC0E06" w:rsidRDefault="00CC0E06" w:rsidP="00543C03"/>
    <w:p w:rsidR="00CC0E06" w:rsidRDefault="00CC0E06">
      <w:r>
        <w:br w:type="page"/>
      </w:r>
    </w:p>
    <w:p w:rsidR="00CC0E06" w:rsidRDefault="00CC0E06" w:rsidP="00543C03"/>
    <w:p w:rsidR="00897144" w:rsidRPr="00910FD4" w:rsidRDefault="009C31E7" w:rsidP="00897144">
      <w:r>
        <w:rPr>
          <w:color w:val="00B0F0"/>
        </w:rPr>
        <w:t xml:space="preserve">Seguir este padrão para todos os casos de uso que </w:t>
      </w:r>
      <w:proofErr w:type="gramStart"/>
      <w:r>
        <w:rPr>
          <w:color w:val="00B0F0"/>
        </w:rPr>
        <w:t>envolverem</w:t>
      </w:r>
      <w:proofErr w:type="gramEnd"/>
      <w:r>
        <w:rPr>
          <w:color w:val="00B0F0"/>
        </w:rPr>
        <w:t xml:space="preserve"> CRUD</w:t>
      </w: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897144" w:rsidTr="00430469">
        <w:trPr>
          <w:trHeight w:val="500"/>
        </w:trPr>
        <w:tc>
          <w:tcPr>
            <w:tcW w:w="2407" w:type="dxa"/>
            <w:vAlign w:val="center"/>
          </w:tcPr>
          <w:p w:rsidR="00897144" w:rsidRPr="00543C03" w:rsidRDefault="00897144" w:rsidP="00430469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:rsidR="00897144" w:rsidRPr="00543C03" w:rsidRDefault="00897144" w:rsidP="00430469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:rsidTr="00430469">
        <w:trPr>
          <w:trHeight w:val="549"/>
        </w:trPr>
        <w:tc>
          <w:tcPr>
            <w:tcW w:w="9628" w:type="dxa"/>
            <w:gridSpan w:val="3"/>
          </w:tcPr>
          <w:p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:rsidTr="00430469">
        <w:tc>
          <w:tcPr>
            <w:tcW w:w="9628" w:type="dxa"/>
            <w:gridSpan w:val="3"/>
          </w:tcPr>
          <w:p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:rsidTr="00430469">
        <w:trPr>
          <w:trHeight w:val="806"/>
        </w:trPr>
        <w:tc>
          <w:tcPr>
            <w:tcW w:w="4814" w:type="dxa"/>
            <w:gridSpan w:val="2"/>
          </w:tcPr>
          <w:p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r w:rsidR="00645B5F" w:rsidRPr="00645B5F">
              <w:rPr>
                <w:i/>
              </w:rPr>
              <w:t>login</w:t>
            </w:r>
            <w:r w:rsidR="00645B5F">
              <w:t xml:space="preserve"> </w:t>
            </w:r>
            <w:r w:rsidR="003963A1">
              <w:t xml:space="preserve">com sucesso </w:t>
            </w:r>
            <w:r w:rsidR="00645B5F">
              <w:t>no sistema.</w:t>
            </w:r>
          </w:p>
        </w:tc>
        <w:tc>
          <w:tcPr>
            <w:tcW w:w="4814" w:type="dxa"/>
          </w:tcPr>
          <w:p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:rsidR="00897144" w:rsidRDefault="00CC0E06" w:rsidP="00CC0E06">
            <w:r>
              <w:rPr>
                <w:b/>
              </w:rPr>
              <w:t xml:space="preserve">2.1. </w:t>
            </w:r>
            <w:r>
              <w:t xml:space="preserve"> Um novo funcionário é adicionado ao banco de dados.</w:t>
            </w:r>
          </w:p>
          <w:p w:rsidR="00CC0E06" w:rsidRPr="00CC0E06" w:rsidRDefault="00CC0E06" w:rsidP="00CC0E06">
            <w:r>
              <w:rPr>
                <w:b/>
              </w:rPr>
              <w:t xml:space="preserve">2.2. </w:t>
            </w:r>
            <w:r>
              <w:t>Não há.</w:t>
            </w:r>
          </w:p>
          <w:p w:rsidR="00CC0E06" w:rsidRPr="00CC0E06" w:rsidRDefault="00CC0E06" w:rsidP="00CC0E06">
            <w:r>
              <w:rPr>
                <w:b/>
              </w:rPr>
              <w:t xml:space="preserve">2.3. </w:t>
            </w:r>
            <w:r w:rsidR="00531541">
              <w:t>As alterações devem ser atualizadas no banco de dados.</w:t>
            </w:r>
          </w:p>
          <w:p w:rsidR="00CC0E06" w:rsidRPr="00CC0E06" w:rsidRDefault="00CC0E06" w:rsidP="00CC0E06">
            <w:r>
              <w:rPr>
                <w:b/>
              </w:rPr>
              <w:t xml:space="preserve">2.4. </w:t>
            </w:r>
            <w:r w:rsidR="00531541">
              <w:t>As alterações devem ser atualizadas no banco de dados.</w:t>
            </w:r>
          </w:p>
          <w:p w:rsidR="00CC0E06" w:rsidRPr="003963A1" w:rsidRDefault="00CC0E06" w:rsidP="00CC0E06"/>
        </w:tc>
      </w:tr>
      <w:tr w:rsidR="00897144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802D1B" w:rsidRDefault="00897144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:rsidTr="00430469">
        <w:trPr>
          <w:trHeight w:val="1181"/>
        </w:trPr>
        <w:tc>
          <w:tcPr>
            <w:tcW w:w="9628" w:type="dxa"/>
            <w:gridSpan w:val="3"/>
          </w:tcPr>
          <w:p w:rsidR="009C31E7" w:rsidRDefault="009C31E7" w:rsidP="009C31E7">
            <w:pPr>
              <w:pStyle w:val="PargrafodaLista"/>
              <w:numPr>
                <w:ilvl w:val="0"/>
                <w:numId w:val="11"/>
              </w:numPr>
            </w:pPr>
            <w:r>
              <w:t>Administrador escolhe a opção “Gerenciar Funcionários”</w:t>
            </w:r>
          </w:p>
          <w:p w:rsidR="00897144" w:rsidRDefault="009C31E7" w:rsidP="00531541">
            <w:pPr>
              <w:pStyle w:val="PargrafodaLista"/>
              <w:numPr>
                <w:ilvl w:val="0"/>
                <w:numId w:val="11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531541">
              <w:t>Excluir</w:t>
            </w:r>
            <w:r>
              <w:t xml:space="preserve"> Funcionário</w:t>
            </w:r>
            <w:proofErr w:type="gramStart"/>
            <w:r>
              <w:t>”</w:t>
            </w:r>
            <w:proofErr w:type="gramEnd"/>
            <w:r w:rsidR="00897144">
              <w:br/>
            </w:r>
          </w:p>
        </w:tc>
      </w:tr>
      <w:tr w:rsidR="00897144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CC0E06" w:rsidRDefault="00897144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:rsidTr="00430469">
        <w:trPr>
          <w:trHeight w:val="1171"/>
        </w:trPr>
        <w:tc>
          <w:tcPr>
            <w:tcW w:w="9628" w:type="dxa"/>
            <w:gridSpan w:val="3"/>
          </w:tcPr>
          <w:p w:rsidR="009C31E7" w:rsidRDefault="00531541" w:rsidP="009C31E7">
            <w:pPr>
              <w:pStyle w:val="PargrafodaLista"/>
              <w:numPr>
                <w:ilvl w:val="1"/>
                <w:numId w:val="11"/>
              </w:numPr>
            </w:pPr>
            <w:r>
              <w:t xml:space="preserve"> Administrador escolhe a op</w:t>
            </w:r>
            <w:r w:rsidR="009C31E7">
              <w:t>ção “Cadastrar Funcionário”</w:t>
            </w:r>
          </w:p>
          <w:p w:rsidR="009C31E7" w:rsidRDefault="009C31E7" w:rsidP="009C31E7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:rsidR="00CC0E06" w:rsidRDefault="00CC0E06" w:rsidP="009C31E7">
            <w:pPr>
              <w:pStyle w:val="PargrafodaLista"/>
              <w:numPr>
                <w:ilvl w:val="2"/>
                <w:numId w:val="11"/>
              </w:numPr>
            </w:pPr>
            <w:r>
              <w:t>Administrador preenche dados do novo funcionário</w:t>
            </w:r>
          </w:p>
          <w:p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“Novo funcionário cadastrado”</w:t>
            </w:r>
          </w:p>
          <w:p w:rsidR="00CC0E06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</w:t>
            </w:r>
            <w:r w:rsidR="00CC0E06">
              <w:t>ção “Listar Funcionários”</w:t>
            </w:r>
          </w:p>
          <w:p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:rsidR="00CC0E06" w:rsidRDefault="00CC0E06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função “Atualizar Dados do Funcionário”</w:t>
            </w:r>
          </w:p>
          <w:p w:rsidR="00CC0E06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 funcionário a ter os dados alterados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os dados a serem editados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salva as alterações</w:t>
            </w:r>
          </w:p>
          <w:p w:rsidR="00531541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opção “Excluir Funcionário”</w:t>
            </w:r>
          </w:p>
          <w:p w:rsidR="00CC0E06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>Sistema exibe alista de funcionários existentes</w:t>
            </w:r>
          </w:p>
          <w:p w:rsidR="00531541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>Administrador escolhe o funcionário a ser excluído</w:t>
            </w:r>
          </w:p>
          <w:p w:rsidR="00531541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>Sistema exibe a mensagem “Funcionário excluído com sucesso”</w:t>
            </w:r>
          </w:p>
        </w:tc>
      </w:tr>
    </w:tbl>
    <w:p w:rsidR="00897144" w:rsidRDefault="00897144" w:rsidP="00543C03"/>
    <w:p w:rsidR="000C7A61" w:rsidRPr="00651B9F" w:rsidRDefault="000C7A61" w:rsidP="00785B6E">
      <w:pPr>
        <w:rPr>
          <w:u w:val="single"/>
        </w:rPr>
      </w:pPr>
      <w:bookmarkStart w:id="2" w:name="_GoBack"/>
      <w:bookmarkEnd w:id="2"/>
    </w:p>
    <w:p w:rsidR="001F726E" w:rsidRPr="00AB1599" w:rsidRDefault="001F726E" w:rsidP="009224C5"/>
    <w:sectPr w:rsidR="001F726E" w:rsidRPr="00AB1599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elson William Viana de Siqueira" w:date="2017-08-29T12:35:00Z" w:initials="NWVdS">
    <w:p w:rsidR="000C7A61" w:rsidRDefault="000C7A61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:rsidR="000C7A61" w:rsidRDefault="000C7A61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052D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052DF7" w16cid:durableId="1D4FDE01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F547B"/>
    <w:multiLevelType w:val="hybridMultilevel"/>
    <w:tmpl w:val="88BAEA9E"/>
    <w:lvl w:ilvl="0" w:tplc="741A9E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3345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5">
    <w:nsid w:val="428360B8"/>
    <w:multiLevelType w:val="hybridMultilevel"/>
    <w:tmpl w:val="9BDE2E40"/>
    <w:lvl w:ilvl="0" w:tplc="A366070A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C61E9"/>
    <w:multiLevelType w:val="hybridMultilevel"/>
    <w:tmpl w:val="03BCC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801F0"/>
    <w:multiLevelType w:val="hybridMultilevel"/>
    <w:tmpl w:val="E97A9290"/>
    <w:lvl w:ilvl="0" w:tplc="E8849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1E183C"/>
    <w:multiLevelType w:val="hybridMultilevel"/>
    <w:tmpl w:val="BDB69BF6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33333"/>
    <w:multiLevelType w:val="hybridMultilevel"/>
    <w:tmpl w:val="EA647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2B355F"/>
    <w:multiLevelType w:val="hybridMultilevel"/>
    <w:tmpl w:val="74A8D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FD488F"/>
    <w:multiLevelType w:val="hybridMultilevel"/>
    <w:tmpl w:val="8E2C96C0"/>
    <w:lvl w:ilvl="0" w:tplc="F2DEBC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CB3082"/>
    <w:multiLevelType w:val="hybridMultilevel"/>
    <w:tmpl w:val="816EB772"/>
    <w:lvl w:ilvl="0" w:tplc="5964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8"/>
  </w:num>
  <w:num w:numId="7">
    <w:abstractNumId w:val="1"/>
  </w:num>
  <w:num w:numId="8">
    <w:abstractNumId w:val="7"/>
  </w:num>
  <w:num w:numId="9">
    <w:abstractNumId w:val="5"/>
  </w:num>
  <w:num w:numId="10">
    <w:abstractNumId w:val="3"/>
  </w:num>
  <w:num w:numId="11">
    <w:abstractNumId w:val="4"/>
  </w:num>
  <w:num w:numId="12">
    <w:abstractNumId w:val="6"/>
  </w:num>
  <w:num w:numId="1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B1599"/>
    <w:rsid w:val="000C7A61"/>
    <w:rsid w:val="001F726E"/>
    <w:rsid w:val="003963A1"/>
    <w:rsid w:val="00405167"/>
    <w:rsid w:val="00531541"/>
    <w:rsid w:val="00543C03"/>
    <w:rsid w:val="0061622C"/>
    <w:rsid w:val="00645B5F"/>
    <w:rsid w:val="00651B9F"/>
    <w:rsid w:val="00785B6E"/>
    <w:rsid w:val="00802D1B"/>
    <w:rsid w:val="00897144"/>
    <w:rsid w:val="00910FD4"/>
    <w:rsid w:val="009224C5"/>
    <w:rsid w:val="009C31E7"/>
    <w:rsid w:val="00AB1599"/>
    <w:rsid w:val="00AB1E3A"/>
    <w:rsid w:val="00BB19DF"/>
    <w:rsid w:val="00CC0E06"/>
    <w:rsid w:val="00CD4B20"/>
    <w:rsid w:val="00E653A7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799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Airton Vieira</cp:lastModifiedBy>
  <cp:revision>3</cp:revision>
  <dcterms:created xsi:type="dcterms:W3CDTF">2017-09-01T02:41:00Z</dcterms:created>
  <dcterms:modified xsi:type="dcterms:W3CDTF">2017-09-02T18:37:00Z</dcterms:modified>
</cp:coreProperties>
</file>