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1C" w:rsidRDefault="007C0F1C" w:rsidP="007C0F1C">
      <w:pPr>
        <w:jc w:val="center"/>
        <w:rPr>
          <w:color w:val="FF0000"/>
        </w:rPr>
      </w:pPr>
    </w:p>
    <w:p w:rsidR="007C0F1C" w:rsidRDefault="007C0F1C" w:rsidP="007C0F1C">
      <w:pPr>
        <w:jc w:val="center"/>
        <w:rPr>
          <w:color w:val="FF0000"/>
        </w:rPr>
      </w:pPr>
      <w:r>
        <w:rPr>
          <w:color w:val="FF0000"/>
        </w:rPr>
        <w:t>Database design and development</w:t>
      </w:r>
    </w:p>
    <w:p w:rsidR="005D0FE2" w:rsidRPr="007C0F1C" w:rsidRDefault="007C0F1C" w:rsidP="007C0F1C">
      <w:pPr>
        <w:jc w:val="center"/>
        <w:rPr>
          <w:color w:val="FF0000"/>
        </w:rPr>
      </w:pPr>
      <w:r w:rsidRPr="007C0F1C">
        <w:rPr>
          <w:color w:val="FF0000"/>
        </w:rPr>
        <w:t>WO11 Assignment</w:t>
      </w:r>
    </w:p>
    <w:p w:rsidR="007C0F1C" w:rsidRPr="007C0F1C" w:rsidRDefault="007C0F1C" w:rsidP="007C0F1C">
      <w:pPr>
        <w:jc w:val="center"/>
        <w:rPr>
          <w:color w:val="FF0000"/>
        </w:rPr>
      </w:pPr>
      <w:proofErr w:type="spellStart"/>
      <w:r w:rsidRPr="007C0F1C">
        <w:rPr>
          <w:color w:val="FF0000"/>
        </w:rPr>
        <w:t>Tumwesige</w:t>
      </w:r>
      <w:proofErr w:type="spellEnd"/>
      <w:r w:rsidRPr="007C0F1C">
        <w:rPr>
          <w:color w:val="FF0000"/>
        </w:rPr>
        <w:t xml:space="preserve"> Nelson</w:t>
      </w:r>
    </w:p>
    <w:p w:rsidR="007C0F1C" w:rsidRDefault="007C0F1C">
      <w:r>
        <w:t>For the multiuser to perform reads and write database without converting each other`s changes, locks are used to maximize the performance.</w:t>
      </w:r>
    </w:p>
    <w:p w:rsidR="007C0F1C" w:rsidRDefault="007C0F1C">
      <w:proofErr w:type="spellStart"/>
      <w:proofErr w:type="gramStart"/>
      <w:r>
        <w:t>Forxample</w:t>
      </w:r>
      <w:proofErr w:type="spellEnd"/>
      <w:r>
        <w:t>(</w:t>
      </w:r>
      <w:proofErr w:type="gramEnd"/>
      <w:r>
        <w:t>from Oracle):</w:t>
      </w:r>
    </w:p>
    <w:p w:rsidR="008D612C" w:rsidRDefault="007C0F1C">
      <w:r>
        <w:t xml:space="preserve">                   Readers do not wait for writers</w:t>
      </w:r>
      <w:r w:rsidR="008D612C">
        <w:t xml:space="preserve"> </w:t>
      </w:r>
      <w:r>
        <w:t xml:space="preserve">(or other </w:t>
      </w:r>
      <w:r w:rsidR="008D612C">
        <w:t>readers of the same data.)</w:t>
      </w:r>
    </w:p>
    <w:p w:rsidR="008D612C" w:rsidRDefault="008D612C">
      <w:r>
        <w:t xml:space="preserve">                    Writers do not wait for readers (of the same data)</w:t>
      </w:r>
    </w:p>
    <w:p w:rsidR="008D612C" w:rsidRDefault="008D612C">
      <w:r>
        <w:t>The database readers receive a read lock to a query data and database writer receive or write a lock to modify data.</w:t>
      </w:r>
    </w:p>
    <w:p w:rsidR="008D612C" w:rsidRDefault="008D612C">
      <w:r>
        <w:t>While the write lock is on, all read requests for that database is blocked until a write lock is released.</w:t>
      </w:r>
    </w:p>
    <w:p w:rsidR="008D612C" w:rsidRDefault="008D612C">
      <w:r>
        <w:t>Versioning is also applied where reader will not see the updates when others are modifying data.</w:t>
      </w:r>
    </w:p>
    <w:p w:rsidR="008D612C" w:rsidRDefault="008D612C"/>
    <w:p w:rsidR="008D612C" w:rsidRDefault="008D612C">
      <w:r>
        <w:t xml:space="preserve">Lock granularity </w:t>
      </w:r>
      <w:r w:rsidR="00737F51">
        <w:t xml:space="preserve">is provided in tables by keeping multiple users from modifying data in the same table at the same time, and in rows </w:t>
      </w:r>
      <w:proofErr w:type="gramStart"/>
      <w:r w:rsidR="00737F51">
        <w:t>its</w:t>
      </w:r>
      <w:proofErr w:type="gramEnd"/>
      <w:r w:rsidR="00737F51">
        <w:t xml:space="preserve"> by keeping multiple users from modifying the same row in a table at the same time.</w:t>
      </w:r>
    </w:p>
    <w:p w:rsidR="00737F51" w:rsidRDefault="00737F51">
      <w:r>
        <w:t>Also for pages is by keeping multiple users from modifying data on the same page of a table at the same time.</w:t>
      </w:r>
    </w:p>
    <w:p w:rsidR="00737F51" w:rsidRDefault="00737F51"/>
    <w:p w:rsidR="00D476E7" w:rsidRDefault="00737F51">
      <w:r>
        <w:t>The transaction exists in the insert, update and delete SQL statements in order to return back a safe mode if there is any error occurred in the middle of the SQL code</w:t>
      </w:r>
      <w:r w:rsidR="00D476E7">
        <w:t xml:space="preserve">. In this case in a transaction query, a ROLLBACK statement is used to return back to the main menu. </w:t>
      </w:r>
    </w:p>
    <w:p w:rsidR="00737F51" w:rsidRDefault="00D476E7">
      <w:proofErr w:type="spellStart"/>
      <w:r>
        <w:t>Forxample</w:t>
      </w:r>
      <w:proofErr w:type="spellEnd"/>
      <w:r>
        <w:t xml:space="preserve">: </w:t>
      </w:r>
    </w:p>
    <w:p w:rsidR="00D476E7" w:rsidRDefault="00D476E7">
      <w:r>
        <w:t xml:space="preserve">                      START TRANSACTION </w:t>
      </w:r>
    </w:p>
    <w:p w:rsidR="00D476E7" w:rsidRDefault="00D476E7">
      <w:r>
        <w:t xml:space="preserve">                            UPDATE account SET </w:t>
      </w:r>
      <w:proofErr w:type="spellStart"/>
      <w:r>
        <w:t>avail_balance</w:t>
      </w:r>
      <w:proofErr w:type="spellEnd"/>
      <w:r>
        <w:t xml:space="preserve"> = </w:t>
      </w:r>
      <w:proofErr w:type="spellStart"/>
      <w:r>
        <w:t>avail_balance</w:t>
      </w:r>
      <w:proofErr w:type="spellEnd"/>
      <w:r>
        <w:t xml:space="preserve"> -1000</w:t>
      </w:r>
    </w:p>
    <w:p w:rsidR="00D476E7" w:rsidRDefault="00D476E7">
      <w:r>
        <w:t xml:space="preserve">                             WHERE </w:t>
      </w:r>
      <w:proofErr w:type="spellStart"/>
      <w:r>
        <w:t>account_id</w:t>
      </w:r>
      <w:proofErr w:type="spellEnd"/>
      <w:r>
        <w:t xml:space="preserve"> = 7075</w:t>
      </w:r>
    </w:p>
    <w:p w:rsidR="00D476E7" w:rsidRDefault="00D476E7">
      <w:r>
        <w:t xml:space="preserve">                      IF &lt;the process above is updated&gt; THEN</w:t>
      </w:r>
    </w:p>
    <w:p w:rsidR="00D476E7" w:rsidRDefault="00D476E7">
      <w:r>
        <w:t xml:space="preserve">                           COMMIT;</w:t>
      </w:r>
    </w:p>
    <w:p w:rsidR="00D476E7" w:rsidRDefault="00D476E7">
      <w:r>
        <w:t xml:space="preserve">                       ELSE /*error encountered*/</w:t>
      </w:r>
    </w:p>
    <w:p w:rsidR="00D476E7" w:rsidRDefault="00D476E7">
      <w:r>
        <w:t xml:space="preserve">                            ROLLBACK;</w:t>
      </w:r>
    </w:p>
    <w:p w:rsidR="00D476E7" w:rsidRDefault="00D476E7">
      <w:r>
        <w:t xml:space="preserve">                      END IF;</w:t>
      </w:r>
      <w:bookmarkStart w:id="0" w:name="_GoBack"/>
      <w:bookmarkEnd w:id="0"/>
    </w:p>
    <w:p w:rsidR="007C0F1C" w:rsidRDefault="008D612C">
      <w:r>
        <w:t xml:space="preserve"> </w:t>
      </w:r>
      <w:r w:rsidR="007C0F1C">
        <w:t xml:space="preserve"> </w:t>
      </w:r>
    </w:p>
    <w:sectPr w:rsidR="007C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1C"/>
    <w:rsid w:val="005D0FE2"/>
    <w:rsid w:val="00737F51"/>
    <w:rsid w:val="007C0F1C"/>
    <w:rsid w:val="008D612C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2022-11-26T20:19:00Z</dcterms:created>
  <dcterms:modified xsi:type="dcterms:W3CDTF">2022-11-26T20:58:00Z</dcterms:modified>
</cp:coreProperties>
</file>