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BF446" w14:textId="61A28802" w:rsidR="00977FCE" w:rsidRPr="00BB6243" w:rsidRDefault="00EF787F">
      <w:pPr>
        <w:rPr>
          <w:b/>
          <w:bCs/>
          <w:sz w:val="32"/>
          <w:szCs w:val="32"/>
        </w:rPr>
      </w:pPr>
      <w:r w:rsidRPr="00BB6243">
        <w:rPr>
          <w:b/>
          <w:bCs/>
          <w:sz w:val="32"/>
          <w:szCs w:val="32"/>
        </w:rPr>
        <w:t>Asignación EBS y S3</w:t>
      </w:r>
    </w:p>
    <w:p w14:paraId="04834078" w14:textId="77777777" w:rsidR="00EF787F" w:rsidRPr="00BB6243" w:rsidRDefault="00EF787F">
      <w:pPr>
        <w:rPr>
          <w:sz w:val="28"/>
          <w:szCs w:val="28"/>
        </w:rPr>
      </w:pPr>
    </w:p>
    <w:p w14:paraId="3396618F" w14:textId="21ED1136" w:rsidR="00EF787F" w:rsidRPr="00BB6243" w:rsidRDefault="00EF787F">
      <w:pPr>
        <w:rPr>
          <w:b/>
          <w:bCs/>
          <w:sz w:val="24"/>
          <w:szCs w:val="24"/>
        </w:rPr>
      </w:pPr>
      <w:r w:rsidRPr="00BB6243">
        <w:rPr>
          <w:b/>
          <w:bCs/>
          <w:sz w:val="24"/>
          <w:szCs w:val="24"/>
        </w:rPr>
        <w:t>Tarea 1: Creación de</w:t>
      </w:r>
      <w:r w:rsidRPr="00BB6243">
        <w:rPr>
          <w:b/>
          <w:bCs/>
          <w:sz w:val="24"/>
          <w:szCs w:val="24"/>
        </w:rPr>
        <w:t xml:space="preserve"> un volumen de EBS y adjuntar</w:t>
      </w:r>
      <w:r w:rsidRPr="00BB6243">
        <w:rPr>
          <w:b/>
          <w:bCs/>
          <w:sz w:val="24"/>
          <w:szCs w:val="24"/>
        </w:rPr>
        <w:t>lo</w:t>
      </w:r>
      <w:r w:rsidRPr="00BB6243">
        <w:rPr>
          <w:b/>
          <w:bCs/>
          <w:sz w:val="24"/>
          <w:szCs w:val="24"/>
        </w:rPr>
        <w:t xml:space="preserve"> a una instancia.</w:t>
      </w:r>
    </w:p>
    <w:p w14:paraId="16C7790D" w14:textId="61FC6A5B" w:rsidR="00BB6243" w:rsidRPr="00BB6243" w:rsidRDefault="00BB6243" w:rsidP="00BB6243">
      <w:pPr>
        <w:pStyle w:val="Prrafodelista"/>
        <w:numPr>
          <w:ilvl w:val="0"/>
          <w:numId w:val="1"/>
        </w:numPr>
      </w:pPr>
      <w:r w:rsidRPr="00BB6243">
        <w:t>Creamos una instancia, con el SSH habilitado</w:t>
      </w:r>
      <w:r w:rsidR="00E52C2E">
        <w:t xml:space="preserve">, en la zona de disponibilidad </w:t>
      </w:r>
      <w:r w:rsidR="00E52C2E">
        <w:rPr>
          <w:b/>
          <w:bCs/>
        </w:rPr>
        <w:t>us-east-1</w:t>
      </w:r>
      <w:r w:rsidR="009E79B2">
        <w:rPr>
          <w:b/>
          <w:bCs/>
        </w:rPr>
        <w:t>a.</w:t>
      </w:r>
    </w:p>
    <w:p w14:paraId="4AB2566B" w14:textId="7BA50A87" w:rsidR="00BB6243" w:rsidRPr="00BB6243" w:rsidRDefault="00E52C2E" w:rsidP="00BB6243">
      <w:r>
        <w:rPr>
          <w:noProof/>
        </w:rPr>
        <w:drawing>
          <wp:inline distT="0" distB="0" distL="0" distR="0" wp14:anchorId="0C3FC076" wp14:editId="1D024886">
            <wp:extent cx="5943600" cy="3764280"/>
            <wp:effectExtent l="0" t="0" r="0" b="7620"/>
            <wp:docPr id="193227127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52584" w14:textId="06981EB2" w:rsidR="00BB6243" w:rsidRPr="00BB6243" w:rsidRDefault="00BB6243" w:rsidP="00BB6243">
      <w:pPr>
        <w:pStyle w:val="Prrafodelista"/>
        <w:numPr>
          <w:ilvl w:val="0"/>
          <w:numId w:val="1"/>
        </w:numPr>
      </w:pPr>
      <w:r>
        <w:t xml:space="preserve">En el panel izquierdo de la pagina de </w:t>
      </w:r>
      <w:r w:rsidRPr="00BB6243">
        <w:rPr>
          <w:b/>
          <w:bCs/>
        </w:rPr>
        <w:t>EC2</w:t>
      </w:r>
      <w:r>
        <w:t xml:space="preserve">, en la sección de </w:t>
      </w:r>
      <w:r w:rsidRPr="00BB6243">
        <w:rPr>
          <w:b/>
          <w:bCs/>
        </w:rPr>
        <w:t>Elastic Block Store</w:t>
      </w:r>
      <w:r>
        <w:t xml:space="preserve">, damos click en </w:t>
      </w:r>
      <w:r w:rsidRPr="00BB6243">
        <w:rPr>
          <w:b/>
          <w:bCs/>
        </w:rPr>
        <w:t>Volumes</w:t>
      </w:r>
      <w:r>
        <w:rPr>
          <w:b/>
          <w:bCs/>
        </w:rPr>
        <w:t>:</w:t>
      </w:r>
    </w:p>
    <w:p w14:paraId="2DB44A92" w14:textId="129D388D" w:rsidR="00BB6243" w:rsidRDefault="00E52C2E" w:rsidP="00BB6243">
      <w:pPr>
        <w:pStyle w:val="Prrafodelista"/>
        <w:numPr>
          <w:ilvl w:val="1"/>
          <w:numId w:val="1"/>
        </w:numPr>
      </w:pPr>
      <w:r>
        <w:t>Nos aparecerá el volumen de la instancia que acabamos de crear:</w:t>
      </w:r>
    </w:p>
    <w:p w14:paraId="7519F088" w14:textId="08AB2FF9" w:rsidR="00E52C2E" w:rsidRDefault="00E52C2E" w:rsidP="00BB6243">
      <w:pPr>
        <w:pStyle w:val="Prrafodelista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5E429AD" wp14:editId="143C4BF1">
            <wp:extent cx="4968240" cy="382663"/>
            <wp:effectExtent l="0" t="0" r="3810" b="0"/>
            <wp:docPr id="6902859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539" cy="38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412EC" w14:textId="5A349422" w:rsidR="00E52C2E" w:rsidRPr="00E52C2E" w:rsidRDefault="00E52C2E" w:rsidP="00BB6243">
      <w:pPr>
        <w:pStyle w:val="Prrafodelista"/>
        <w:numPr>
          <w:ilvl w:val="1"/>
          <w:numId w:val="1"/>
        </w:numPr>
      </w:pPr>
      <w:r>
        <w:t xml:space="preserve">Click en </w:t>
      </w:r>
      <w:r>
        <w:rPr>
          <w:b/>
          <w:bCs/>
        </w:rPr>
        <w:t>Create volumen.</w:t>
      </w:r>
    </w:p>
    <w:p w14:paraId="2FC89128" w14:textId="770F665A" w:rsidR="00E52C2E" w:rsidRPr="009E79B2" w:rsidRDefault="009E79B2" w:rsidP="00BB6243">
      <w:pPr>
        <w:pStyle w:val="Prrafodelista"/>
        <w:numPr>
          <w:ilvl w:val="1"/>
          <w:numId w:val="1"/>
        </w:numPr>
      </w:pPr>
      <w:r>
        <w:rPr>
          <w:b/>
          <w:bCs/>
        </w:rPr>
        <w:t xml:space="preserve">Volument type: </w:t>
      </w:r>
      <w:r>
        <w:t xml:space="preserve">Seleccionamos  </w:t>
      </w:r>
      <w:r>
        <w:rPr>
          <w:b/>
          <w:bCs/>
        </w:rPr>
        <w:t>gp3.</w:t>
      </w:r>
    </w:p>
    <w:p w14:paraId="52E0EAA7" w14:textId="67B8A87F" w:rsidR="009E79B2" w:rsidRDefault="009E79B2" w:rsidP="00BB6243">
      <w:pPr>
        <w:pStyle w:val="Prrafodelista"/>
        <w:numPr>
          <w:ilvl w:val="1"/>
          <w:numId w:val="1"/>
        </w:numPr>
      </w:pPr>
      <w:r>
        <w:rPr>
          <w:b/>
          <w:bCs/>
        </w:rPr>
        <w:t xml:space="preserve">Size: </w:t>
      </w:r>
      <w:r>
        <w:t>20gb</w:t>
      </w:r>
    </w:p>
    <w:p w14:paraId="4E02C40D" w14:textId="2F68E819" w:rsidR="009E79B2" w:rsidRDefault="009E79B2" w:rsidP="00BB6243">
      <w:pPr>
        <w:pStyle w:val="Prrafodelista"/>
        <w:numPr>
          <w:ilvl w:val="1"/>
          <w:numId w:val="1"/>
        </w:numPr>
      </w:pPr>
      <w:r>
        <w:rPr>
          <w:b/>
          <w:bCs/>
        </w:rPr>
        <w:t>Availability Zone:</w:t>
      </w:r>
      <w:r>
        <w:t xml:space="preserve"> Seleccionamos </w:t>
      </w:r>
      <w:r>
        <w:rPr>
          <w:b/>
          <w:bCs/>
        </w:rPr>
        <w:t>us-east-1a (</w:t>
      </w:r>
      <w:r>
        <w:t>la zona de disponibilidad donde creamos nuestra instancia).</w:t>
      </w:r>
    </w:p>
    <w:p w14:paraId="79AFAAEB" w14:textId="7E2EF60A" w:rsidR="007A27C3" w:rsidRDefault="00FB2CE9" w:rsidP="00BB6243">
      <w:pPr>
        <w:pStyle w:val="Prrafodelista"/>
        <w:numPr>
          <w:ilvl w:val="1"/>
          <w:numId w:val="1"/>
        </w:numPr>
      </w:pPr>
      <w:r>
        <w:rPr>
          <w:b/>
          <w:bCs/>
          <w:noProof/>
        </w:rPr>
        <w:drawing>
          <wp:inline distT="0" distB="0" distL="0" distR="0" wp14:anchorId="3E07A689" wp14:editId="00E579DD">
            <wp:extent cx="5036820" cy="918137"/>
            <wp:effectExtent l="0" t="0" r="0" b="0"/>
            <wp:docPr id="190491266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395" cy="92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38FF7" w14:textId="49086EDB" w:rsidR="00FB2CE9" w:rsidRDefault="00FB2CE9" w:rsidP="00BB6243">
      <w:pPr>
        <w:pStyle w:val="Prrafodelista"/>
        <w:numPr>
          <w:ilvl w:val="1"/>
          <w:numId w:val="1"/>
        </w:numPr>
      </w:pPr>
      <w:r>
        <w:t>Seleccionamos el volumen creado.</w:t>
      </w:r>
    </w:p>
    <w:p w14:paraId="679898D1" w14:textId="2244D2A2" w:rsidR="00FB2CE9" w:rsidRPr="00FB2CE9" w:rsidRDefault="00FB2CE9" w:rsidP="00BB6243">
      <w:pPr>
        <w:pStyle w:val="Prrafodelista"/>
        <w:numPr>
          <w:ilvl w:val="1"/>
          <w:numId w:val="1"/>
        </w:numPr>
      </w:pPr>
      <w:r>
        <w:lastRenderedPageBreak/>
        <w:t xml:space="preserve">Click en </w:t>
      </w:r>
      <w:r w:rsidRPr="00FB2CE9">
        <w:rPr>
          <w:b/>
          <w:bCs/>
        </w:rPr>
        <w:t>Actions</w:t>
      </w:r>
    </w:p>
    <w:p w14:paraId="5D65F1C4" w14:textId="4AE6B3B0" w:rsidR="00FB2CE9" w:rsidRDefault="00FB2CE9" w:rsidP="00BB6243">
      <w:pPr>
        <w:pStyle w:val="Prrafodelista"/>
        <w:numPr>
          <w:ilvl w:val="1"/>
          <w:numId w:val="1"/>
        </w:numPr>
      </w:pPr>
      <w:r>
        <w:t xml:space="preserve">Click en </w:t>
      </w:r>
      <w:r w:rsidRPr="00FB2CE9">
        <w:rPr>
          <w:b/>
          <w:bCs/>
        </w:rPr>
        <w:t>Attach volumen</w:t>
      </w:r>
      <w:r>
        <w:t>.</w:t>
      </w:r>
    </w:p>
    <w:p w14:paraId="78AE4986" w14:textId="2DC66EF4" w:rsidR="00FB2CE9" w:rsidRDefault="00416039" w:rsidP="00416039">
      <w:pPr>
        <w:pStyle w:val="Prrafodelista"/>
        <w:numPr>
          <w:ilvl w:val="2"/>
          <w:numId w:val="1"/>
        </w:numPr>
      </w:pPr>
      <w:r>
        <w:rPr>
          <w:b/>
          <w:bCs/>
        </w:rPr>
        <w:t xml:space="preserve">Instance: </w:t>
      </w:r>
      <w:r>
        <w:t xml:space="preserve">Seleccionamos </w:t>
      </w:r>
      <w:r w:rsidRPr="002D6A1B">
        <w:rPr>
          <w:b/>
          <w:bCs/>
        </w:rPr>
        <w:t>serverEBS</w:t>
      </w:r>
      <w:r>
        <w:t xml:space="preserve"> </w:t>
      </w:r>
      <w:r w:rsidR="002D6A1B">
        <w:t>(la</w:t>
      </w:r>
      <w:r>
        <w:t xml:space="preserve"> instancia que creamos anteriormente).</w:t>
      </w:r>
    </w:p>
    <w:p w14:paraId="5086E63F" w14:textId="192CC887" w:rsidR="002D6A1B" w:rsidRPr="002D6A1B" w:rsidRDefault="002D6A1B" w:rsidP="002D6A1B">
      <w:pPr>
        <w:pStyle w:val="Prrafodelista"/>
        <w:numPr>
          <w:ilvl w:val="2"/>
          <w:numId w:val="1"/>
        </w:numPr>
      </w:pPr>
      <w:r>
        <w:t xml:space="preserve">Click en </w:t>
      </w:r>
      <w:r>
        <w:rPr>
          <w:b/>
          <w:bCs/>
        </w:rPr>
        <w:t>Attach volumen.</w:t>
      </w:r>
    </w:p>
    <w:p w14:paraId="648FC5BF" w14:textId="7FC5B9FC" w:rsidR="002D6A1B" w:rsidRDefault="002D6A1B" w:rsidP="002D6A1B">
      <w:pPr>
        <w:pStyle w:val="Prrafodelista"/>
        <w:numPr>
          <w:ilvl w:val="1"/>
          <w:numId w:val="1"/>
        </w:numPr>
      </w:pPr>
      <w:r>
        <w:rPr>
          <w:b/>
          <w:bCs/>
          <w:noProof/>
        </w:rPr>
        <w:drawing>
          <wp:inline distT="0" distB="0" distL="0" distR="0" wp14:anchorId="55504BBF" wp14:editId="40C7814B">
            <wp:extent cx="4632960" cy="993202"/>
            <wp:effectExtent l="0" t="0" r="0" b="0"/>
            <wp:docPr id="76430123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098" cy="100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E7C2C" w14:textId="77777777" w:rsidR="002D6A1B" w:rsidRDefault="002D6A1B" w:rsidP="002D6A1B"/>
    <w:p w14:paraId="5AEFD1B4" w14:textId="62A53C1E" w:rsidR="002D6A1B" w:rsidRDefault="002D6A1B" w:rsidP="002D6A1B">
      <w:pPr>
        <w:pStyle w:val="Prrafodelista"/>
        <w:numPr>
          <w:ilvl w:val="0"/>
          <w:numId w:val="1"/>
        </w:numPr>
      </w:pPr>
      <w:r>
        <w:t>Ahora realizamos el montaje del volumen:</w:t>
      </w:r>
    </w:p>
    <w:p w14:paraId="3A37A531" w14:textId="4950467A" w:rsidR="002D6A1B" w:rsidRPr="002D6A1B" w:rsidRDefault="002D6A1B" w:rsidP="002D6A1B">
      <w:pPr>
        <w:pStyle w:val="Prrafodelista"/>
        <w:numPr>
          <w:ilvl w:val="1"/>
          <w:numId w:val="1"/>
        </w:numPr>
      </w:pPr>
      <w:r>
        <w:t xml:space="preserve">Nos conectamos a la instancia </w:t>
      </w:r>
      <w:r w:rsidRPr="002D6A1B">
        <w:rPr>
          <w:b/>
          <w:bCs/>
        </w:rPr>
        <w:t>serverEBS</w:t>
      </w:r>
      <w:r>
        <w:rPr>
          <w:b/>
          <w:bCs/>
        </w:rPr>
        <w:t>:</w:t>
      </w:r>
    </w:p>
    <w:p w14:paraId="246DAC30" w14:textId="711794AF" w:rsidR="002D6A1B" w:rsidRDefault="00FC1716" w:rsidP="002D6A1B">
      <w:pPr>
        <w:pStyle w:val="Prrafodelista"/>
        <w:numPr>
          <w:ilvl w:val="1"/>
          <w:numId w:val="1"/>
        </w:numPr>
      </w:pPr>
      <w:r>
        <w:t>Ingresamos los siguientes comandos:</w:t>
      </w:r>
    </w:p>
    <w:p w14:paraId="3F12975E" w14:textId="6F1E7AE5" w:rsidR="00FC1716" w:rsidRPr="001C00AC" w:rsidRDefault="00FC1716" w:rsidP="00FC1716">
      <w:pPr>
        <w:pStyle w:val="Prrafodelista"/>
        <w:numPr>
          <w:ilvl w:val="2"/>
          <w:numId w:val="1"/>
        </w:numPr>
      </w:pPr>
      <w:r>
        <w:t xml:space="preserve"> </w:t>
      </w:r>
      <w:r w:rsidRPr="00FC1716">
        <w:rPr>
          <w:color w:val="E7E6E6" w:themeColor="background2"/>
          <w:highlight w:val="black"/>
        </w:rPr>
        <w:t>Lsblk</w:t>
      </w:r>
      <w:r>
        <w:rPr>
          <w:color w:val="E7E6E6" w:themeColor="background2"/>
        </w:rPr>
        <w:t xml:space="preserve">  </w:t>
      </w:r>
      <w:r>
        <w:rPr>
          <w:color w:val="000000" w:themeColor="text1"/>
        </w:rPr>
        <w:t xml:space="preserve">-&gt; Nos muestra la lista de </w:t>
      </w:r>
      <w:r w:rsidR="001C00AC">
        <w:rPr>
          <w:color w:val="000000" w:themeColor="text1"/>
        </w:rPr>
        <w:t>volúmenes asociados a la instancia.</w:t>
      </w:r>
    </w:p>
    <w:p w14:paraId="4643CC29" w14:textId="4F2FEFFB" w:rsidR="001C00AC" w:rsidRDefault="001C00AC" w:rsidP="00FC1716">
      <w:pPr>
        <w:pStyle w:val="Prrafodelista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653F15EA" wp14:editId="4DA2B956">
            <wp:extent cx="4366260" cy="3079713"/>
            <wp:effectExtent l="0" t="0" r="0" b="6985"/>
            <wp:docPr id="41966255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502" cy="3084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C48FC" w14:textId="3CBDE307" w:rsidR="001C00AC" w:rsidRDefault="001C00AC" w:rsidP="00FC1716">
      <w:pPr>
        <w:pStyle w:val="Prrafodelista"/>
        <w:numPr>
          <w:ilvl w:val="2"/>
          <w:numId w:val="1"/>
        </w:numPr>
      </w:pPr>
      <w:r>
        <w:t xml:space="preserve">El volumen que creamos aparece en la lista, pero </w:t>
      </w:r>
      <w:r w:rsidR="001A16F7">
        <w:t>aún</w:t>
      </w:r>
      <w:r>
        <w:t xml:space="preserve"> no </w:t>
      </w:r>
      <w:r w:rsidR="001A16F7">
        <w:t>está particionado.</w:t>
      </w:r>
    </w:p>
    <w:p w14:paraId="0A228CEC" w14:textId="6BABEF2B" w:rsidR="001A16F7" w:rsidRDefault="001A16F7" w:rsidP="00FC1716">
      <w:pPr>
        <w:pStyle w:val="Prrafodelista"/>
        <w:numPr>
          <w:ilvl w:val="2"/>
          <w:numId w:val="1"/>
        </w:numPr>
      </w:pPr>
      <w:r>
        <w:t>Ahora vamos a definir nuestro sistema de archivos.</w:t>
      </w:r>
    </w:p>
    <w:p w14:paraId="7FEC36C9" w14:textId="39052CB5" w:rsidR="00B30440" w:rsidRPr="00B30440" w:rsidRDefault="00B30440" w:rsidP="00FC1716">
      <w:pPr>
        <w:pStyle w:val="Prrafodelista"/>
        <w:numPr>
          <w:ilvl w:val="2"/>
          <w:numId w:val="1"/>
        </w:numPr>
        <w:rPr>
          <w:lang w:val="en-US"/>
        </w:rPr>
      </w:pPr>
      <w:r w:rsidRPr="00EF7EE0">
        <w:rPr>
          <w:lang w:val="es-CO"/>
        </w:rPr>
        <w:t xml:space="preserve"> </w:t>
      </w:r>
      <w:r w:rsidRPr="00B30440">
        <w:rPr>
          <w:color w:val="FFFFFF" w:themeColor="background1"/>
          <w:highlight w:val="black"/>
          <w:lang w:val="en-US"/>
        </w:rPr>
        <w:t>sudo mkfs -t xfs /dev/sdf</w:t>
      </w:r>
    </w:p>
    <w:p w14:paraId="4188E3F4" w14:textId="72635151" w:rsidR="00B30440" w:rsidRPr="00B30440" w:rsidRDefault="00B30440" w:rsidP="00FC1716">
      <w:pPr>
        <w:pStyle w:val="Prrafodelista"/>
        <w:numPr>
          <w:ilvl w:val="2"/>
          <w:numId w:val="1"/>
        </w:numPr>
        <w:rPr>
          <w:lang w:val="es-CO"/>
        </w:rPr>
      </w:pPr>
      <w:r w:rsidRPr="00B30440">
        <w:rPr>
          <w:color w:val="000000" w:themeColor="text1"/>
          <w:lang w:val="es-CO"/>
        </w:rPr>
        <w:t>/dev/</w:t>
      </w:r>
      <w:r w:rsidR="00EF7EE0" w:rsidRPr="00B30440">
        <w:rPr>
          <w:color w:val="000000" w:themeColor="text1"/>
          <w:lang w:val="es-CO"/>
        </w:rPr>
        <w:t>sdf es</w:t>
      </w:r>
      <w:r w:rsidRPr="00B30440">
        <w:rPr>
          <w:color w:val="000000" w:themeColor="text1"/>
          <w:lang w:val="es-CO"/>
        </w:rPr>
        <w:t xml:space="preserve"> el n</w:t>
      </w:r>
      <w:r>
        <w:rPr>
          <w:color w:val="000000" w:themeColor="text1"/>
          <w:lang w:val="es-CO"/>
        </w:rPr>
        <w:t>ombre de volumen, que se nos dio cuando lo asociamos a la instancia.</w:t>
      </w:r>
    </w:p>
    <w:p w14:paraId="0066B44C" w14:textId="4C9803A6" w:rsidR="00B30440" w:rsidRDefault="00B30440" w:rsidP="00FC1716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noProof/>
          <w:color w:val="000000" w:themeColor="text1"/>
          <w:lang w:val="es-CO"/>
        </w:rPr>
        <w:drawing>
          <wp:inline distT="0" distB="0" distL="0" distR="0" wp14:anchorId="5C467262" wp14:editId="096396AC">
            <wp:extent cx="2682240" cy="1074420"/>
            <wp:effectExtent l="0" t="0" r="3810" b="0"/>
            <wp:docPr id="179003592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F7510" w14:textId="59E34818" w:rsidR="00EF7EE0" w:rsidRDefault="00EF7EE0" w:rsidP="00FC1716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 wp14:anchorId="1FC90C98" wp14:editId="23D010BD">
            <wp:extent cx="4785360" cy="1560310"/>
            <wp:effectExtent l="0" t="0" r="0" b="1905"/>
            <wp:docPr id="44217471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477" cy="156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FE966" w14:textId="505A4D39" w:rsidR="00EF7EE0" w:rsidRPr="00EF7EE0" w:rsidRDefault="00EF7EE0" w:rsidP="00FC1716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 xml:space="preserve">Para verificar el sistema de archivos ingresamos </w:t>
      </w:r>
      <w:r w:rsidRPr="00EF7EE0">
        <w:rPr>
          <w:color w:val="FFFFFF" w:themeColor="background1"/>
          <w:highlight w:val="black"/>
          <w:lang w:val="es-CO"/>
        </w:rPr>
        <w:t>sudo lsblk -f</w:t>
      </w:r>
    </w:p>
    <w:p w14:paraId="6FA44206" w14:textId="64C59F16" w:rsidR="00EF7EE0" w:rsidRDefault="00EF7EE0" w:rsidP="00FC1716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noProof/>
          <w:color w:val="FFFFFF" w:themeColor="background1"/>
          <w:highlight w:val="black"/>
          <w:lang w:val="es-CO"/>
        </w:rPr>
        <w:drawing>
          <wp:inline distT="0" distB="0" distL="0" distR="0" wp14:anchorId="0114FD7E" wp14:editId="006B7829">
            <wp:extent cx="4792980" cy="958596"/>
            <wp:effectExtent l="0" t="0" r="7620" b="0"/>
            <wp:docPr id="138829344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02" cy="9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807C1" w14:textId="44FB750A" w:rsidR="00EF7EE0" w:rsidRDefault="00EF7EE0" w:rsidP="00FC1716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>Creamos un directorio para asignarlo al volumen</w:t>
      </w:r>
    </w:p>
    <w:p w14:paraId="4EC28FF7" w14:textId="73918D38" w:rsidR="00EF7EE0" w:rsidRDefault="00EF7EE0" w:rsidP="00FC1716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332A714B" wp14:editId="53E782CB">
            <wp:extent cx="4732020" cy="205740"/>
            <wp:effectExtent l="0" t="0" r="0" b="3810"/>
            <wp:docPr id="59419688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CBFC1" w14:textId="1B982EF0" w:rsidR="00EF7EE0" w:rsidRDefault="00EF7EE0" w:rsidP="00FC1716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>Montamos el volumen en ese directorio.</w:t>
      </w:r>
    </w:p>
    <w:p w14:paraId="64B78121" w14:textId="5FB8871D" w:rsidR="00EF7EE0" w:rsidRDefault="00EF7EE0" w:rsidP="00FC1716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225BDA95" wp14:editId="67C7313B">
            <wp:extent cx="5105400" cy="1805940"/>
            <wp:effectExtent l="0" t="0" r="0" b="3810"/>
            <wp:docPr id="208277529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2DE79" w14:textId="61E57BC5" w:rsidR="004366C7" w:rsidRPr="00AD3281" w:rsidRDefault="004366C7" w:rsidP="00FC1716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 xml:space="preserve">Con </w:t>
      </w:r>
      <w:r w:rsidRPr="004366C7">
        <w:rPr>
          <w:color w:val="FFFFFF" w:themeColor="background1"/>
          <w:highlight w:val="black"/>
          <w:lang w:val="es-CO"/>
        </w:rPr>
        <w:t>lsblk</w:t>
      </w:r>
      <w:r>
        <w:rPr>
          <w:color w:val="FFFFFF" w:themeColor="background1"/>
          <w:lang w:val="es-CO"/>
        </w:rPr>
        <w:t xml:space="preserve"> </w:t>
      </w:r>
      <w:r>
        <w:rPr>
          <w:color w:val="000000" w:themeColor="text1"/>
          <w:lang w:val="es-CO"/>
        </w:rPr>
        <w:t xml:space="preserve">verificamos </w:t>
      </w:r>
      <w:r w:rsidR="00AD3281">
        <w:rPr>
          <w:color w:val="000000" w:themeColor="text1"/>
          <w:lang w:val="es-CO"/>
        </w:rPr>
        <w:t>que el montaje quedo correctamente.</w:t>
      </w:r>
    </w:p>
    <w:p w14:paraId="1FFED6A4" w14:textId="77777777" w:rsidR="00084FDF" w:rsidRDefault="00084FDF" w:rsidP="00AD3281">
      <w:pPr>
        <w:rPr>
          <w:lang w:val="es-CO"/>
        </w:rPr>
      </w:pPr>
    </w:p>
    <w:p w14:paraId="52AE50E8" w14:textId="5B0EED56" w:rsidR="00AD3281" w:rsidRDefault="00084FDF" w:rsidP="00AD3281">
      <w:pPr>
        <w:rPr>
          <w:b/>
          <w:bCs/>
          <w:lang w:val="es-CO"/>
        </w:rPr>
      </w:pPr>
      <w:r w:rsidRPr="00084FDF">
        <w:rPr>
          <w:b/>
          <w:bCs/>
          <w:lang w:val="es-CO"/>
        </w:rPr>
        <w:t xml:space="preserve">Tarea 2: </w:t>
      </w:r>
      <w:r>
        <w:rPr>
          <w:b/>
          <w:bCs/>
          <w:lang w:val="es-CO"/>
        </w:rPr>
        <w:t>S</w:t>
      </w:r>
      <w:r w:rsidRPr="00084FDF">
        <w:rPr>
          <w:b/>
          <w:bCs/>
          <w:lang w:val="es-CO"/>
        </w:rPr>
        <w:t>itio web estático en S3.</w:t>
      </w:r>
    </w:p>
    <w:p w14:paraId="20560532" w14:textId="500A998B" w:rsidR="00084FDF" w:rsidRDefault="00084FDF" w:rsidP="00084FDF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Buscamos en los servicios de Amazon S3 y nos dirigimos a su página.</w:t>
      </w:r>
    </w:p>
    <w:p w14:paraId="18171ECE" w14:textId="5F5905E5" w:rsidR="00084FDF" w:rsidRPr="00084FDF" w:rsidRDefault="00084FDF" w:rsidP="00084FDF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Click en </w:t>
      </w:r>
      <w:r>
        <w:rPr>
          <w:b/>
          <w:bCs/>
          <w:lang w:val="es-CO"/>
        </w:rPr>
        <w:t>Create bucket:</w:t>
      </w:r>
    </w:p>
    <w:p w14:paraId="4CCF4914" w14:textId="0F9444D6" w:rsidR="00084FDF" w:rsidRDefault="00084FDF" w:rsidP="00084FDF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b/>
          <w:bCs/>
          <w:lang w:val="es-CO"/>
        </w:rPr>
        <w:t xml:space="preserve">Bucket name: </w:t>
      </w:r>
      <w:r>
        <w:rPr>
          <w:lang w:val="es-CO"/>
        </w:rPr>
        <w:t>Ingresamos un nombre único.</w:t>
      </w:r>
    </w:p>
    <w:p w14:paraId="0B7C5ECE" w14:textId="700AFF70" w:rsidR="00084FDF" w:rsidRPr="000419C3" w:rsidRDefault="00084FDF" w:rsidP="00084FDF">
      <w:pPr>
        <w:pStyle w:val="Prrafodelista"/>
        <w:numPr>
          <w:ilvl w:val="0"/>
          <w:numId w:val="2"/>
        </w:numPr>
        <w:rPr>
          <w:lang w:val="en-US"/>
        </w:rPr>
      </w:pPr>
      <w:r w:rsidRPr="00084FDF">
        <w:rPr>
          <w:b/>
          <w:bCs/>
          <w:lang w:val="en-US"/>
        </w:rPr>
        <w:t>AWS Region:</w:t>
      </w:r>
      <w:r w:rsidRPr="00084FDF">
        <w:rPr>
          <w:lang w:val="en-US"/>
        </w:rPr>
        <w:t xml:space="preserve"> Seleccionamos </w:t>
      </w:r>
      <w:r w:rsidRPr="00084FDF">
        <w:rPr>
          <w:b/>
          <w:bCs/>
          <w:lang w:val="en-US"/>
        </w:rPr>
        <w:t xml:space="preserve">US East </w:t>
      </w:r>
      <w:r>
        <w:rPr>
          <w:b/>
          <w:bCs/>
          <w:lang w:val="en-US"/>
        </w:rPr>
        <w:t>(</w:t>
      </w:r>
      <w:r w:rsidRPr="00084FDF">
        <w:rPr>
          <w:b/>
          <w:bCs/>
          <w:lang w:val="en-US"/>
        </w:rPr>
        <w:t>N. Virginia</w:t>
      </w:r>
      <w:r>
        <w:rPr>
          <w:b/>
          <w:bCs/>
          <w:lang w:val="en-US"/>
        </w:rPr>
        <w:t>)</w:t>
      </w:r>
      <w:r w:rsidRPr="00084FDF">
        <w:rPr>
          <w:b/>
          <w:bCs/>
          <w:lang w:val="en-US"/>
        </w:rPr>
        <w:t xml:space="preserve"> us-east-1</w:t>
      </w:r>
    </w:p>
    <w:p w14:paraId="6D4133B8" w14:textId="5035F78A" w:rsidR="000419C3" w:rsidRDefault="000419C3" w:rsidP="00084FDF">
      <w:pPr>
        <w:pStyle w:val="Prrafodelista"/>
        <w:numPr>
          <w:ilvl w:val="0"/>
          <w:numId w:val="2"/>
        </w:numPr>
        <w:rPr>
          <w:lang w:val="es-CO"/>
        </w:rPr>
      </w:pPr>
      <w:r w:rsidRPr="000419C3">
        <w:rPr>
          <w:b/>
          <w:bCs/>
          <w:lang w:val="es-CO"/>
        </w:rPr>
        <w:t xml:space="preserve">Block all public access </w:t>
      </w:r>
      <w:r w:rsidRPr="000419C3">
        <w:rPr>
          <w:lang w:val="es-CO"/>
        </w:rPr>
        <w:t>se deja de la</w:t>
      </w:r>
      <w:r>
        <w:rPr>
          <w:lang w:val="es-CO"/>
        </w:rPr>
        <w:t xml:space="preserve"> siguiente manera:</w:t>
      </w:r>
    </w:p>
    <w:p w14:paraId="0DD03D5A" w14:textId="0AB3D207" w:rsidR="000419C3" w:rsidRDefault="000419C3" w:rsidP="00084FDF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b/>
          <w:bCs/>
          <w:noProof/>
          <w:lang w:val="es-CO"/>
        </w:rPr>
        <w:lastRenderedPageBreak/>
        <w:drawing>
          <wp:inline distT="0" distB="0" distL="0" distR="0" wp14:anchorId="0F870556" wp14:editId="3E4225E0">
            <wp:extent cx="5935980" cy="3977640"/>
            <wp:effectExtent l="0" t="0" r="7620" b="3810"/>
            <wp:docPr id="164729420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65348" w14:textId="4B81F879" w:rsidR="00224612" w:rsidRDefault="00224612" w:rsidP="00224612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Los demás configuraciones se dejan por defecto.</w:t>
      </w:r>
    </w:p>
    <w:p w14:paraId="55451A19" w14:textId="41191B6B" w:rsidR="00224612" w:rsidRDefault="00224612" w:rsidP="00224612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Click en </w:t>
      </w:r>
      <w:r w:rsidRPr="00224612">
        <w:rPr>
          <w:b/>
          <w:bCs/>
          <w:lang w:val="es-CO"/>
        </w:rPr>
        <w:t>Create bucket</w:t>
      </w:r>
      <w:r>
        <w:rPr>
          <w:lang w:val="es-CO"/>
        </w:rPr>
        <w:t>.</w:t>
      </w:r>
    </w:p>
    <w:p w14:paraId="0955DF1A" w14:textId="1B0F72B4" w:rsidR="00224612" w:rsidRDefault="00F40353" w:rsidP="00224612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0F995AE0" wp14:editId="6D8A7C22">
            <wp:extent cx="5364480" cy="2035751"/>
            <wp:effectExtent l="0" t="0" r="7620" b="3175"/>
            <wp:docPr id="2468063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279" cy="203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01CAA" w14:textId="5F61BD2F" w:rsidR="00F40353" w:rsidRDefault="00F40353" w:rsidP="00224612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Ingresamos al bucket.</w:t>
      </w:r>
    </w:p>
    <w:p w14:paraId="7839D121" w14:textId="1F2123AD" w:rsidR="00F40353" w:rsidRPr="00F40353" w:rsidRDefault="00F40353" w:rsidP="00224612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Click en </w:t>
      </w:r>
      <w:r>
        <w:rPr>
          <w:b/>
          <w:bCs/>
          <w:lang w:val="es-CO"/>
        </w:rPr>
        <w:t>Properties.</w:t>
      </w:r>
    </w:p>
    <w:p w14:paraId="3A9732FD" w14:textId="1FA6DB9F" w:rsidR="00F40353" w:rsidRPr="007A7ABA" w:rsidRDefault="007A7ABA" w:rsidP="00224612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Al final esta la configuración de </w:t>
      </w:r>
      <w:r w:rsidRPr="007A7ABA">
        <w:rPr>
          <w:b/>
          <w:bCs/>
          <w:lang w:val="es-CO"/>
        </w:rPr>
        <w:t>Static website hosting</w:t>
      </w:r>
      <w:r>
        <w:rPr>
          <w:b/>
          <w:bCs/>
          <w:lang w:val="es-CO"/>
        </w:rPr>
        <w:t>.</w:t>
      </w:r>
    </w:p>
    <w:p w14:paraId="51E51608" w14:textId="24DB610B" w:rsidR="007A7ABA" w:rsidRPr="007A7ABA" w:rsidRDefault="007A7ABA" w:rsidP="00224612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Click en </w:t>
      </w:r>
      <w:r>
        <w:rPr>
          <w:b/>
          <w:bCs/>
          <w:lang w:val="es-CO"/>
        </w:rPr>
        <w:t>Edit.</w:t>
      </w:r>
    </w:p>
    <w:p w14:paraId="5858BB41" w14:textId="54B84D6E" w:rsidR="007A7ABA" w:rsidRDefault="007A7ABA" w:rsidP="00224612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Click en </w:t>
      </w:r>
      <w:r w:rsidRPr="007A7ABA">
        <w:rPr>
          <w:b/>
          <w:bCs/>
          <w:lang w:val="es-CO"/>
        </w:rPr>
        <w:t>Enable</w:t>
      </w:r>
      <w:r>
        <w:rPr>
          <w:lang w:val="es-CO"/>
        </w:rPr>
        <w:t>.</w:t>
      </w:r>
    </w:p>
    <w:p w14:paraId="1E73474A" w14:textId="243FC57B" w:rsidR="007A7ABA" w:rsidRDefault="007A7ABA" w:rsidP="007A7ABA">
      <w:pPr>
        <w:pStyle w:val="Prrafodelista"/>
        <w:numPr>
          <w:ilvl w:val="1"/>
          <w:numId w:val="2"/>
        </w:numPr>
        <w:rPr>
          <w:lang w:val="es-CO"/>
        </w:rPr>
      </w:pPr>
      <w:r>
        <w:rPr>
          <w:lang w:val="es-CO"/>
        </w:rPr>
        <w:t xml:space="preserve">En </w:t>
      </w:r>
      <w:r w:rsidRPr="007A7ABA">
        <w:rPr>
          <w:b/>
          <w:bCs/>
          <w:lang w:val="es-CO"/>
        </w:rPr>
        <w:t>Index document</w:t>
      </w:r>
      <w:r>
        <w:rPr>
          <w:b/>
          <w:bCs/>
          <w:lang w:val="es-CO"/>
        </w:rPr>
        <w:t xml:space="preserve">: </w:t>
      </w:r>
      <w:r>
        <w:rPr>
          <w:lang w:val="es-CO"/>
        </w:rPr>
        <w:t xml:space="preserve">escribimos </w:t>
      </w:r>
      <w:r w:rsidRPr="007A7ABA">
        <w:rPr>
          <w:b/>
          <w:bCs/>
          <w:lang w:val="es-CO"/>
        </w:rPr>
        <w:t>index.html</w:t>
      </w:r>
    </w:p>
    <w:p w14:paraId="5B51B9DD" w14:textId="1840F891" w:rsidR="007A7ABA" w:rsidRPr="00224612" w:rsidRDefault="007A7ABA" w:rsidP="00224612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Click en </w:t>
      </w:r>
      <w:r w:rsidRPr="007A7ABA">
        <w:rPr>
          <w:b/>
          <w:bCs/>
          <w:lang w:val="es-CO"/>
        </w:rPr>
        <w:t>Save changes</w:t>
      </w:r>
      <w:r>
        <w:rPr>
          <w:lang w:val="es-CO"/>
        </w:rPr>
        <w:t>.</w:t>
      </w:r>
    </w:p>
    <w:p w14:paraId="217C78AB" w14:textId="615D2A71" w:rsidR="00EF787F" w:rsidRDefault="007A7ABA" w:rsidP="007A7ABA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La configuración aparecerá de la siguiente manera:</w:t>
      </w:r>
    </w:p>
    <w:p w14:paraId="71515911" w14:textId="6F97AD13" w:rsidR="007A7ABA" w:rsidRDefault="007A7ABA" w:rsidP="007A7ABA">
      <w:pPr>
        <w:pStyle w:val="Prrafodelista"/>
        <w:numPr>
          <w:ilvl w:val="1"/>
          <w:numId w:val="2"/>
        </w:numPr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 wp14:anchorId="1BB4DE0C" wp14:editId="05D5DC0C">
            <wp:extent cx="5044440" cy="1799590"/>
            <wp:effectExtent l="0" t="0" r="3810" b="0"/>
            <wp:docPr id="10239615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52" cy="180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E72BD" w14:textId="418E65FC" w:rsidR="007A7ABA" w:rsidRDefault="007A7ABA" w:rsidP="007A7ABA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Si ingresamos al link nos aparecerá lo siguiente: </w:t>
      </w:r>
      <w:r>
        <w:rPr>
          <w:lang w:val="es-CO"/>
        </w:rPr>
        <w:tab/>
      </w:r>
    </w:p>
    <w:p w14:paraId="68A8DB45" w14:textId="08B7BB55" w:rsidR="007A7ABA" w:rsidRDefault="007A7ABA" w:rsidP="007A7ABA">
      <w:pPr>
        <w:pStyle w:val="Prrafodelista"/>
        <w:numPr>
          <w:ilvl w:val="1"/>
          <w:numId w:val="2"/>
        </w:numPr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7D5F8F92" wp14:editId="1242366A">
            <wp:extent cx="4861560" cy="1348006"/>
            <wp:effectExtent l="0" t="0" r="0" b="5080"/>
            <wp:docPr id="212091757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464" cy="135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A4809" w14:textId="04FDCF7F" w:rsidR="007A7ABA" w:rsidRDefault="007A7ABA" w:rsidP="007A7ABA">
      <w:pPr>
        <w:pStyle w:val="Prrafodelista"/>
        <w:numPr>
          <w:ilvl w:val="1"/>
          <w:numId w:val="2"/>
        </w:numPr>
        <w:rPr>
          <w:lang w:val="es-CO"/>
        </w:rPr>
      </w:pPr>
      <w:r>
        <w:rPr>
          <w:lang w:val="es-CO"/>
        </w:rPr>
        <w:t xml:space="preserve">Esto debido a que no hemos configurado ninguna ACL o política para permitir el acceso a todo el </w:t>
      </w:r>
      <w:r w:rsidR="00BA49DF">
        <w:rPr>
          <w:lang w:val="es-CO"/>
        </w:rPr>
        <w:t>bucket.</w:t>
      </w:r>
    </w:p>
    <w:p w14:paraId="3505D6CA" w14:textId="6B1B948B" w:rsidR="007A7ABA" w:rsidRDefault="00BA49DF" w:rsidP="007A7ABA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Nos dirigimos al apartado de </w:t>
      </w:r>
      <w:r w:rsidRPr="00BA49DF">
        <w:rPr>
          <w:b/>
          <w:bCs/>
          <w:lang w:val="es-CO"/>
        </w:rPr>
        <w:t>Objects</w:t>
      </w:r>
      <w:r>
        <w:rPr>
          <w:b/>
          <w:bCs/>
          <w:lang w:val="es-CO"/>
        </w:rPr>
        <w:t xml:space="preserve"> </w:t>
      </w:r>
      <w:r>
        <w:rPr>
          <w:lang w:val="es-CO"/>
        </w:rPr>
        <w:t>en el bucket.</w:t>
      </w:r>
    </w:p>
    <w:p w14:paraId="5B0331B9" w14:textId="5734516B" w:rsidR="00BA49DF" w:rsidRPr="00BA49DF" w:rsidRDefault="00BA49DF" w:rsidP="007A7ABA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Click en </w:t>
      </w:r>
      <w:r w:rsidRPr="00BA49DF">
        <w:rPr>
          <w:b/>
          <w:bCs/>
          <w:lang w:val="es-CO"/>
        </w:rPr>
        <w:t>Upload</w:t>
      </w:r>
    </w:p>
    <w:p w14:paraId="48BEC080" w14:textId="2F5979F5" w:rsidR="00BA49DF" w:rsidRDefault="00BA49DF" w:rsidP="007A7ABA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Arrastramos los archivos de nuestro sitio estático.</w:t>
      </w:r>
    </w:p>
    <w:p w14:paraId="5882B3E4" w14:textId="4C728B47" w:rsidR="00BA49DF" w:rsidRDefault="00BA49DF" w:rsidP="00BA49DF">
      <w:pPr>
        <w:pStyle w:val="Prrafodelista"/>
        <w:numPr>
          <w:ilvl w:val="1"/>
          <w:numId w:val="2"/>
        </w:numPr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688E988A" wp14:editId="7875342E">
            <wp:extent cx="4503420" cy="3764397"/>
            <wp:effectExtent l="0" t="0" r="0" b="7620"/>
            <wp:docPr id="1766111460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454" cy="376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8B109" w14:textId="48EA0D75" w:rsidR="00BA49DF" w:rsidRDefault="00BA49DF" w:rsidP="00BA49DF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lastRenderedPageBreak/>
        <w:t xml:space="preserve">Click en </w:t>
      </w:r>
      <w:r>
        <w:rPr>
          <w:b/>
          <w:bCs/>
          <w:lang w:val="es-CO"/>
        </w:rPr>
        <w:t>Upload.</w:t>
      </w:r>
    </w:p>
    <w:p w14:paraId="482945E0" w14:textId="68820DBB" w:rsidR="00A00725" w:rsidRDefault="00A00725" w:rsidP="00A00725">
      <w:pPr>
        <w:pStyle w:val="Prrafodelista"/>
        <w:numPr>
          <w:ilvl w:val="1"/>
          <w:numId w:val="2"/>
        </w:numPr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01FED5A8" wp14:editId="0D97478F">
            <wp:extent cx="5277666" cy="3604260"/>
            <wp:effectExtent l="0" t="0" r="0" b="0"/>
            <wp:docPr id="1305701939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288" cy="360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813F4" w14:textId="021A30F3" w:rsidR="00A00725" w:rsidRDefault="00A00725" w:rsidP="00A00725">
      <w:pPr>
        <w:pStyle w:val="Prrafodelista"/>
        <w:numPr>
          <w:ilvl w:val="1"/>
          <w:numId w:val="2"/>
        </w:numPr>
        <w:rPr>
          <w:lang w:val="es-CO"/>
        </w:rPr>
      </w:pPr>
      <w:r>
        <w:rPr>
          <w:lang w:val="es-CO"/>
        </w:rPr>
        <w:t xml:space="preserve">Click en </w:t>
      </w:r>
      <w:r w:rsidRPr="00A00725">
        <w:rPr>
          <w:b/>
          <w:bCs/>
          <w:lang w:val="es-CO"/>
        </w:rPr>
        <w:t>Close</w:t>
      </w:r>
      <w:r>
        <w:rPr>
          <w:lang w:val="es-CO"/>
        </w:rPr>
        <w:t>.</w:t>
      </w:r>
    </w:p>
    <w:p w14:paraId="12B95D81" w14:textId="0145BEBD" w:rsidR="00A00725" w:rsidRDefault="00A00725" w:rsidP="00A00725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Click en </w:t>
      </w:r>
      <w:r>
        <w:rPr>
          <w:b/>
          <w:bCs/>
          <w:lang w:val="es-CO"/>
        </w:rPr>
        <w:t xml:space="preserve">Permissions </w:t>
      </w:r>
      <w:r w:rsidR="009428E9">
        <w:rPr>
          <w:lang w:val="es-CO"/>
        </w:rPr>
        <w:t>del</w:t>
      </w:r>
      <w:r>
        <w:rPr>
          <w:lang w:val="es-CO"/>
        </w:rPr>
        <w:t xml:space="preserve"> Bucket.</w:t>
      </w:r>
    </w:p>
    <w:p w14:paraId="27EBB14F" w14:textId="3D1DB5A3" w:rsidR="009428E9" w:rsidRPr="002F17A4" w:rsidRDefault="002F17A4" w:rsidP="00A00725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En </w:t>
      </w:r>
      <w:r w:rsidRPr="002F17A4">
        <w:rPr>
          <w:b/>
          <w:bCs/>
          <w:lang w:val="es-CO"/>
        </w:rPr>
        <w:t>Bucket policy</w:t>
      </w:r>
    </w:p>
    <w:p w14:paraId="735D522E" w14:textId="04250FCD" w:rsidR="002F17A4" w:rsidRPr="002F17A4" w:rsidRDefault="002F17A4" w:rsidP="002F17A4">
      <w:pPr>
        <w:pStyle w:val="Prrafodelista"/>
        <w:numPr>
          <w:ilvl w:val="1"/>
          <w:numId w:val="2"/>
        </w:numPr>
        <w:rPr>
          <w:lang w:val="es-CO"/>
        </w:rPr>
      </w:pPr>
      <w:r>
        <w:rPr>
          <w:lang w:val="es-CO"/>
        </w:rPr>
        <w:t xml:space="preserve">Click en </w:t>
      </w:r>
      <w:r w:rsidRPr="002F17A4">
        <w:rPr>
          <w:b/>
          <w:bCs/>
          <w:lang w:val="es-CO"/>
        </w:rPr>
        <w:t>Edit</w:t>
      </w:r>
    </w:p>
    <w:p w14:paraId="3A389F9F" w14:textId="0930288B" w:rsidR="002F17A4" w:rsidRDefault="002F17A4" w:rsidP="002F17A4">
      <w:pPr>
        <w:pStyle w:val="Prrafodelista"/>
        <w:numPr>
          <w:ilvl w:val="1"/>
          <w:numId w:val="2"/>
        </w:numPr>
        <w:rPr>
          <w:lang w:val="es-CO"/>
        </w:rPr>
      </w:pPr>
      <w:r>
        <w:rPr>
          <w:lang w:val="es-CO"/>
        </w:rPr>
        <w:t>Ingresamos la siguiente política:</w:t>
      </w:r>
    </w:p>
    <w:p w14:paraId="5ECD2A99" w14:textId="77777777" w:rsidR="002F17A4" w:rsidRPr="002F17A4" w:rsidRDefault="002F17A4" w:rsidP="002F17A4">
      <w:pPr>
        <w:pStyle w:val="Prrafodelista"/>
        <w:ind w:left="2160"/>
        <w:rPr>
          <w:color w:val="FFFFFF" w:themeColor="background1"/>
          <w:highlight w:val="black"/>
          <w:lang w:val="es-CO"/>
        </w:rPr>
      </w:pPr>
      <w:r w:rsidRPr="002F17A4">
        <w:rPr>
          <w:color w:val="FFFFFF" w:themeColor="background1"/>
          <w:highlight w:val="black"/>
          <w:lang w:val="es-CO"/>
        </w:rPr>
        <w:t>{</w:t>
      </w:r>
    </w:p>
    <w:p w14:paraId="7FE80E4A" w14:textId="77777777" w:rsidR="002F17A4" w:rsidRPr="002F17A4" w:rsidRDefault="002F17A4" w:rsidP="002F17A4">
      <w:pPr>
        <w:pStyle w:val="Prrafodelista"/>
        <w:ind w:left="2160"/>
        <w:rPr>
          <w:color w:val="FFFFFF" w:themeColor="background1"/>
          <w:highlight w:val="black"/>
          <w:lang w:val="es-CO"/>
        </w:rPr>
      </w:pPr>
      <w:r w:rsidRPr="002F17A4">
        <w:rPr>
          <w:color w:val="FFFFFF" w:themeColor="background1"/>
          <w:highlight w:val="black"/>
          <w:lang w:val="es-CO"/>
        </w:rPr>
        <w:t xml:space="preserve">    "Version": "2012-10-17",</w:t>
      </w:r>
    </w:p>
    <w:p w14:paraId="04791D81" w14:textId="77777777" w:rsidR="002F17A4" w:rsidRPr="002F17A4" w:rsidRDefault="002F17A4" w:rsidP="002F17A4">
      <w:pPr>
        <w:pStyle w:val="Prrafodelista"/>
        <w:ind w:left="2160"/>
        <w:rPr>
          <w:color w:val="FFFFFF" w:themeColor="background1"/>
          <w:highlight w:val="black"/>
          <w:lang w:val="es-CO"/>
        </w:rPr>
      </w:pPr>
      <w:r w:rsidRPr="002F17A4">
        <w:rPr>
          <w:color w:val="FFFFFF" w:themeColor="background1"/>
          <w:highlight w:val="black"/>
          <w:lang w:val="es-CO"/>
        </w:rPr>
        <w:t xml:space="preserve">    "Statement": [</w:t>
      </w:r>
    </w:p>
    <w:p w14:paraId="356D91A4" w14:textId="77777777" w:rsidR="002F17A4" w:rsidRPr="002F17A4" w:rsidRDefault="002F17A4" w:rsidP="002F17A4">
      <w:pPr>
        <w:pStyle w:val="Prrafodelista"/>
        <w:ind w:left="2160"/>
        <w:rPr>
          <w:color w:val="FFFFFF" w:themeColor="background1"/>
          <w:highlight w:val="black"/>
          <w:lang w:val="es-CO"/>
        </w:rPr>
      </w:pPr>
      <w:r w:rsidRPr="002F17A4">
        <w:rPr>
          <w:color w:val="FFFFFF" w:themeColor="background1"/>
          <w:highlight w:val="black"/>
          <w:lang w:val="es-CO"/>
        </w:rPr>
        <w:t xml:space="preserve">        {</w:t>
      </w:r>
    </w:p>
    <w:p w14:paraId="477907C3" w14:textId="77777777" w:rsidR="002F17A4" w:rsidRPr="002F17A4" w:rsidRDefault="002F17A4" w:rsidP="002F17A4">
      <w:pPr>
        <w:pStyle w:val="Prrafodelista"/>
        <w:ind w:left="2160"/>
        <w:rPr>
          <w:color w:val="FFFFFF" w:themeColor="background1"/>
          <w:highlight w:val="black"/>
          <w:lang w:val="es-CO"/>
        </w:rPr>
      </w:pPr>
      <w:r w:rsidRPr="002F17A4">
        <w:rPr>
          <w:color w:val="FFFFFF" w:themeColor="background1"/>
          <w:highlight w:val="black"/>
          <w:lang w:val="es-CO"/>
        </w:rPr>
        <w:t xml:space="preserve">            "Sid": "PublicReadGetObject",</w:t>
      </w:r>
    </w:p>
    <w:p w14:paraId="092B8CC0" w14:textId="77777777" w:rsidR="002F17A4" w:rsidRPr="002F17A4" w:rsidRDefault="002F17A4" w:rsidP="002F17A4">
      <w:pPr>
        <w:pStyle w:val="Prrafodelista"/>
        <w:ind w:left="2160"/>
        <w:rPr>
          <w:color w:val="FFFFFF" w:themeColor="background1"/>
          <w:highlight w:val="black"/>
          <w:lang w:val="es-CO"/>
        </w:rPr>
      </w:pPr>
      <w:r w:rsidRPr="002F17A4">
        <w:rPr>
          <w:color w:val="FFFFFF" w:themeColor="background1"/>
          <w:highlight w:val="black"/>
          <w:lang w:val="es-CO"/>
        </w:rPr>
        <w:t xml:space="preserve">            "Effect": "Allow",</w:t>
      </w:r>
    </w:p>
    <w:p w14:paraId="66C34B1C" w14:textId="77777777" w:rsidR="002F17A4" w:rsidRPr="002F17A4" w:rsidRDefault="002F17A4" w:rsidP="002F17A4">
      <w:pPr>
        <w:pStyle w:val="Prrafodelista"/>
        <w:ind w:left="2160"/>
        <w:rPr>
          <w:color w:val="FFFFFF" w:themeColor="background1"/>
          <w:highlight w:val="black"/>
          <w:lang w:val="es-CO"/>
        </w:rPr>
      </w:pPr>
      <w:r w:rsidRPr="002F17A4">
        <w:rPr>
          <w:color w:val="FFFFFF" w:themeColor="background1"/>
          <w:highlight w:val="black"/>
          <w:lang w:val="es-CO"/>
        </w:rPr>
        <w:t xml:space="preserve">            "Principal": "*",</w:t>
      </w:r>
    </w:p>
    <w:p w14:paraId="6D255533" w14:textId="77777777" w:rsidR="002F17A4" w:rsidRPr="002F17A4" w:rsidRDefault="002F17A4" w:rsidP="002F17A4">
      <w:pPr>
        <w:pStyle w:val="Prrafodelista"/>
        <w:ind w:left="2160"/>
        <w:rPr>
          <w:color w:val="FFFFFF" w:themeColor="background1"/>
          <w:highlight w:val="black"/>
          <w:lang w:val="es-CO"/>
        </w:rPr>
      </w:pPr>
      <w:r w:rsidRPr="002F17A4">
        <w:rPr>
          <w:color w:val="FFFFFF" w:themeColor="background1"/>
          <w:highlight w:val="black"/>
          <w:lang w:val="es-CO"/>
        </w:rPr>
        <w:t xml:space="preserve">            "Action": </w:t>
      </w:r>
    </w:p>
    <w:p w14:paraId="4C42722C" w14:textId="77777777" w:rsidR="002F17A4" w:rsidRPr="002F17A4" w:rsidRDefault="002F17A4" w:rsidP="002F17A4">
      <w:pPr>
        <w:pStyle w:val="Prrafodelista"/>
        <w:ind w:left="2160"/>
        <w:rPr>
          <w:color w:val="FFFFFF" w:themeColor="background1"/>
          <w:highlight w:val="black"/>
          <w:lang w:val="es-CO"/>
        </w:rPr>
      </w:pPr>
      <w:r w:rsidRPr="002F17A4">
        <w:rPr>
          <w:color w:val="FFFFFF" w:themeColor="background1"/>
          <w:highlight w:val="black"/>
          <w:lang w:val="es-CO"/>
        </w:rPr>
        <w:t xml:space="preserve">                [</w:t>
      </w:r>
    </w:p>
    <w:p w14:paraId="2C22EA83" w14:textId="77777777" w:rsidR="002F17A4" w:rsidRPr="002F17A4" w:rsidRDefault="002F17A4" w:rsidP="002F17A4">
      <w:pPr>
        <w:pStyle w:val="Prrafodelista"/>
        <w:ind w:left="2160"/>
        <w:rPr>
          <w:color w:val="FFFFFF" w:themeColor="background1"/>
          <w:highlight w:val="black"/>
          <w:lang w:val="es-CO"/>
        </w:rPr>
      </w:pPr>
      <w:r w:rsidRPr="002F17A4">
        <w:rPr>
          <w:color w:val="FFFFFF" w:themeColor="background1"/>
          <w:highlight w:val="black"/>
          <w:lang w:val="es-CO"/>
        </w:rPr>
        <w:t xml:space="preserve">                    "s3:GetObject"</w:t>
      </w:r>
    </w:p>
    <w:p w14:paraId="528B65FA" w14:textId="77777777" w:rsidR="002F17A4" w:rsidRPr="002F17A4" w:rsidRDefault="002F17A4" w:rsidP="002F17A4">
      <w:pPr>
        <w:pStyle w:val="Prrafodelista"/>
        <w:ind w:left="2160"/>
        <w:rPr>
          <w:color w:val="FFFFFF" w:themeColor="background1"/>
          <w:highlight w:val="black"/>
          <w:lang w:val="es-CO"/>
        </w:rPr>
      </w:pPr>
      <w:r w:rsidRPr="002F17A4">
        <w:rPr>
          <w:color w:val="FFFFFF" w:themeColor="background1"/>
          <w:highlight w:val="black"/>
          <w:lang w:val="es-CO"/>
        </w:rPr>
        <w:t xml:space="preserve">                ],</w:t>
      </w:r>
    </w:p>
    <w:p w14:paraId="48D3FF1D" w14:textId="77777777" w:rsidR="002F17A4" w:rsidRPr="002F17A4" w:rsidRDefault="002F17A4" w:rsidP="002F17A4">
      <w:pPr>
        <w:pStyle w:val="Prrafodelista"/>
        <w:ind w:left="2160"/>
        <w:rPr>
          <w:color w:val="FFFFFF" w:themeColor="background1"/>
          <w:highlight w:val="black"/>
          <w:lang w:val="es-CO"/>
        </w:rPr>
      </w:pPr>
      <w:r w:rsidRPr="002F17A4">
        <w:rPr>
          <w:color w:val="FFFFFF" w:themeColor="background1"/>
          <w:highlight w:val="black"/>
          <w:lang w:val="es-CO"/>
        </w:rPr>
        <w:t xml:space="preserve">                "Resource": [</w:t>
      </w:r>
    </w:p>
    <w:p w14:paraId="07EEC678" w14:textId="77777777" w:rsidR="002F17A4" w:rsidRPr="002F17A4" w:rsidRDefault="002F17A4" w:rsidP="002F17A4">
      <w:pPr>
        <w:pStyle w:val="Prrafodelista"/>
        <w:ind w:left="2160"/>
        <w:rPr>
          <w:color w:val="FFFFFF" w:themeColor="background1"/>
          <w:highlight w:val="black"/>
          <w:lang w:val="es-CO"/>
        </w:rPr>
      </w:pPr>
      <w:r w:rsidRPr="002F17A4">
        <w:rPr>
          <w:color w:val="FFFFFF" w:themeColor="background1"/>
          <w:highlight w:val="black"/>
          <w:lang w:val="es-CO"/>
        </w:rPr>
        <w:t xml:space="preserve">                        "arn:aws:s3:::mybucket252525/*"</w:t>
      </w:r>
    </w:p>
    <w:p w14:paraId="6E408F48" w14:textId="77777777" w:rsidR="002F17A4" w:rsidRPr="002F17A4" w:rsidRDefault="002F17A4" w:rsidP="002F17A4">
      <w:pPr>
        <w:pStyle w:val="Prrafodelista"/>
        <w:ind w:left="2160"/>
        <w:rPr>
          <w:color w:val="FFFFFF" w:themeColor="background1"/>
          <w:highlight w:val="black"/>
          <w:lang w:val="es-CO"/>
        </w:rPr>
      </w:pPr>
      <w:r w:rsidRPr="002F17A4">
        <w:rPr>
          <w:color w:val="FFFFFF" w:themeColor="background1"/>
          <w:highlight w:val="black"/>
          <w:lang w:val="es-CO"/>
        </w:rPr>
        <w:t xml:space="preserve">                ]</w:t>
      </w:r>
    </w:p>
    <w:p w14:paraId="3DC5A502" w14:textId="77777777" w:rsidR="002F17A4" w:rsidRPr="002F17A4" w:rsidRDefault="002F17A4" w:rsidP="002F17A4">
      <w:pPr>
        <w:pStyle w:val="Prrafodelista"/>
        <w:ind w:left="2160"/>
        <w:rPr>
          <w:color w:val="FFFFFF" w:themeColor="background1"/>
          <w:highlight w:val="black"/>
          <w:lang w:val="es-CO"/>
        </w:rPr>
      </w:pPr>
    </w:p>
    <w:p w14:paraId="62580E46" w14:textId="77777777" w:rsidR="002F17A4" w:rsidRPr="002F17A4" w:rsidRDefault="002F17A4" w:rsidP="002F17A4">
      <w:pPr>
        <w:pStyle w:val="Prrafodelista"/>
        <w:ind w:left="2160"/>
        <w:rPr>
          <w:color w:val="FFFFFF" w:themeColor="background1"/>
          <w:highlight w:val="black"/>
          <w:lang w:val="es-CO"/>
        </w:rPr>
      </w:pPr>
      <w:r w:rsidRPr="002F17A4">
        <w:rPr>
          <w:color w:val="FFFFFF" w:themeColor="background1"/>
          <w:highlight w:val="black"/>
          <w:lang w:val="es-CO"/>
        </w:rPr>
        <w:t xml:space="preserve">        }</w:t>
      </w:r>
    </w:p>
    <w:p w14:paraId="67287762" w14:textId="77777777" w:rsidR="002F17A4" w:rsidRPr="002F17A4" w:rsidRDefault="002F17A4" w:rsidP="002F17A4">
      <w:pPr>
        <w:pStyle w:val="Prrafodelista"/>
        <w:ind w:left="2160"/>
        <w:rPr>
          <w:color w:val="FFFFFF" w:themeColor="background1"/>
          <w:highlight w:val="black"/>
          <w:lang w:val="es-CO"/>
        </w:rPr>
      </w:pPr>
      <w:r w:rsidRPr="002F17A4">
        <w:rPr>
          <w:color w:val="FFFFFF" w:themeColor="background1"/>
          <w:highlight w:val="black"/>
          <w:lang w:val="es-CO"/>
        </w:rPr>
        <w:t xml:space="preserve">        </w:t>
      </w:r>
    </w:p>
    <w:p w14:paraId="1678D048" w14:textId="77777777" w:rsidR="002F17A4" w:rsidRPr="002F17A4" w:rsidRDefault="002F17A4" w:rsidP="002F17A4">
      <w:pPr>
        <w:pStyle w:val="Prrafodelista"/>
        <w:ind w:left="2160"/>
        <w:rPr>
          <w:color w:val="FFFFFF" w:themeColor="background1"/>
          <w:highlight w:val="black"/>
          <w:lang w:val="es-CO"/>
        </w:rPr>
      </w:pPr>
      <w:r w:rsidRPr="002F17A4">
        <w:rPr>
          <w:color w:val="FFFFFF" w:themeColor="background1"/>
          <w:highlight w:val="black"/>
          <w:lang w:val="es-CO"/>
        </w:rPr>
        <w:t xml:space="preserve">    ]</w:t>
      </w:r>
    </w:p>
    <w:p w14:paraId="33DB204A" w14:textId="77777777" w:rsidR="002F17A4" w:rsidRPr="002F17A4" w:rsidRDefault="002F17A4" w:rsidP="002F17A4">
      <w:pPr>
        <w:pStyle w:val="Prrafodelista"/>
        <w:ind w:left="2160"/>
        <w:rPr>
          <w:color w:val="FFFFFF" w:themeColor="background1"/>
          <w:highlight w:val="black"/>
          <w:lang w:val="es-CO"/>
        </w:rPr>
      </w:pPr>
      <w:r w:rsidRPr="002F17A4">
        <w:rPr>
          <w:color w:val="FFFFFF" w:themeColor="background1"/>
          <w:highlight w:val="black"/>
          <w:lang w:val="es-CO"/>
        </w:rPr>
        <w:t xml:space="preserve">    </w:t>
      </w:r>
    </w:p>
    <w:p w14:paraId="348D722E" w14:textId="681D6A82" w:rsidR="002F17A4" w:rsidRDefault="002F17A4" w:rsidP="002F17A4">
      <w:pPr>
        <w:pStyle w:val="Prrafodelista"/>
        <w:ind w:left="2160"/>
        <w:rPr>
          <w:lang w:val="es-CO"/>
        </w:rPr>
      </w:pPr>
      <w:r w:rsidRPr="002F17A4">
        <w:rPr>
          <w:color w:val="FFFFFF" w:themeColor="background1"/>
          <w:highlight w:val="black"/>
          <w:lang w:val="es-CO"/>
        </w:rPr>
        <w:lastRenderedPageBreak/>
        <w:t>}</w:t>
      </w:r>
    </w:p>
    <w:p w14:paraId="26F6C3C1" w14:textId="77777777" w:rsidR="002F17A4" w:rsidRDefault="002F17A4" w:rsidP="002F17A4">
      <w:pPr>
        <w:pStyle w:val="Prrafodelista"/>
        <w:ind w:left="2160"/>
        <w:rPr>
          <w:lang w:val="es-CO"/>
        </w:rPr>
      </w:pPr>
    </w:p>
    <w:p w14:paraId="207E22C7" w14:textId="01AFDBE4" w:rsidR="002F17A4" w:rsidRPr="00CB42D2" w:rsidRDefault="00CB42D2" w:rsidP="002F17A4">
      <w:pPr>
        <w:pStyle w:val="Prrafodelista"/>
        <w:numPr>
          <w:ilvl w:val="1"/>
          <w:numId w:val="2"/>
        </w:numPr>
        <w:rPr>
          <w:lang w:val="es-CO"/>
        </w:rPr>
      </w:pPr>
      <w:r>
        <w:rPr>
          <w:lang w:val="es-CO"/>
        </w:rPr>
        <w:t xml:space="preserve">Click en </w:t>
      </w:r>
      <w:r>
        <w:rPr>
          <w:b/>
          <w:bCs/>
          <w:lang w:val="es-CO"/>
        </w:rPr>
        <w:t>Save changes.</w:t>
      </w:r>
    </w:p>
    <w:p w14:paraId="79EC9C81" w14:textId="3C68A2A0" w:rsidR="00CB42D2" w:rsidRDefault="00CB42D2" w:rsidP="002F17A4">
      <w:pPr>
        <w:pStyle w:val="Prrafodelista"/>
        <w:numPr>
          <w:ilvl w:val="1"/>
          <w:numId w:val="2"/>
        </w:numPr>
        <w:rPr>
          <w:lang w:val="es-CO"/>
        </w:rPr>
      </w:pPr>
      <w:r>
        <w:rPr>
          <w:lang w:val="es-CO"/>
        </w:rPr>
        <w:t>Ahora vamo y actualizamos nuestra pagina web.</w:t>
      </w:r>
      <w:r>
        <w:rPr>
          <w:lang w:val="es-CO"/>
        </w:rPr>
        <w:br/>
      </w:r>
    </w:p>
    <w:p w14:paraId="4707946D" w14:textId="41DAFEB8" w:rsidR="00CB42D2" w:rsidRDefault="00CB42D2" w:rsidP="00CB42D2">
      <w:pPr>
        <w:pStyle w:val="Prrafodelista"/>
        <w:numPr>
          <w:ilvl w:val="2"/>
          <w:numId w:val="2"/>
        </w:numPr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09C2BC04" wp14:editId="50CF5124">
            <wp:extent cx="4409329" cy="3741420"/>
            <wp:effectExtent l="0" t="0" r="0" b="0"/>
            <wp:docPr id="160839624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726" cy="374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BCF1" w14:textId="1C000F88" w:rsidR="00CB42D2" w:rsidRPr="002F17A4" w:rsidRDefault="00CB42D2" w:rsidP="00CB42D2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Ya tenemos nuestro sitio  web estático.</w:t>
      </w:r>
    </w:p>
    <w:sectPr w:rsidR="00CB42D2" w:rsidRPr="002F17A4" w:rsidSect="006F5B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4713B"/>
    <w:multiLevelType w:val="hybridMultilevel"/>
    <w:tmpl w:val="9AC4F8C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0D0873"/>
    <w:multiLevelType w:val="hybridMultilevel"/>
    <w:tmpl w:val="7B76BA4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9131803">
    <w:abstractNumId w:val="0"/>
  </w:num>
  <w:num w:numId="2" w16cid:durableId="6853276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AE4"/>
    <w:rsid w:val="000419C3"/>
    <w:rsid w:val="00084FDF"/>
    <w:rsid w:val="001A16F7"/>
    <w:rsid w:val="001C00AC"/>
    <w:rsid w:val="00224612"/>
    <w:rsid w:val="002D6A1B"/>
    <w:rsid w:val="002F17A4"/>
    <w:rsid w:val="00416039"/>
    <w:rsid w:val="004366C7"/>
    <w:rsid w:val="006F5B39"/>
    <w:rsid w:val="007A27C3"/>
    <w:rsid w:val="007A7ABA"/>
    <w:rsid w:val="009428E9"/>
    <w:rsid w:val="00977FCE"/>
    <w:rsid w:val="009E79B2"/>
    <w:rsid w:val="00A00725"/>
    <w:rsid w:val="00AD3281"/>
    <w:rsid w:val="00B30440"/>
    <w:rsid w:val="00BA49DF"/>
    <w:rsid w:val="00BB6243"/>
    <w:rsid w:val="00C61AE4"/>
    <w:rsid w:val="00CB42D2"/>
    <w:rsid w:val="00E52C2E"/>
    <w:rsid w:val="00EF787F"/>
    <w:rsid w:val="00EF7EE0"/>
    <w:rsid w:val="00F40353"/>
    <w:rsid w:val="00FB2CE9"/>
    <w:rsid w:val="00FC1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38A64"/>
  <w15:chartTrackingRefBased/>
  <w15:docId w15:val="{9E5DF074-6687-4D23-B48B-C0B3ED75E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B62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7</Pages>
  <Words>443</Words>
  <Characters>2440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DAVID CORTES MONDRAGON</dc:creator>
  <cp:keywords/>
  <dc:description/>
  <cp:lastModifiedBy>NELSON DAVID CORTES MONDRAGON</cp:lastModifiedBy>
  <cp:revision>13</cp:revision>
  <dcterms:created xsi:type="dcterms:W3CDTF">2023-05-02T18:18:00Z</dcterms:created>
  <dcterms:modified xsi:type="dcterms:W3CDTF">2023-05-02T20:48:00Z</dcterms:modified>
</cp:coreProperties>
</file>