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2F" w:rsidRDefault="0067392F" w:rsidP="0067392F">
      <w:pPr>
        <w:pStyle w:val="Heading1"/>
      </w:pPr>
      <w:bookmarkStart w:id="0" w:name="_Toc499232407"/>
      <w:r>
        <w:t>Product Specification</w:t>
      </w:r>
      <w:bookmarkEnd w:id="0"/>
    </w:p>
    <w:p w:rsidR="0067392F" w:rsidRDefault="0067392F" w:rsidP="0067392F">
      <w:pPr>
        <w:pStyle w:val="ListParagraph"/>
        <w:numPr>
          <w:ilvl w:val="0"/>
          <w:numId w:val="1"/>
        </w:numPr>
      </w:pPr>
      <w:r>
        <w:t>Number of Fingerprints stored simultaneously for direct keypad location: 15.</w:t>
      </w:r>
    </w:p>
    <w:p w:rsidR="0067392F" w:rsidRDefault="0067392F" w:rsidP="0067392F">
      <w:pPr>
        <w:pStyle w:val="ListParagraph"/>
        <w:numPr>
          <w:ilvl w:val="0"/>
          <w:numId w:val="1"/>
        </w:numPr>
      </w:pPr>
      <w:r>
        <w:t>Maximum fingerprint memory capacity 162 Fingerprints.</w:t>
      </w:r>
    </w:p>
    <w:p w:rsidR="0067392F" w:rsidRDefault="0067392F" w:rsidP="0067392F">
      <w:pPr>
        <w:pStyle w:val="ListParagraph"/>
        <w:numPr>
          <w:ilvl w:val="0"/>
          <w:numId w:val="1"/>
        </w:numPr>
      </w:pPr>
      <w:r>
        <w:t xml:space="preserve"> Times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67392F" w:rsidTr="00C16CE8">
        <w:tc>
          <w:tcPr>
            <w:tcW w:w="4675" w:type="dxa"/>
          </w:tcPr>
          <w:p w:rsidR="0067392F" w:rsidRDefault="0067392F" w:rsidP="00C16CE8">
            <w:r>
              <w:t>Action 1</w:t>
            </w:r>
          </w:p>
        </w:tc>
        <w:tc>
          <w:tcPr>
            <w:tcW w:w="4675" w:type="dxa"/>
          </w:tcPr>
          <w:p w:rsidR="0067392F" w:rsidRDefault="0067392F" w:rsidP="00C16CE8">
            <w:r>
              <w:t>1</w:t>
            </w:r>
          </w:p>
        </w:tc>
      </w:tr>
      <w:tr w:rsidR="0067392F" w:rsidTr="00C16CE8">
        <w:tc>
          <w:tcPr>
            <w:tcW w:w="4675" w:type="dxa"/>
          </w:tcPr>
          <w:p w:rsidR="0067392F" w:rsidRDefault="0067392F" w:rsidP="00C16CE8">
            <w:r>
              <w:t>2</w:t>
            </w:r>
          </w:p>
        </w:tc>
        <w:tc>
          <w:tcPr>
            <w:tcW w:w="4675" w:type="dxa"/>
          </w:tcPr>
          <w:p w:rsidR="0067392F" w:rsidRDefault="0067392F" w:rsidP="00C16CE8">
            <w:r>
              <w:t>&lt;2 from Keypad input</w:t>
            </w:r>
          </w:p>
        </w:tc>
      </w:tr>
      <w:tr w:rsidR="0067392F" w:rsidTr="00C16CE8">
        <w:tc>
          <w:tcPr>
            <w:tcW w:w="4675" w:type="dxa"/>
          </w:tcPr>
          <w:p w:rsidR="0067392F" w:rsidRDefault="0067392F" w:rsidP="00C16CE8">
            <w:r>
              <w:t>3</w:t>
            </w:r>
          </w:p>
        </w:tc>
        <w:tc>
          <w:tcPr>
            <w:tcW w:w="4675" w:type="dxa"/>
          </w:tcPr>
          <w:p w:rsidR="0067392F" w:rsidRDefault="0067392F" w:rsidP="00C16CE8">
            <w:r>
              <w:t>&lt;4 to Display outcome, from pin selection</w:t>
            </w:r>
          </w:p>
        </w:tc>
      </w:tr>
      <w:tr w:rsidR="0067392F" w:rsidTr="00C16CE8">
        <w:tc>
          <w:tcPr>
            <w:tcW w:w="4675" w:type="dxa"/>
          </w:tcPr>
          <w:p w:rsidR="0067392F" w:rsidRDefault="0067392F" w:rsidP="00C16CE8">
            <w:r>
              <w:t>4</w:t>
            </w:r>
          </w:p>
        </w:tc>
        <w:tc>
          <w:tcPr>
            <w:tcW w:w="4675" w:type="dxa"/>
          </w:tcPr>
          <w:p w:rsidR="0067392F" w:rsidRDefault="0067392F" w:rsidP="00C16CE8">
            <w:r>
              <w:t>&lt;2</w:t>
            </w:r>
          </w:p>
        </w:tc>
      </w:tr>
      <w:tr w:rsidR="0067392F" w:rsidTr="00C16CE8">
        <w:tc>
          <w:tcPr>
            <w:tcW w:w="4675" w:type="dxa"/>
          </w:tcPr>
          <w:p w:rsidR="0067392F" w:rsidRDefault="0067392F" w:rsidP="00C16CE8">
            <w:r>
              <w:t>5</w:t>
            </w:r>
          </w:p>
        </w:tc>
        <w:tc>
          <w:tcPr>
            <w:tcW w:w="4675" w:type="dxa"/>
          </w:tcPr>
          <w:p w:rsidR="0067392F" w:rsidRDefault="0067392F" w:rsidP="00C16CE8">
            <w:r>
              <w:t>1</w:t>
            </w:r>
          </w:p>
        </w:tc>
      </w:tr>
      <w:tr w:rsidR="0067392F" w:rsidTr="00C16CE8">
        <w:tc>
          <w:tcPr>
            <w:tcW w:w="4675" w:type="dxa"/>
          </w:tcPr>
          <w:p w:rsidR="0067392F" w:rsidRDefault="0067392F" w:rsidP="00C16CE8">
            <w:r>
              <w:t>6</w:t>
            </w:r>
          </w:p>
        </w:tc>
        <w:tc>
          <w:tcPr>
            <w:tcW w:w="4675" w:type="dxa"/>
          </w:tcPr>
          <w:p w:rsidR="0067392F" w:rsidRDefault="0067392F" w:rsidP="00C16CE8">
            <w:r>
              <w:t>0.5</w:t>
            </w:r>
          </w:p>
        </w:tc>
      </w:tr>
    </w:tbl>
    <w:p w:rsidR="0067392F" w:rsidRDefault="0067392F" w:rsidP="0067392F">
      <w:pPr>
        <w:ind w:left="360"/>
      </w:pPr>
    </w:p>
    <w:p w:rsidR="0067392F" w:rsidRDefault="0067392F" w:rsidP="0067392F">
      <w:pPr>
        <w:pStyle w:val="ListParagraph"/>
        <w:numPr>
          <w:ilvl w:val="0"/>
          <w:numId w:val="1"/>
        </w:numPr>
      </w:pPr>
      <w:r>
        <w:t>5V DC</w:t>
      </w:r>
    </w:p>
    <w:p w:rsidR="0067392F" w:rsidRDefault="0067392F" w:rsidP="0067392F">
      <w:pPr>
        <w:pStyle w:val="ListParagraph"/>
        <w:numPr>
          <w:ilvl w:val="0"/>
          <w:numId w:val="1"/>
        </w:numPr>
      </w:pPr>
      <w:r>
        <w:t>FRR 10% for Thumb Index and Third finger</w:t>
      </w:r>
    </w:p>
    <w:p w:rsidR="0067392F" w:rsidRDefault="0067392F" w:rsidP="0067392F">
      <w:pPr>
        <w:pStyle w:val="ListParagraph"/>
        <w:numPr>
          <w:ilvl w:val="0"/>
          <w:numId w:val="1"/>
        </w:numPr>
      </w:pPr>
      <w:r>
        <w:t>FFR 35% for 4</w:t>
      </w:r>
      <w:r w:rsidRPr="003B1093">
        <w:rPr>
          <w:vertAlign w:val="superscript"/>
        </w:rPr>
        <w:t>th</w:t>
      </w:r>
      <w:r>
        <w:t xml:space="preserve"> and 5</w:t>
      </w:r>
      <w:r w:rsidRPr="003B1093">
        <w:rPr>
          <w:vertAlign w:val="superscript"/>
        </w:rPr>
        <w:t>th</w:t>
      </w:r>
      <w:r>
        <w:t xml:space="preserve"> finger</w:t>
      </w:r>
    </w:p>
    <w:p w:rsidR="0067392F" w:rsidRDefault="0067392F" w:rsidP="0067392F">
      <w:pPr>
        <w:pStyle w:val="ListParagraph"/>
        <w:numPr>
          <w:ilvl w:val="0"/>
          <w:numId w:val="1"/>
        </w:numPr>
      </w:pPr>
      <w:r>
        <w:t>Scanner requires the User to be set up as an administrator by a technician to access admin features.</w:t>
      </w:r>
    </w:p>
    <w:p w:rsidR="00F154C0" w:rsidRDefault="00F154C0">
      <w:bookmarkStart w:id="1" w:name="_GoBack"/>
      <w:bookmarkEnd w:id="1"/>
    </w:p>
    <w:sectPr w:rsidR="00F1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210C3"/>
    <w:multiLevelType w:val="hybridMultilevel"/>
    <w:tmpl w:val="3F6A1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2F"/>
    <w:rsid w:val="0067392F"/>
    <w:rsid w:val="00F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83B6B-FDC3-4141-A0C7-F8BD6A07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2F"/>
  </w:style>
  <w:style w:type="paragraph" w:styleId="Heading1">
    <w:name w:val="heading 1"/>
    <w:basedOn w:val="Normal"/>
    <w:next w:val="Normal"/>
    <w:link w:val="Heading1Char"/>
    <w:uiPriority w:val="9"/>
    <w:qFormat/>
    <w:rsid w:val="00673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92F"/>
    <w:pPr>
      <w:ind w:left="720"/>
      <w:contextualSpacing/>
    </w:pPr>
  </w:style>
  <w:style w:type="table" w:styleId="TableGrid">
    <w:name w:val="Table Grid"/>
    <w:basedOn w:val="TableNormal"/>
    <w:uiPriority w:val="39"/>
    <w:rsid w:val="0067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A29FAE8B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Talukder</dc:creator>
  <cp:keywords/>
  <dc:description/>
  <cp:lastModifiedBy>Nelson Talukder</cp:lastModifiedBy>
  <cp:revision>1</cp:revision>
  <dcterms:created xsi:type="dcterms:W3CDTF">2017-11-25T12:05:00Z</dcterms:created>
  <dcterms:modified xsi:type="dcterms:W3CDTF">2017-11-25T12:05:00Z</dcterms:modified>
</cp:coreProperties>
</file>