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44E" w:rsidRPr="00D04F7E" w:rsidRDefault="00E2144E" w:rsidP="00D04F7E">
      <w:pPr>
        <w:rPr>
          <w:rFonts w:cs="Times New Roman"/>
        </w:rPr>
      </w:pPr>
      <w:r w:rsidRPr="00D04F7E">
        <w:rPr>
          <w:rFonts w:cs="Times New Roman"/>
        </w:rPr>
        <w:t xml:space="preserve">Identificar as principais características das folhas de estilo - CSS </w:t>
      </w:r>
    </w:p>
    <w:p w:rsidR="00E2144E" w:rsidRPr="00D04F7E" w:rsidRDefault="00E2144E" w:rsidP="00D04F7E">
      <w:pPr>
        <w:rPr>
          <w:rFonts w:cs="Times New Roman"/>
        </w:rPr>
      </w:pPr>
      <w:r w:rsidRPr="00D04F7E">
        <w:rPr>
          <w:rFonts w:cs="Times New Roman"/>
        </w:rPr>
        <w:t xml:space="preserve">g) Aplicar uma folha de estilo no documento HTML </w:t>
      </w:r>
    </w:p>
    <w:p w:rsidR="00E2144E" w:rsidRPr="00D04F7E" w:rsidRDefault="00E2144E" w:rsidP="00D04F7E">
      <w:pPr>
        <w:rPr>
          <w:rFonts w:cs="Times New Roman"/>
        </w:rPr>
      </w:pPr>
      <w:r w:rsidRPr="00D04F7E">
        <w:rPr>
          <w:rFonts w:cs="Times New Roman"/>
        </w:rPr>
        <w:t xml:space="preserve">h) Identificar as principais propriedades que podem ser modificadas com folhas de estilo </w:t>
      </w:r>
    </w:p>
    <w:p w:rsidR="000474AC" w:rsidRPr="00D04F7E" w:rsidRDefault="00E2144E" w:rsidP="00D04F7E">
      <w:pPr>
        <w:rPr>
          <w:rFonts w:cs="Times New Roman"/>
        </w:rPr>
      </w:pPr>
      <w:r w:rsidRPr="00D04F7E">
        <w:rPr>
          <w:rFonts w:cs="Times New Roman"/>
        </w:rPr>
        <w:t>i) Criar tabelas e alterar os seus atributos</w:t>
      </w:r>
    </w:p>
    <w:p w:rsidR="00E2144E" w:rsidRPr="00D04F7E" w:rsidRDefault="00E2144E" w:rsidP="00D04F7E">
      <w:pPr>
        <w:rPr>
          <w:rFonts w:cs="Times New Roman"/>
        </w:rPr>
      </w:pPr>
    </w:p>
    <w:p w:rsidR="00E2144E" w:rsidRPr="00D04F7E" w:rsidRDefault="00E2144E" w:rsidP="00D04F7E">
      <w:pPr>
        <w:rPr>
          <w:rFonts w:cs="Times New Roman"/>
        </w:rPr>
      </w:pPr>
      <w:r w:rsidRPr="00D04F7E">
        <w:rPr>
          <w:rFonts w:cs="Times New Roman"/>
          <w:b/>
          <w:bCs/>
        </w:rPr>
        <w:t>FOLHAS DE ESTILO EM CASCATA</w:t>
      </w:r>
      <w:r w:rsidRPr="00D04F7E">
        <w:rPr>
          <w:rFonts w:cs="Times New Roman"/>
        </w:rPr>
        <w:t xml:space="preserve"> (</w:t>
      </w:r>
      <w:r w:rsidRPr="00D04F7E">
        <w:rPr>
          <w:rFonts w:cs="Times New Roman"/>
          <w:b/>
          <w:bCs/>
          <w:i/>
          <w:iCs/>
        </w:rPr>
        <w:t>CSS</w:t>
      </w:r>
      <w:r w:rsidRPr="00D04F7E">
        <w:rPr>
          <w:rFonts w:cs="Times New Roman"/>
        </w:rPr>
        <w:t xml:space="preserve"> - </w:t>
      </w:r>
      <w:r w:rsidRPr="00D04F7E">
        <w:rPr>
          <w:rFonts w:cs="Times New Roman"/>
          <w:color w:val="251101"/>
          <w:sz w:val="26"/>
          <w:szCs w:val="26"/>
          <w:shd w:val="clear" w:color="auto" w:fill="FFFFFF"/>
        </w:rPr>
        <w:t>uma abreviação para o termo em inglês </w:t>
      </w:r>
      <w:proofErr w:type="spellStart"/>
      <w:r w:rsidRPr="00D04F7E">
        <w:rPr>
          <w:rStyle w:val="Forte"/>
          <w:rFonts w:cs="Times New Roman"/>
          <w:i/>
          <w:iCs/>
          <w:color w:val="251101"/>
          <w:sz w:val="26"/>
          <w:szCs w:val="26"/>
          <w:bdr w:val="none" w:sz="0" w:space="0" w:color="auto" w:frame="1"/>
          <w:shd w:val="clear" w:color="auto" w:fill="FFFFFF"/>
        </w:rPr>
        <w:t>Cascading</w:t>
      </w:r>
      <w:proofErr w:type="spellEnd"/>
      <w:r w:rsidRPr="00D04F7E">
        <w:rPr>
          <w:rStyle w:val="Forte"/>
          <w:rFonts w:cs="Times New Roman"/>
          <w:i/>
          <w:iCs/>
          <w:color w:val="25110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04F7E">
        <w:rPr>
          <w:rStyle w:val="Forte"/>
          <w:rFonts w:cs="Times New Roman"/>
          <w:i/>
          <w:iCs/>
          <w:color w:val="251101"/>
          <w:sz w:val="26"/>
          <w:szCs w:val="26"/>
          <w:bdr w:val="none" w:sz="0" w:space="0" w:color="auto" w:frame="1"/>
          <w:shd w:val="clear" w:color="auto" w:fill="FFFFFF"/>
        </w:rPr>
        <w:t>Style</w:t>
      </w:r>
      <w:proofErr w:type="spellEnd"/>
      <w:r w:rsidRPr="00D04F7E">
        <w:rPr>
          <w:rStyle w:val="Forte"/>
          <w:rFonts w:cs="Times New Roman"/>
          <w:i/>
          <w:iCs/>
          <w:color w:val="25110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04F7E">
        <w:rPr>
          <w:rStyle w:val="Forte"/>
          <w:rFonts w:cs="Times New Roman"/>
          <w:i/>
          <w:iCs/>
          <w:color w:val="251101"/>
          <w:sz w:val="26"/>
          <w:szCs w:val="26"/>
          <w:bdr w:val="none" w:sz="0" w:space="0" w:color="auto" w:frame="1"/>
          <w:shd w:val="clear" w:color="auto" w:fill="FFFFFF"/>
        </w:rPr>
        <w:t>Sheet</w:t>
      </w:r>
      <w:proofErr w:type="spellEnd"/>
      <w:r w:rsidRPr="00D04F7E">
        <w:rPr>
          <w:rFonts w:cs="Times New Roman"/>
        </w:rPr>
        <w:t>)</w:t>
      </w:r>
    </w:p>
    <w:p w:rsidR="00E2144E" w:rsidRPr="00D04F7E" w:rsidRDefault="00E2144E" w:rsidP="00D04F7E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04F7E">
        <w:rPr>
          <w:rFonts w:cs="Times New Roman"/>
          <w:color w:val="000000"/>
          <w:sz w:val="28"/>
          <w:szCs w:val="28"/>
          <w:shd w:val="clear" w:color="auto" w:fill="FFFFFF"/>
        </w:rPr>
        <w:t xml:space="preserve">É </w:t>
      </w:r>
      <w:r w:rsidRPr="00D04F7E">
        <w:rPr>
          <w:rFonts w:cs="Times New Roman"/>
          <w:color w:val="000000"/>
          <w:sz w:val="28"/>
          <w:szCs w:val="28"/>
          <w:shd w:val="clear" w:color="auto" w:fill="FFFFFF"/>
        </w:rPr>
        <w:t xml:space="preserve">um mecanismo simples para adicionar estilos (por exemplo: fontes, cores, espaçamentos, </w:t>
      </w:r>
      <w:proofErr w:type="spellStart"/>
      <w:r w:rsidRPr="00D04F7E">
        <w:rPr>
          <w:rFonts w:cs="Times New Roman"/>
          <w:color w:val="000000"/>
          <w:sz w:val="28"/>
          <w:szCs w:val="28"/>
          <w:shd w:val="clear" w:color="auto" w:fill="FFFFFF"/>
        </w:rPr>
        <w:t>etc</w:t>
      </w:r>
      <w:proofErr w:type="spellEnd"/>
      <w:r w:rsidRPr="00D04F7E">
        <w:rPr>
          <w:rFonts w:cs="Times New Roman"/>
          <w:color w:val="000000"/>
          <w:sz w:val="28"/>
          <w:szCs w:val="28"/>
          <w:shd w:val="clear" w:color="auto" w:fill="FFFFFF"/>
        </w:rPr>
        <w:t>) aos documentos web.</w:t>
      </w:r>
    </w:p>
    <w:p w:rsidR="00D04F7E" w:rsidRPr="00D04F7E" w:rsidRDefault="00D04F7E" w:rsidP="00D04F7E">
      <w:pPr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D04F7E" w:rsidRPr="00D04F7E" w:rsidRDefault="00D04F7E" w:rsidP="00D04F7E">
      <w:pPr>
        <w:rPr>
          <w:rFonts w:cs="Times New Roman"/>
          <w:b/>
          <w:bCs/>
          <w:color w:val="251101"/>
          <w:sz w:val="26"/>
          <w:szCs w:val="26"/>
          <w:shd w:val="clear" w:color="auto" w:fill="FFFFFF"/>
        </w:rPr>
      </w:pPr>
      <w:r w:rsidRPr="00D04F7E">
        <w:rPr>
          <w:rFonts w:cs="Times New Roman"/>
          <w:b/>
          <w:bCs/>
          <w:color w:val="251101"/>
          <w:sz w:val="26"/>
          <w:szCs w:val="26"/>
          <w:shd w:val="clear" w:color="auto" w:fill="FFFFFF"/>
        </w:rPr>
        <w:t>PRINCIPAIS PROPRIEDADES DE ESTILO DA LINGUAGEM CSS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font-family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Define a família da fonte utilizada.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Exemplos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font-family: Arial, Verdana, Geneva, sans-serif;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font-family: Georgia, "Times New Roman", Times, serif</w:t>
      </w: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.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color w:val="000000"/>
          <w:kern w:val="0"/>
          <w:sz w:val="26"/>
          <w:szCs w:val="26"/>
          <w:lang w:val="en-US" w:eastAsia="pt-BR"/>
          <w14:ligatures w14:val="none"/>
        </w:rPr>
      </w:pP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font-style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Define a propriedades de estilos que podem ser: normal,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italic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ou oblique. Exemplos: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font-style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italic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font-style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normal;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font-</w:t>
      </w:r>
      <w:proofErr w:type="gram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weight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 :</w:t>
      </w:r>
      <w:proofErr w:type="gram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Define a propriedade de intensidade de uma fonte na sequência de valores de ‘100’ a ‘900’, cada número indica uma fonte mais intensa (escura) que o valor anterior. 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Exemplos: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font-weight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: </w:t>
      </w:r>
      <w:proofErr w:type="gram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normal;  (</w:t>
      </w:r>
      <w:proofErr w:type="gram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ou valores de 100 a 500)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font-weight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proofErr w:type="gram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bold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;  (</w:t>
      </w:r>
      <w:proofErr w:type="gram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ou valores de 600 a 900)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font-size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Define o tamanho da fonte.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font-size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12pt;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</w:pP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lastRenderedPageBreak/>
        <w:t>letter-spacing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Controla o espaçamento entre as letras de um texto.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letter-spacing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5px;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word-</w:t>
      </w: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spacing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Controla o espaçamento entre as palavras de um texto.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word-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spacing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10px;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line-height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Controla a altura entre as linhas do texto de um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paragrafo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line-height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25px;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 </w:t>
      </w:r>
    </w:p>
    <w:p w:rsid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text-align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Controla o posicionamento horizontal do conteúdo de um elemento. Os valores possíveis são: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left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,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right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, center e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justify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. 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text-align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center;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 </w:t>
      </w:r>
    </w:p>
    <w:p w:rsid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text-decoration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Define um efeito decorativo no texto. Podendo entre eles ser: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none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(sem decoração);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underline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(sublinhado);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line-</w:t>
      </w:r>
      <w:proofErr w:type="gram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through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linha cortando o texto); e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blink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(efeito piscante). 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text-decoration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underline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text-transform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Controla os efeitos de capitalização do texto. Com ela, podemos definir a caixa das letras (minúsculas e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maiusculas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). 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Os valores possíveis são:</w:t>
      </w:r>
    </w:p>
    <w:p w:rsidR="00D04F7E" w:rsidRPr="00D04F7E" w:rsidRDefault="00D04F7E" w:rsidP="00D04F7E">
      <w:pPr>
        <w:numPr>
          <w:ilvl w:val="0"/>
          <w:numId w:val="1"/>
        </w:numPr>
        <w:shd w:val="clear" w:color="auto" w:fill="FFFFFF"/>
        <w:ind w:left="284" w:hanging="142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251101"/>
          <w:kern w:val="0"/>
          <w:sz w:val="26"/>
          <w:szCs w:val="26"/>
          <w:lang w:eastAsia="pt-BR"/>
          <w14:ligatures w14:val="none"/>
        </w:rPr>
        <w:t>capitalize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– transforma o primeiro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caracter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de cada palavra em maiúscula</w:t>
      </w:r>
    </w:p>
    <w:p w:rsidR="00D04F7E" w:rsidRPr="00D04F7E" w:rsidRDefault="00D04F7E" w:rsidP="00D04F7E">
      <w:pPr>
        <w:numPr>
          <w:ilvl w:val="0"/>
          <w:numId w:val="1"/>
        </w:numPr>
        <w:shd w:val="clear" w:color="auto" w:fill="FFFFFF"/>
        <w:ind w:left="284" w:hanging="142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251101"/>
          <w:kern w:val="0"/>
          <w:sz w:val="26"/>
          <w:szCs w:val="26"/>
          <w:lang w:eastAsia="pt-BR"/>
          <w14:ligatures w14:val="none"/>
        </w:rPr>
        <w:t>uppercase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– transforma todas as letras de todas as palavras em maiúsculas</w:t>
      </w:r>
    </w:p>
    <w:p w:rsidR="00D04F7E" w:rsidRPr="00D04F7E" w:rsidRDefault="00D04F7E" w:rsidP="00D04F7E">
      <w:pPr>
        <w:numPr>
          <w:ilvl w:val="0"/>
          <w:numId w:val="1"/>
        </w:numPr>
        <w:shd w:val="clear" w:color="auto" w:fill="FFFFFF"/>
        <w:ind w:left="284" w:hanging="142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251101"/>
          <w:kern w:val="0"/>
          <w:sz w:val="26"/>
          <w:szCs w:val="26"/>
          <w:lang w:eastAsia="pt-BR"/>
          <w14:ligatures w14:val="none"/>
        </w:rPr>
        <w:t>lowercase</w:t>
      </w:r>
      <w:proofErr w:type="spellEnd"/>
      <w:r w:rsidRPr="00D04F7E">
        <w:rPr>
          <w:rFonts w:eastAsia="Times New Roman" w:cs="Times New Roman"/>
          <w:i/>
          <w:iCs/>
          <w:color w:val="251101"/>
          <w:kern w:val="0"/>
          <w:sz w:val="26"/>
          <w:szCs w:val="26"/>
          <w:lang w:eastAsia="pt-BR"/>
          <w14:ligatures w14:val="none"/>
        </w:rPr>
        <w:t xml:space="preserve"> 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– transforma todas as letras de todas as palavras em minúsculas</w:t>
      </w:r>
    </w:p>
    <w:p w:rsidR="00D04F7E" w:rsidRPr="00D04F7E" w:rsidRDefault="00D04F7E" w:rsidP="00D04F7E">
      <w:pPr>
        <w:numPr>
          <w:ilvl w:val="0"/>
          <w:numId w:val="1"/>
        </w:numPr>
        <w:shd w:val="clear" w:color="auto" w:fill="FFFFFF"/>
        <w:ind w:left="284" w:hanging="142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251101"/>
          <w:kern w:val="0"/>
          <w:sz w:val="26"/>
          <w:szCs w:val="26"/>
          <w:lang w:eastAsia="pt-BR"/>
          <w14:ligatures w14:val="none"/>
        </w:rPr>
        <w:t>none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– cancela algum valor que tenha sido herdado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text-transform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uppercase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;</w:t>
      </w:r>
    </w:p>
    <w:p w:rsid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lastRenderedPageBreak/>
        <w:t>text-indent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Define o tamanho da endentação para a primeira linha do texto contida em um bloco, ou seja, o deslocamento para a direita de um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paragrafo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text-indent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20px;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color: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Define a cor do texto de um texto.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Exemplos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color: red;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 xml:space="preserve">color: </w:t>
      </w:r>
      <w:proofErr w:type="spellStart"/>
      <w:proofErr w:type="gram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rgb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(</w:t>
      </w:r>
      <w:proofErr w:type="gram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255,0,0);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color: #FF0000;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font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 Propriedade para definir em um único local vários estilos para a fonte. 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 xml:space="preserve">A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sintaxe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 xml:space="preserve">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geral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 xml:space="preserve"> para font: [style] [variant] [weight] [size] [/line-height] [family].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Exemplo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font: normal small-caps bold 14px "Comic Sans MS", sans-serif;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Nota: Os valores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size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e </w:t>
      </w:r>
      <w:proofErr w:type="spell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family</w:t>
      </w:r>
      <w:proofErr w:type="spell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 são obrigatórios. Os demais são facultativos (se você os omitir será adotado o valor default ou herdado do elemento pai).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width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Define o comprimento (largura) de um elemento. 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width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100px;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height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Define a altura de um elemento.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height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50px;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border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Define bordas para um elemento.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border:1px 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solid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 #CCC;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border-bottom:5px solid #97B2B9;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background: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Define as propriedades relacionadas ao fundo de exibição.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background:url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("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images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/fundo-topo.png") no-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repeat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lastRenderedPageBreak/>
        <w:t>margin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 xml:space="preserve">Controla as margens de </w:t>
      </w:r>
      <w:proofErr w:type="gramStart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um elementos</w:t>
      </w:r>
      <w:proofErr w:type="gramEnd"/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. Se forem indicados quatro valores, eles dizem respeito, respectivamente, às margens superior, direita, inferior e esquerda. Se for fornecido apenas um valor, ele é aplicado às quatro margens.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margin: 15px;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margin: 10px 1px 5px 20px;</w:t>
      </w:r>
    </w:p>
    <w:p w:rsid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</w:pP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A última atribuição do exemplo acima é equivalente a: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margin-top: 10px;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margin-right: 1px;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margin-bottom: 5px;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margin-left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: 20px;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padding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Controla os espaçamentos de um elemento. Se forem indicados quatro valores, eles dizem respeito, respectivamente, aos espaçamentos superior, direito, inferior e esquerdo. Se for fornecido apenas um valor, ele é aplicado aos quatro espaçamentos.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padding: 5px;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 xml:space="preserve">padding: 10px 5px 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>5px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val="en-US" w:eastAsia="pt-BR"/>
          <w14:ligatures w14:val="none"/>
        </w:rPr>
        <w:t xml:space="preserve"> 10px;</w:t>
      </w:r>
    </w:p>
    <w:p w:rsidR="00D04F7E" w:rsidRPr="00D04F7E" w:rsidRDefault="00D04F7E" w:rsidP="00D04F7E">
      <w:pPr>
        <w:shd w:val="clear" w:color="auto" w:fill="FFFFFF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val="en-US" w:eastAsia="pt-BR"/>
          <w14:ligatures w14:val="none"/>
        </w:rPr>
      </w:pPr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val="en-US" w:eastAsia="pt-BR"/>
          <w14:ligatures w14:val="none"/>
        </w:rPr>
        <w:t> </w:t>
      </w:r>
    </w:p>
    <w:p w:rsidR="00D04F7E" w:rsidRPr="00D04F7E" w:rsidRDefault="00D04F7E" w:rsidP="00D04F7E">
      <w:pPr>
        <w:shd w:val="clear" w:color="auto" w:fill="FFFFFF"/>
        <w:jc w:val="both"/>
        <w:textAlignment w:val="baseline"/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float</w:t>
      </w:r>
      <w:proofErr w:type="spellEnd"/>
      <w:r w:rsidRPr="00D04F7E">
        <w:rPr>
          <w:rFonts w:eastAsia="Times New Roman" w:cs="Times New Roman"/>
          <w:b/>
          <w:bCs/>
          <w:color w:val="251101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: </w:t>
      </w:r>
      <w:r w:rsidRPr="00D04F7E">
        <w:rPr>
          <w:rFonts w:eastAsia="Times New Roman" w:cs="Times New Roman"/>
          <w:color w:val="251101"/>
          <w:kern w:val="0"/>
          <w:sz w:val="26"/>
          <w:szCs w:val="26"/>
          <w:lang w:eastAsia="pt-BR"/>
          <w14:ligatures w14:val="none"/>
        </w:rPr>
        <w:t>Esta regra faz com que o box seja retirado de sua posição no fluxo do documento e flutuado para a direita ou esquerda. O espaço original ocupado pelo box não será deixado livre, mas preenchido pelo elemento que segue no fluxo do documento. Exemplo: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float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left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float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 xml:space="preserve">: </w:t>
      </w:r>
      <w:proofErr w:type="spellStart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right</w:t>
      </w:r>
      <w:proofErr w:type="spellEnd"/>
      <w:r w:rsidRPr="00D04F7E">
        <w:rPr>
          <w:rFonts w:eastAsia="Times New Roman" w:cs="Times New Roman"/>
          <w:i/>
          <w:iCs/>
          <w:color w:val="000000"/>
          <w:kern w:val="0"/>
          <w:sz w:val="26"/>
          <w:szCs w:val="26"/>
          <w:lang w:eastAsia="pt-BR"/>
          <w14:ligatures w14:val="none"/>
        </w:rPr>
        <w:t>;</w:t>
      </w:r>
    </w:p>
    <w:p w:rsidR="00D04F7E" w:rsidRPr="00D04F7E" w:rsidRDefault="00D04F7E" w:rsidP="00D04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Times New Roman"/>
          <w:color w:val="000000"/>
          <w:kern w:val="0"/>
          <w:sz w:val="26"/>
          <w:szCs w:val="26"/>
          <w:lang w:val="en-US" w:eastAsia="pt-BR"/>
          <w14:ligatures w14:val="none"/>
        </w:rPr>
      </w:pPr>
    </w:p>
    <w:p w:rsidR="00D04F7E" w:rsidRPr="00D04F7E" w:rsidRDefault="00D04F7E" w:rsidP="00D04F7E">
      <w:pPr>
        <w:rPr>
          <w:rFonts w:cs="Times New Roman"/>
          <w:b/>
          <w:bCs/>
          <w:lang w:val="en-US"/>
        </w:rPr>
      </w:pPr>
    </w:p>
    <w:p w:rsidR="00E2144E" w:rsidRPr="00D04F7E" w:rsidRDefault="00E2144E" w:rsidP="00D04F7E">
      <w:pPr>
        <w:rPr>
          <w:rFonts w:cs="Times New Roman"/>
          <w:lang w:val="en-US"/>
        </w:rPr>
      </w:pPr>
    </w:p>
    <w:sectPr w:rsidR="00E2144E" w:rsidRPr="00D04F7E" w:rsidSect="003F75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95CBD"/>
    <w:multiLevelType w:val="multilevel"/>
    <w:tmpl w:val="0C4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48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4E"/>
    <w:rsid w:val="000474AC"/>
    <w:rsid w:val="002E1AC2"/>
    <w:rsid w:val="003032A0"/>
    <w:rsid w:val="003750D3"/>
    <w:rsid w:val="003D2603"/>
    <w:rsid w:val="003F75D2"/>
    <w:rsid w:val="0085493F"/>
    <w:rsid w:val="00D04F7E"/>
    <w:rsid w:val="00E2144E"/>
    <w:rsid w:val="00EB5F3F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AEE0"/>
  <w15:chartTrackingRefBased/>
  <w15:docId w15:val="{5DFAD931-91E8-4D17-82B8-B814C651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21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F7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4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4F7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5215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60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122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530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240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613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765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349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68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676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644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87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257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193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734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328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838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464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414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340">
          <w:blockQuote w:val="1"/>
          <w:marLeft w:val="720"/>
          <w:marRight w:val="24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109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</cp:revision>
  <dcterms:created xsi:type="dcterms:W3CDTF">2023-10-13T07:25:00Z</dcterms:created>
  <dcterms:modified xsi:type="dcterms:W3CDTF">2023-10-13T11:54:00Z</dcterms:modified>
</cp:coreProperties>
</file>