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06DD5" w14:textId="1B4F19D9" w:rsidR="00884878" w:rsidRPr="00B062A1" w:rsidRDefault="00F40E82" w:rsidP="008E2171">
      <w:pPr>
        <w:jc w:val="center"/>
      </w:pPr>
      <w:r w:rsidRPr="00B062A1">
        <w:t>КОНФИДЕНЦИАЛЬНО</w:t>
      </w:r>
    </w:p>
    <w:p w14:paraId="67C280E8" w14:textId="77777777" w:rsidR="00884878" w:rsidRPr="00B062A1" w:rsidRDefault="00884878">
      <w:pPr>
        <w:spacing w:line="360" w:lineRule="auto"/>
        <w:jc w:val="both"/>
      </w:pPr>
    </w:p>
    <w:p w14:paraId="2BD84024" w14:textId="7BD379A0" w:rsidR="00884878" w:rsidRPr="00B062A1" w:rsidRDefault="00884878">
      <w:pPr>
        <w:spacing w:line="360" w:lineRule="auto"/>
        <w:jc w:val="both"/>
      </w:pPr>
    </w:p>
    <w:p w14:paraId="22216239" w14:textId="77777777" w:rsidR="00884878" w:rsidRPr="00B062A1" w:rsidRDefault="00884878">
      <w:pPr>
        <w:spacing w:line="360" w:lineRule="auto"/>
        <w:jc w:val="both"/>
      </w:pPr>
    </w:p>
    <w:p w14:paraId="75C1E092" w14:textId="77777777" w:rsidR="00884878" w:rsidRPr="00B062A1" w:rsidRDefault="00884878">
      <w:pPr>
        <w:spacing w:line="360" w:lineRule="auto"/>
        <w:jc w:val="both"/>
      </w:pPr>
    </w:p>
    <w:p w14:paraId="29D14643" w14:textId="77777777" w:rsidR="00884878" w:rsidRPr="00B062A1" w:rsidRDefault="00884878">
      <w:pPr>
        <w:spacing w:line="360" w:lineRule="auto"/>
        <w:jc w:val="both"/>
      </w:pPr>
    </w:p>
    <w:p w14:paraId="5C8150AE" w14:textId="77777777" w:rsidR="00884878" w:rsidRPr="00B062A1" w:rsidRDefault="00884878">
      <w:pPr>
        <w:spacing w:line="360" w:lineRule="auto"/>
        <w:jc w:val="both"/>
      </w:pPr>
    </w:p>
    <w:p w14:paraId="5E5F0281" w14:textId="77777777" w:rsidR="00F41DF2" w:rsidRDefault="00F41DF2" w:rsidP="00F41DF2">
      <w:pPr>
        <w:spacing w:line="360" w:lineRule="auto"/>
        <w:jc w:val="center"/>
      </w:pPr>
      <w:r>
        <w:rPr>
          <w:b/>
        </w:rPr>
        <w:t>ОТЧЕТ</w:t>
      </w:r>
    </w:p>
    <w:p w14:paraId="7DEFEDA5" w14:textId="77777777" w:rsidR="00F41DF2" w:rsidRDefault="00F41DF2" w:rsidP="00F41DF2">
      <w:pPr>
        <w:spacing w:line="360" w:lineRule="auto"/>
        <w:jc w:val="center"/>
      </w:pPr>
      <w:r>
        <w:t>об оказанных услугах</w:t>
      </w:r>
    </w:p>
    <w:p w14:paraId="787CCA86" w14:textId="77777777" w:rsidR="00F41DF2" w:rsidRDefault="00F41DF2" w:rsidP="00F41DF2">
      <w:pPr>
        <w:spacing w:line="360" w:lineRule="auto"/>
        <w:jc w:val="center"/>
      </w:pPr>
      <w:r>
        <w:t xml:space="preserve">согласно Договору возмездного оказания услуг </w:t>
      </w:r>
    </w:p>
    <w:p w14:paraId="667272FC" w14:textId="659CE8A5" w:rsidR="00F41DF2" w:rsidRDefault="00F41DF2" w:rsidP="00F41DF2">
      <w:pPr>
        <w:spacing w:line="360" w:lineRule="auto"/>
        <w:jc w:val="center"/>
        <w:rPr>
          <w:b/>
        </w:rPr>
      </w:pPr>
      <w:r>
        <w:rPr>
          <w:b/>
        </w:rPr>
        <w:t>№</w:t>
      </w:r>
      <w:r>
        <w:rPr>
          <w:b/>
          <w:color w:val="FF0000"/>
        </w:rPr>
        <w:t>{{ Номер_договора }}</w:t>
      </w:r>
      <w:r>
        <w:rPr>
          <w:b/>
        </w:rPr>
        <w:tab/>
        <w:t>от «</w:t>
      </w:r>
      <w:r>
        <w:rPr>
          <w:b/>
          <w:color w:val="FF0000"/>
        </w:rPr>
        <w:t>{{ Число_подписания_договора }}</w:t>
      </w:r>
      <w:r>
        <w:rPr>
          <w:b/>
        </w:rPr>
        <w:t>»</w:t>
      </w:r>
      <w:r>
        <w:rPr>
          <w:b/>
          <w:color w:val="FF0000"/>
        </w:rPr>
        <w:t xml:space="preserve"> {{ Месяц_подписания_договора }} </w:t>
      </w:r>
      <w:r>
        <w:rPr>
          <w:b/>
        </w:rPr>
        <w:t>202</w:t>
      </w:r>
      <w:r w:rsidR="006C26AA">
        <w:rPr>
          <w:b/>
        </w:rPr>
        <w:t>2</w:t>
      </w:r>
      <w:r>
        <w:rPr>
          <w:b/>
        </w:rPr>
        <w:t xml:space="preserve"> г.</w:t>
      </w:r>
    </w:p>
    <w:p w14:paraId="4FB21493" w14:textId="77777777" w:rsidR="00F41DF2" w:rsidRDefault="00F41DF2" w:rsidP="00F41DF2">
      <w:pPr>
        <w:spacing w:line="360" w:lineRule="auto"/>
        <w:jc w:val="center"/>
      </w:pPr>
    </w:p>
    <w:p w14:paraId="7DCC1BDF" w14:textId="7BACA7D7" w:rsidR="00F41DF2" w:rsidRDefault="006C26AA" w:rsidP="006C26AA">
      <w:pPr>
        <w:spacing w:line="360" w:lineRule="auto"/>
        <w:jc w:val="center"/>
        <w:rPr>
          <w:b/>
        </w:rPr>
      </w:pPr>
      <w:r w:rsidRPr="0054340D">
        <w:rPr>
          <w:b/>
        </w:rPr>
        <w:t xml:space="preserve">Организация и проведение мероприятия </w:t>
      </w:r>
      <w:r w:rsidRPr="0080346A">
        <w:rPr>
          <w:b/>
          <w:bCs/>
          <w:color w:val="FF0000"/>
        </w:rPr>
        <w:t>{{ Дата_проведения }}</w:t>
      </w:r>
      <w:r w:rsidRPr="0054340D">
        <w:rPr>
          <w:b/>
        </w:rPr>
        <w:t xml:space="preserve">: </w:t>
      </w:r>
    </w:p>
    <w:p w14:paraId="1A563D5D" w14:textId="77777777" w:rsidR="00F41DF2" w:rsidRDefault="00F41DF2" w:rsidP="00F41DF2">
      <w:pPr>
        <w:spacing w:line="360" w:lineRule="auto"/>
        <w:jc w:val="center"/>
      </w:pPr>
      <w:r>
        <w:t xml:space="preserve">1 (одной) деловой игры «Построй компанию. Продай компанию», </w:t>
      </w:r>
    </w:p>
    <w:p w14:paraId="797CDC4B" w14:textId="77777777" w:rsidR="00F41DF2" w:rsidRDefault="00F41DF2" w:rsidP="00F41DF2">
      <w:pPr>
        <w:spacing w:line="360" w:lineRule="auto"/>
        <w:jc w:val="center"/>
      </w:pPr>
      <w:r>
        <w:t>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p>
    <w:p w14:paraId="3D5CCBB4" w14:textId="77777777" w:rsidR="00884878" w:rsidRPr="00B062A1" w:rsidRDefault="00884878">
      <w:pPr>
        <w:tabs>
          <w:tab w:val="left" w:pos="284"/>
          <w:tab w:val="left" w:pos="426"/>
          <w:tab w:val="left" w:pos="567"/>
        </w:tabs>
        <w:spacing w:line="360" w:lineRule="auto"/>
        <w:jc w:val="both"/>
      </w:pPr>
    </w:p>
    <w:p w14:paraId="2BFF9587" w14:textId="77777777" w:rsidR="00884878" w:rsidRPr="00B062A1" w:rsidRDefault="00884878">
      <w:pPr>
        <w:tabs>
          <w:tab w:val="left" w:pos="284"/>
          <w:tab w:val="left" w:pos="426"/>
          <w:tab w:val="left" w:pos="567"/>
        </w:tabs>
        <w:spacing w:line="360" w:lineRule="auto"/>
        <w:jc w:val="both"/>
      </w:pPr>
    </w:p>
    <w:p w14:paraId="07182D6B" w14:textId="77777777" w:rsidR="00884878" w:rsidRPr="00B062A1" w:rsidRDefault="00884878">
      <w:pPr>
        <w:tabs>
          <w:tab w:val="left" w:pos="284"/>
          <w:tab w:val="left" w:pos="426"/>
          <w:tab w:val="left" w:pos="567"/>
        </w:tabs>
        <w:spacing w:line="360" w:lineRule="auto"/>
        <w:jc w:val="center"/>
      </w:pPr>
    </w:p>
    <w:tbl>
      <w:tblPr>
        <w:tblStyle w:val="aff"/>
        <w:tblW w:w="9355" w:type="dxa"/>
        <w:tblInd w:w="0" w:type="dxa"/>
        <w:tblLayout w:type="fixed"/>
        <w:tblLook w:val="0400" w:firstRow="0" w:lastRow="0" w:firstColumn="0" w:lastColumn="0" w:noHBand="0" w:noVBand="1"/>
      </w:tblPr>
      <w:tblGrid>
        <w:gridCol w:w="4669"/>
        <w:gridCol w:w="4686"/>
      </w:tblGrid>
      <w:tr w:rsidR="00884878" w:rsidRPr="00B062A1" w14:paraId="19072983" w14:textId="77777777">
        <w:tc>
          <w:tcPr>
            <w:tcW w:w="4669" w:type="dxa"/>
          </w:tcPr>
          <w:p w14:paraId="075B75C1" w14:textId="314282AC" w:rsidR="004C5A03" w:rsidRPr="00B7383C" w:rsidRDefault="004C5A03" w:rsidP="004C5A03">
            <w:pPr>
              <w:tabs>
                <w:tab w:val="left" w:pos="284"/>
                <w:tab w:val="left" w:pos="426"/>
                <w:tab w:val="left" w:pos="567"/>
              </w:tabs>
              <w:spacing w:line="360" w:lineRule="auto"/>
              <w:jc w:val="center"/>
              <w:rPr>
                <w:color w:val="FF0000"/>
              </w:rPr>
            </w:pPr>
            <w:r w:rsidRPr="00B7383C">
              <w:rPr>
                <w:color w:val="FF0000"/>
              </w:rPr>
              <w:t>{{</w:t>
            </w:r>
            <w:r w:rsidR="00E668D2" w:rsidRPr="00E668D2">
              <w:rPr>
                <w:color w:val="FF0000"/>
              </w:rPr>
              <w:t xml:space="preserve"> </w:t>
            </w:r>
            <w:r>
              <w:rPr>
                <w:color w:val="FF0000"/>
              </w:rPr>
              <w:t>Должность_подписывающего</w:t>
            </w:r>
            <w:r w:rsidR="00E668D2" w:rsidRPr="00E668D2">
              <w:rPr>
                <w:color w:val="FF0000"/>
              </w:rPr>
              <w:t xml:space="preserve"> </w:t>
            </w:r>
            <w:r w:rsidRPr="00B7383C">
              <w:rPr>
                <w:color w:val="FF0000"/>
              </w:rPr>
              <w:t>}}</w:t>
            </w:r>
          </w:p>
          <w:p w14:paraId="3827F7AD" w14:textId="5F9BD05B" w:rsidR="00884878" w:rsidRPr="004C5A03" w:rsidRDefault="004C5A03" w:rsidP="00E668D2">
            <w:pPr>
              <w:tabs>
                <w:tab w:val="left" w:pos="284"/>
                <w:tab w:val="left" w:pos="426"/>
                <w:tab w:val="left" w:pos="567"/>
              </w:tabs>
              <w:spacing w:line="360" w:lineRule="auto"/>
              <w:jc w:val="center"/>
            </w:pPr>
            <w:r>
              <w:rPr>
                <w:color w:val="FF0000"/>
              </w:rPr>
              <w:t>{{</w:t>
            </w:r>
            <w:r w:rsidR="00E668D2" w:rsidRPr="00E668D2">
              <w:rPr>
                <w:color w:val="FF0000"/>
              </w:rPr>
              <w:t xml:space="preserve"> </w:t>
            </w:r>
            <w:r w:rsidR="00E668D2">
              <w:rPr>
                <w:color w:val="FF0000"/>
              </w:rPr>
              <w:t>Краткое</w:t>
            </w:r>
            <w:r w:rsidR="00E668D2" w:rsidRPr="00E668D2">
              <w:rPr>
                <w:color w:val="FF0000"/>
              </w:rPr>
              <w:t xml:space="preserve">_название_заказчика </w:t>
            </w:r>
            <w:r>
              <w:rPr>
                <w:color w:val="FF0000"/>
              </w:rPr>
              <w:t>}}</w:t>
            </w:r>
          </w:p>
        </w:tc>
        <w:tc>
          <w:tcPr>
            <w:tcW w:w="4686" w:type="dxa"/>
          </w:tcPr>
          <w:p w14:paraId="70557219" w14:textId="77777777" w:rsidR="00884878" w:rsidRPr="00B062A1" w:rsidRDefault="00F40E82">
            <w:pPr>
              <w:tabs>
                <w:tab w:val="left" w:pos="284"/>
                <w:tab w:val="left" w:pos="426"/>
                <w:tab w:val="left" w:pos="567"/>
              </w:tabs>
              <w:spacing w:line="360" w:lineRule="auto"/>
              <w:jc w:val="center"/>
            </w:pPr>
            <w:r w:rsidRPr="00B062A1">
              <w:t>Генеральный директор</w:t>
            </w:r>
            <w:r w:rsidRPr="00B062A1">
              <w:br/>
              <w:t>ООО «ТЕН.Эдьюкейшн»</w:t>
            </w:r>
          </w:p>
        </w:tc>
      </w:tr>
      <w:tr w:rsidR="00884878" w:rsidRPr="00B062A1" w14:paraId="22F10D61" w14:textId="77777777">
        <w:tc>
          <w:tcPr>
            <w:tcW w:w="4669" w:type="dxa"/>
          </w:tcPr>
          <w:p w14:paraId="42D046F4" w14:textId="77777777" w:rsidR="00884878" w:rsidRPr="00B062A1" w:rsidRDefault="00884878">
            <w:pPr>
              <w:tabs>
                <w:tab w:val="left" w:pos="284"/>
                <w:tab w:val="left" w:pos="426"/>
                <w:tab w:val="left" w:pos="567"/>
              </w:tabs>
              <w:spacing w:line="360" w:lineRule="auto"/>
              <w:jc w:val="center"/>
            </w:pPr>
          </w:p>
          <w:p w14:paraId="4B3ED99A" w14:textId="608B2C41" w:rsidR="00884878" w:rsidRPr="00B062A1" w:rsidRDefault="00F40E82">
            <w:pPr>
              <w:tabs>
                <w:tab w:val="left" w:pos="284"/>
                <w:tab w:val="left" w:pos="426"/>
                <w:tab w:val="left" w:pos="567"/>
              </w:tabs>
              <w:spacing w:line="360" w:lineRule="auto"/>
              <w:jc w:val="center"/>
            </w:pPr>
            <w:r w:rsidRPr="00B062A1">
              <w:t>_______________ /</w:t>
            </w:r>
            <w:r w:rsidR="00F96F2E" w:rsidRPr="00B062A1">
              <w:t xml:space="preserve"> </w:t>
            </w:r>
            <w:r w:rsidR="004C5A03">
              <w:rPr>
                <w:color w:val="FF0000"/>
              </w:rPr>
              <w:t>{{</w:t>
            </w:r>
            <w:r w:rsidR="004C5A03" w:rsidRPr="00C354D8">
              <w:rPr>
                <w:color w:val="FF0000"/>
              </w:rPr>
              <w:t xml:space="preserve"> </w:t>
            </w:r>
            <w:r w:rsidR="004C5A03">
              <w:rPr>
                <w:color w:val="FF0000"/>
              </w:rPr>
              <w:t>ФИО_подписывающего</w:t>
            </w:r>
            <w:r w:rsidR="004C5A03" w:rsidRPr="00821DEA">
              <w:rPr>
                <w:color w:val="FF0000"/>
              </w:rPr>
              <w:t xml:space="preserve"> </w:t>
            </w:r>
            <w:r w:rsidR="004C5A03" w:rsidRPr="0083436C">
              <w:rPr>
                <w:color w:val="FF0000"/>
              </w:rPr>
              <w:t>}}</w:t>
            </w:r>
            <w:r w:rsidR="00F96F2E" w:rsidRPr="00367765">
              <w:rPr>
                <w:color w:val="0070C0"/>
              </w:rPr>
              <w:t xml:space="preserve"> </w:t>
            </w:r>
          </w:p>
          <w:p w14:paraId="452ED66A" w14:textId="77777777" w:rsidR="00884878" w:rsidRPr="00B062A1" w:rsidRDefault="00884878">
            <w:pPr>
              <w:tabs>
                <w:tab w:val="left" w:pos="284"/>
                <w:tab w:val="left" w:pos="426"/>
                <w:tab w:val="left" w:pos="567"/>
              </w:tabs>
              <w:spacing w:line="360" w:lineRule="auto"/>
              <w:jc w:val="center"/>
            </w:pPr>
          </w:p>
          <w:p w14:paraId="30E488CF" w14:textId="77777777" w:rsidR="00884878" w:rsidRPr="00B062A1" w:rsidRDefault="00F40E82">
            <w:pPr>
              <w:tabs>
                <w:tab w:val="left" w:pos="284"/>
                <w:tab w:val="left" w:pos="426"/>
                <w:tab w:val="left" w:pos="567"/>
              </w:tabs>
              <w:spacing w:line="360" w:lineRule="auto"/>
              <w:jc w:val="center"/>
            </w:pPr>
            <w:r w:rsidRPr="00B062A1">
              <w:t>М. П.</w:t>
            </w:r>
          </w:p>
          <w:p w14:paraId="4A61410B" w14:textId="77777777" w:rsidR="00884878" w:rsidRPr="00B062A1" w:rsidRDefault="00884878">
            <w:pPr>
              <w:tabs>
                <w:tab w:val="left" w:pos="284"/>
                <w:tab w:val="left" w:pos="426"/>
                <w:tab w:val="left" w:pos="567"/>
              </w:tabs>
              <w:spacing w:line="360" w:lineRule="auto"/>
              <w:jc w:val="center"/>
            </w:pPr>
          </w:p>
          <w:p w14:paraId="100926A7" w14:textId="77777777" w:rsidR="00884878" w:rsidRPr="00B062A1" w:rsidRDefault="00884878">
            <w:pPr>
              <w:tabs>
                <w:tab w:val="left" w:pos="284"/>
                <w:tab w:val="left" w:pos="426"/>
                <w:tab w:val="left" w:pos="567"/>
              </w:tabs>
              <w:spacing w:line="360" w:lineRule="auto"/>
              <w:jc w:val="center"/>
            </w:pPr>
          </w:p>
        </w:tc>
        <w:tc>
          <w:tcPr>
            <w:tcW w:w="4686" w:type="dxa"/>
          </w:tcPr>
          <w:p w14:paraId="4A1C9E79" w14:textId="77777777" w:rsidR="00884878" w:rsidRPr="00B062A1" w:rsidRDefault="00884878">
            <w:pPr>
              <w:tabs>
                <w:tab w:val="left" w:pos="284"/>
                <w:tab w:val="left" w:pos="426"/>
                <w:tab w:val="left" w:pos="567"/>
              </w:tabs>
              <w:spacing w:line="360" w:lineRule="auto"/>
              <w:jc w:val="center"/>
            </w:pPr>
          </w:p>
          <w:p w14:paraId="46F85E93" w14:textId="77777777" w:rsidR="00884878" w:rsidRPr="00B062A1" w:rsidRDefault="00F40E82">
            <w:pPr>
              <w:tabs>
                <w:tab w:val="left" w:pos="284"/>
                <w:tab w:val="left" w:pos="426"/>
                <w:tab w:val="left" w:pos="567"/>
              </w:tabs>
              <w:spacing w:line="360" w:lineRule="auto"/>
              <w:jc w:val="center"/>
            </w:pPr>
            <w:r w:rsidRPr="00B062A1">
              <w:t xml:space="preserve">_______________ / Богдашев А.А. </w:t>
            </w:r>
          </w:p>
          <w:p w14:paraId="41510658" w14:textId="77777777" w:rsidR="00884878" w:rsidRPr="00B062A1" w:rsidRDefault="00884878">
            <w:pPr>
              <w:tabs>
                <w:tab w:val="left" w:pos="284"/>
                <w:tab w:val="left" w:pos="426"/>
                <w:tab w:val="left" w:pos="567"/>
              </w:tabs>
              <w:spacing w:line="360" w:lineRule="auto"/>
              <w:jc w:val="center"/>
            </w:pPr>
          </w:p>
          <w:p w14:paraId="5C6D28BF" w14:textId="77777777" w:rsidR="00884878" w:rsidRPr="00B062A1" w:rsidRDefault="00F40E82">
            <w:pPr>
              <w:tabs>
                <w:tab w:val="left" w:pos="284"/>
                <w:tab w:val="left" w:pos="426"/>
                <w:tab w:val="left" w:pos="567"/>
              </w:tabs>
              <w:spacing w:line="360" w:lineRule="auto"/>
              <w:jc w:val="center"/>
            </w:pPr>
            <w:r w:rsidRPr="00B062A1">
              <w:t>М. П.</w:t>
            </w:r>
          </w:p>
          <w:p w14:paraId="62C10BDD" w14:textId="77777777" w:rsidR="00884878" w:rsidRPr="00B062A1" w:rsidRDefault="00884878">
            <w:pPr>
              <w:tabs>
                <w:tab w:val="left" w:pos="284"/>
                <w:tab w:val="left" w:pos="426"/>
                <w:tab w:val="left" w:pos="567"/>
              </w:tabs>
              <w:spacing w:line="360" w:lineRule="auto"/>
              <w:jc w:val="center"/>
            </w:pPr>
          </w:p>
        </w:tc>
      </w:tr>
    </w:tbl>
    <w:p w14:paraId="149B11E4" w14:textId="77777777" w:rsidR="00884878" w:rsidRPr="00B062A1" w:rsidRDefault="00884878">
      <w:pPr>
        <w:tabs>
          <w:tab w:val="left" w:pos="284"/>
          <w:tab w:val="left" w:pos="426"/>
          <w:tab w:val="left" w:pos="567"/>
        </w:tabs>
        <w:spacing w:line="360" w:lineRule="auto"/>
        <w:jc w:val="both"/>
      </w:pPr>
    </w:p>
    <w:p w14:paraId="1C0A0E87" w14:textId="77777777" w:rsidR="00884878" w:rsidRPr="00B062A1" w:rsidRDefault="00884878">
      <w:pPr>
        <w:tabs>
          <w:tab w:val="left" w:pos="284"/>
          <w:tab w:val="left" w:pos="426"/>
          <w:tab w:val="left" w:pos="567"/>
        </w:tabs>
        <w:spacing w:line="360" w:lineRule="auto"/>
        <w:jc w:val="both"/>
      </w:pPr>
    </w:p>
    <w:p w14:paraId="48DC1B72" w14:textId="699C9A94" w:rsidR="00884878" w:rsidRPr="00B062A1" w:rsidRDefault="00884878">
      <w:pPr>
        <w:tabs>
          <w:tab w:val="left" w:pos="284"/>
          <w:tab w:val="left" w:pos="426"/>
          <w:tab w:val="left" w:pos="567"/>
        </w:tabs>
        <w:spacing w:line="360" w:lineRule="auto"/>
        <w:jc w:val="both"/>
      </w:pPr>
    </w:p>
    <w:p w14:paraId="1C916F94" w14:textId="77777777" w:rsidR="00EA3A22" w:rsidRPr="0029423F" w:rsidRDefault="00EA3A22">
      <w:pPr>
        <w:tabs>
          <w:tab w:val="left" w:pos="284"/>
          <w:tab w:val="left" w:pos="426"/>
          <w:tab w:val="left" w:pos="567"/>
        </w:tabs>
        <w:spacing w:line="360" w:lineRule="auto"/>
        <w:jc w:val="both"/>
      </w:pPr>
    </w:p>
    <w:p w14:paraId="3F15CC6A" w14:textId="77777777" w:rsidR="00884878" w:rsidRPr="00B062A1" w:rsidRDefault="00F40E82">
      <w:pPr>
        <w:tabs>
          <w:tab w:val="left" w:pos="284"/>
          <w:tab w:val="left" w:pos="426"/>
          <w:tab w:val="left" w:pos="567"/>
        </w:tabs>
        <w:spacing w:line="360" w:lineRule="auto"/>
        <w:jc w:val="center"/>
      </w:pPr>
      <w:r w:rsidRPr="00B062A1">
        <w:t>г. Москва, г. Троицк</w:t>
      </w:r>
    </w:p>
    <w:p w14:paraId="45FFC981" w14:textId="47E3025D" w:rsidR="00884878" w:rsidRPr="00B062A1" w:rsidRDefault="00F40E82" w:rsidP="00EA3A22">
      <w:pPr>
        <w:tabs>
          <w:tab w:val="left" w:pos="284"/>
          <w:tab w:val="left" w:pos="426"/>
          <w:tab w:val="left" w:pos="567"/>
        </w:tabs>
        <w:spacing w:line="360" w:lineRule="auto"/>
        <w:jc w:val="center"/>
      </w:pPr>
      <w:r w:rsidRPr="00B062A1">
        <w:t>202</w:t>
      </w:r>
      <w:r w:rsidR="006C26AA">
        <w:t>2</w:t>
      </w:r>
      <w:r w:rsidRPr="00B062A1">
        <w:t xml:space="preserve"> г.</w:t>
      </w:r>
    </w:p>
    <w:sdt>
      <w:sdtPr>
        <w:rPr>
          <w:rFonts w:ascii="Times New Roman" w:eastAsia="Times New Roman" w:hAnsi="Times New Roman" w:cs="Times New Roman"/>
          <w:b w:val="0"/>
          <w:bCs w:val="0"/>
          <w:color w:val="auto"/>
          <w:sz w:val="24"/>
          <w:szCs w:val="24"/>
        </w:rPr>
        <w:id w:val="-1605025295"/>
        <w:docPartObj>
          <w:docPartGallery w:val="Table of Contents"/>
          <w:docPartUnique/>
        </w:docPartObj>
      </w:sdtPr>
      <w:sdtEndPr>
        <w:rPr>
          <w:noProof/>
        </w:rPr>
      </w:sdtEndPr>
      <w:sdtContent>
        <w:p w14:paraId="727AE504" w14:textId="4B7EF336" w:rsidR="0085254F" w:rsidRPr="00B16988" w:rsidRDefault="0085254F" w:rsidP="00B16988">
          <w:pPr>
            <w:pStyle w:val="afff5"/>
            <w:spacing w:line="360" w:lineRule="auto"/>
            <w:jc w:val="center"/>
            <w:rPr>
              <w:rFonts w:ascii="Times New Roman" w:hAnsi="Times New Roman" w:cs="Times New Roman"/>
              <w:color w:val="000000" w:themeColor="text1"/>
            </w:rPr>
          </w:pPr>
          <w:r w:rsidRPr="00B16988">
            <w:rPr>
              <w:rFonts w:ascii="Times New Roman" w:hAnsi="Times New Roman" w:cs="Times New Roman"/>
              <w:color w:val="000000" w:themeColor="text1"/>
            </w:rPr>
            <w:t>СОДЕРЖАНИЕ ОТЧЁТА</w:t>
          </w:r>
        </w:p>
        <w:p w14:paraId="604544AB" w14:textId="77777777" w:rsidR="0085254F" w:rsidRPr="00B16988" w:rsidRDefault="0085254F" w:rsidP="00B16988">
          <w:pPr>
            <w:spacing w:line="360" w:lineRule="auto"/>
            <w:rPr>
              <w:sz w:val="28"/>
              <w:szCs w:val="28"/>
            </w:rPr>
          </w:pPr>
        </w:p>
        <w:p w14:paraId="1B94BF80" w14:textId="040B8C7E" w:rsidR="00B16988" w:rsidRPr="00B16988" w:rsidRDefault="0085254F" w:rsidP="00B16988">
          <w:pPr>
            <w:pStyle w:val="21"/>
            <w:tabs>
              <w:tab w:val="left" w:pos="720"/>
              <w:tab w:val="right" w:leader="dot" w:pos="9345"/>
            </w:tabs>
            <w:spacing w:line="360" w:lineRule="auto"/>
            <w:rPr>
              <w:rFonts w:ascii="Times New Roman" w:eastAsiaTheme="minorEastAsia" w:hAnsi="Times New Roman" w:cs="Times New Roman"/>
              <w:smallCaps w:val="0"/>
              <w:noProof/>
              <w:sz w:val="28"/>
              <w:szCs w:val="28"/>
            </w:rPr>
          </w:pPr>
          <w:r w:rsidRPr="00B16988">
            <w:rPr>
              <w:rFonts w:ascii="Times New Roman" w:hAnsi="Times New Roman" w:cs="Times New Roman"/>
              <w:sz w:val="28"/>
              <w:szCs w:val="28"/>
            </w:rPr>
            <w:fldChar w:fldCharType="begin"/>
          </w:r>
          <w:r w:rsidRPr="00B16988">
            <w:rPr>
              <w:rFonts w:ascii="Times New Roman" w:hAnsi="Times New Roman" w:cs="Times New Roman"/>
              <w:sz w:val="28"/>
              <w:szCs w:val="28"/>
            </w:rPr>
            <w:instrText>TOC \o "1-3" \h \z \u</w:instrText>
          </w:r>
          <w:r w:rsidRPr="00B16988">
            <w:rPr>
              <w:rFonts w:ascii="Times New Roman" w:hAnsi="Times New Roman" w:cs="Times New Roman"/>
              <w:sz w:val="28"/>
              <w:szCs w:val="28"/>
            </w:rPr>
            <w:fldChar w:fldCharType="separate"/>
          </w:r>
          <w:hyperlink w:anchor="_Toc89271592" w:history="1">
            <w:r w:rsidR="00B16988" w:rsidRPr="00B16988">
              <w:rPr>
                <w:rStyle w:val="aa"/>
                <w:rFonts w:ascii="Times New Roman" w:hAnsi="Times New Roman" w:cs="Times New Roman"/>
                <w:noProof/>
                <w:sz w:val="28"/>
                <w:szCs w:val="28"/>
              </w:rPr>
              <w:t>1.</w:t>
            </w:r>
            <w:r w:rsidR="00B16988" w:rsidRPr="00B16988">
              <w:rPr>
                <w:rFonts w:ascii="Times New Roman" w:eastAsiaTheme="minorEastAsia" w:hAnsi="Times New Roman" w:cs="Times New Roman"/>
                <w:smallCaps w:val="0"/>
                <w:noProof/>
                <w:sz w:val="28"/>
                <w:szCs w:val="28"/>
              </w:rPr>
              <w:tab/>
            </w:r>
            <w:r w:rsidR="00B16988" w:rsidRPr="00B16988">
              <w:rPr>
                <w:rStyle w:val="aa"/>
                <w:rFonts w:ascii="Times New Roman" w:hAnsi="Times New Roman" w:cs="Times New Roman"/>
                <w:noProof/>
                <w:sz w:val="28"/>
                <w:szCs w:val="28"/>
              </w:rPr>
              <w:t>СОДЕРЖАНИЕ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3</w:t>
            </w:r>
            <w:r w:rsidR="00B16988" w:rsidRPr="00B16988">
              <w:rPr>
                <w:rFonts w:ascii="Times New Roman" w:hAnsi="Times New Roman" w:cs="Times New Roman"/>
                <w:noProof/>
                <w:webHidden/>
                <w:sz w:val="28"/>
                <w:szCs w:val="28"/>
              </w:rPr>
              <w:fldChar w:fldCharType="end"/>
            </w:r>
          </w:hyperlink>
        </w:p>
        <w:p w14:paraId="34834B7F" w14:textId="5152C5BF" w:rsidR="00B16988" w:rsidRPr="00B16988" w:rsidRDefault="008E2171"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3" w:history="1">
            <w:r w:rsidR="00B16988" w:rsidRPr="00B16988">
              <w:rPr>
                <w:rStyle w:val="aa"/>
                <w:rFonts w:ascii="Times New Roman" w:hAnsi="Times New Roman" w:cs="Times New Roman"/>
                <w:noProof/>
                <w:sz w:val="28"/>
                <w:szCs w:val="28"/>
              </w:rPr>
              <w:t>2. СПЕЦИФИКАЦИЯ ОКАЗАННЫХ УСЛУГ</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w:t>
            </w:r>
            <w:r w:rsidR="00B16988" w:rsidRPr="00B16988">
              <w:rPr>
                <w:rFonts w:ascii="Times New Roman" w:hAnsi="Times New Roman" w:cs="Times New Roman"/>
                <w:noProof/>
                <w:webHidden/>
                <w:sz w:val="28"/>
                <w:szCs w:val="28"/>
              </w:rPr>
              <w:fldChar w:fldCharType="end"/>
            </w:r>
          </w:hyperlink>
        </w:p>
        <w:p w14:paraId="2BF4113E" w14:textId="7786C9E5" w:rsidR="00B16988" w:rsidRPr="00B16988" w:rsidRDefault="008E2171"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4" w:history="1">
            <w:r w:rsidR="00B16988" w:rsidRPr="00B16988">
              <w:rPr>
                <w:rStyle w:val="aa"/>
                <w:rFonts w:ascii="Times New Roman" w:hAnsi="Times New Roman" w:cs="Times New Roman"/>
                <w:noProof/>
                <w:sz w:val="28"/>
                <w:szCs w:val="28"/>
              </w:rPr>
              <w:t>3. СПИСОК УЧАСТНИКОВ МЕРОПРИЯТИЯ</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w:t>
            </w:r>
            <w:r w:rsidR="00B16988" w:rsidRPr="00B16988">
              <w:rPr>
                <w:rFonts w:ascii="Times New Roman" w:hAnsi="Times New Roman" w:cs="Times New Roman"/>
                <w:noProof/>
                <w:webHidden/>
                <w:sz w:val="28"/>
                <w:szCs w:val="28"/>
              </w:rPr>
              <w:fldChar w:fldCharType="end"/>
            </w:r>
          </w:hyperlink>
        </w:p>
        <w:p w14:paraId="4D4643A6" w14:textId="5E3EB918" w:rsidR="00B16988" w:rsidRPr="00B16988" w:rsidRDefault="008E2171"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595" w:history="1">
            <w:r w:rsidR="00B16988" w:rsidRPr="00B16988">
              <w:rPr>
                <w:rStyle w:val="aa"/>
                <w:rFonts w:ascii="Times New Roman" w:hAnsi="Times New Roman" w:cs="Times New Roman"/>
                <w:noProof/>
                <w:sz w:val="28"/>
                <w:szCs w:val="28"/>
              </w:rPr>
              <w:t>4. ДИАГНОСТИКА УЧАСТНИКОВ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B9E2620" w14:textId="2E5242B8" w:rsidR="00B16988" w:rsidRPr="00B16988" w:rsidRDefault="008E2171"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6" w:history="1">
            <w:r w:rsidR="00B16988" w:rsidRPr="00B16988">
              <w:rPr>
                <w:rStyle w:val="aa"/>
                <w:rFonts w:ascii="Times New Roman" w:hAnsi="Times New Roman" w:cs="Times New Roman"/>
                <w:noProof/>
                <w:sz w:val="28"/>
                <w:szCs w:val="28"/>
                <w:lang w:val="en-US"/>
              </w:rPr>
              <w:t xml:space="preserve">4.1 </w:t>
            </w:r>
            <w:r w:rsidR="00B16988" w:rsidRPr="00B16988">
              <w:rPr>
                <w:rStyle w:val="aa"/>
                <w:rFonts w:ascii="Times New Roman" w:hAnsi="Times New Roman" w:cs="Times New Roman"/>
                <w:noProof/>
                <w:sz w:val="28"/>
                <w:szCs w:val="28"/>
              </w:rPr>
              <w:t>Общее заключение асессора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_Toc89271596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9</w:t>
            </w:r>
            <w:r w:rsidR="00B16988" w:rsidRPr="00B16988">
              <w:rPr>
                <w:rFonts w:ascii="Times New Roman" w:hAnsi="Times New Roman" w:cs="Times New Roman"/>
                <w:noProof/>
                <w:webHidden/>
                <w:sz w:val="28"/>
                <w:szCs w:val="28"/>
              </w:rPr>
              <w:fldChar w:fldCharType="end"/>
            </w:r>
          </w:hyperlink>
        </w:p>
        <w:p w14:paraId="1D2965E8" w14:textId="740BFE7B" w:rsidR="00B16988" w:rsidRPr="00B16988" w:rsidRDefault="008E2171"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7" w:history="1">
            <w:r w:rsidR="00B16988" w:rsidRPr="00B16988">
              <w:rPr>
                <w:rStyle w:val="aa"/>
                <w:rFonts w:ascii="Times New Roman" w:hAnsi="Times New Roman" w:cs="Times New Roman"/>
                <w:noProof/>
                <w:sz w:val="28"/>
                <w:szCs w:val="28"/>
              </w:rPr>
              <w:t>4.2 Первый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_Toc89271597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11</w:t>
            </w:r>
            <w:r w:rsidR="00B16988" w:rsidRPr="00B16988">
              <w:rPr>
                <w:rFonts w:ascii="Times New Roman" w:hAnsi="Times New Roman" w:cs="Times New Roman"/>
                <w:noProof/>
                <w:webHidden/>
                <w:sz w:val="28"/>
                <w:szCs w:val="28"/>
              </w:rPr>
              <w:fldChar w:fldCharType="end"/>
            </w:r>
          </w:hyperlink>
        </w:p>
        <w:p w14:paraId="5837254F" w14:textId="45E4A4F8" w:rsidR="00B16988" w:rsidRPr="00B16988" w:rsidRDefault="008E2171"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8" w:history="1">
            <w:r w:rsidR="00B16988" w:rsidRPr="00B16988">
              <w:rPr>
                <w:rStyle w:val="aa"/>
                <w:rFonts w:ascii="Times New Roman" w:hAnsi="Times New Roman" w:cs="Times New Roman"/>
                <w:noProof/>
                <w:sz w:val="28"/>
                <w:szCs w:val="28"/>
              </w:rPr>
              <w:t>4.3 Второй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_Toc89271598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21</w:t>
            </w:r>
            <w:r w:rsidR="00B16988" w:rsidRPr="00B16988">
              <w:rPr>
                <w:rFonts w:ascii="Times New Roman" w:hAnsi="Times New Roman" w:cs="Times New Roman"/>
                <w:noProof/>
                <w:webHidden/>
                <w:sz w:val="28"/>
                <w:szCs w:val="28"/>
              </w:rPr>
              <w:fldChar w:fldCharType="end"/>
            </w:r>
          </w:hyperlink>
        </w:p>
        <w:p w14:paraId="569F3219" w14:textId="764CB646" w:rsidR="00B16988" w:rsidRPr="00B16988" w:rsidRDefault="008E2171" w:rsidP="00B16988">
          <w:pPr>
            <w:pStyle w:val="30"/>
            <w:tabs>
              <w:tab w:val="right" w:leader="dot" w:pos="9345"/>
            </w:tabs>
            <w:spacing w:line="360" w:lineRule="auto"/>
            <w:rPr>
              <w:rFonts w:ascii="Times New Roman" w:eastAsiaTheme="minorEastAsia" w:hAnsi="Times New Roman" w:cs="Times New Roman"/>
              <w:i w:val="0"/>
              <w:iCs w:val="0"/>
              <w:noProof/>
              <w:sz w:val="28"/>
              <w:szCs w:val="28"/>
            </w:rPr>
          </w:pPr>
          <w:hyperlink w:anchor="_Toc89271599" w:history="1">
            <w:r w:rsidR="00B16988" w:rsidRPr="00B16988">
              <w:rPr>
                <w:rStyle w:val="aa"/>
                <w:rFonts w:ascii="Times New Roman" w:hAnsi="Times New Roman" w:cs="Times New Roman"/>
                <w:noProof/>
                <w:sz w:val="28"/>
                <w:szCs w:val="28"/>
              </w:rPr>
              <w:t>4.4 Третий эшелон участников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_Toc89271599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27</w:t>
            </w:r>
            <w:r w:rsidR="00B16988" w:rsidRPr="00B16988">
              <w:rPr>
                <w:rFonts w:ascii="Times New Roman" w:hAnsi="Times New Roman" w:cs="Times New Roman"/>
                <w:noProof/>
                <w:webHidden/>
                <w:sz w:val="28"/>
                <w:szCs w:val="28"/>
              </w:rPr>
              <w:fldChar w:fldCharType="end"/>
            </w:r>
          </w:hyperlink>
        </w:p>
        <w:p w14:paraId="3451C03A" w14:textId="5DE4BDE5" w:rsidR="00B16988" w:rsidRPr="00B16988" w:rsidRDefault="008E2171"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0" w:history="1">
            <w:r w:rsidR="00B16988" w:rsidRPr="00B16988">
              <w:rPr>
                <w:rStyle w:val="aa"/>
                <w:rFonts w:ascii="Times New Roman" w:hAnsi="Times New Roman" w:cs="Times New Roman"/>
                <w:noProof/>
                <w:sz w:val="28"/>
                <w:szCs w:val="28"/>
              </w:rPr>
              <w:t>Приложение №1 к Отчету о проведении мероприятия –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_Toc89271600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3F482E10" w14:textId="7E6DE704" w:rsidR="00B16988" w:rsidRPr="00B16988" w:rsidRDefault="008E2171"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1" w:history="1">
            <w:r w:rsidR="00B16988" w:rsidRPr="00B16988">
              <w:rPr>
                <w:rStyle w:val="aa"/>
                <w:rFonts w:ascii="Times New Roman" w:hAnsi="Times New Roman" w:cs="Times New Roman"/>
                <w:noProof/>
                <w:sz w:val="28"/>
                <w:szCs w:val="28"/>
              </w:rPr>
              <w:t>1. ТЕХНОЛОГИЯ ДЕЛОВОЙ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_Toc89271601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43</w:t>
            </w:r>
            <w:r w:rsidR="00B16988" w:rsidRPr="00B16988">
              <w:rPr>
                <w:rFonts w:ascii="Times New Roman" w:hAnsi="Times New Roman" w:cs="Times New Roman"/>
                <w:noProof/>
                <w:webHidden/>
                <w:sz w:val="28"/>
                <w:szCs w:val="28"/>
              </w:rPr>
              <w:fldChar w:fldCharType="end"/>
            </w:r>
          </w:hyperlink>
        </w:p>
        <w:p w14:paraId="4F1BF01B" w14:textId="14F77ED6" w:rsidR="00B16988" w:rsidRPr="00B16988" w:rsidRDefault="008E2171"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2" w:history="1">
            <w:r w:rsidR="00B16988" w:rsidRPr="00B16988">
              <w:rPr>
                <w:rStyle w:val="aa"/>
                <w:rFonts w:ascii="Times New Roman" w:hAnsi="Times New Roman" w:cs="Times New Roman"/>
                <w:noProof/>
                <w:sz w:val="28"/>
                <w:szCs w:val="28"/>
              </w:rPr>
              <w:t>2. МОДЕЛЬ ИГРЫ</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_Toc89271602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50</w:t>
            </w:r>
            <w:r w:rsidR="00B16988" w:rsidRPr="00B16988">
              <w:rPr>
                <w:rFonts w:ascii="Times New Roman" w:hAnsi="Times New Roman" w:cs="Times New Roman"/>
                <w:noProof/>
                <w:webHidden/>
                <w:sz w:val="28"/>
                <w:szCs w:val="28"/>
              </w:rPr>
              <w:fldChar w:fldCharType="end"/>
            </w:r>
          </w:hyperlink>
        </w:p>
        <w:p w14:paraId="7DD722E8" w14:textId="0B542791" w:rsidR="00B16988" w:rsidRPr="00B16988" w:rsidRDefault="008E2171"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3" w:history="1">
            <w:r w:rsidR="00B16988" w:rsidRPr="00B16988">
              <w:rPr>
                <w:rStyle w:val="aa"/>
                <w:rFonts w:ascii="Times New Roman" w:hAnsi="Times New Roman" w:cs="Times New Roman"/>
                <w:noProof/>
                <w:sz w:val="28"/>
                <w:szCs w:val="28"/>
              </w:rPr>
              <w:t>3. ПРОФИЛЬ УЧАСТНИКА</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_Toc89271603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57</w:t>
            </w:r>
            <w:r w:rsidR="00B16988" w:rsidRPr="00B16988">
              <w:rPr>
                <w:rFonts w:ascii="Times New Roman" w:hAnsi="Times New Roman" w:cs="Times New Roman"/>
                <w:noProof/>
                <w:webHidden/>
                <w:sz w:val="28"/>
                <w:szCs w:val="28"/>
              </w:rPr>
              <w:fldChar w:fldCharType="end"/>
            </w:r>
          </w:hyperlink>
        </w:p>
        <w:p w14:paraId="41631C16" w14:textId="6FE2018B" w:rsidR="00B16988" w:rsidRPr="00B16988" w:rsidRDefault="008E2171"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4" w:history="1">
            <w:r w:rsidR="00B16988" w:rsidRPr="00B16988">
              <w:rPr>
                <w:rStyle w:val="aa"/>
                <w:rFonts w:ascii="Times New Roman" w:hAnsi="Times New Roman" w:cs="Times New Roman"/>
                <w:noProof/>
                <w:sz w:val="28"/>
                <w:szCs w:val="28"/>
              </w:rPr>
              <w:t>4. ПОДРОБНЕЕ О ДЕСТРУКТИВНЫХ ДЕЙСТВИЯХ ИГРОКОВ</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_Toc89271604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60</w:t>
            </w:r>
            <w:r w:rsidR="00B16988" w:rsidRPr="00B16988">
              <w:rPr>
                <w:rFonts w:ascii="Times New Roman" w:hAnsi="Times New Roman" w:cs="Times New Roman"/>
                <w:noProof/>
                <w:webHidden/>
                <w:sz w:val="28"/>
                <w:szCs w:val="28"/>
              </w:rPr>
              <w:fldChar w:fldCharType="end"/>
            </w:r>
          </w:hyperlink>
        </w:p>
        <w:p w14:paraId="123950EF" w14:textId="34CEA655" w:rsidR="00B16988" w:rsidRPr="00B16988" w:rsidRDefault="008E2171" w:rsidP="00B16988">
          <w:pPr>
            <w:pStyle w:val="21"/>
            <w:tabs>
              <w:tab w:val="right" w:leader="dot" w:pos="9345"/>
            </w:tabs>
            <w:spacing w:line="360" w:lineRule="auto"/>
            <w:rPr>
              <w:rFonts w:ascii="Times New Roman" w:eastAsiaTheme="minorEastAsia" w:hAnsi="Times New Roman" w:cs="Times New Roman"/>
              <w:smallCaps w:val="0"/>
              <w:noProof/>
              <w:sz w:val="28"/>
              <w:szCs w:val="28"/>
            </w:rPr>
          </w:pPr>
          <w:hyperlink w:anchor="_Toc89271605" w:history="1">
            <w:r w:rsidR="00B16988" w:rsidRPr="00B16988">
              <w:rPr>
                <w:rStyle w:val="aa"/>
                <w:rFonts w:ascii="Times New Roman" w:hAnsi="Times New Roman" w:cs="Times New Roman"/>
                <w:noProof/>
                <w:sz w:val="28"/>
                <w:szCs w:val="28"/>
              </w:rPr>
              <w:t>5. ТАБЛИЦА: РЕКОМЕНДАЦИИ ОБ ИНСТРМЕНТАХ КОМПЕНСАЦИИ ДЕФИЦИТА КОМПЕТЕНЦИЙ</w:t>
            </w:r>
            <w:r w:rsidR="00B16988" w:rsidRPr="00B16988">
              <w:rPr>
                <w:rFonts w:ascii="Times New Roman" w:hAnsi="Times New Roman" w:cs="Times New Roman"/>
                <w:noProof/>
                <w:webHidden/>
                <w:sz w:val="28"/>
                <w:szCs w:val="28"/>
              </w:rPr>
              <w:tab/>
            </w:r>
            <w:r w:rsidR="00B16988" w:rsidRPr="00B16988">
              <w:rPr>
                <w:rFonts w:ascii="Times New Roman" w:hAnsi="Times New Roman" w:cs="Times New Roman"/>
                <w:noProof/>
                <w:webHidden/>
                <w:sz w:val="28"/>
                <w:szCs w:val="28"/>
              </w:rPr>
              <w:fldChar w:fldCharType="begin"/>
            </w:r>
            <w:r w:rsidR="00B16988" w:rsidRPr="00B16988">
              <w:rPr>
                <w:rFonts w:ascii="Times New Roman" w:hAnsi="Times New Roman" w:cs="Times New Roman"/>
                <w:noProof/>
                <w:webHidden/>
                <w:sz w:val="28"/>
                <w:szCs w:val="28"/>
              </w:rPr>
              <w:instrText xml:space="preserve"> PAGEREF _Toc89271605 \h </w:instrText>
            </w:r>
            <w:r w:rsidR="00B16988" w:rsidRPr="00B16988">
              <w:rPr>
                <w:rFonts w:ascii="Times New Roman" w:hAnsi="Times New Roman" w:cs="Times New Roman"/>
                <w:noProof/>
                <w:webHidden/>
                <w:sz w:val="28"/>
                <w:szCs w:val="28"/>
              </w:rPr>
            </w:r>
            <w:r w:rsidR="00B16988" w:rsidRPr="00B16988">
              <w:rPr>
                <w:rFonts w:ascii="Times New Roman" w:hAnsi="Times New Roman" w:cs="Times New Roman"/>
                <w:noProof/>
                <w:webHidden/>
                <w:sz w:val="28"/>
                <w:szCs w:val="28"/>
              </w:rPr>
              <w:fldChar w:fldCharType="separate"/>
            </w:r>
            <w:r w:rsidR="00B16988" w:rsidRPr="00B16988">
              <w:rPr>
                <w:rFonts w:ascii="Times New Roman" w:hAnsi="Times New Roman" w:cs="Times New Roman"/>
                <w:noProof/>
                <w:webHidden/>
                <w:sz w:val="28"/>
                <w:szCs w:val="28"/>
              </w:rPr>
              <w:t>62</w:t>
            </w:r>
            <w:r w:rsidR="00B16988" w:rsidRPr="00B16988">
              <w:rPr>
                <w:rFonts w:ascii="Times New Roman" w:hAnsi="Times New Roman" w:cs="Times New Roman"/>
                <w:noProof/>
                <w:webHidden/>
                <w:sz w:val="28"/>
                <w:szCs w:val="28"/>
              </w:rPr>
              <w:fldChar w:fldCharType="end"/>
            </w:r>
          </w:hyperlink>
        </w:p>
        <w:p w14:paraId="6FB0B29A" w14:textId="3BE2AB9A" w:rsidR="0085254F" w:rsidRPr="0015133E" w:rsidRDefault="0085254F" w:rsidP="00B16988">
          <w:pPr>
            <w:spacing w:line="360" w:lineRule="auto"/>
          </w:pPr>
          <w:r w:rsidRPr="00B16988">
            <w:rPr>
              <w:b/>
              <w:bCs/>
              <w:noProof/>
              <w:sz w:val="28"/>
              <w:szCs w:val="28"/>
            </w:rPr>
            <w:fldChar w:fldCharType="end"/>
          </w:r>
        </w:p>
      </w:sdtContent>
    </w:sdt>
    <w:p w14:paraId="137BBB95" w14:textId="0CD809A4" w:rsidR="006A2EFE" w:rsidRDefault="006A2EFE" w:rsidP="0085254F">
      <w:pPr>
        <w:pBdr>
          <w:top w:val="nil"/>
          <w:left w:val="nil"/>
          <w:bottom w:val="nil"/>
          <w:right w:val="nil"/>
          <w:between w:val="nil"/>
        </w:pBdr>
        <w:spacing w:line="360" w:lineRule="auto"/>
        <w:jc w:val="both"/>
        <w:rPr>
          <w:b/>
          <w:bCs/>
        </w:rPr>
      </w:pPr>
    </w:p>
    <w:p w14:paraId="56F68921" w14:textId="4AF7ABCD" w:rsidR="006A2EFE" w:rsidRDefault="006A2EFE" w:rsidP="006A2EFE">
      <w:pPr>
        <w:pBdr>
          <w:top w:val="nil"/>
          <w:left w:val="nil"/>
          <w:bottom w:val="nil"/>
          <w:right w:val="nil"/>
          <w:between w:val="nil"/>
        </w:pBdr>
        <w:spacing w:line="360" w:lineRule="auto"/>
        <w:ind w:left="360"/>
        <w:jc w:val="both"/>
        <w:rPr>
          <w:b/>
          <w:bCs/>
        </w:rPr>
      </w:pPr>
    </w:p>
    <w:p w14:paraId="1A86B822" w14:textId="3D52AFF7" w:rsidR="006A2EFE" w:rsidRDefault="006A2EFE" w:rsidP="006A2EFE">
      <w:pPr>
        <w:pBdr>
          <w:top w:val="nil"/>
          <w:left w:val="nil"/>
          <w:bottom w:val="nil"/>
          <w:right w:val="nil"/>
          <w:between w:val="nil"/>
        </w:pBdr>
        <w:spacing w:line="360" w:lineRule="auto"/>
        <w:ind w:left="360"/>
        <w:jc w:val="both"/>
        <w:rPr>
          <w:b/>
          <w:bCs/>
        </w:rPr>
      </w:pPr>
    </w:p>
    <w:p w14:paraId="283578BD" w14:textId="2665B49E" w:rsidR="006A2EFE" w:rsidRDefault="006A2EFE" w:rsidP="006A2EFE">
      <w:pPr>
        <w:pBdr>
          <w:top w:val="nil"/>
          <w:left w:val="nil"/>
          <w:bottom w:val="nil"/>
          <w:right w:val="nil"/>
          <w:between w:val="nil"/>
        </w:pBdr>
        <w:spacing w:line="360" w:lineRule="auto"/>
        <w:ind w:left="360"/>
        <w:jc w:val="both"/>
        <w:rPr>
          <w:b/>
          <w:bCs/>
        </w:rPr>
      </w:pPr>
    </w:p>
    <w:p w14:paraId="26CECF97" w14:textId="66FEA48D" w:rsidR="006A2EFE" w:rsidRDefault="006A2EFE" w:rsidP="006A2EFE">
      <w:pPr>
        <w:pBdr>
          <w:top w:val="nil"/>
          <w:left w:val="nil"/>
          <w:bottom w:val="nil"/>
          <w:right w:val="nil"/>
          <w:between w:val="nil"/>
        </w:pBdr>
        <w:spacing w:line="360" w:lineRule="auto"/>
        <w:ind w:left="360"/>
        <w:jc w:val="both"/>
        <w:rPr>
          <w:b/>
          <w:bCs/>
        </w:rPr>
      </w:pPr>
    </w:p>
    <w:p w14:paraId="51FBA71D" w14:textId="3E46E0F9" w:rsidR="006A2EFE" w:rsidRDefault="006A2EFE" w:rsidP="006A2EFE">
      <w:pPr>
        <w:pBdr>
          <w:top w:val="nil"/>
          <w:left w:val="nil"/>
          <w:bottom w:val="nil"/>
          <w:right w:val="nil"/>
          <w:between w:val="nil"/>
        </w:pBdr>
        <w:spacing w:line="360" w:lineRule="auto"/>
        <w:ind w:left="360"/>
        <w:jc w:val="both"/>
        <w:rPr>
          <w:b/>
          <w:bCs/>
        </w:rPr>
      </w:pPr>
    </w:p>
    <w:p w14:paraId="40317757" w14:textId="44BC1800" w:rsidR="006A2EFE" w:rsidRDefault="006A2EFE" w:rsidP="006A2EFE">
      <w:pPr>
        <w:pBdr>
          <w:top w:val="nil"/>
          <w:left w:val="nil"/>
          <w:bottom w:val="nil"/>
          <w:right w:val="nil"/>
          <w:between w:val="nil"/>
        </w:pBdr>
        <w:spacing w:line="360" w:lineRule="auto"/>
        <w:ind w:left="360"/>
        <w:jc w:val="both"/>
        <w:rPr>
          <w:b/>
          <w:bCs/>
        </w:rPr>
      </w:pPr>
    </w:p>
    <w:p w14:paraId="7EF19834" w14:textId="15690BCA" w:rsidR="006A2EFE" w:rsidRDefault="006A2EFE" w:rsidP="006A2EFE">
      <w:pPr>
        <w:pBdr>
          <w:top w:val="nil"/>
          <w:left w:val="nil"/>
          <w:bottom w:val="nil"/>
          <w:right w:val="nil"/>
          <w:between w:val="nil"/>
        </w:pBdr>
        <w:spacing w:line="360" w:lineRule="auto"/>
        <w:ind w:left="360"/>
        <w:jc w:val="both"/>
        <w:rPr>
          <w:b/>
          <w:bCs/>
        </w:rPr>
      </w:pPr>
    </w:p>
    <w:p w14:paraId="79F5F276" w14:textId="6B638DE7" w:rsidR="006A2EFE" w:rsidRDefault="006A2EFE" w:rsidP="006A2EFE">
      <w:pPr>
        <w:pBdr>
          <w:top w:val="nil"/>
          <w:left w:val="nil"/>
          <w:bottom w:val="nil"/>
          <w:right w:val="nil"/>
          <w:between w:val="nil"/>
        </w:pBdr>
        <w:spacing w:line="360" w:lineRule="auto"/>
        <w:ind w:left="360"/>
        <w:jc w:val="both"/>
        <w:rPr>
          <w:b/>
          <w:bCs/>
        </w:rPr>
      </w:pPr>
    </w:p>
    <w:p w14:paraId="4A160AD1" w14:textId="3B9821C7" w:rsidR="0085254F" w:rsidRDefault="0085254F" w:rsidP="00AB02A9">
      <w:pPr>
        <w:pBdr>
          <w:top w:val="nil"/>
          <w:left w:val="nil"/>
          <w:bottom w:val="nil"/>
          <w:right w:val="nil"/>
          <w:between w:val="nil"/>
        </w:pBdr>
        <w:spacing w:line="360" w:lineRule="auto"/>
        <w:jc w:val="both"/>
        <w:rPr>
          <w:b/>
          <w:bCs/>
        </w:rPr>
      </w:pPr>
    </w:p>
    <w:p w14:paraId="5654AE61" w14:textId="77777777" w:rsidR="00AB02A9" w:rsidRDefault="00AB02A9" w:rsidP="00AB02A9">
      <w:pPr>
        <w:pBdr>
          <w:top w:val="nil"/>
          <w:left w:val="nil"/>
          <w:bottom w:val="nil"/>
          <w:right w:val="nil"/>
          <w:between w:val="nil"/>
        </w:pBdr>
        <w:spacing w:line="360" w:lineRule="auto"/>
        <w:jc w:val="both"/>
        <w:rPr>
          <w:b/>
          <w:bCs/>
          <w:color w:val="000000"/>
        </w:rPr>
      </w:pPr>
    </w:p>
    <w:p w14:paraId="29BDCEED" w14:textId="605326BE" w:rsidR="0085254F" w:rsidRDefault="00F40E82" w:rsidP="0085254F">
      <w:pPr>
        <w:pStyle w:val="2"/>
        <w:numPr>
          <w:ilvl w:val="0"/>
          <w:numId w:val="14"/>
        </w:numPr>
        <w:rPr>
          <w:rFonts w:ascii="Times New Roman" w:hAnsi="Times New Roman" w:cs="Times New Roman"/>
          <w:sz w:val="24"/>
          <w:szCs w:val="24"/>
        </w:rPr>
      </w:pPr>
      <w:bookmarkStart w:id="0" w:name="_Toc89271592"/>
      <w:r w:rsidRPr="0085254F">
        <w:rPr>
          <w:rFonts w:ascii="Times New Roman" w:hAnsi="Times New Roman" w:cs="Times New Roman"/>
          <w:sz w:val="24"/>
          <w:szCs w:val="24"/>
        </w:rPr>
        <w:lastRenderedPageBreak/>
        <w:t>СОДЕРЖАНИЕ ОКАЗАННЫХ УСЛУГ</w:t>
      </w:r>
      <w:bookmarkEnd w:id="0"/>
    </w:p>
    <w:p w14:paraId="71024367" w14:textId="77777777" w:rsidR="0085254F" w:rsidRPr="0085254F" w:rsidRDefault="0085254F" w:rsidP="0085254F"/>
    <w:p w14:paraId="30818235" w14:textId="7757ECAE" w:rsidR="00884878" w:rsidRPr="00A44FFF" w:rsidRDefault="00F40E82" w:rsidP="00A44FFF">
      <w:pPr>
        <w:spacing w:line="360" w:lineRule="auto"/>
        <w:rPr>
          <w:b/>
        </w:rPr>
      </w:pPr>
      <w:r w:rsidRPr="00B062A1">
        <w:tab/>
        <w:t xml:space="preserve">Данный отчет содержит описание услуг, оказанных ООО «ТЕН.Эдьюкейшн» в рамках договора </w:t>
      </w:r>
      <w:r w:rsidR="00A44FFF" w:rsidRPr="00D4268C">
        <w:rPr>
          <w:bCs/>
        </w:rPr>
        <w:t>№</w:t>
      </w:r>
      <w:r w:rsidR="00D4268C" w:rsidRPr="00D4268C">
        <w:rPr>
          <w:color w:val="FF0000"/>
        </w:rPr>
        <w:t xml:space="preserve">{{ Номер_договора }} </w:t>
      </w:r>
      <w:r w:rsidR="00A44FFF" w:rsidRPr="00D4268C">
        <w:rPr>
          <w:bCs/>
        </w:rPr>
        <w:t xml:space="preserve">от </w:t>
      </w:r>
      <w:r w:rsidR="00D4268C" w:rsidRPr="00D4268C">
        <w:t>«</w:t>
      </w:r>
      <w:r w:rsidR="00D4268C" w:rsidRPr="00D4268C">
        <w:rPr>
          <w:color w:val="FF0000"/>
        </w:rPr>
        <w:t>{{ Число_подписания_договора }}</w:t>
      </w:r>
      <w:r w:rsidR="00D4268C" w:rsidRPr="00D4268C">
        <w:t>»</w:t>
      </w:r>
      <w:r w:rsidR="00D4268C" w:rsidRPr="00D4268C">
        <w:rPr>
          <w:color w:val="FF0000"/>
        </w:rPr>
        <w:t xml:space="preserve"> {{ Месяц_подписания_договора }}</w:t>
      </w:r>
      <w:r w:rsidR="00A44FFF" w:rsidRPr="00D4268C">
        <w:rPr>
          <w:bCs/>
        </w:rPr>
        <w:t xml:space="preserve"> 202</w:t>
      </w:r>
      <w:r w:rsidR="006C26AA">
        <w:rPr>
          <w:bCs/>
        </w:rPr>
        <w:t>2</w:t>
      </w:r>
      <w:r w:rsidR="00A44FFF" w:rsidRPr="00A44FFF">
        <w:rPr>
          <w:bCs/>
        </w:rPr>
        <w:t xml:space="preserve"> г.</w:t>
      </w:r>
      <w:r w:rsidRPr="00B062A1">
        <w:t>, заключённого c</w:t>
      </w:r>
      <w:r w:rsidR="00945C12" w:rsidRPr="00B062A1">
        <w:t xml:space="preserve"> </w:t>
      </w:r>
      <w:r w:rsidR="004C5A03">
        <w:rPr>
          <w:color w:val="FF0000"/>
        </w:rPr>
        <w:t>{{</w:t>
      </w:r>
      <w:r w:rsidR="004C5A03" w:rsidRPr="003B2E22">
        <w:rPr>
          <w:color w:val="FF0000"/>
        </w:rPr>
        <w:t xml:space="preserve"> </w:t>
      </w:r>
      <w:r w:rsidR="00E668D2" w:rsidRPr="00E668D2">
        <w:rPr>
          <w:color w:val="FF0000"/>
        </w:rPr>
        <w:t>Договор_заключён_</w:t>
      </w:r>
      <w:r w:rsidR="005C5792">
        <w:rPr>
          <w:color w:val="FF0000"/>
        </w:rPr>
        <w:t>с_</w:t>
      </w:r>
      <w:r w:rsidR="00E668D2" w:rsidRPr="00E668D2">
        <w:rPr>
          <w:color w:val="FF0000"/>
        </w:rPr>
        <w:t xml:space="preserve"> </w:t>
      </w:r>
      <w:r w:rsidR="004C5A03">
        <w:rPr>
          <w:color w:val="FF0000"/>
        </w:rPr>
        <w:t>}}</w:t>
      </w:r>
      <w:r w:rsidRPr="00B062A1">
        <w:t>, по организации и проведению</w:t>
      </w:r>
      <w:r w:rsidR="00F723F3" w:rsidRPr="00B062A1">
        <w:t xml:space="preserve"> мероприятия –</w:t>
      </w:r>
      <w:r w:rsidR="00E701A8" w:rsidRPr="00B062A1">
        <w:t xml:space="preserve">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00A473CE">
        <w:t>.</w:t>
      </w:r>
    </w:p>
    <w:p w14:paraId="736CF697" w14:textId="77777777" w:rsidR="00884878" w:rsidRPr="00B062A1" w:rsidRDefault="00884878">
      <w:pPr>
        <w:spacing w:line="360" w:lineRule="auto"/>
        <w:jc w:val="both"/>
        <w:rPr>
          <w:b/>
        </w:rPr>
      </w:pPr>
    </w:p>
    <w:p w14:paraId="363CED6A" w14:textId="77777777" w:rsidR="00884878" w:rsidRPr="00B062A1" w:rsidRDefault="00F40E82">
      <w:pPr>
        <w:spacing w:line="360" w:lineRule="auto"/>
        <w:jc w:val="both"/>
        <w:rPr>
          <w:b/>
        </w:rPr>
      </w:pPr>
      <w:r w:rsidRPr="00B062A1">
        <w:rPr>
          <w:b/>
        </w:rPr>
        <w:t xml:space="preserve">В ходе реализации Договора были оказаны услуги на сумму в размере: </w:t>
      </w:r>
    </w:p>
    <w:p w14:paraId="5A6CC29D" w14:textId="7E9F3C2C" w:rsidR="00884878" w:rsidRPr="00B062A1" w:rsidRDefault="004C5A03" w:rsidP="004C5A03">
      <w:pPr>
        <w:spacing w:line="360" w:lineRule="auto"/>
        <w:jc w:val="both"/>
      </w:pPr>
      <w:r w:rsidRPr="00F35712">
        <w:rPr>
          <w:color w:val="FF0000"/>
        </w:rPr>
        <w:t xml:space="preserve">{{ </w:t>
      </w:r>
      <w:r>
        <w:rPr>
          <w:color w:val="FF0000"/>
        </w:rPr>
        <w:t xml:space="preserve">Полная_стоимость_услуг </w:t>
      </w:r>
      <w:r w:rsidRPr="00F35712">
        <w:rPr>
          <w:color w:val="FF0000"/>
        </w:rPr>
        <w:t>}}</w:t>
      </w:r>
      <w:r w:rsidR="000C2F62" w:rsidRPr="000C2F62">
        <w:rPr>
          <w:color w:val="FF0000"/>
        </w:rPr>
        <w:t xml:space="preserve"> </w:t>
      </w:r>
      <w:r w:rsidR="00F40E82" w:rsidRPr="00367765">
        <w:rPr>
          <w:color w:val="000000" w:themeColor="text1"/>
        </w:rPr>
        <w:t>(</w:t>
      </w:r>
      <w:r w:rsidRPr="00F35712">
        <w:rPr>
          <w:color w:val="FF0000"/>
        </w:rPr>
        <w:t xml:space="preserve">{{ </w:t>
      </w:r>
      <w:r>
        <w:rPr>
          <w:color w:val="FF0000"/>
        </w:rPr>
        <w:t>Полная_стоимость_услуг</w:t>
      </w:r>
      <w:r w:rsidRPr="00C778DF">
        <w:rPr>
          <w:color w:val="FF0000"/>
        </w:rPr>
        <w:t>_словами</w:t>
      </w:r>
      <w:r>
        <w:rPr>
          <w:color w:val="FF0000"/>
        </w:rPr>
        <w:t xml:space="preserve"> </w:t>
      </w:r>
      <w:r w:rsidRPr="00F35712">
        <w:rPr>
          <w:color w:val="FF0000"/>
        </w:rPr>
        <w:t>}}</w:t>
      </w:r>
      <w:r w:rsidR="006305C3" w:rsidRPr="006305C3">
        <w:t>)</w:t>
      </w:r>
      <w:r w:rsidR="000C2F62" w:rsidRPr="000C2F62">
        <w:rPr>
          <w:color w:val="FF0000"/>
        </w:rPr>
        <w:t xml:space="preserve"> </w:t>
      </w:r>
      <w:r w:rsidR="00F40E82" w:rsidRPr="00B062A1">
        <w:t>рублей 00 копеек.</w:t>
      </w:r>
    </w:p>
    <w:p w14:paraId="1972E957" w14:textId="77777777" w:rsidR="00884878" w:rsidRPr="00B062A1" w:rsidRDefault="00F40E82">
      <w:pPr>
        <w:spacing w:line="360" w:lineRule="auto"/>
        <w:jc w:val="both"/>
      </w:pPr>
      <w:r w:rsidRPr="00B062A1">
        <w:t>НДС не облагается на основании п. 2 ст. 346.11 Налогового кодекса Российской Федерации (в связи с применением упрощенной системы налогообложения).</w:t>
      </w:r>
    </w:p>
    <w:p w14:paraId="686E5C16" w14:textId="77777777" w:rsidR="00884878" w:rsidRPr="00B062A1" w:rsidRDefault="00884878">
      <w:pPr>
        <w:spacing w:line="360" w:lineRule="auto"/>
        <w:jc w:val="both"/>
      </w:pPr>
    </w:p>
    <w:p w14:paraId="6CCF9BA5" w14:textId="060892FE" w:rsidR="00884878" w:rsidRPr="00B062A1" w:rsidRDefault="00F40E82">
      <w:pPr>
        <w:spacing w:line="360" w:lineRule="auto"/>
        <w:jc w:val="both"/>
      </w:pPr>
      <w:r w:rsidRPr="00B062A1">
        <w:rPr>
          <w:b/>
        </w:rPr>
        <w:t xml:space="preserve">Цель мероприятия: </w:t>
      </w:r>
      <w:r w:rsidR="00E701A8" w:rsidRPr="00B062A1">
        <w:t>развитие среди участников компетенций серийного технологического предпринимательства и диагностику участников игры на предпринимательские компетенции.</w:t>
      </w:r>
    </w:p>
    <w:p w14:paraId="7392F91B" w14:textId="6D9B051F" w:rsidR="00884878" w:rsidRPr="004211DB" w:rsidRDefault="0004425C">
      <w:pPr>
        <w:spacing w:line="360" w:lineRule="auto"/>
        <w:jc w:val="both"/>
      </w:pPr>
      <w:r>
        <w:tab/>
      </w:r>
    </w:p>
    <w:p w14:paraId="686B7DDD" w14:textId="104A9E09" w:rsidR="00884878" w:rsidRPr="00B062A1" w:rsidRDefault="00F40E82">
      <w:pPr>
        <w:spacing w:line="360" w:lineRule="auto"/>
        <w:jc w:val="both"/>
        <w:rPr>
          <w:highlight w:val="yellow"/>
        </w:rPr>
      </w:pPr>
      <w:r w:rsidRPr="00B062A1">
        <w:t>Формат оказания услуг: офлайн</w:t>
      </w:r>
      <w:r w:rsidR="007B0D1B" w:rsidRPr="00B062A1">
        <w:t>-мероприятие.</w:t>
      </w:r>
    </w:p>
    <w:p w14:paraId="115CD372" w14:textId="3DD451D4" w:rsidR="004C5A03" w:rsidRPr="00B062A1" w:rsidRDefault="004C5A03" w:rsidP="004C5A03">
      <w:pPr>
        <w:spacing w:line="360" w:lineRule="auto"/>
        <w:jc w:val="both"/>
      </w:pPr>
      <w:r w:rsidRPr="00B062A1">
        <w:t xml:space="preserve">Сроки оказания услуг: </w:t>
      </w:r>
      <w:r>
        <w:rPr>
          <w:color w:val="FF0000"/>
        </w:rPr>
        <w:t>{{</w:t>
      </w:r>
      <w:r w:rsidRPr="0041173A">
        <w:rPr>
          <w:color w:val="FF0000"/>
        </w:rPr>
        <w:t xml:space="preserve"> </w:t>
      </w:r>
      <w:r>
        <w:rPr>
          <w:color w:val="FF0000"/>
        </w:rPr>
        <w:t>Д</w:t>
      </w:r>
      <w:r w:rsidRPr="00FB5E63">
        <w:rPr>
          <w:color w:val="FF0000"/>
        </w:rPr>
        <w:t>ата</w:t>
      </w:r>
      <w:r>
        <w:rPr>
          <w:color w:val="FF0000"/>
        </w:rPr>
        <w:t>_</w:t>
      </w:r>
      <w:r w:rsidRPr="00FB5E63">
        <w:rPr>
          <w:color w:val="FF0000"/>
        </w:rPr>
        <w:t>проведения</w:t>
      </w:r>
      <w:r>
        <w:rPr>
          <w:color w:val="FF0000"/>
        </w:rPr>
        <w:t xml:space="preserve"> </w:t>
      </w:r>
      <w:r w:rsidRPr="0041173A">
        <w:rPr>
          <w:color w:val="FF0000"/>
        </w:rPr>
        <w:t>}}</w:t>
      </w:r>
      <w:r w:rsidRPr="00FB5E63">
        <w:rPr>
          <w:color w:val="FF0000"/>
        </w:rPr>
        <w:t xml:space="preserve"> </w:t>
      </w:r>
      <w:r>
        <w:t xml:space="preserve">с </w:t>
      </w:r>
      <w:r>
        <w:rPr>
          <w:color w:val="FF0000"/>
        </w:rPr>
        <w:t>{{</w:t>
      </w:r>
      <w:r w:rsidRPr="0041173A">
        <w:rPr>
          <w:color w:val="FF0000"/>
        </w:rPr>
        <w:t xml:space="preserve"> </w:t>
      </w:r>
      <w:r>
        <w:rPr>
          <w:color w:val="FF0000"/>
        </w:rPr>
        <w:t>Время_</w:t>
      </w:r>
      <w:r w:rsidRPr="00FB5E63">
        <w:rPr>
          <w:color w:val="FF0000"/>
        </w:rPr>
        <w:t>начала</w:t>
      </w:r>
      <w:r>
        <w:rPr>
          <w:color w:val="FF0000"/>
        </w:rPr>
        <w:t xml:space="preserve"> </w:t>
      </w:r>
      <w:r w:rsidRPr="0041173A">
        <w:rPr>
          <w:color w:val="FF0000"/>
        </w:rPr>
        <w:t>}}</w:t>
      </w:r>
      <w:r w:rsidRPr="00FB5E63">
        <w:rPr>
          <w:color w:val="FF0000"/>
        </w:rPr>
        <w:t xml:space="preserve"> </w:t>
      </w:r>
      <w:r>
        <w:t>и до</w:t>
      </w:r>
      <w:r w:rsidRPr="00FB5E63">
        <w:t xml:space="preserve"> </w:t>
      </w:r>
      <w:r>
        <w:rPr>
          <w:color w:val="FF0000"/>
        </w:rPr>
        <w:t>{{</w:t>
      </w:r>
      <w:r w:rsidRPr="0041173A">
        <w:rPr>
          <w:color w:val="FF0000"/>
        </w:rPr>
        <w:t xml:space="preserve"> </w:t>
      </w:r>
      <w:r>
        <w:rPr>
          <w:color w:val="FF0000"/>
        </w:rPr>
        <w:t xml:space="preserve">Время_окончания </w:t>
      </w:r>
      <w:r w:rsidRPr="0041173A">
        <w:rPr>
          <w:color w:val="FF0000"/>
        </w:rPr>
        <w:t>}}</w:t>
      </w:r>
      <w:r w:rsidR="006305C3" w:rsidRPr="006305C3">
        <w:rPr>
          <w:color w:val="FF0000"/>
        </w:rPr>
        <w:t xml:space="preserve"> </w:t>
      </w:r>
      <w:r>
        <w:t>часов,</w:t>
      </w:r>
      <w:r w:rsidRPr="00B062A1">
        <w:t xml:space="preserve"> по местному времени.</w:t>
      </w:r>
    </w:p>
    <w:p w14:paraId="692E8FB1" w14:textId="69E8F5F2" w:rsidR="00884878" w:rsidRPr="00367765" w:rsidRDefault="00F40E82">
      <w:pPr>
        <w:spacing w:line="360" w:lineRule="auto"/>
      </w:pPr>
      <w:r w:rsidRPr="00B062A1">
        <w:t xml:space="preserve">Место оказания услуг: </w:t>
      </w:r>
      <w:r w:rsidR="004C5A03">
        <w:rPr>
          <w:color w:val="FF0000"/>
        </w:rPr>
        <w:t>{{</w:t>
      </w:r>
      <w:r w:rsidR="004C5A03" w:rsidRPr="0041173A">
        <w:rPr>
          <w:color w:val="FF0000"/>
        </w:rPr>
        <w:t xml:space="preserve"> </w:t>
      </w:r>
      <w:r w:rsidR="004C5A03">
        <w:rPr>
          <w:color w:val="FF0000"/>
        </w:rPr>
        <w:t xml:space="preserve">Адрес_проведения </w:t>
      </w:r>
      <w:r w:rsidR="004C5A03" w:rsidRPr="0041173A">
        <w:rPr>
          <w:color w:val="FF0000"/>
        </w:rPr>
        <w:t>}}</w:t>
      </w:r>
    </w:p>
    <w:p w14:paraId="77C9D1D9" w14:textId="6365D3F4" w:rsidR="00884878" w:rsidRPr="00367765" w:rsidRDefault="007B0D1B">
      <w:pPr>
        <w:spacing w:line="360" w:lineRule="auto"/>
        <w:jc w:val="both"/>
      </w:pPr>
      <w:r w:rsidRPr="00B062A1">
        <w:t>Участники мероприятия</w:t>
      </w:r>
      <w:r w:rsidR="00F40E82" w:rsidRPr="00B062A1">
        <w:t xml:space="preserve">: </w:t>
      </w:r>
      <w:r w:rsidR="004C5A03" w:rsidRPr="004C5A03">
        <w:rPr>
          <w:b/>
          <w:bCs/>
          <w:color w:val="00B050"/>
        </w:rPr>
        <w:t xml:space="preserve">{{ </w:t>
      </w:r>
      <w:r w:rsidR="004C5A03">
        <w:rPr>
          <w:b/>
          <w:bCs/>
          <w:color w:val="00B050"/>
          <w:lang w:val="en-US"/>
        </w:rPr>
        <w:t>players</w:t>
      </w:r>
      <w:r w:rsidR="004C5A03" w:rsidRPr="004C5A03">
        <w:rPr>
          <w:b/>
          <w:bCs/>
          <w:color w:val="00B050"/>
        </w:rPr>
        <w:t>_</w:t>
      </w:r>
      <w:r w:rsidR="004C5A03">
        <w:rPr>
          <w:b/>
          <w:bCs/>
          <w:color w:val="00B050"/>
          <w:lang w:val="en-US"/>
        </w:rPr>
        <w:t>all</w:t>
      </w:r>
      <w:r w:rsidR="004C5A03" w:rsidRPr="004C5A03">
        <w:rPr>
          <w:b/>
          <w:bCs/>
          <w:color w:val="00B050"/>
        </w:rPr>
        <w:t xml:space="preserve"> }} </w:t>
      </w:r>
      <w:r w:rsidR="00943F56" w:rsidRPr="00943F56">
        <w:rPr>
          <w:color w:val="000000" w:themeColor="text1"/>
          <w:highlight w:val="yellow"/>
        </w:rPr>
        <w:t>человек</w:t>
      </w:r>
    </w:p>
    <w:p w14:paraId="14847615" w14:textId="5AAF0D2B" w:rsidR="00884878" w:rsidRPr="00B062A1" w:rsidRDefault="008502DE">
      <w:pPr>
        <w:spacing w:line="360" w:lineRule="auto"/>
        <w:jc w:val="both"/>
      </w:pPr>
      <w:r w:rsidRPr="00B062A1">
        <w:t>Финалисты мероприятия</w:t>
      </w:r>
      <w:r w:rsidR="00F40E82" w:rsidRPr="00B062A1">
        <w:t xml:space="preserve">: </w:t>
      </w:r>
      <w:r w:rsidR="004C5A03" w:rsidRPr="004C5A03">
        <w:rPr>
          <w:b/>
          <w:bCs/>
          <w:color w:val="00B050"/>
        </w:rPr>
        <w:t xml:space="preserve">{{ </w:t>
      </w:r>
      <w:r w:rsidR="004C5A03" w:rsidRPr="004C5A03">
        <w:rPr>
          <w:b/>
          <w:bCs/>
          <w:color w:val="00B050"/>
          <w:lang w:val="en-US"/>
        </w:rPr>
        <w:t>players</w:t>
      </w:r>
      <w:r w:rsidR="004C5A03" w:rsidRPr="004C5A03">
        <w:rPr>
          <w:b/>
          <w:bCs/>
          <w:color w:val="00B050"/>
        </w:rPr>
        <w:t>_</w:t>
      </w:r>
      <w:r w:rsidR="004C5A03" w:rsidRPr="004C5A03">
        <w:rPr>
          <w:b/>
          <w:bCs/>
          <w:color w:val="00B050"/>
          <w:lang w:val="en-US"/>
        </w:rPr>
        <w:t>last</w:t>
      </w:r>
      <w:r w:rsidR="004C5A03" w:rsidRPr="004C5A03">
        <w:rPr>
          <w:b/>
          <w:bCs/>
          <w:color w:val="00B050"/>
        </w:rPr>
        <w:t>_</w:t>
      </w:r>
      <w:r w:rsidR="004C5A03" w:rsidRPr="004C5A03">
        <w:rPr>
          <w:b/>
          <w:bCs/>
          <w:color w:val="00B050"/>
          <w:lang w:val="en-US"/>
        </w:rPr>
        <w:t>level</w:t>
      </w:r>
      <w:r w:rsidR="004C5A03" w:rsidRPr="004C5A03">
        <w:rPr>
          <w:b/>
          <w:bCs/>
          <w:color w:val="00B050"/>
        </w:rPr>
        <w:t>_</w:t>
      </w:r>
      <w:r w:rsidR="004C5A03" w:rsidRPr="004C5A03">
        <w:rPr>
          <w:b/>
          <w:bCs/>
          <w:color w:val="00B050"/>
          <w:lang w:val="en-US"/>
        </w:rPr>
        <w:t>active</w:t>
      </w:r>
      <w:r w:rsidR="004C5A03" w:rsidRPr="004C5A03">
        <w:rPr>
          <w:b/>
          <w:bCs/>
          <w:color w:val="00B050"/>
        </w:rPr>
        <w:t xml:space="preserve"> }}</w:t>
      </w:r>
      <w:r w:rsidR="00943F56" w:rsidRPr="00943F56">
        <w:t xml:space="preserve"> </w:t>
      </w:r>
      <w:r w:rsidR="00F40E82" w:rsidRPr="00DF373B">
        <w:rPr>
          <w:highlight w:val="yellow"/>
        </w:rPr>
        <w:t>человек</w:t>
      </w:r>
      <w:r w:rsidR="007B0D1B" w:rsidRPr="00B062A1">
        <w:rPr>
          <w:rStyle w:val="afff4"/>
        </w:rPr>
        <w:footnoteReference w:id="1"/>
      </w:r>
    </w:p>
    <w:p w14:paraId="38B2CE09" w14:textId="4FBC8ABA" w:rsidR="00884878" w:rsidRPr="00681C3C" w:rsidRDefault="007B0D1B">
      <w:pPr>
        <w:spacing w:line="360" w:lineRule="auto"/>
        <w:jc w:val="both"/>
      </w:pPr>
      <w:r w:rsidRPr="00B062A1">
        <w:t>Первый эшелон</w:t>
      </w:r>
      <w:r w:rsidR="008502DE" w:rsidRPr="00B062A1">
        <w:rPr>
          <w:rStyle w:val="afff4"/>
        </w:rPr>
        <w:footnoteReference w:id="2"/>
      </w:r>
      <w:r w:rsidRPr="00B062A1">
        <w:t xml:space="preserve"> </w:t>
      </w:r>
      <w:r w:rsidR="008502DE" w:rsidRPr="00B062A1">
        <w:t>финалистов</w:t>
      </w:r>
      <w:r w:rsidRPr="00B062A1">
        <w:t xml:space="preserve">: </w:t>
      </w:r>
      <w:r w:rsidR="004C5A03" w:rsidRPr="004C5A03">
        <w:rPr>
          <w:b/>
          <w:bCs/>
          <w:color w:val="00B050"/>
        </w:rPr>
        <w:t xml:space="preserve">{{ </w:t>
      </w:r>
      <w:r w:rsidR="004C5A03">
        <w:rPr>
          <w:b/>
          <w:bCs/>
          <w:color w:val="00B050"/>
          <w:lang w:val="en-US"/>
        </w:rPr>
        <w:t>echelon</w:t>
      </w:r>
      <w:r w:rsidR="004C5A03" w:rsidRPr="004C5A03">
        <w:rPr>
          <w:b/>
          <w:bCs/>
          <w:color w:val="00B050"/>
        </w:rPr>
        <w:t>_1_</w:t>
      </w:r>
      <w:r w:rsidR="004C5A03">
        <w:rPr>
          <w:b/>
          <w:bCs/>
          <w:color w:val="00B050"/>
          <w:lang w:val="en-US"/>
        </w:rPr>
        <w:t>len</w:t>
      </w:r>
      <w:r w:rsidR="004C5A03" w:rsidRPr="004C5A03">
        <w:rPr>
          <w:b/>
          <w:bCs/>
          <w:color w:val="00B050"/>
        </w:rPr>
        <w:t xml:space="preserve"> }}</w:t>
      </w:r>
      <w:r w:rsidR="004C5A03" w:rsidRPr="00943F56">
        <w:t xml:space="preserve"> </w:t>
      </w:r>
      <w:r w:rsidRPr="00DF373B">
        <w:rPr>
          <w:highlight w:val="yellow"/>
        </w:rPr>
        <w:t>человек</w:t>
      </w:r>
      <w:r w:rsidR="00681C3C" w:rsidRPr="00681C3C">
        <w:t xml:space="preserve"> </w:t>
      </w:r>
    </w:p>
    <w:p w14:paraId="705AF4B0" w14:textId="188F9E3F" w:rsidR="008502DE" w:rsidRPr="00B062A1" w:rsidRDefault="008502DE">
      <w:pPr>
        <w:spacing w:line="360" w:lineRule="auto"/>
        <w:jc w:val="both"/>
      </w:pPr>
      <w:r w:rsidRPr="00B062A1">
        <w:t>Второй эшелон финалистов:</w:t>
      </w:r>
      <w:r w:rsidR="008865AD" w:rsidRPr="00B062A1">
        <w:t xml:space="preserve"> </w:t>
      </w:r>
      <w:r w:rsidR="004C5A03" w:rsidRPr="004C5A03">
        <w:rPr>
          <w:b/>
          <w:bCs/>
          <w:color w:val="00B050"/>
        </w:rPr>
        <w:t xml:space="preserve">{{ </w:t>
      </w:r>
      <w:r w:rsidR="004C5A03">
        <w:rPr>
          <w:b/>
          <w:bCs/>
          <w:color w:val="00B050"/>
          <w:lang w:val="en-US"/>
        </w:rPr>
        <w:t>echelon</w:t>
      </w:r>
      <w:r w:rsidR="004C5A03" w:rsidRPr="004C5A03">
        <w:rPr>
          <w:b/>
          <w:bCs/>
          <w:color w:val="00B050"/>
        </w:rPr>
        <w:t>_2_</w:t>
      </w:r>
      <w:r w:rsidR="004C5A03">
        <w:rPr>
          <w:b/>
          <w:bCs/>
          <w:color w:val="00B050"/>
          <w:lang w:val="en-US"/>
        </w:rPr>
        <w:t>len</w:t>
      </w:r>
      <w:r w:rsidR="004C5A03" w:rsidRPr="004C5A03">
        <w:rPr>
          <w:b/>
          <w:bCs/>
          <w:color w:val="00B050"/>
        </w:rPr>
        <w:t xml:space="preserve"> }}</w:t>
      </w:r>
      <w:r w:rsidR="004C5A03" w:rsidRPr="00943F56">
        <w:t xml:space="preserve"> </w:t>
      </w:r>
      <w:r w:rsidRPr="00DF373B">
        <w:rPr>
          <w:highlight w:val="yellow"/>
        </w:rPr>
        <w:t>человек</w:t>
      </w:r>
    </w:p>
    <w:p w14:paraId="5CC5B16D" w14:textId="1FE2BCBE" w:rsidR="008502DE" w:rsidRDefault="008502DE" w:rsidP="008502DE">
      <w:pPr>
        <w:spacing w:line="360" w:lineRule="auto"/>
        <w:jc w:val="both"/>
      </w:pPr>
      <w:r w:rsidRPr="00B062A1">
        <w:t>Третий эшелон финалистов:</w:t>
      </w:r>
      <w:r w:rsidR="008865AD" w:rsidRPr="00B062A1">
        <w:t xml:space="preserve"> </w:t>
      </w:r>
      <w:r w:rsidR="004C5A03" w:rsidRPr="004C5A03">
        <w:rPr>
          <w:b/>
          <w:bCs/>
          <w:color w:val="00B050"/>
        </w:rPr>
        <w:t xml:space="preserve">{{ </w:t>
      </w:r>
      <w:r w:rsidR="004C5A03">
        <w:rPr>
          <w:b/>
          <w:bCs/>
          <w:color w:val="00B050"/>
          <w:lang w:val="en-US"/>
        </w:rPr>
        <w:t>echelon</w:t>
      </w:r>
      <w:r w:rsidR="004C5A03" w:rsidRPr="004C5A03">
        <w:rPr>
          <w:b/>
          <w:bCs/>
          <w:color w:val="00B050"/>
        </w:rPr>
        <w:t>_3_</w:t>
      </w:r>
      <w:r w:rsidR="004C5A03">
        <w:rPr>
          <w:b/>
          <w:bCs/>
          <w:color w:val="00B050"/>
          <w:lang w:val="en-US"/>
        </w:rPr>
        <w:t>len</w:t>
      </w:r>
      <w:r w:rsidR="004C5A03" w:rsidRPr="004C5A03">
        <w:rPr>
          <w:b/>
          <w:bCs/>
          <w:color w:val="00B050"/>
        </w:rPr>
        <w:t xml:space="preserve"> }}</w:t>
      </w:r>
      <w:r w:rsidR="004C5A03" w:rsidRPr="00943F56">
        <w:t xml:space="preserve"> </w:t>
      </w:r>
      <w:r w:rsidRPr="00B062A1">
        <w:t>человек</w:t>
      </w:r>
    </w:p>
    <w:p w14:paraId="586F76A0" w14:textId="258AC108" w:rsidR="00571394" w:rsidRDefault="00571394" w:rsidP="008502DE">
      <w:pPr>
        <w:spacing w:line="360" w:lineRule="auto"/>
        <w:jc w:val="both"/>
      </w:pPr>
    </w:p>
    <w:p w14:paraId="571C26F9" w14:textId="6E0FFAD7" w:rsidR="00571394" w:rsidRDefault="00571394">
      <w:r>
        <w:br w:type="page"/>
      </w:r>
    </w:p>
    <w:p w14:paraId="40573A2A" w14:textId="656CA0CC" w:rsidR="00884878" w:rsidRDefault="00F40E82" w:rsidP="0085254F">
      <w:pPr>
        <w:pStyle w:val="2"/>
      </w:pPr>
      <w:bookmarkStart w:id="1" w:name="_Toc89271593"/>
      <w:r w:rsidRPr="0085254F">
        <w:rPr>
          <w:rFonts w:ascii="Times New Roman" w:hAnsi="Times New Roman" w:cs="Times New Roman"/>
          <w:sz w:val="24"/>
          <w:szCs w:val="24"/>
        </w:rPr>
        <w:lastRenderedPageBreak/>
        <w:t>2.</w:t>
      </w:r>
      <w:r w:rsidRPr="00B062A1">
        <w:t xml:space="preserve"> </w:t>
      </w:r>
      <w:r w:rsidR="0070003C" w:rsidRPr="0085254F">
        <w:rPr>
          <w:rFonts w:ascii="Times New Roman" w:hAnsi="Times New Roman" w:cs="Times New Roman"/>
          <w:sz w:val="24"/>
          <w:szCs w:val="24"/>
        </w:rPr>
        <w:t>СПЕЦИФИКАЦИЯ</w:t>
      </w:r>
      <w:r w:rsidR="00011447" w:rsidRPr="0085254F">
        <w:rPr>
          <w:rFonts w:ascii="Times New Roman" w:hAnsi="Times New Roman" w:cs="Times New Roman"/>
          <w:sz w:val="24"/>
          <w:szCs w:val="24"/>
        </w:rPr>
        <w:t xml:space="preserve"> ОКАЗАННЫХ УСЛУГ</w:t>
      </w:r>
      <w:bookmarkEnd w:id="1"/>
    </w:p>
    <w:p w14:paraId="1361A162" w14:textId="25DF77F4" w:rsidR="008F6670" w:rsidRPr="008F6670" w:rsidRDefault="008F6670">
      <w:pPr>
        <w:spacing w:line="360" w:lineRule="auto"/>
        <w:jc w:val="both"/>
        <w:rPr>
          <w:b/>
          <w:bCs/>
        </w:rPr>
      </w:pPr>
      <w:r w:rsidRPr="00436F14">
        <w:t>Услуги по организации и проведению мероприятия: 1 (одной) деловой игры «Построй компанию. Продай компанию», нацеленной на развитие компетенций серийного технологического предпринимательства и диагностику участников игры на предпринимательские компетенции</w:t>
      </w:r>
      <w:r w:rsidRPr="008F6670">
        <w:t>:</w:t>
      </w:r>
    </w:p>
    <w:tbl>
      <w:tblPr>
        <w:tblStyle w:val="a7"/>
        <w:tblW w:w="0" w:type="auto"/>
        <w:tblLook w:val="04A0" w:firstRow="1" w:lastRow="0" w:firstColumn="1" w:lastColumn="0" w:noHBand="0" w:noVBand="1"/>
      </w:tblPr>
      <w:tblGrid>
        <w:gridCol w:w="417"/>
        <w:gridCol w:w="1868"/>
        <w:gridCol w:w="1194"/>
        <w:gridCol w:w="5866"/>
      </w:tblGrid>
      <w:tr w:rsidR="006C26AA" w:rsidRPr="00436F14" w14:paraId="6C45BEF4" w14:textId="77777777" w:rsidTr="00190571">
        <w:tc>
          <w:tcPr>
            <w:tcW w:w="417" w:type="dxa"/>
          </w:tcPr>
          <w:p w14:paraId="01A4C9D5" w14:textId="77777777" w:rsidR="006C26AA" w:rsidRPr="00F01F69" w:rsidRDefault="006C26AA" w:rsidP="00190571">
            <w:pPr>
              <w:rPr>
                <w:b/>
                <w:bCs/>
              </w:rPr>
            </w:pPr>
            <w:r w:rsidRPr="00F01F69">
              <w:rPr>
                <w:b/>
                <w:bCs/>
              </w:rPr>
              <w:t>№</w:t>
            </w:r>
          </w:p>
        </w:tc>
        <w:tc>
          <w:tcPr>
            <w:tcW w:w="1738" w:type="dxa"/>
          </w:tcPr>
          <w:p w14:paraId="29DF9C70" w14:textId="77777777" w:rsidR="006C26AA" w:rsidRPr="00F01F69" w:rsidRDefault="006C26AA" w:rsidP="00190571">
            <w:pPr>
              <w:rPr>
                <w:b/>
                <w:bCs/>
                <w:lang w:eastAsia="en-GB"/>
              </w:rPr>
            </w:pPr>
            <w:r w:rsidRPr="00F01F69">
              <w:rPr>
                <w:b/>
                <w:bCs/>
                <w:lang w:eastAsia="en-GB"/>
              </w:rPr>
              <w:t>Наименование Услуг</w:t>
            </w:r>
          </w:p>
        </w:tc>
        <w:tc>
          <w:tcPr>
            <w:tcW w:w="1194" w:type="dxa"/>
          </w:tcPr>
          <w:p w14:paraId="0281470A" w14:textId="77777777" w:rsidR="006C26AA" w:rsidRPr="00F01F69" w:rsidRDefault="006C26AA" w:rsidP="00190571">
            <w:pPr>
              <w:rPr>
                <w:b/>
                <w:bCs/>
              </w:rPr>
            </w:pPr>
            <w:r w:rsidRPr="00F01F69">
              <w:rPr>
                <w:b/>
                <w:bCs/>
              </w:rPr>
              <w:t>Статус</w:t>
            </w:r>
          </w:p>
        </w:tc>
        <w:tc>
          <w:tcPr>
            <w:tcW w:w="5996" w:type="dxa"/>
          </w:tcPr>
          <w:p w14:paraId="348EFB26" w14:textId="77777777" w:rsidR="006C26AA" w:rsidRPr="00F01F69" w:rsidRDefault="006C26AA" w:rsidP="00190571">
            <w:pPr>
              <w:rPr>
                <w:b/>
                <w:bCs/>
              </w:rPr>
            </w:pPr>
            <w:r>
              <w:rPr>
                <w:b/>
                <w:bCs/>
              </w:rPr>
              <w:t>Описание отчётной документации</w:t>
            </w:r>
          </w:p>
        </w:tc>
      </w:tr>
      <w:tr w:rsidR="006C26AA" w:rsidRPr="00436F14" w14:paraId="224292CD" w14:textId="77777777" w:rsidTr="00190571">
        <w:tc>
          <w:tcPr>
            <w:tcW w:w="417" w:type="dxa"/>
          </w:tcPr>
          <w:p w14:paraId="4ABB7D2E" w14:textId="77777777" w:rsidR="006C26AA" w:rsidRPr="00436F14" w:rsidRDefault="006C26AA" w:rsidP="00190571">
            <w:r w:rsidRPr="00436F14">
              <w:t>1</w:t>
            </w:r>
          </w:p>
        </w:tc>
        <w:tc>
          <w:tcPr>
            <w:tcW w:w="1738" w:type="dxa"/>
          </w:tcPr>
          <w:p w14:paraId="15BE2A8D" w14:textId="77777777" w:rsidR="006C26AA" w:rsidRPr="007D4FE5" w:rsidRDefault="006C26AA" w:rsidP="00190571">
            <w:r w:rsidRPr="007D4FE5">
              <w:rPr>
                <w:lang w:eastAsia="en-GB"/>
              </w:rPr>
              <w:t>Проведение мероприятия в соответствии со сценарием деловой игры «Построй компанию. Продай компанию»</w:t>
            </w:r>
          </w:p>
        </w:tc>
        <w:tc>
          <w:tcPr>
            <w:tcW w:w="1194" w:type="dxa"/>
          </w:tcPr>
          <w:p w14:paraId="3B7318B9" w14:textId="77777777" w:rsidR="006C26AA" w:rsidRPr="00436F14" w:rsidRDefault="006C26AA" w:rsidP="00190571">
            <w:r w:rsidRPr="00436F14">
              <w:t>Выполнено</w:t>
            </w:r>
          </w:p>
        </w:tc>
        <w:tc>
          <w:tcPr>
            <w:tcW w:w="5996" w:type="dxa"/>
          </w:tcPr>
          <w:p w14:paraId="49883F35" w14:textId="77777777" w:rsidR="006C26AA" w:rsidRDefault="006C26AA" w:rsidP="00190571">
            <w:r>
              <w:t>- Проведено мероприятие деловая игра «Построй Компанию / Продай Компанию».</w:t>
            </w:r>
          </w:p>
          <w:p w14:paraId="0AEDB178" w14:textId="77777777" w:rsidR="006C26AA" w:rsidRDefault="006C26AA" w:rsidP="00190571"/>
          <w:p w14:paraId="5BBDFA92" w14:textId="77777777" w:rsidR="006C26AA" w:rsidRPr="00C00F62" w:rsidRDefault="006C26AA" w:rsidP="00190571"/>
        </w:tc>
      </w:tr>
      <w:tr w:rsidR="006C26AA" w:rsidRPr="00436F14" w14:paraId="5EA71FF5" w14:textId="77777777" w:rsidTr="00190571">
        <w:tc>
          <w:tcPr>
            <w:tcW w:w="417" w:type="dxa"/>
          </w:tcPr>
          <w:p w14:paraId="6F067B31" w14:textId="77777777" w:rsidR="006C26AA" w:rsidRPr="009C5D75" w:rsidRDefault="006C26AA" w:rsidP="00190571">
            <w:r>
              <w:t>2</w:t>
            </w:r>
          </w:p>
        </w:tc>
        <w:tc>
          <w:tcPr>
            <w:tcW w:w="1738" w:type="dxa"/>
          </w:tcPr>
          <w:p w14:paraId="66B0F3E5" w14:textId="77777777" w:rsidR="006C26AA" w:rsidRPr="007D4FE5" w:rsidRDefault="006C26AA" w:rsidP="00190571">
            <w:r w:rsidRPr="007D4FE5">
              <w:rPr>
                <w:lang w:eastAsia="en-GB"/>
              </w:rPr>
              <w:t>Обеспечение реквизитом участников игры</w:t>
            </w:r>
          </w:p>
        </w:tc>
        <w:tc>
          <w:tcPr>
            <w:tcW w:w="1194" w:type="dxa"/>
          </w:tcPr>
          <w:p w14:paraId="2D898404" w14:textId="77777777" w:rsidR="006C26AA" w:rsidRPr="00436F14" w:rsidRDefault="006C26AA" w:rsidP="00190571">
            <w:r w:rsidRPr="00436F14">
              <w:t>Выполнено</w:t>
            </w:r>
          </w:p>
        </w:tc>
        <w:tc>
          <w:tcPr>
            <w:tcW w:w="5996" w:type="dxa"/>
          </w:tcPr>
          <w:p w14:paraId="0F9A4F8B" w14:textId="77777777" w:rsidR="006C26AA" w:rsidRPr="007D4FE5" w:rsidRDefault="006C26AA" w:rsidP="00190571">
            <w:pPr>
              <w:rPr>
                <w:lang w:eastAsia="en-GB"/>
              </w:rPr>
            </w:pPr>
            <w:r w:rsidRPr="007D4FE5">
              <w:rPr>
                <w:lang w:eastAsia="en-GB"/>
              </w:rPr>
              <w:t>- Предоставлен реквизит для проведения деловой игры.</w:t>
            </w:r>
          </w:p>
          <w:p w14:paraId="2DEA42EA" w14:textId="77777777" w:rsidR="006C26AA" w:rsidRPr="007D4FE5" w:rsidRDefault="006C26AA" w:rsidP="00190571">
            <w:pPr>
              <w:rPr>
                <w:lang w:eastAsia="en-GB"/>
              </w:rPr>
            </w:pPr>
            <w:r w:rsidRPr="007D4FE5">
              <w:rPr>
                <w:lang w:eastAsia="en-GB"/>
              </w:rPr>
              <w:t>Реквизит предоставлен в виде одной коробки габаритами 30х30х40 см и весом около 20 кг, содержащей материалы необходимые для проведения деловой игры. Коробка была доставлена курьером до адреса проведения мероприятия и передана Ответственному лицу Заказчика.</w:t>
            </w:r>
          </w:p>
          <w:p w14:paraId="0F15E66C" w14:textId="77777777" w:rsidR="006C26AA" w:rsidRDefault="006C26AA" w:rsidP="00190571"/>
          <w:p w14:paraId="563587C9" w14:textId="77777777" w:rsidR="006C26AA" w:rsidRPr="00436F14" w:rsidRDefault="006C26AA" w:rsidP="00190571"/>
        </w:tc>
      </w:tr>
      <w:tr w:rsidR="006C26AA" w:rsidRPr="00436F14" w14:paraId="127F1061" w14:textId="77777777" w:rsidTr="00190571">
        <w:tc>
          <w:tcPr>
            <w:tcW w:w="417" w:type="dxa"/>
          </w:tcPr>
          <w:p w14:paraId="4C81D019" w14:textId="77777777" w:rsidR="006C26AA" w:rsidRPr="009C5D75" w:rsidRDefault="006C26AA" w:rsidP="00190571">
            <w:r>
              <w:t>3</w:t>
            </w:r>
          </w:p>
        </w:tc>
        <w:tc>
          <w:tcPr>
            <w:tcW w:w="1738" w:type="dxa"/>
          </w:tcPr>
          <w:p w14:paraId="2B191D9C" w14:textId="77777777" w:rsidR="006C26AA" w:rsidRPr="007D4FE5" w:rsidRDefault="006C26AA" w:rsidP="00190571">
            <w:r w:rsidRPr="007D4FE5">
              <w:rPr>
                <w:lang w:eastAsia="en-GB"/>
              </w:rPr>
              <w:t>Предоставление участникам Игры временного доступа к веб-странице – интерфейсу ЭВМ: Компьютерно-информационной аналитической программы «Рубка» для обеспечения функционирования онлайн-банка.</w:t>
            </w:r>
          </w:p>
        </w:tc>
        <w:tc>
          <w:tcPr>
            <w:tcW w:w="1194" w:type="dxa"/>
          </w:tcPr>
          <w:p w14:paraId="7D91AAEE" w14:textId="77777777" w:rsidR="006C26AA" w:rsidRPr="00436F14" w:rsidRDefault="006C26AA" w:rsidP="00190571">
            <w:r w:rsidRPr="00436F14">
              <w:t>Выполнено</w:t>
            </w:r>
          </w:p>
        </w:tc>
        <w:tc>
          <w:tcPr>
            <w:tcW w:w="5996" w:type="dxa"/>
          </w:tcPr>
          <w:p w14:paraId="585774AE" w14:textId="77777777" w:rsidR="006C26AA" w:rsidRDefault="006C26AA" w:rsidP="00190571">
            <w:r w:rsidRPr="00B062A1">
              <w:t>- Игрокам предоставлен доступ к серверам и базам данных компьютерно-информационной аналитической программы «Рубка».</w:t>
            </w:r>
          </w:p>
          <w:p w14:paraId="2E2419BE" w14:textId="77777777" w:rsidR="006C26AA" w:rsidRDefault="006C26AA" w:rsidP="00190571"/>
          <w:p w14:paraId="39FC6265" w14:textId="77777777" w:rsidR="006C26AA" w:rsidRPr="00B062A1" w:rsidRDefault="006C26AA" w:rsidP="00190571"/>
          <w:p w14:paraId="22578466" w14:textId="77777777" w:rsidR="006C26AA" w:rsidRPr="0029423F" w:rsidRDefault="006C26AA" w:rsidP="00190571"/>
        </w:tc>
      </w:tr>
      <w:tr w:rsidR="006C26AA" w:rsidRPr="00436F14" w14:paraId="37341DBE" w14:textId="77777777" w:rsidTr="00190571">
        <w:tc>
          <w:tcPr>
            <w:tcW w:w="417" w:type="dxa"/>
          </w:tcPr>
          <w:p w14:paraId="2FA40C1E" w14:textId="77777777" w:rsidR="006C26AA" w:rsidRPr="009C5D75" w:rsidRDefault="006C26AA" w:rsidP="00190571">
            <w:r>
              <w:t>4</w:t>
            </w:r>
          </w:p>
        </w:tc>
        <w:tc>
          <w:tcPr>
            <w:tcW w:w="1738" w:type="dxa"/>
          </w:tcPr>
          <w:p w14:paraId="43719B30" w14:textId="77777777" w:rsidR="006C26AA" w:rsidRPr="007D4FE5" w:rsidRDefault="006C26AA" w:rsidP="00190571">
            <w:r w:rsidRPr="007D4FE5">
              <w:rPr>
                <w:lang w:eastAsia="en-GB"/>
              </w:rPr>
              <w:t xml:space="preserve">Предоставление участникам на время Игры информационных материалов в электронном виде. </w:t>
            </w:r>
          </w:p>
        </w:tc>
        <w:tc>
          <w:tcPr>
            <w:tcW w:w="1194" w:type="dxa"/>
          </w:tcPr>
          <w:p w14:paraId="785B546E" w14:textId="77777777" w:rsidR="006C26AA" w:rsidRPr="00436F14" w:rsidRDefault="006C26AA" w:rsidP="00190571">
            <w:r>
              <w:t>Выполнено</w:t>
            </w:r>
          </w:p>
        </w:tc>
        <w:tc>
          <w:tcPr>
            <w:tcW w:w="5996" w:type="dxa"/>
          </w:tcPr>
          <w:p w14:paraId="62C2F18D" w14:textId="77777777" w:rsidR="006C26AA" w:rsidRPr="007D4FE5" w:rsidRDefault="006C26AA" w:rsidP="00190571">
            <w:pPr>
              <w:rPr>
                <w:lang w:eastAsia="en-GB"/>
              </w:rPr>
            </w:pPr>
            <w:r w:rsidRPr="007D4FE5">
              <w:rPr>
                <w:lang w:eastAsia="en-GB"/>
              </w:rPr>
              <w:t>Участникам предоставлен доступ к следующим информационным материалам:</w:t>
            </w:r>
          </w:p>
          <w:p w14:paraId="6BB99625" w14:textId="77777777" w:rsidR="006C26AA" w:rsidRPr="007D4FE5" w:rsidRDefault="006C26AA" w:rsidP="00190571">
            <w:pPr>
              <w:pStyle w:val="a4"/>
              <w:numPr>
                <w:ilvl w:val="0"/>
                <w:numId w:val="15"/>
              </w:numPr>
              <w:contextualSpacing w:val="0"/>
              <w:rPr>
                <w:rFonts w:ascii="Times New Roman" w:hAnsi="Times New Roman" w:cs="Times New Roman"/>
                <w:lang w:eastAsia="en-GB"/>
              </w:rPr>
            </w:pPr>
            <w:r w:rsidRPr="007D4FE5">
              <w:rPr>
                <w:rFonts w:ascii="Times New Roman" w:hAnsi="Times New Roman" w:cs="Times New Roman"/>
                <w:lang w:eastAsia="en-GB"/>
              </w:rPr>
              <w:t>Памятки игровых ролей и инструкции, доступные на персональных веб-страницах участников.</w:t>
            </w:r>
          </w:p>
          <w:p w14:paraId="49C2072C" w14:textId="77777777" w:rsidR="006C26AA" w:rsidRPr="007D4FE5" w:rsidRDefault="006C26AA" w:rsidP="00190571">
            <w:pPr>
              <w:pStyle w:val="a4"/>
              <w:numPr>
                <w:ilvl w:val="0"/>
                <w:numId w:val="15"/>
              </w:numPr>
              <w:contextualSpacing w:val="0"/>
              <w:rPr>
                <w:rFonts w:ascii="Times New Roman" w:hAnsi="Times New Roman" w:cs="Times New Roman"/>
                <w:lang w:eastAsia="en-GB"/>
              </w:rPr>
            </w:pPr>
            <w:r w:rsidRPr="007D4FE5">
              <w:rPr>
                <w:rFonts w:ascii="Times New Roman" w:hAnsi="Times New Roman" w:cs="Times New Roman"/>
                <w:lang w:eastAsia="en-GB"/>
              </w:rPr>
              <w:t>1 презентация с аудиовставками, которая транслируется на экран.</w:t>
            </w:r>
          </w:p>
          <w:p w14:paraId="3399F508" w14:textId="77777777" w:rsidR="006C26AA" w:rsidRDefault="006C26AA" w:rsidP="00190571"/>
          <w:p w14:paraId="345A09C6" w14:textId="77777777" w:rsidR="006C26AA" w:rsidRDefault="006C26AA" w:rsidP="00190571">
            <w:r>
              <w:t xml:space="preserve">Аналитическая диаграмма операций игроков на Уровне 2: </w:t>
            </w:r>
            <w:r w:rsidRPr="004C5A03">
              <w:rPr>
                <w:b/>
                <w:bCs/>
                <w:color w:val="00B050"/>
              </w:rPr>
              <w:t>{{</w:t>
            </w:r>
            <w:r>
              <w:rPr>
                <w:b/>
                <w:bCs/>
                <w:color w:val="00B050"/>
              </w:rPr>
              <w:t xml:space="preserve"> map_2 </w:t>
            </w:r>
            <w:r w:rsidRPr="004C5A03">
              <w:rPr>
                <w:b/>
                <w:bCs/>
                <w:color w:val="00B050"/>
              </w:rPr>
              <w:t>}}</w:t>
            </w:r>
            <w:r w:rsidRPr="00943F56">
              <w:t xml:space="preserve"> </w:t>
            </w:r>
          </w:p>
          <w:p w14:paraId="7D35D0E9" w14:textId="77777777" w:rsidR="006C26AA" w:rsidRPr="004211DB" w:rsidRDefault="006C26AA" w:rsidP="00190571"/>
          <w:p w14:paraId="149C6EA3" w14:textId="77777777" w:rsidR="006C26AA" w:rsidRDefault="006C26AA" w:rsidP="00190571">
            <w:pPr>
              <w:rPr>
                <w:b/>
                <w:bCs/>
                <w:color w:val="00B050"/>
              </w:rPr>
            </w:pPr>
            <w:r>
              <w:t xml:space="preserve">Аналитическая диаграмма операций игроков на Уровне 3: </w:t>
            </w:r>
            <w:r w:rsidRPr="004C5A03">
              <w:rPr>
                <w:b/>
                <w:bCs/>
                <w:color w:val="00B050"/>
              </w:rPr>
              <w:t>{{</w:t>
            </w:r>
            <w:r>
              <w:rPr>
                <w:b/>
                <w:bCs/>
                <w:color w:val="00B050"/>
              </w:rPr>
              <w:t xml:space="preserve"> map_3 </w:t>
            </w:r>
            <w:r w:rsidRPr="004C5A03">
              <w:rPr>
                <w:b/>
                <w:bCs/>
                <w:color w:val="00B050"/>
              </w:rPr>
              <w:t>}}</w:t>
            </w:r>
          </w:p>
          <w:p w14:paraId="504D1D95" w14:textId="77777777" w:rsidR="006C26AA" w:rsidRPr="004C5A03" w:rsidRDefault="006C26AA" w:rsidP="00190571">
            <w:pPr>
              <w:rPr>
                <w:color w:val="FF0000"/>
              </w:rPr>
            </w:pPr>
          </w:p>
          <w:p w14:paraId="3974CA13" w14:textId="77777777" w:rsidR="006C26AA" w:rsidRDefault="006C26AA" w:rsidP="00190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bCs/>
                <w:color w:val="00B050"/>
              </w:rPr>
            </w:pPr>
            <w:r>
              <w:t xml:space="preserve">Аналитическая диаграмма операций игроков на Уровне 4: </w:t>
            </w:r>
            <w:r w:rsidRPr="004C5A03">
              <w:rPr>
                <w:b/>
                <w:bCs/>
                <w:color w:val="00B050"/>
              </w:rPr>
              <w:t>{{</w:t>
            </w:r>
            <w:r>
              <w:rPr>
                <w:b/>
                <w:bCs/>
                <w:color w:val="00B050"/>
              </w:rPr>
              <w:t xml:space="preserve"> map_4 </w:t>
            </w:r>
            <w:r w:rsidRPr="004C5A03">
              <w:rPr>
                <w:b/>
                <w:bCs/>
                <w:color w:val="00B050"/>
              </w:rPr>
              <w:t>}}</w:t>
            </w:r>
          </w:p>
          <w:p w14:paraId="507918C9" w14:textId="77777777" w:rsidR="006C26AA" w:rsidRPr="00973EA7" w:rsidRDefault="006C26AA" w:rsidP="001905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18"/>
                <w:szCs w:val="18"/>
                <w:lang w:val="en-US"/>
              </w:rPr>
            </w:pPr>
            <w:r w:rsidRPr="00973EA7">
              <w:rPr>
                <w:rFonts w:ascii="Consolas" w:hAnsi="Consolas" w:cs="Consolas"/>
                <w:sz w:val="18"/>
                <w:szCs w:val="18"/>
                <w:lang w:val="en-US"/>
              </w:rPr>
              <w:t>{%</w:t>
            </w:r>
            <w:r w:rsidRPr="00C54C03">
              <w:rPr>
                <w:rFonts w:ascii="Consolas" w:hAnsi="Consolas" w:cs="Consolas"/>
                <w:sz w:val="18"/>
                <w:szCs w:val="18"/>
                <w:lang w:val="en-US"/>
              </w:rPr>
              <w:t>p</w:t>
            </w:r>
            <w:r w:rsidRPr="00973EA7">
              <w:rPr>
                <w:rFonts w:ascii="Consolas" w:hAnsi="Consolas" w:cs="Consolas"/>
                <w:sz w:val="18"/>
                <w:szCs w:val="18"/>
                <w:lang w:val="en-US"/>
              </w:rPr>
              <w:t xml:space="preserve"> </w:t>
            </w:r>
            <w:r w:rsidRPr="00C54C03">
              <w:rPr>
                <w:rFonts w:ascii="Consolas" w:hAnsi="Consolas" w:cs="Consolas"/>
                <w:b/>
                <w:bCs/>
                <w:sz w:val="18"/>
                <w:szCs w:val="18"/>
                <w:lang w:val="en-US"/>
              </w:rPr>
              <w:t>if</w:t>
            </w:r>
            <w:r w:rsidRPr="00973EA7">
              <w:rPr>
                <w:rFonts w:ascii="Consolas" w:hAnsi="Consolas" w:cs="Consolas"/>
                <w:sz w:val="18"/>
                <w:szCs w:val="18"/>
                <w:lang w:val="en-US"/>
              </w:rPr>
              <w:t xml:space="preserve"> </w:t>
            </w:r>
            <w:r>
              <w:rPr>
                <w:rFonts w:ascii="Consolas" w:hAnsi="Consolas" w:cs="Consolas"/>
                <w:sz w:val="18"/>
                <w:szCs w:val="18"/>
                <w:lang w:val="en-US"/>
              </w:rPr>
              <w:t>last</w:t>
            </w:r>
            <w:r w:rsidRPr="00973EA7">
              <w:rPr>
                <w:rFonts w:ascii="Consolas" w:hAnsi="Consolas" w:cs="Consolas"/>
                <w:sz w:val="18"/>
                <w:szCs w:val="18"/>
                <w:lang w:val="en-US"/>
              </w:rPr>
              <w:t>_</w:t>
            </w:r>
            <w:r>
              <w:rPr>
                <w:rFonts w:ascii="Consolas" w:hAnsi="Consolas" w:cs="Consolas"/>
                <w:sz w:val="18"/>
                <w:szCs w:val="18"/>
                <w:lang w:val="en-US"/>
              </w:rPr>
              <w:t>level</w:t>
            </w:r>
            <w:r w:rsidRPr="00973EA7">
              <w:rPr>
                <w:rFonts w:ascii="Consolas" w:hAnsi="Consolas" w:cs="Consolas"/>
                <w:sz w:val="18"/>
                <w:szCs w:val="18"/>
                <w:lang w:val="en-US"/>
              </w:rPr>
              <w:t xml:space="preserve"> == '5' %}</w:t>
            </w:r>
          </w:p>
          <w:p w14:paraId="50B8C7B6" w14:textId="77777777" w:rsidR="006C26AA" w:rsidRPr="004211DB" w:rsidRDefault="006C26AA" w:rsidP="00190571">
            <w:r>
              <w:t xml:space="preserve">Аналитическая диаграмма операций игроков на Уровне 5: </w:t>
            </w:r>
            <w:r w:rsidRPr="004C5A03">
              <w:rPr>
                <w:b/>
                <w:bCs/>
                <w:color w:val="00B050"/>
              </w:rPr>
              <w:t>{{</w:t>
            </w:r>
            <w:r>
              <w:rPr>
                <w:b/>
                <w:bCs/>
                <w:color w:val="00B050"/>
              </w:rPr>
              <w:t xml:space="preserve"> map_</w:t>
            </w:r>
            <w:r w:rsidRPr="004C5A03">
              <w:rPr>
                <w:b/>
                <w:bCs/>
                <w:color w:val="00B050"/>
              </w:rPr>
              <w:t>5</w:t>
            </w:r>
            <w:r>
              <w:rPr>
                <w:b/>
                <w:bCs/>
                <w:color w:val="00B050"/>
              </w:rPr>
              <w:t xml:space="preserve"> </w:t>
            </w:r>
            <w:r w:rsidRPr="004C5A03">
              <w:rPr>
                <w:b/>
                <w:bCs/>
                <w:color w:val="00B050"/>
              </w:rPr>
              <w:t>}}</w:t>
            </w:r>
          </w:p>
          <w:p w14:paraId="5BD27226" w14:textId="77777777" w:rsidR="006C26AA" w:rsidRPr="00C54C03" w:rsidRDefault="006C26AA" w:rsidP="00190571">
            <w:pPr>
              <w:pStyle w:val="HTML"/>
              <w:rPr>
                <w:rFonts w:ascii="Consolas" w:hAnsi="Consolas" w:cs="Consolas"/>
                <w:sz w:val="18"/>
                <w:szCs w:val="18"/>
              </w:rPr>
            </w:pPr>
            <w:r w:rsidRPr="00C54C03">
              <w:rPr>
                <w:rStyle w:val="p"/>
                <w:rFonts w:ascii="Consolas" w:hAnsi="Consolas" w:cs="Consolas"/>
                <w:sz w:val="18"/>
                <w:szCs w:val="18"/>
              </w:rPr>
              <w:t>{</w:t>
            </w:r>
            <w:r w:rsidRPr="00C54C03">
              <w:rPr>
                <w:rStyle w:val="o"/>
                <w:rFonts w:ascii="Consolas" w:hAnsi="Consolas" w:cs="Consolas"/>
                <w:sz w:val="18"/>
                <w:szCs w:val="18"/>
              </w:rPr>
              <w:t>%</w:t>
            </w:r>
            <w:r w:rsidRPr="00C54C03">
              <w:rPr>
                <w:rStyle w:val="n"/>
                <w:rFonts w:ascii="Consolas" w:hAnsi="Consolas" w:cs="Consolas"/>
                <w:sz w:val="18"/>
                <w:szCs w:val="18"/>
                <w:lang w:val="en-US"/>
              </w:rPr>
              <w:t>p</w:t>
            </w:r>
            <w:r w:rsidRPr="00C54C03">
              <w:rPr>
                <w:rFonts w:ascii="Consolas" w:hAnsi="Consolas" w:cs="Consolas"/>
                <w:sz w:val="18"/>
                <w:szCs w:val="18"/>
              </w:rPr>
              <w:t xml:space="preserve"> </w:t>
            </w:r>
            <w:r w:rsidRPr="00C54C03">
              <w:rPr>
                <w:rStyle w:val="n"/>
                <w:rFonts w:ascii="Consolas" w:hAnsi="Consolas" w:cs="Consolas"/>
                <w:sz w:val="18"/>
                <w:szCs w:val="18"/>
                <w:lang w:val="en-US"/>
              </w:rPr>
              <w:t>endif</w:t>
            </w:r>
            <w:r w:rsidRPr="00C54C03">
              <w:rPr>
                <w:rFonts w:ascii="Consolas" w:hAnsi="Consolas" w:cs="Consolas"/>
                <w:sz w:val="18"/>
                <w:szCs w:val="18"/>
              </w:rPr>
              <w:t xml:space="preserve"> </w:t>
            </w:r>
            <w:r w:rsidRPr="00C54C03">
              <w:rPr>
                <w:rStyle w:val="o"/>
                <w:rFonts w:ascii="Consolas" w:hAnsi="Consolas" w:cs="Consolas"/>
                <w:sz w:val="18"/>
                <w:szCs w:val="18"/>
              </w:rPr>
              <w:t>%</w:t>
            </w:r>
            <w:r w:rsidRPr="00C54C03">
              <w:rPr>
                <w:rStyle w:val="p"/>
                <w:rFonts w:ascii="Consolas" w:hAnsi="Consolas" w:cs="Consolas"/>
                <w:sz w:val="18"/>
                <w:szCs w:val="18"/>
              </w:rPr>
              <w:t>}</w:t>
            </w:r>
          </w:p>
          <w:p w14:paraId="3371FE43" w14:textId="77777777" w:rsidR="006C26AA" w:rsidRPr="00436F14" w:rsidRDefault="006C26AA" w:rsidP="00190571">
            <w:pPr>
              <w:pStyle w:val="HTML"/>
            </w:pPr>
          </w:p>
        </w:tc>
      </w:tr>
      <w:tr w:rsidR="006C26AA" w:rsidRPr="00436F14" w14:paraId="2E956733" w14:textId="77777777" w:rsidTr="00190571">
        <w:tc>
          <w:tcPr>
            <w:tcW w:w="417" w:type="dxa"/>
          </w:tcPr>
          <w:p w14:paraId="6565CDD9" w14:textId="77777777" w:rsidR="006C26AA" w:rsidRPr="009C5D75" w:rsidRDefault="006C26AA" w:rsidP="00190571">
            <w:r>
              <w:lastRenderedPageBreak/>
              <w:t>5</w:t>
            </w:r>
          </w:p>
        </w:tc>
        <w:tc>
          <w:tcPr>
            <w:tcW w:w="1738" w:type="dxa"/>
          </w:tcPr>
          <w:p w14:paraId="0D96F725" w14:textId="77777777" w:rsidR="006C26AA" w:rsidRPr="00436F14" w:rsidRDefault="006C26AA" w:rsidP="00190571">
            <w:pPr>
              <w:rPr>
                <w:lang w:eastAsia="en-GB"/>
              </w:rPr>
            </w:pPr>
            <w:r w:rsidRPr="007D4FE5">
              <w:rPr>
                <w:lang w:eastAsia="en-GB"/>
              </w:rPr>
              <w:t>Аналитика результатов проведения мероприятия</w:t>
            </w:r>
          </w:p>
        </w:tc>
        <w:tc>
          <w:tcPr>
            <w:tcW w:w="1194" w:type="dxa"/>
          </w:tcPr>
          <w:p w14:paraId="7393FCD6" w14:textId="77777777" w:rsidR="006C26AA" w:rsidRPr="00436F14" w:rsidRDefault="006C26AA" w:rsidP="00190571">
            <w:r>
              <w:t>Выполнено</w:t>
            </w:r>
          </w:p>
        </w:tc>
        <w:tc>
          <w:tcPr>
            <w:tcW w:w="5996" w:type="dxa"/>
          </w:tcPr>
          <w:p w14:paraId="0F579901" w14:textId="77777777" w:rsidR="006C26AA" w:rsidRPr="00436F14" w:rsidRDefault="006C26AA" w:rsidP="00190571">
            <w:r>
              <w:t>Результаты анализа деятельности игроков представлены в пункте 4 настоящего отчёта «ДИАГНОСТИКА УЧАСТНИКОВ»</w:t>
            </w:r>
          </w:p>
        </w:tc>
      </w:tr>
    </w:tbl>
    <w:p w14:paraId="2334690C" w14:textId="7C595259" w:rsidR="004C5A03" w:rsidRDefault="004C5A03">
      <w:pPr>
        <w:jc w:val="both"/>
      </w:pPr>
    </w:p>
    <w:p w14:paraId="09B9252F" w14:textId="1ED43180" w:rsidR="00571394" w:rsidRDefault="00571394">
      <w:r>
        <w:br w:type="page"/>
      </w:r>
    </w:p>
    <w:p w14:paraId="5582A708" w14:textId="15373842" w:rsidR="008A48A8" w:rsidRPr="00B062A1" w:rsidRDefault="00F40E82" w:rsidP="003E1FA1">
      <w:pPr>
        <w:pStyle w:val="2"/>
      </w:pPr>
      <w:bookmarkStart w:id="2" w:name="_Toc89271594"/>
      <w:r w:rsidRPr="003E1FA1">
        <w:rPr>
          <w:rFonts w:ascii="Times New Roman" w:hAnsi="Times New Roman" w:cs="Times New Roman"/>
          <w:sz w:val="24"/>
          <w:szCs w:val="24"/>
        </w:rPr>
        <w:lastRenderedPageBreak/>
        <w:t>3.</w:t>
      </w:r>
      <w:r w:rsidRPr="00B062A1">
        <w:t xml:space="preserve"> </w:t>
      </w:r>
      <w:r w:rsidRPr="003E1FA1">
        <w:rPr>
          <w:rFonts w:ascii="Times New Roman" w:hAnsi="Times New Roman" w:cs="Times New Roman"/>
          <w:sz w:val="24"/>
          <w:szCs w:val="24"/>
        </w:rPr>
        <w:t xml:space="preserve">СПИСОК УЧАСТНИКОВ </w:t>
      </w:r>
      <w:r w:rsidR="00EA3A22" w:rsidRPr="003E1FA1">
        <w:rPr>
          <w:rFonts w:ascii="Times New Roman" w:hAnsi="Times New Roman" w:cs="Times New Roman"/>
          <w:sz w:val="24"/>
          <w:szCs w:val="24"/>
        </w:rPr>
        <w:t>МЕРОПРИЯТИЯ</w:t>
      </w:r>
      <w:bookmarkEnd w:id="2"/>
    </w:p>
    <w:p w14:paraId="55CCBD78" w14:textId="77777777" w:rsidR="008A48A8" w:rsidRPr="00B062A1" w:rsidRDefault="008A48A8" w:rsidP="008A48A8">
      <w:pPr>
        <w:pBdr>
          <w:top w:val="nil"/>
          <w:left w:val="nil"/>
          <w:bottom w:val="nil"/>
          <w:right w:val="nil"/>
          <w:between w:val="nil"/>
        </w:pBdr>
        <w:jc w:val="both"/>
        <w:rPr>
          <w:color w:val="000000"/>
        </w:rPr>
      </w:pPr>
    </w:p>
    <w:p w14:paraId="39E05F0F" w14:textId="7FA02CA3" w:rsidR="008A48A8" w:rsidRPr="00B062A1" w:rsidRDefault="008A48A8" w:rsidP="00F019BD">
      <w:pPr>
        <w:pBdr>
          <w:top w:val="nil"/>
          <w:left w:val="nil"/>
          <w:bottom w:val="nil"/>
          <w:right w:val="nil"/>
          <w:between w:val="nil"/>
        </w:pBdr>
        <w:spacing w:line="360" w:lineRule="auto"/>
        <w:jc w:val="both"/>
        <w:rPr>
          <w:color w:val="000000"/>
        </w:rPr>
      </w:pPr>
      <w:r w:rsidRPr="00B062A1">
        <w:rPr>
          <w:color w:val="000000"/>
        </w:rPr>
        <w:tab/>
        <w:t>Общий список участников приведен в виде ранжированного списка с распределением по результату участников к моменту завершения деловой игры. Согласно модели диагностики деловой игры,</w:t>
      </w:r>
      <w:r w:rsidR="005532D8" w:rsidRPr="00B062A1">
        <w:rPr>
          <w:color w:val="000000"/>
        </w:rPr>
        <w:t xml:space="preserve"> продемонстрировать выс</w:t>
      </w:r>
      <w:r w:rsidR="002E46F3">
        <w:rPr>
          <w:color w:val="000000"/>
        </w:rPr>
        <w:t>окие</w:t>
      </w:r>
      <w:r w:rsidR="005532D8" w:rsidRPr="00B062A1">
        <w:rPr>
          <w:color w:val="000000"/>
        </w:rPr>
        <w:t xml:space="preserve"> </w:t>
      </w:r>
      <w:r w:rsidR="002E46F3">
        <w:rPr>
          <w:color w:val="000000"/>
        </w:rPr>
        <w:t>результаты</w:t>
      </w:r>
      <w:r w:rsidR="005532D8" w:rsidRPr="00B062A1">
        <w:rPr>
          <w:color w:val="000000"/>
        </w:rPr>
        <w:t xml:space="preserve"> и</w:t>
      </w:r>
      <w:r w:rsidRPr="00B062A1">
        <w:rPr>
          <w:color w:val="000000"/>
        </w:rPr>
        <w:t xml:space="preserve"> </w:t>
      </w:r>
      <w:r w:rsidR="002E46F3">
        <w:rPr>
          <w:color w:val="000000"/>
        </w:rPr>
        <w:t>продемонстрировать</w:t>
      </w:r>
      <w:r w:rsidR="005532D8" w:rsidRPr="00B062A1">
        <w:rPr>
          <w:color w:val="000000"/>
        </w:rPr>
        <w:t xml:space="preserve"> компетенции, свойственны</w:t>
      </w:r>
      <w:r w:rsidR="002E46F3">
        <w:rPr>
          <w:color w:val="000000"/>
        </w:rPr>
        <w:t>е</w:t>
      </w:r>
      <w:r w:rsidR="005532D8" w:rsidRPr="00B062A1">
        <w:rPr>
          <w:color w:val="000000"/>
        </w:rPr>
        <w:t xml:space="preserve"> технологическим предпринимателям, могут</w:t>
      </w:r>
      <w:r w:rsidRPr="00B062A1">
        <w:rPr>
          <w:color w:val="000000"/>
        </w:rPr>
        <w:t xml:space="preserve"> как участники из верхней части ранжированного списка (высокий финансовый результат – более 100 талеров), так и из нижней части ранжированного списка (крайне низкий результат – </w:t>
      </w:r>
      <w:r w:rsidR="005532D8" w:rsidRPr="00B062A1">
        <w:rPr>
          <w:color w:val="000000"/>
        </w:rPr>
        <w:t>ноль талеров или отрицательный финансовый результат</w:t>
      </w:r>
      <w:r w:rsidRPr="00B062A1">
        <w:rPr>
          <w:color w:val="000000"/>
        </w:rPr>
        <w:t>).</w:t>
      </w:r>
    </w:p>
    <w:p w14:paraId="57339C42" w14:textId="77A57F75" w:rsidR="00023E88" w:rsidRPr="00B062A1" w:rsidRDefault="00023E88" w:rsidP="00F019BD">
      <w:pPr>
        <w:pBdr>
          <w:top w:val="nil"/>
          <w:left w:val="nil"/>
          <w:bottom w:val="nil"/>
          <w:right w:val="nil"/>
          <w:between w:val="nil"/>
        </w:pBdr>
        <w:spacing w:line="360" w:lineRule="auto"/>
        <w:ind w:firstLine="720"/>
        <w:jc w:val="both"/>
        <w:rPr>
          <w:color w:val="000000"/>
        </w:rPr>
      </w:pPr>
      <w:r w:rsidRPr="00B062A1">
        <w:rPr>
          <w:color w:val="000000"/>
        </w:rPr>
        <w:t>Данная таблица содержит список студентов, прошедших регистрацию и приступивших к прохождению деловой игры.</w:t>
      </w:r>
    </w:p>
    <w:p w14:paraId="56B0069C" w14:textId="54585B3E" w:rsidR="008A48A8" w:rsidRDefault="006552BC" w:rsidP="008D26C1">
      <w:pPr>
        <w:pBdr>
          <w:top w:val="nil"/>
          <w:left w:val="nil"/>
          <w:bottom w:val="nil"/>
          <w:right w:val="nil"/>
          <w:between w:val="nil"/>
        </w:pBdr>
        <w:spacing w:line="360" w:lineRule="auto"/>
        <w:ind w:firstLine="720"/>
        <w:jc w:val="both"/>
        <w:rPr>
          <w:color w:val="000000"/>
        </w:rPr>
      </w:pPr>
      <w:r w:rsidRPr="00B062A1">
        <w:rPr>
          <w:color w:val="000000"/>
        </w:rPr>
        <w:t>Статус «Финалист», означает, что участник завершил деловую игру, активно работая до самого конца. Статус «</w:t>
      </w:r>
      <w:r w:rsidR="00BD6E26">
        <w:rPr>
          <w:color w:val="000000"/>
        </w:rPr>
        <w:t>Выбывший</w:t>
      </w:r>
      <w:r w:rsidRPr="00B062A1">
        <w:rPr>
          <w:color w:val="000000"/>
        </w:rPr>
        <w:t>», означает, что участник приступил к работе в деловой игре, однако не дошёл до конца</w:t>
      </w:r>
      <w:r w:rsidR="00BD6E26">
        <w:rPr>
          <w:color w:val="000000"/>
        </w:rPr>
        <w:t>, выбыв из тренажёра по той или иной причине</w:t>
      </w:r>
      <w:r w:rsidRPr="00B062A1">
        <w:rPr>
          <w:color w:val="000000"/>
        </w:rPr>
        <w:t>.</w:t>
      </w:r>
    </w:p>
    <w:p w14:paraId="56CDB510" w14:textId="32BB4E67" w:rsidR="008A721B" w:rsidRPr="008A721B" w:rsidRDefault="008A721B">
      <w:pPr>
        <w:pBdr>
          <w:top w:val="nil"/>
          <w:left w:val="nil"/>
          <w:bottom w:val="nil"/>
          <w:right w:val="nil"/>
          <w:between w:val="nil"/>
        </w:pBdr>
        <w:jc w:val="both"/>
        <w:rPr>
          <w:color w:val="000000"/>
          <w:lang w:val="en-US"/>
        </w:rPr>
      </w:pPr>
      <w:r w:rsidRPr="008A721B">
        <w:rPr>
          <w:lang w:val="en-US"/>
        </w:rPr>
        <w:t>{% colspan col_labels</w:t>
      </w:r>
      <w:r>
        <w:rPr>
          <w:lang w:val="en-US"/>
        </w:rPr>
        <w:t>_final</w:t>
      </w:r>
      <w:r w:rsidRPr="008A721B">
        <w:rPr>
          <w:lang w:val="en-US"/>
        </w:rPr>
        <w:t>|count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793D96" w:rsidRPr="004E4CAA" w14:paraId="4DB78D22" w14:textId="77777777" w:rsidTr="00793D96">
        <w:trPr>
          <w:trHeight w:val="320"/>
        </w:trPr>
        <w:tc>
          <w:tcPr>
            <w:tcW w:w="4673" w:type="dxa"/>
            <w:gridSpan w:val="2"/>
            <w:shd w:val="clear" w:color="auto" w:fill="auto"/>
            <w:noWrap/>
          </w:tcPr>
          <w:p w14:paraId="7AEF9341" w14:textId="473B2D28" w:rsidR="00793D96" w:rsidRPr="008A721B" w:rsidRDefault="00793D96" w:rsidP="00727AF0">
            <w:pPr>
              <w:rPr>
                <w:b/>
                <w:bCs/>
                <w:lang w:val="en-US"/>
              </w:rPr>
            </w:pPr>
            <w:r w:rsidRPr="008A721B">
              <w:rPr>
                <w:lang w:val="en-US"/>
              </w:rPr>
              <w:t>{%tc for col in col_labels</w:t>
            </w:r>
            <w:r>
              <w:rPr>
                <w:lang w:val="en-US"/>
              </w:rPr>
              <w:t>_final</w:t>
            </w:r>
            <w:r w:rsidRPr="008A721B">
              <w:rPr>
                <w:lang w:val="en-US"/>
              </w:rPr>
              <w:t xml:space="preserve"> %}</w:t>
            </w:r>
          </w:p>
        </w:tc>
        <w:tc>
          <w:tcPr>
            <w:tcW w:w="2145" w:type="dxa"/>
            <w:shd w:val="clear" w:color="auto" w:fill="auto"/>
          </w:tcPr>
          <w:p w14:paraId="4FA8AA90" w14:textId="1E1A1AC4" w:rsidR="00793D96" w:rsidRPr="008A721B" w:rsidRDefault="00793D96" w:rsidP="00727AF0">
            <w:pPr>
              <w:rPr>
                <w:b/>
                <w:bCs/>
                <w:lang w:val="en-US"/>
              </w:rPr>
            </w:pPr>
            <w:r w:rsidRPr="008A721B">
              <w:rPr>
                <w:b/>
                <w:iCs/>
              </w:rPr>
              <w:t>{{ col }}</w:t>
            </w:r>
          </w:p>
        </w:tc>
        <w:tc>
          <w:tcPr>
            <w:tcW w:w="2527" w:type="dxa"/>
            <w:shd w:val="clear" w:color="auto" w:fill="auto"/>
          </w:tcPr>
          <w:p w14:paraId="729809A9" w14:textId="016D1B9B" w:rsidR="00793D96" w:rsidRDefault="00793D96" w:rsidP="00727AF0">
            <w:pPr>
              <w:rPr>
                <w:b/>
                <w:bCs/>
                <w:lang w:val="en-US"/>
              </w:rPr>
            </w:pPr>
            <w:r>
              <w:t>{%tc endfor %}</w:t>
            </w:r>
          </w:p>
        </w:tc>
      </w:tr>
      <w:tr w:rsidR="008A721B" w:rsidRPr="008E2171" w14:paraId="6E10E4F0" w14:textId="77777777" w:rsidTr="000C2F62">
        <w:trPr>
          <w:trHeight w:val="320"/>
        </w:trPr>
        <w:tc>
          <w:tcPr>
            <w:tcW w:w="9345" w:type="dxa"/>
            <w:gridSpan w:val="4"/>
            <w:shd w:val="clear" w:color="auto" w:fill="auto"/>
            <w:noWrap/>
          </w:tcPr>
          <w:p w14:paraId="682BA975" w14:textId="5DA5C38C" w:rsidR="008A721B" w:rsidRDefault="008A721B" w:rsidP="00727AF0">
            <w:pPr>
              <w:rPr>
                <w:b/>
                <w:bCs/>
                <w:lang w:val="en-US"/>
              </w:rPr>
            </w:pPr>
            <w:r>
              <w:rPr>
                <w:b/>
                <w:bCs/>
                <w:lang w:val="en-US"/>
              </w:rPr>
              <w:t>{%tr for item in table_final %}</w:t>
            </w:r>
          </w:p>
        </w:tc>
      </w:tr>
      <w:tr w:rsidR="008A721B" w:rsidRPr="005C2223" w14:paraId="242EADB9" w14:textId="77777777" w:rsidTr="00793D96">
        <w:trPr>
          <w:trHeight w:val="320"/>
        </w:trPr>
        <w:tc>
          <w:tcPr>
            <w:tcW w:w="1838" w:type="dxa"/>
            <w:shd w:val="clear" w:color="auto" w:fill="auto"/>
            <w:noWrap/>
            <w:vAlign w:val="bottom"/>
          </w:tcPr>
          <w:p w14:paraId="192BB98F" w14:textId="77777777" w:rsidR="008A721B" w:rsidRPr="00BF59A1" w:rsidRDefault="008A721B" w:rsidP="00727AF0">
            <w:pPr>
              <w:rPr>
                <w:b/>
                <w:bCs/>
                <w:color w:val="00B050"/>
                <w:lang w:val="en-US"/>
              </w:rPr>
            </w:pPr>
            <w:r>
              <w:rPr>
                <w:b/>
                <w:bCs/>
                <w:lang w:val="en-US"/>
              </w:rPr>
              <w:t>{{ item[0] }}</w:t>
            </w:r>
          </w:p>
        </w:tc>
        <w:tc>
          <w:tcPr>
            <w:tcW w:w="2835" w:type="dxa"/>
            <w:shd w:val="clear" w:color="auto" w:fill="auto"/>
            <w:noWrap/>
            <w:vAlign w:val="bottom"/>
          </w:tcPr>
          <w:p w14:paraId="3D7A6BDB" w14:textId="77777777" w:rsidR="008A721B" w:rsidRPr="005C2223" w:rsidRDefault="008A721B" w:rsidP="00727AF0">
            <w:pPr>
              <w:rPr>
                <w:b/>
                <w:bCs/>
                <w:color w:val="00B050"/>
                <w:lang w:val="en-US"/>
              </w:rPr>
            </w:pPr>
            <w:r>
              <w:rPr>
                <w:lang w:val="en-US"/>
              </w:rPr>
              <w:t>{%tc for i</w:t>
            </w:r>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1C888049" w14:textId="77777777" w:rsidR="008A721B" w:rsidRPr="005C2223" w:rsidRDefault="008A721B" w:rsidP="00727AF0">
            <w:pPr>
              <w:rPr>
                <w:bCs/>
                <w:color w:val="00B050"/>
                <w:lang w:val="en-US"/>
              </w:rPr>
            </w:pPr>
            <w:r w:rsidRPr="005C2223">
              <w:rPr>
                <w:bCs/>
                <w:lang w:val="en-US"/>
              </w:rPr>
              <w:t>{{ i }}</w:t>
            </w:r>
          </w:p>
        </w:tc>
        <w:tc>
          <w:tcPr>
            <w:tcW w:w="2527" w:type="dxa"/>
            <w:shd w:val="clear" w:color="auto" w:fill="auto"/>
            <w:noWrap/>
            <w:vAlign w:val="bottom"/>
          </w:tcPr>
          <w:p w14:paraId="3BAE2E30" w14:textId="77777777" w:rsidR="008A721B" w:rsidRPr="00BF59A1" w:rsidRDefault="008A721B" w:rsidP="00727AF0">
            <w:pPr>
              <w:rPr>
                <w:b/>
                <w:bCs/>
                <w:color w:val="00B050"/>
                <w:lang w:val="en-US"/>
              </w:rPr>
            </w:pPr>
            <w:r>
              <w:t>{%tc endfor %}</w:t>
            </w:r>
          </w:p>
        </w:tc>
      </w:tr>
      <w:tr w:rsidR="008A721B" w:rsidRPr="00BF59A1" w14:paraId="6C6AC328" w14:textId="77777777" w:rsidTr="000C2F62">
        <w:trPr>
          <w:trHeight w:val="320"/>
        </w:trPr>
        <w:tc>
          <w:tcPr>
            <w:tcW w:w="9345" w:type="dxa"/>
            <w:gridSpan w:val="4"/>
            <w:shd w:val="clear" w:color="auto" w:fill="auto"/>
            <w:noWrap/>
            <w:vAlign w:val="bottom"/>
          </w:tcPr>
          <w:p w14:paraId="2DCB5438" w14:textId="77777777" w:rsidR="008A721B" w:rsidRDefault="008A721B" w:rsidP="00727AF0">
            <w:pPr>
              <w:rPr>
                <w:b/>
                <w:bCs/>
                <w:lang w:val="en-US"/>
              </w:rPr>
            </w:pPr>
            <w:r>
              <w:rPr>
                <w:b/>
                <w:bCs/>
                <w:lang w:val="en-US"/>
              </w:rPr>
              <w:t>{%tr endfor %}</w:t>
            </w:r>
          </w:p>
        </w:tc>
      </w:tr>
    </w:tbl>
    <w:p w14:paraId="78DDC32E" w14:textId="6CBCACD3" w:rsidR="008F6670" w:rsidRDefault="008F6670" w:rsidP="00201DB2">
      <w:pPr>
        <w:pBdr>
          <w:top w:val="nil"/>
          <w:left w:val="nil"/>
          <w:bottom w:val="nil"/>
          <w:right w:val="nil"/>
          <w:between w:val="nil"/>
        </w:pBdr>
        <w:spacing w:line="360" w:lineRule="auto"/>
        <w:jc w:val="both"/>
        <w:rPr>
          <w:b/>
          <w:bCs/>
        </w:rPr>
      </w:pPr>
    </w:p>
    <w:p w14:paraId="1D3F1C0E" w14:textId="65F6854B" w:rsidR="00571394" w:rsidRDefault="00571394">
      <w:pPr>
        <w:rPr>
          <w:b/>
          <w:bCs/>
        </w:rPr>
      </w:pPr>
      <w:r>
        <w:rPr>
          <w:b/>
          <w:bCs/>
        </w:rPr>
        <w:br w:type="page"/>
      </w:r>
    </w:p>
    <w:p w14:paraId="2AE4641A" w14:textId="581C8C3C" w:rsidR="00884878" w:rsidRDefault="00F40E82" w:rsidP="003E1FA1">
      <w:pPr>
        <w:pStyle w:val="2"/>
        <w:rPr>
          <w:rFonts w:ascii="Times New Roman" w:hAnsi="Times New Roman" w:cs="Times New Roman"/>
          <w:sz w:val="24"/>
          <w:szCs w:val="24"/>
        </w:rPr>
      </w:pPr>
      <w:bookmarkStart w:id="3" w:name="_Toc89271595"/>
      <w:r w:rsidRPr="003E1FA1">
        <w:rPr>
          <w:rFonts w:ascii="Times New Roman" w:hAnsi="Times New Roman" w:cs="Times New Roman"/>
          <w:sz w:val="24"/>
          <w:szCs w:val="24"/>
        </w:rPr>
        <w:lastRenderedPageBreak/>
        <w:t>4. ДИАГНОСТИКА УЧАСТНИКОВ</w:t>
      </w:r>
      <w:bookmarkEnd w:id="3"/>
    </w:p>
    <w:p w14:paraId="5D241722" w14:textId="0EB5AA59" w:rsidR="003E1FA1" w:rsidRPr="003E1FA1" w:rsidRDefault="003E1FA1" w:rsidP="003E1FA1"/>
    <w:p w14:paraId="0A33CEDE" w14:textId="6EEAFAF6" w:rsidR="00023E88" w:rsidRPr="00B062A1" w:rsidRDefault="00023E88">
      <w:pPr>
        <w:spacing w:line="360" w:lineRule="auto"/>
        <w:jc w:val="both"/>
      </w:pPr>
      <w:r w:rsidRPr="00B062A1">
        <w:tab/>
        <w:t xml:space="preserve">В данном разделе настоящего Отчета содержится общий отчет о проведении мероприятия. </w:t>
      </w:r>
    </w:p>
    <w:p w14:paraId="4ED3E10F" w14:textId="2543B65A" w:rsidR="00884878" w:rsidRPr="00B062A1" w:rsidRDefault="0025114A">
      <w:pPr>
        <w:spacing w:line="360" w:lineRule="auto"/>
        <w:jc w:val="both"/>
        <w:rPr>
          <w:color w:val="000000"/>
        </w:rPr>
      </w:pPr>
      <w:r w:rsidRPr="00B062A1">
        <w:tab/>
      </w:r>
      <w:r w:rsidR="00F40E82" w:rsidRPr="00B062A1">
        <w:rPr>
          <w:b/>
        </w:rPr>
        <w:t>Общий уровень предпринимательской активности:</w:t>
      </w:r>
      <w:r w:rsidR="00BD6E26" w:rsidRPr="00BD6E26">
        <w:t xml:space="preserve"> </w:t>
      </w:r>
      <w:r w:rsidR="00BD6E26" w:rsidRPr="00C46133">
        <w:rPr>
          <w:color w:val="0070C0"/>
          <w:highlight w:val="yellow"/>
        </w:rPr>
        <w:t>*характеристика уровня предпринимательской активности на игре*</w:t>
      </w:r>
      <w:r w:rsidRPr="00BD6E26">
        <w:rPr>
          <w:color w:val="0070C0"/>
        </w:rPr>
        <w:t xml:space="preserve">. </w:t>
      </w:r>
      <w:r w:rsidR="00F40E82" w:rsidRPr="00B062A1">
        <w:rPr>
          <w:color w:val="000000"/>
        </w:rPr>
        <w:t xml:space="preserve">Процент </w:t>
      </w:r>
      <w:r w:rsidRPr="00B062A1">
        <w:rPr>
          <w:color w:val="000000"/>
        </w:rPr>
        <w:t>участников</w:t>
      </w:r>
      <w:r w:rsidR="00F40E82" w:rsidRPr="00B062A1">
        <w:rPr>
          <w:color w:val="000000"/>
        </w:rPr>
        <w:t xml:space="preserve">, которые </w:t>
      </w:r>
      <w:r w:rsidRPr="00B062A1">
        <w:rPr>
          <w:color w:val="000000"/>
        </w:rPr>
        <w:t xml:space="preserve">приняли в рамках деловой игры решение стать </w:t>
      </w:r>
      <w:r w:rsidR="00F40E82" w:rsidRPr="00B062A1">
        <w:rPr>
          <w:color w:val="000000"/>
        </w:rPr>
        <w:t xml:space="preserve">предпринимателями и совершили в этой роли экономические действия – </w:t>
      </w:r>
      <w:r w:rsidR="00F40E82" w:rsidRPr="00B062A1">
        <w:rPr>
          <w:b/>
          <w:color w:val="000000"/>
        </w:rPr>
        <w:t>~</w:t>
      </w:r>
      <w:r w:rsidR="008A721B">
        <w:rPr>
          <w:bCs/>
          <w:color w:val="FF0000"/>
        </w:rPr>
        <w:t xml:space="preserve"> </w:t>
      </w:r>
      <w:r w:rsidR="008A721B">
        <w:rPr>
          <w:b/>
          <w:bCs/>
          <w:color w:val="00B050"/>
        </w:rPr>
        <w:t>{{</w:t>
      </w:r>
      <w:r w:rsidR="008A721B" w:rsidRPr="005726E9">
        <w:rPr>
          <w:b/>
          <w:bCs/>
          <w:color w:val="00B050"/>
        </w:rPr>
        <w:t xml:space="preserve"> </w:t>
      </w:r>
      <w:r w:rsidR="008A721B">
        <w:rPr>
          <w:b/>
          <w:bCs/>
          <w:color w:val="00B050"/>
          <w:lang w:val="en-US"/>
        </w:rPr>
        <w:t>top</w:t>
      </w:r>
      <w:r w:rsidR="008A721B" w:rsidRPr="005726E9">
        <w:rPr>
          <w:b/>
          <w:bCs/>
          <w:color w:val="00B050"/>
        </w:rPr>
        <w:t>_</w:t>
      </w:r>
      <w:r w:rsidR="008A721B">
        <w:rPr>
          <w:b/>
          <w:bCs/>
          <w:color w:val="00B050"/>
          <w:lang w:val="en-US"/>
        </w:rPr>
        <w:t>players</w:t>
      </w:r>
      <w:r w:rsidR="008A721B" w:rsidRPr="005726E9">
        <w:rPr>
          <w:b/>
          <w:bCs/>
          <w:color w:val="00B050"/>
        </w:rPr>
        <w:t>_</w:t>
      </w:r>
      <w:r w:rsidR="008A721B">
        <w:rPr>
          <w:b/>
          <w:bCs/>
          <w:color w:val="00B050"/>
          <w:lang w:val="en-US"/>
        </w:rPr>
        <w:t>part</w:t>
      </w:r>
      <w:r w:rsidR="008A721B" w:rsidRPr="005726E9">
        <w:rPr>
          <w:b/>
          <w:bCs/>
          <w:color w:val="00B050"/>
        </w:rPr>
        <w:t xml:space="preserve"> </w:t>
      </w:r>
      <w:r w:rsidR="008A721B">
        <w:rPr>
          <w:b/>
          <w:bCs/>
          <w:color w:val="00B050"/>
        </w:rPr>
        <w:t>}}</w:t>
      </w:r>
      <w:r w:rsidR="00F40E82" w:rsidRPr="00B062A1">
        <w:rPr>
          <w:b/>
          <w:color w:val="000000"/>
        </w:rPr>
        <w:t>%</w:t>
      </w:r>
      <w:r w:rsidR="00F40E82" w:rsidRPr="00B062A1">
        <w:rPr>
          <w:color w:val="000000"/>
        </w:rPr>
        <w:t xml:space="preserve">. Это </w:t>
      </w:r>
      <w:r w:rsidR="00BD6E26" w:rsidRPr="00C46133">
        <w:rPr>
          <w:color w:val="0070C0"/>
          <w:highlight w:val="yellow"/>
        </w:rPr>
        <w:t>*характеристика уровня предпринимательской активности на игре*</w:t>
      </w:r>
      <w:r w:rsidR="00F40E82" w:rsidRPr="00B062A1">
        <w:rPr>
          <w:b/>
        </w:rPr>
        <w:t xml:space="preserve"> </w:t>
      </w:r>
      <w:r w:rsidR="00F40E82" w:rsidRPr="00B062A1">
        <w:rPr>
          <w:color w:val="000000"/>
        </w:rPr>
        <w:t>уровень предпринимательской мотивации</w:t>
      </w:r>
      <w:r w:rsidR="00EA3A22" w:rsidRPr="00B062A1">
        <w:rPr>
          <w:rStyle w:val="afff4"/>
          <w:color w:val="000000"/>
        </w:rPr>
        <w:footnoteReference w:id="3"/>
      </w:r>
      <w:r w:rsidR="00F40E82" w:rsidRPr="00B062A1">
        <w:rPr>
          <w:color w:val="000000"/>
        </w:rPr>
        <w:t xml:space="preserve"> по не специализированн</w:t>
      </w:r>
      <w:r w:rsidR="00F40E82" w:rsidRPr="00B062A1">
        <w:t>ы</w:t>
      </w:r>
      <w:r w:rsidR="00F40E82" w:rsidRPr="00B062A1">
        <w:rPr>
          <w:color w:val="000000"/>
        </w:rPr>
        <w:t>м на предпринимательстве аудиториям</w:t>
      </w:r>
      <w:r w:rsidRPr="00B062A1">
        <w:rPr>
          <w:color w:val="000000"/>
        </w:rPr>
        <w:t xml:space="preserve"> мероприятия </w:t>
      </w:r>
      <w:r w:rsidR="006552BC" w:rsidRPr="00B062A1">
        <w:rPr>
          <w:color w:val="000000"/>
        </w:rPr>
        <w:t>–</w:t>
      </w:r>
      <w:r w:rsidRPr="00B062A1">
        <w:rPr>
          <w:color w:val="000000"/>
        </w:rPr>
        <w:t xml:space="preserve"> деловой</w:t>
      </w:r>
      <w:r w:rsidR="00F40E82" w:rsidRPr="00B062A1">
        <w:rPr>
          <w:color w:val="000000"/>
        </w:rPr>
        <w:t xml:space="preserve"> игры в России.</w:t>
      </w:r>
    </w:p>
    <w:p w14:paraId="316DE56D" w14:textId="42D528B3" w:rsidR="00884878" w:rsidRPr="00B062A1" w:rsidRDefault="006552BC">
      <w:pPr>
        <w:spacing w:line="360" w:lineRule="auto"/>
        <w:jc w:val="both"/>
        <w:rPr>
          <w:color w:val="000000"/>
        </w:rPr>
      </w:pPr>
      <w:r w:rsidRPr="00B062A1">
        <w:rPr>
          <w:color w:val="000000"/>
        </w:rPr>
        <w:t xml:space="preserve"> </w:t>
      </w:r>
      <w:r w:rsidR="00F40E82" w:rsidRPr="00B062A1">
        <w:rPr>
          <w:color w:val="000000"/>
        </w:rPr>
        <w:t xml:space="preserve">За </w:t>
      </w:r>
      <w:r w:rsidR="0025114A" w:rsidRPr="00B062A1">
        <w:rPr>
          <w:color w:val="000000"/>
        </w:rPr>
        <w:t xml:space="preserve">полный срок проведения </w:t>
      </w:r>
      <w:r w:rsidR="000B1691" w:rsidRPr="00B062A1">
        <w:rPr>
          <w:color w:val="000000"/>
        </w:rPr>
        <w:t>– к моменту завершения деловой игры</w:t>
      </w:r>
      <w:r w:rsidR="00F40E82" w:rsidRPr="00B062A1">
        <w:t>:</w:t>
      </w:r>
    </w:p>
    <w:p w14:paraId="60074C6E" w14:textId="72707489" w:rsidR="00884878" w:rsidRPr="00057FD8" w:rsidRDefault="00F40E82" w:rsidP="00DF373B">
      <w:pPr>
        <w:spacing w:line="360" w:lineRule="auto"/>
        <w:ind w:left="720"/>
        <w:jc w:val="both"/>
        <w:rPr>
          <w:b/>
        </w:rPr>
      </w:pPr>
      <w:r w:rsidRPr="00B062A1">
        <w:t xml:space="preserve">Количество деловых транзакций: </w:t>
      </w:r>
      <w:r w:rsidR="008A721B" w:rsidRPr="00A24D0B">
        <w:rPr>
          <w:b/>
          <w:bCs/>
          <w:color w:val="00B050"/>
        </w:rPr>
        <w:t xml:space="preserve">{{ </w:t>
      </w:r>
      <w:r w:rsidR="008A721B">
        <w:rPr>
          <w:b/>
          <w:bCs/>
          <w:color w:val="00B050"/>
          <w:lang w:val="en-US"/>
        </w:rPr>
        <w:t>trans</w:t>
      </w:r>
      <w:r w:rsidR="008A721B" w:rsidRPr="00A24D0B">
        <w:rPr>
          <w:b/>
          <w:bCs/>
          <w:color w:val="00B050"/>
        </w:rPr>
        <w:t>_</w:t>
      </w:r>
      <w:r w:rsidR="008A721B">
        <w:rPr>
          <w:b/>
          <w:bCs/>
          <w:color w:val="00B050"/>
          <w:lang w:val="en-US"/>
        </w:rPr>
        <w:t>right</w:t>
      </w:r>
      <w:r w:rsidR="008A721B" w:rsidRPr="00A24D0B">
        <w:rPr>
          <w:b/>
          <w:bCs/>
          <w:color w:val="00B050"/>
        </w:rPr>
        <w:t xml:space="preserve"> }}</w:t>
      </w:r>
    </w:p>
    <w:p w14:paraId="130BFCE4" w14:textId="3F221FF4" w:rsidR="00884878" w:rsidRPr="00862C3B" w:rsidRDefault="00F40E82" w:rsidP="00DF373B">
      <w:pPr>
        <w:spacing w:line="360" w:lineRule="auto"/>
        <w:ind w:left="720"/>
        <w:jc w:val="both"/>
        <w:rPr>
          <w:bCs/>
          <w:color w:val="FF0000"/>
        </w:rPr>
      </w:pPr>
      <w:r w:rsidRPr="00B062A1">
        <w:t xml:space="preserve">Количество открытых / закрытых / проданных компаний: </w:t>
      </w:r>
      <w:r w:rsidR="008A721B" w:rsidRPr="004A692F">
        <w:rPr>
          <w:b/>
          <w:bCs/>
          <w:color w:val="00B050"/>
        </w:rPr>
        <w:t xml:space="preserve">{{ </w:t>
      </w:r>
      <w:r w:rsidR="008A721B">
        <w:rPr>
          <w:b/>
          <w:bCs/>
          <w:color w:val="00B050"/>
          <w:lang w:val="en-US"/>
        </w:rPr>
        <w:t>comps</w:t>
      </w:r>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closed</w:t>
      </w:r>
      <w:r w:rsidR="008A721B" w:rsidRPr="004A692F">
        <w:rPr>
          <w:b/>
          <w:bCs/>
          <w:color w:val="00B050"/>
        </w:rPr>
        <w:t xml:space="preserve"> }}</w:t>
      </w:r>
      <w:r w:rsidR="008A721B" w:rsidRPr="003D6205">
        <w:rPr>
          <w:b/>
          <w:bCs/>
          <w:color w:val="FF0000"/>
        </w:rPr>
        <w:t xml:space="preserve"> </w:t>
      </w:r>
      <w:r w:rsidR="008A721B" w:rsidRPr="003D6205">
        <w:rPr>
          <w:b/>
          <w:bCs/>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sold</w:t>
      </w:r>
      <w:r w:rsidR="008A721B" w:rsidRPr="004A692F">
        <w:rPr>
          <w:b/>
          <w:bCs/>
          <w:color w:val="00B050"/>
        </w:rPr>
        <w:t xml:space="preserve"> }}</w:t>
      </w:r>
    </w:p>
    <w:p w14:paraId="4DF18401" w14:textId="52F5AA06" w:rsidR="00884878" w:rsidRPr="00862C3B" w:rsidRDefault="00F40E82" w:rsidP="00DF373B">
      <w:pPr>
        <w:spacing w:line="360" w:lineRule="auto"/>
        <w:ind w:left="720"/>
        <w:jc w:val="both"/>
        <w:rPr>
          <w:b/>
        </w:rPr>
      </w:pPr>
      <w:r w:rsidRPr="00B062A1">
        <w:t xml:space="preserve">Количество </w:t>
      </w:r>
      <w:r w:rsidR="0025114A" w:rsidRPr="00B062A1">
        <w:t xml:space="preserve">участников </w:t>
      </w:r>
      <w:r w:rsidRPr="00B062A1">
        <w:t xml:space="preserve">в роли предпринимателя / инженера: </w:t>
      </w:r>
      <w:r w:rsidR="008A721B" w:rsidRPr="00D97403">
        <w:rPr>
          <w:b/>
          <w:bCs/>
          <w:color w:val="00B050"/>
        </w:rPr>
        <w:t xml:space="preserve">{{ </w:t>
      </w:r>
      <w:r w:rsidR="008A721B">
        <w:rPr>
          <w:b/>
          <w:bCs/>
          <w:color w:val="00B050"/>
          <w:lang w:val="en-US"/>
        </w:rPr>
        <w:t>ent</w:t>
      </w:r>
      <w:r w:rsidR="008A721B" w:rsidRPr="004A692F">
        <w:rPr>
          <w:b/>
          <w:bCs/>
          <w:color w:val="00B050"/>
        </w:rPr>
        <w:t>_</w:t>
      </w:r>
      <w:r w:rsidR="008A721B">
        <w:rPr>
          <w:b/>
          <w:bCs/>
          <w:color w:val="00B050"/>
          <w:lang w:val="en-US"/>
        </w:rPr>
        <w:t>active</w:t>
      </w:r>
      <w:r w:rsidR="008A721B" w:rsidRPr="004A692F">
        <w:rPr>
          <w:b/>
          <w:bCs/>
          <w:color w:val="00B050"/>
        </w:rPr>
        <w:t xml:space="preserve"> </w:t>
      </w:r>
      <w:r w:rsidR="008A721B" w:rsidRPr="00D97403">
        <w:rPr>
          <w:b/>
          <w:bCs/>
          <w:color w:val="00B050"/>
        </w:rPr>
        <w:t>}}</w:t>
      </w:r>
      <w:r w:rsidR="008A721B" w:rsidRPr="003D6205">
        <w:rPr>
          <w:b/>
          <w:bCs/>
          <w:color w:val="00B050"/>
        </w:rPr>
        <w:t xml:space="preserve"> </w:t>
      </w:r>
      <w:r w:rsidR="008A721B" w:rsidRPr="003D6205">
        <w:rPr>
          <w:b/>
          <w:bCs/>
        </w:rPr>
        <w:t xml:space="preserve">/ </w:t>
      </w:r>
      <w:r w:rsidR="008A721B">
        <w:rPr>
          <w:b/>
          <w:bCs/>
          <w:color w:val="00B050"/>
        </w:rPr>
        <w:t>{{</w:t>
      </w:r>
      <w:r w:rsidR="008A721B" w:rsidRPr="00D97403">
        <w:rPr>
          <w:b/>
          <w:bCs/>
          <w:color w:val="00B050"/>
        </w:rPr>
        <w:t xml:space="preserve"> </w:t>
      </w:r>
      <w:r w:rsidR="008A721B">
        <w:rPr>
          <w:b/>
          <w:bCs/>
          <w:color w:val="00B050"/>
          <w:lang w:val="en-US"/>
        </w:rPr>
        <w:t>eng</w:t>
      </w:r>
      <w:r w:rsidR="008A721B" w:rsidRPr="004A692F">
        <w:rPr>
          <w:b/>
          <w:bCs/>
          <w:color w:val="00B050"/>
        </w:rPr>
        <w:t>_</w:t>
      </w:r>
      <w:r w:rsidR="008A721B">
        <w:rPr>
          <w:b/>
          <w:bCs/>
          <w:color w:val="00B050"/>
          <w:lang w:val="en-US"/>
        </w:rPr>
        <w:t>active</w:t>
      </w:r>
      <w:r w:rsidR="008A721B" w:rsidRPr="00D97403">
        <w:rPr>
          <w:b/>
          <w:bCs/>
          <w:color w:val="00B050"/>
        </w:rPr>
        <w:t xml:space="preserve"> </w:t>
      </w:r>
      <w:r w:rsidR="008A721B">
        <w:rPr>
          <w:b/>
          <w:bCs/>
          <w:color w:val="00B050"/>
        </w:rPr>
        <w:t>}}</w:t>
      </w:r>
    </w:p>
    <w:p w14:paraId="4561F7A6" w14:textId="5879F34F" w:rsidR="00884878" w:rsidRPr="00F5424F" w:rsidRDefault="00F40E82" w:rsidP="00DF373B">
      <w:pPr>
        <w:spacing w:line="360" w:lineRule="auto"/>
        <w:ind w:left="720"/>
        <w:jc w:val="both"/>
        <w:rPr>
          <w:bCs/>
          <w:color w:val="FF0000"/>
        </w:rPr>
      </w:pPr>
      <w:r w:rsidRPr="00B062A1">
        <w:rPr>
          <w:color w:val="000000"/>
        </w:rPr>
        <w:t>Количество сделок между компаниями</w:t>
      </w:r>
      <w:r w:rsidR="0025114A" w:rsidRPr="00B062A1">
        <w:rPr>
          <w:color w:val="000000"/>
        </w:rPr>
        <w:t>:</w:t>
      </w:r>
      <w:r w:rsidRPr="00B062A1">
        <w:rPr>
          <w:color w:val="000000"/>
        </w:rPr>
        <w:t xml:space="preserve"> </w:t>
      </w:r>
      <w:r w:rsidR="008A721B" w:rsidRPr="00A24D0B">
        <w:rPr>
          <w:b/>
          <w:bCs/>
          <w:color w:val="00B050"/>
        </w:rPr>
        <w:t xml:space="preserve">{{ </w:t>
      </w:r>
      <w:r w:rsidR="008A721B">
        <w:rPr>
          <w:b/>
          <w:bCs/>
          <w:color w:val="00B050"/>
          <w:lang w:val="en-US"/>
        </w:rPr>
        <w:t>trans</w:t>
      </w:r>
      <w:r w:rsidR="008A721B" w:rsidRPr="00A24D0B">
        <w:rPr>
          <w:b/>
          <w:bCs/>
          <w:color w:val="00B050"/>
        </w:rPr>
        <w:t>_</w:t>
      </w:r>
      <w:r w:rsidR="008A721B">
        <w:rPr>
          <w:b/>
          <w:bCs/>
          <w:color w:val="00B050"/>
          <w:lang w:val="en-US"/>
        </w:rPr>
        <w:t>deal</w:t>
      </w:r>
      <w:r w:rsidR="008A721B">
        <w:rPr>
          <w:b/>
          <w:bCs/>
          <w:color w:val="00B050"/>
        </w:rPr>
        <w:t xml:space="preserve"> }}</w:t>
      </w:r>
    </w:p>
    <w:p w14:paraId="5A667A9D" w14:textId="7B29C37B" w:rsidR="00884878" w:rsidRPr="00F5424F" w:rsidRDefault="00F40E82" w:rsidP="00DF373B">
      <w:pPr>
        <w:spacing w:line="360" w:lineRule="auto"/>
        <w:ind w:left="720"/>
        <w:jc w:val="both"/>
        <w:rPr>
          <w:color w:val="FF0000"/>
        </w:rPr>
      </w:pPr>
      <w:r w:rsidRPr="00B062A1">
        <w:rPr>
          <w:color w:val="000000"/>
        </w:rPr>
        <w:t>Инвестиции были взяты</w:t>
      </w:r>
      <w:r w:rsidR="009D7FF1" w:rsidRPr="00B062A1">
        <w:rPr>
          <w:color w:val="000000"/>
        </w:rPr>
        <w:t xml:space="preserve"> </w:t>
      </w:r>
      <w:r w:rsidRPr="00B062A1">
        <w:rPr>
          <w:color w:val="000000"/>
        </w:rPr>
        <w:t>следующим числом компаний:</w:t>
      </w:r>
      <w:r w:rsidR="00A35D2A" w:rsidRPr="00B062A1">
        <w:rPr>
          <w:color w:val="000000"/>
        </w:rPr>
        <w:t xml:space="preserve"> </w:t>
      </w:r>
      <w:r w:rsidR="008A721B" w:rsidRPr="004A692F">
        <w:rPr>
          <w:b/>
          <w:bCs/>
          <w:color w:val="00B050"/>
        </w:rPr>
        <w:t xml:space="preserve">{{ </w:t>
      </w:r>
      <w:r w:rsidR="008A721B">
        <w:rPr>
          <w:b/>
          <w:bCs/>
          <w:color w:val="00B050"/>
          <w:lang w:val="en-US"/>
        </w:rPr>
        <w:t>comp</w:t>
      </w:r>
      <w:r w:rsidR="008A721B" w:rsidRPr="004A692F">
        <w:rPr>
          <w:b/>
          <w:bCs/>
          <w:color w:val="00B050"/>
        </w:rPr>
        <w:t>_</w:t>
      </w:r>
      <w:r w:rsidR="008A721B">
        <w:rPr>
          <w:b/>
          <w:bCs/>
          <w:color w:val="00B050"/>
          <w:lang w:val="en-US"/>
        </w:rPr>
        <w:t>invested</w:t>
      </w:r>
      <w:r w:rsidR="008A721B" w:rsidRPr="004A692F">
        <w:rPr>
          <w:b/>
          <w:bCs/>
          <w:color w:val="00B050"/>
        </w:rPr>
        <w:t xml:space="preserve"> }}</w:t>
      </w:r>
    </w:p>
    <w:p w14:paraId="5358916E" w14:textId="77777777" w:rsidR="00F019BD" w:rsidRPr="00F5424F" w:rsidRDefault="00F019BD">
      <w:pPr>
        <w:spacing w:line="360" w:lineRule="auto"/>
        <w:jc w:val="both"/>
        <w:rPr>
          <w:color w:val="FF0000"/>
        </w:rPr>
      </w:pPr>
    </w:p>
    <w:p w14:paraId="4C7C0D8F" w14:textId="775C09CE" w:rsidR="0025114A" w:rsidRPr="006305C3" w:rsidRDefault="0053060A" w:rsidP="00833CAC">
      <w:pPr>
        <w:pStyle w:val="3"/>
        <w:ind w:firstLine="709"/>
        <w:rPr>
          <w:rFonts w:ascii="Times New Roman" w:hAnsi="Times New Roman" w:cs="Times New Roman"/>
          <w:sz w:val="24"/>
          <w:szCs w:val="24"/>
          <w:lang w:val="en-US"/>
        </w:rPr>
      </w:pPr>
      <w:bookmarkStart w:id="4" w:name="_Toc89271596"/>
      <w:r w:rsidRPr="006305C3">
        <w:rPr>
          <w:rFonts w:ascii="Times New Roman" w:hAnsi="Times New Roman" w:cs="Times New Roman"/>
          <w:sz w:val="24"/>
          <w:szCs w:val="24"/>
          <w:lang w:val="en-US"/>
        </w:rPr>
        <w:t xml:space="preserve">4.1 </w:t>
      </w:r>
      <w:r w:rsidR="0025114A" w:rsidRPr="00802BA4">
        <w:rPr>
          <w:rFonts w:ascii="Times New Roman" w:hAnsi="Times New Roman" w:cs="Times New Roman"/>
          <w:sz w:val="24"/>
          <w:szCs w:val="24"/>
        </w:rPr>
        <w:t>Общее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заключение</w:t>
      </w:r>
      <w:r w:rsidR="0025114A" w:rsidRPr="006305C3">
        <w:rPr>
          <w:rFonts w:ascii="Times New Roman" w:hAnsi="Times New Roman" w:cs="Times New Roman"/>
          <w:sz w:val="24"/>
          <w:szCs w:val="24"/>
          <w:lang w:val="en-US"/>
        </w:rPr>
        <w:t xml:space="preserve"> </w:t>
      </w:r>
      <w:r w:rsidR="0025114A" w:rsidRPr="00802BA4">
        <w:rPr>
          <w:rFonts w:ascii="Times New Roman" w:hAnsi="Times New Roman" w:cs="Times New Roman"/>
          <w:sz w:val="24"/>
          <w:szCs w:val="24"/>
        </w:rPr>
        <w:t>асессора</w:t>
      </w:r>
      <w:bookmarkEnd w:id="4"/>
    </w:p>
    <w:p w14:paraId="2770BCA8" w14:textId="77777777" w:rsidR="00732A51" w:rsidRDefault="00732A51" w:rsidP="00732A51">
      <w:pPr>
        <w:spacing w:line="360" w:lineRule="auto"/>
        <w:jc w:val="both"/>
        <w:rPr>
          <w:lang w:val="en-US"/>
        </w:rPr>
      </w:pPr>
      <w:r>
        <w:rPr>
          <w:lang w:val="en-US"/>
        </w:rPr>
        <w:t>{% for par in conclusion %}</w:t>
      </w:r>
    </w:p>
    <w:p w14:paraId="032AC03B" w14:textId="3E38BA7E" w:rsidR="00732A51" w:rsidRPr="006305C3" w:rsidRDefault="00732A51" w:rsidP="00732A51">
      <w:pPr>
        <w:spacing w:line="360" w:lineRule="auto"/>
        <w:ind w:firstLine="720"/>
        <w:jc w:val="both"/>
      </w:pPr>
      <w:r w:rsidRPr="006305C3">
        <w:t xml:space="preserve">{{ </w:t>
      </w:r>
      <w:r>
        <w:rPr>
          <w:lang w:val="en-US"/>
        </w:rPr>
        <w:t>par</w:t>
      </w:r>
      <w:r w:rsidRPr="006305C3">
        <w:t xml:space="preserve"> }}{% </w:t>
      </w:r>
      <w:r>
        <w:rPr>
          <w:lang w:val="en-US"/>
        </w:rPr>
        <w:t>endfor</w:t>
      </w:r>
      <w:r w:rsidRPr="006305C3">
        <w:t xml:space="preserve"> %}</w:t>
      </w:r>
    </w:p>
    <w:p w14:paraId="0C080A9B" w14:textId="517547C4" w:rsidR="00767A2C" w:rsidRPr="00B062A1" w:rsidRDefault="00767A2C" w:rsidP="00767A2C">
      <w:pPr>
        <w:spacing w:line="360" w:lineRule="auto"/>
        <w:ind w:firstLine="720"/>
        <w:jc w:val="both"/>
      </w:pPr>
      <w:r w:rsidRPr="00B062A1">
        <w:t>Финалисты мероприятия (участники, прошедшие через все этапы деловой игры) разделены на три группы (эшелона) – в соответствии с тем, как именно участники смогли проявить те или иные компетенции, свойственные технологическим предпринимателям. В соответствии с моделью диагностики деловой игры, при ас</w:t>
      </w:r>
      <w:r w:rsidR="0029531A">
        <w:rPr>
          <w:lang w:val="en-US"/>
        </w:rPr>
        <w:t>c</w:t>
      </w:r>
      <w:r w:rsidRPr="00B062A1">
        <w:t>ес</w:t>
      </w:r>
      <w:r w:rsidR="0029531A">
        <w:rPr>
          <w:lang w:val="en-US"/>
        </w:rPr>
        <w:t>c</w:t>
      </w:r>
      <w:r w:rsidRPr="00B062A1">
        <w:t xml:space="preserve">менте участников и соответствующем разделении участников на эшелоны, учитывается не только финансовый результат участников, но и такие показатели, как плотность деловых связей, количество и качество экономический действий, эффективность проданной компании, некоторые элементы самоорганизации участников, в том числе количество и качество обращений к </w:t>
      </w:r>
      <w:r w:rsidRPr="00B062A1">
        <w:lastRenderedPageBreak/>
        <w:t xml:space="preserve">диспетчеру деловой игры (внутриигровая позиция, занимаемая одним из </w:t>
      </w:r>
      <w:r w:rsidR="00F723F3" w:rsidRPr="00B062A1">
        <w:t>асессор</w:t>
      </w:r>
      <w:r w:rsidR="0029531A">
        <w:t>ов</w:t>
      </w:r>
      <w:r w:rsidRPr="00B062A1">
        <w:t>), и другое.</w:t>
      </w:r>
    </w:p>
    <w:p w14:paraId="5C4926D9" w14:textId="77777777" w:rsidR="00767A2C" w:rsidRPr="00B062A1" w:rsidRDefault="00767A2C" w:rsidP="00201DB2">
      <w:pPr>
        <w:spacing w:line="360" w:lineRule="auto"/>
        <w:ind w:firstLine="720"/>
        <w:jc w:val="both"/>
        <w:rPr>
          <w:highlight w:val="yellow"/>
        </w:rPr>
      </w:pPr>
    </w:p>
    <w:p w14:paraId="497683FA" w14:textId="7F3F79CB" w:rsidR="00884878" w:rsidRPr="00802BA4" w:rsidRDefault="00833CAC" w:rsidP="00833CAC">
      <w:pPr>
        <w:pStyle w:val="3"/>
        <w:ind w:firstLine="720"/>
        <w:rPr>
          <w:rFonts w:ascii="Times New Roman" w:hAnsi="Times New Roman" w:cs="Times New Roman"/>
          <w:sz w:val="24"/>
          <w:szCs w:val="24"/>
        </w:rPr>
      </w:pPr>
      <w:bookmarkStart w:id="5" w:name="_Toc89271597"/>
      <w:r w:rsidRPr="00833CAC">
        <w:rPr>
          <w:rFonts w:ascii="Times New Roman" w:hAnsi="Times New Roman" w:cs="Times New Roman"/>
          <w:sz w:val="24"/>
          <w:szCs w:val="24"/>
        </w:rPr>
        <w:t xml:space="preserve">4.2 </w:t>
      </w:r>
      <w:r w:rsidR="00F40E82" w:rsidRPr="00802BA4">
        <w:rPr>
          <w:rFonts w:ascii="Times New Roman" w:hAnsi="Times New Roman" w:cs="Times New Roman"/>
          <w:sz w:val="24"/>
          <w:szCs w:val="24"/>
        </w:rPr>
        <w:t xml:space="preserve">Первый эшелон </w:t>
      </w:r>
      <w:r w:rsidR="0025114A" w:rsidRPr="00802BA4">
        <w:rPr>
          <w:rFonts w:ascii="Times New Roman" w:hAnsi="Times New Roman" w:cs="Times New Roman"/>
          <w:sz w:val="24"/>
          <w:szCs w:val="24"/>
        </w:rPr>
        <w:t>участников мероприятия</w:t>
      </w:r>
      <w:r w:rsidR="00E911B6" w:rsidRPr="00802BA4">
        <w:rPr>
          <w:rFonts w:ascii="Times New Roman" w:hAnsi="Times New Roman" w:cs="Times New Roman"/>
          <w:sz w:val="24"/>
          <w:szCs w:val="24"/>
        </w:rPr>
        <w:t xml:space="preserve"> – деловой игры</w:t>
      </w:r>
      <w:bookmarkEnd w:id="5"/>
    </w:p>
    <w:p w14:paraId="661C9EE6" w14:textId="77777777" w:rsidR="000C5453" w:rsidRPr="00833CAC" w:rsidRDefault="000C5453" w:rsidP="000C5453"/>
    <w:p w14:paraId="22ED7761" w14:textId="673F444D" w:rsidR="00F723F3" w:rsidRPr="00B062A1" w:rsidRDefault="00F723F3" w:rsidP="00F723F3">
      <w:pPr>
        <w:spacing w:line="360" w:lineRule="auto"/>
        <w:ind w:firstLine="720"/>
        <w:jc w:val="both"/>
      </w:pPr>
      <w:r w:rsidRPr="00B062A1">
        <w:t>Данный эшелон содержит список студентов, показавших необходимый и достаточный уровень предпринимательских компетенций, согласно модели диагностики.</w:t>
      </w:r>
    </w:p>
    <w:p w14:paraId="43573939" w14:textId="7D7C4199" w:rsidR="00767A2C" w:rsidRPr="00B062A1" w:rsidRDefault="00767A2C" w:rsidP="00767A2C">
      <w:pPr>
        <w:spacing w:line="360" w:lineRule="auto"/>
        <w:ind w:firstLine="720"/>
        <w:jc w:val="both"/>
      </w:pPr>
      <w:r w:rsidRPr="00B062A1">
        <w:t xml:space="preserve">В данном эшелоне содержатся участники, которые продемонстрировали полный или преимущественно полный профиль компетенций, свойственных технологическим предпринимателям. Это </w:t>
      </w:r>
      <w:r w:rsidR="00AA7A8F" w:rsidRPr="00B062A1">
        <w:t>участники, способные к предпринимательскому типу действия</w:t>
      </w:r>
      <w:r w:rsidR="00E402FC" w:rsidRPr="00B062A1">
        <w:t>, потенциально годные к тому, чтобы занять одну из деятельных</w:t>
      </w:r>
      <w:r w:rsidR="007545F2" w:rsidRPr="00B062A1">
        <w:t xml:space="preserve"> и ответственных</w:t>
      </w:r>
      <w:r w:rsidR="00E402FC" w:rsidRPr="00B062A1">
        <w:t xml:space="preserve"> позиций в инновационной экономике.</w:t>
      </w:r>
      <w:r w:rsidR="007545F2" w:rsidRPr="00B062A1">
        <w:t xml:space="preserve"> Участникам первого эшелона возможно доверять инвестиционные проекты, включающие в себя последовательную и точную с инвестиционным капиталом.</w:t>
      </w:r>
      <w:r w:rsidR="00E402FC" w:rsidRPr="00B062A1">
        <w:t xml:space="preserve"> Основные качества: настойчивость, про-активность в деятельности, обладание экономическим здравым смыслом, резильентность. </w:t>
      </w:r>
    </w:p>
    <w:p w14:paraId="6A86716D" w14:textId="4BC0D930" w:rsidR="00C371EC" w:rsidRDefault="00E402FC" w:rsidP="002E46F3">
      <w:pPr>
        <w:spacing w:line="360" w:lineRule="auto"/>
        <w:ind w:firstLine="720"/>
        <w:jc w:val="both"/>
      </w:pPr>
      <w:r w:rsidRPr="00B062A1">
        <w:t>Данные участники рекомендуются к включению в предпринимательские проекты на лидерски</w:t>
      </w:r>
      <w:r w:rsidR="003C07A7" w:rsidRPr="00B062A1">
        <w:t>х</w:t>
      </w:r>
      <w:r w:rsidRPr="00B062A1">
        <w:t xml:space="preserve"> позициях. </w:t>
      </w:r>
      <w:r w:rsidR="00E93A5B" w:rsidRPr="00B062A1">
        <w:t xml:space="preserve">Следует рассмотреть такие </w:t>
      </w:r>
      <w:r w:rsidR="003C07A7" w:rsidRPr="00B062A1">
        <w:t xml:space="preserve">позиции и </w:t>
      </w:r>
      <w:r w:rsidR="00E93A5B" w:rsidRPr="00B062A1">
        <w:t>проекты, как: новые пилотные направления в бизнесе (руководитель проекта), спин-оф-проекты, стартапы стартап-студий и венчур-билдеров (включая проекты университетских стартап-ст</w:t>
      </w:r>
      <w:r w:rsidR="003C07A7" w:rsidRPr="00B062A1">
        <w:t>у</w:t>
      </w:r>
      <w:r w:rsidR="00E93A5B" w:rsidRPr="00B062A1">
        <w:t xml:space="preserve">дий), проектные и руководящие позиции </w:t>
      </w:r>
      <w:r w:rsidR="003C07A7" w:rsidRPr="00B062A1">
        <w:t>в администрациях инновационных структур университетов и корпораций (бизнес-инкубаторы, акселераторы, технопарки), проекты предпринимательских практик (таких, как «Стартап-Диплом» и других).</w:t>
      </w:r>
      <w:r w:rsidR="007545F2" w:rsidRPr="00B062A1">
        <w:t xml:space="preserve"> Кроме этого, участники первого эшелона имеют потенциал к самостоятельному и независимому переходу в предпринимательскую позицию: склонны к открытию собственного бизнеса.</w:t>
      </w:r>
    </w:p>
    <w:p w14:paraId="2250F21A" w14:textId="2B5E1BAC" w:rsidR="008D26C1" w:rsidRPr="008D26C1" w:rsidRDefault="002E46F3" w:rsidP="008D26C1">
      <w:pPr>
        <w:spacing w:line="360" w:lineRule="auto"/>
        <w:ind w:firstLine="720"/>
        <w:jc w:val="both"/>
      </w:pPr>
      <w:r>
        <w:t>В первый эш</w:t>
      </w:r>
      <w:r w:rsidR="008A721B">
        <w:t>елон вошли следующие участники:</w:t>
      </w:r>
    </w:p>
    <w:p w14:paraId="00F60865"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colspan col_labels</w:t>
      </w:r>
      <w:r>
        <w:rPr>
          <w:lang w:val="en-US"/>
        </w:rPr>
        <w:t>_final</w:t>
      </w:r>
      <w:r w:rsidRPr="008A721B">
        <w:rPr>
          <w:lang w:val="en-US"/>
        </w:rPr>
        <w:t>|count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793154E7" w14:textId="77777777" w:rsidTr="008D26C1">
        <w:trPr>
          <w:trHeight w:val="320"/>
        </w:trPr>
        <w:tc>
          <w:tcPr>
            <w:tcW w:w="4673" w:type="dxa"/>
            <w:gridSpan w:val="2"/>
            <w:shd w:val="clear" w:color="auto" w:fill="auto"/>
            <w:noWrap/>
          </w:tcPr>
          <w:p w14:paraId="63481261" w14:textId="77777777" w:rsidR="008D26C1" w:rsidRPr="008A721B" w:rsidRDefault="008D26C1" w:rsidP="008D26C1">
            <w:pPr>
              <w:rPr>
                <w:b/>
                <w:bCs/>
                <w:lang w:val="en-US"/>
              </w:rPr>
            </w:pPr>
            <w:r w:rsidRPr="008A721B">
              <w:rPr>
                <w:lang w:val="en-US"/>
              </w:rPr>
              <w:t>{%tc for col in col_labels</w:t>
            </w:r>
            <w:r>
              <w:rPr>
                <w:lang w:val="en-US"/>
              </w:rPr>
              <w:t>_final</w:t>
            </w:r>
            <w:r w:rsidRPr="008A721B">
              <w:rPr>
                <w:lang w:val="en-US"/>
              </w:rPr>
              <w:t xml:space="preserve"> %}</w:t>
            </w:r>
          </w:p>
        </w:tc>
        <w:tc>
          <w:tcPr>
            <w:tcW w:w="2145" w:type="dxa"/>
            <w:shd w:val="clear" w:color="auto" w:fill="auto"/>
          </w:tcPr>
          <w:p w14:paraId="5EF608F3" w14:textId="77777777" w:rsidR="008D26C1" w:rsidRPr="008A721B" w:rsidRDefault="008D26C1" w:rsidP="008D26C1">
            <w:pPr>
              <w:rPr>
                <w:b/>
                <w:bCs/>
                <w:lang w:val="en-US"/>
              </w:rPr>
            </w:pPr>
            <w:r w:rsidRPr="008A721B">
              <w:rPr>
                <w:b/>
                <w:iCs/>
              </w:rPr>
              <w:t>{{ col }}</w:t>
            </w:r>
          </w:p>
        </w:tc>
        <w:tc>
          <w:tcPr>
            <w:tcW w:w="2527" w:type="dxa"/>
            <w:shd w:val="clear" w:color="auto" w:fill="auto"/>
          </w:tcPr>
          <w:p w14:paraId="1FC239D5" w14:textId="77777777" w:rsidR="008D26C1" w:rsidRDefault="008D26C1" w:rsidP="008D26C1">
            <w:pPr>
              <w:rPr>
                <w:b/>
                <w:bCs/>
                <w:lang w:val="en-US"/>
              </w:rPr>
            </w:pPr>
            <w:r>
              <w:t>{%tc endfor %}</w:t>
            </w:r>
          </w:p>
        </w:tc>
      </w:tr>
      <w:tr w:rsidR="008D26C1" w:rsidRPr="008E2171" w14:paraId="47B6DD4B" w14:textId="77777777" w:rsidTr="008D26C1">
        <w:trPr>
          <w:trHeight w:val="320"/>
        </w:trPr>
        <w:tc>
          <w:tcPr>
            <w:tcW w:w="9345" w:type="dxa"/>
            <w:gridSpan w:val="4"/>
            <w:shd w:val="clear" w:color="auto" w:fill="auto"/>
            <w:noWrap/>
          </w:tcPr>
          <w:p w14:paraId="7493086B" w14:textId="15AA6159" w:rsidR="008D26C1" w:rsidRDefault="008D26C1" w:rsidP="008D26C1">
            <w:pPr>
              <w:rPr>
                <w:b/>
                <w:bCs/>
                <w:lang w:val="en-US"/>
              </w:rPr>
            </w:pPr>
            <w:r>
              <w:rPr>
                <w:b/>
                <w:bCs/>
                <w:lang w:val="en-US"/>
              </w:rPr>
              <w:t>{%tr for item in table_1 %}</w:t>
            </w:r>
          </w:p>
        </w:tc>
      </w:tr>
      <w:tr w:rsidR="008D26C1" w:rsidRPr="005C2223" w14:paraId="25D8EFAA" w14:textId="77777777" w:rsidTr="008D26C1">
        <w:trPr>
          <w:trHeight w:val="320"/>
        </w:trPr>
        <w:tc>
          <w:tcPr>
            <w:tcW w:w="1838" w:type="dxa"/>
            <w:shd w:val="clear" w:color="auto" w:fill="auto"/>
            <w:noWrap/>
            <w:vAlign w:val="bottom"/>
          </w:tcPr>
          <w:p w14:paraId="4D5459CA" w14:textId="77777777" w:rsidR="008D26C1" w:rsidRPr="00BF59A1" w:rsidRDefault="008D26C1" w:rsidP="008D26C1">
            <w:pPr>
              <w:rPr>
                <w:b/>
                <w:bCs/>
                <w:color w:val="00B050"/>
                <w:lang w:val="en-US"/>
              </w:rPr>
            </w:pPr>
            <w:r>
              <w:rPr>
                <w:b/>
                <w:bCs/>
                <w:lang w:val="en-US"/>
              </w:rPr>
              <w:t>{{ item[0] }}</w:t>
            </w:r>
          </w:p>
        </w:tc>
        <w:tc>
          <w:tcPr>
            <w:tcW w:w="2835" w:type="dxa"/>
            <w:shd w:val="clear" w:color="auto" w:fill="auto"/>
            <w:noWrap/>
            <w:vAlign w:val="bottom"/>
          </w:tcPr>
          <w:p w14:paraId="38058887" w14:textId="77777777" w:rsidR="008D26C1" w:rsidRPr="005C2223" w:rsidRDefault="008D26C1" w:rsidP="008D26C1">
            <w:pPr>
              <w:rPr>
                <w:b/>
                <w:bCs/>
                <w:color w:val="00B050"/>
                <w:lang w:val="en-US"/>
              </w:rPr>
            </w:pPr>
            <w:r>
              <w:rPr>
                <w:lang w:val="en-US"/>
              </w:rPr>
              <w:t>{%tc for i</w:t>
            </w:r>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47537D55" w14:textId="77777777" w:rsidR="008D26C1" w:rsidRPr="005C2223" w:rsidRDefault="008D26C1" w:rsidP="008D26C1">
            <w:pPr>
              <w:rPr>
                <w:bCs/>
                <w:color w:val="00B050"/>
                <w:lang w:val="en-US"/>
              </w:rPr>
            </w:pPr>
            <w:r w:rsidRPr="005C2223">
              <w:rPr>
                <w:bCs/>
                <w:lang w:val="en-US"/>
              </w:rPr>
              <w:t>{{ i }}</w:t>
            </w:r>
          </w:p>
        </w:tc>
        <w:tc>
          <w:tcPr>
            <w:tcW w:w="2527" w:type="dxa"/>
            <w:shd w:val="clear" w:color="auto" w:fill="auto"/>
            <w:noWrap/>
            <w:vAlign w:val="bottom"/>
          </w:tcPr>
          <w:p w14:paraId="68FBFAFF" w14:textId="77777777" w:rsidR="008D26C1" w:rsidRPr="00BF59A1" w:rsidRDefault="008D26C1" w:rsidP="008D26C1">
            <w:pPr>
              <w:rPr>
                <w:b/>
                <w:bCs/>
                <w:color w:val="00B050"/>
                <w:lang w:val="en-US"/>
              </w:rPr>
            </w:pPr>
            <w:r>
              <w:t>{%tc endfor %}</w:t>
            </w:r>
          </w:p>
        </w:tc>
      </w:tr>
      <w:tr w:rsidR="008D26C1" w:rsidRPr="00BF59A1" w14:paraId="57C13D6B" w14:textId="77777777" w:rsidTr="008D26C1">
        <w:trPr>
          <w:trHeight w:val="320"/>
        </w:trPr>
        <w:tc>
          <w:tcPr>
            <w:tcW w:w="9345" w:type="dxa"/>
            <w:gridSpan w:val="4"/>
            <w:shd w:val="clear" w:color="auto" w:fill="auto"/>
            <w:noWrap/>
            <w:vAlign w:val="bottom"/>
          </w:tcPr>
          <w:p w14:paraId="0E6F1D3C" w14:textId="77777777" w:rsidR="008D26C1" w:rsidRDefault="008D26C1" w:rsidP="008D26C1">
            <w:pPr>
              <w:rPr>
                <w:b/>
                <w:bCs/>
                <w:lang w:val="en-US"/>
              </w:rPr>
            </w:pPr>
            <w:r>
              <w:rPr>
                <w:b/>
                <w:bCs/>
                <w:lang w:val="en-US"/>
              </w:rPr>
              <w:t>{%tr endfor %}</w:t>
            </w:r>
          </w:p>
        </w:tc>
      </w:tr>
    </w:tbl>
    <w:p w14:paraId="529BFA7E" w14:textId="77777777" w:rsidR="00E70FC4" w:rsidRPr="00E70FC4" w:rsidRDefault="00E70FC4" w:rsidP="002E46F3">
      <w:pPr>
        <w:spacing w:line="360" w:lineRule="auto"/>
        <w:jc w:val="both"/>
      </w:pPr>
    </w:p>
    <w:p w14:paraId="057C7255" w14:textId="437D5C8D" w:rsidR="002E46F3" w:rsidRDefault="002E46F3" w:rsidP="002E46F3">
      <w:pPr>
        <w:spacing w:line="360" w:lineRule="auto"/>
        <w:ind w:firstLine="709"/>
        <w:jc w:val="both"/>
      </w:pPr>
      <w:r>
        <w:tab/>
        <w:t>Далее приведены персональные профили участников, вошедших в первый эшелон:</w:t>
      </w:r>
    </w:p>
    <w:p w14:paraId="5CEA4B77" w14:textId="235DF617" w:rsidR="003A14C8" w:rsidRDefault="00A21D10" w:rsidP="00A21D10">
      <w:pPr>
        <w:pStyle w:val="HTML"/>
        <w:textAlignment w:val="baseline"/>
        <w:rPr>
          <w:rStyle w:val="HTML1"/>
          <w:rFonts w:ascii="inherit" w:hAnsi="inherit"/>
          <w:bdr w:val="none" w:sz="0" w:space="0" w:color="auto" w:frame="1"/>
        </w:rPr>
      </w:pPr>
      <w:r>
        <w:rPr>
          <w:rStyle w:val="HTML1"/>
          <w:rFonts w:ascii="inherit" w:hAnsi="inherit"/>
          <w:bdr w:val="none" w:sz="0" w:space="0" w:color="auto" w:frame="1"/>
        </w:rPr>
        <w:t xml:space="preserve">{% </w:t>
      </w:r>
      <w:r>
        <w:rPr>
          <w:rStyle w:val="hljs-keyword"/>
          <w:rFonts w:ascii="inherit" w:hAnsi="inherit"/>
          <w:bdr w:val="none" w:sz="0" w:space="0" w:color="auto" w:frame="1"/>
        </w:rPr>
        <w:t>for</w:t>
      </w:r>
      <w:r>
        <w:rPr>
          <w:rStyle w:val="HTML1"/>
          <w:rFonts w:ascii="inherit" w:hAnsi="inherit"/>
          <w:bdr w:val="none" w:sz="0" w:space="0" w:color="auto" w:frame="1"/>
        </w:rPr>
        <w:t xml:space="preserve"> </w:t>
      </w:r>
      <w:r>
        <w:rPr>
          <w:rStyle w:val="HTML1"/>
          <w:rFonts w:ascii="inherit" w:hAnsi="inherit"/>
          <w:bdr w:val="none" w:sz="0" w:space="0" w:color="auto" w:frame="1"/>
          <w:lang w:val="en-US"/>
        </w:rPr>
        <w:t>item</w:t>
      </w:r>
      <w:r>
        <w:rPr>
          <w:rStyle w:val="HTML1"/>
          <w:rFonts w:ascii="inherit" w:hAnsi="inherit"/>
          <w:bdr w:val="none" w:sz="0" w:space="0" w:color="auto" w:frame="1"/>
        </w:rPr>
        <w:t xml:space="preserve"> </w:t>
      </w:r>
      <w:r>
        <w:rPr>
          <w:rStyle w:val="hljs-keyword"/>
          <w:rFonts w:ascii="inherit" w:hAnsi="inherit"/>
          <w:bdr w:val="none" w:sz="0" w:space="0" w:color="auto" w:frame="1"/>
        </w:rPr>
        <w:t>in</w:t>
      </w:r>
      <w:r>
        <w:rPr>
          <w:rStyle w:val="HTML1"/>
          <w:rFonts w:ascii="inherit" w:hAnsi="inherit"/>
          <w:bdr w:val="none" w:sz="0" w:space="0" w:color="auto" w:frame="1"/>
        </w:rPr>
        <w:t xml:space="preserve"> echelon_1 %}</w:t>
      </w:r>
    </w:p>
    <w:p w14:paraId="0B46EDE1" w14:textId="77777777" w:rsidR="003A14C8" w:rsidRPr="003A14C8" w:rsidRDefault="003A14C8" w:rsidP="00A21D10">
      <w:pPr>
        <w:pStyle w:val="HTML"/>
        <w:textAlignment w:val="baseline"/>
        <w:rPr>
          <w:rFonts w:ascii="inherit" w:hAnsi="inherit"/>
          <w:bdr w:val="none" w:sz="0" w:space="0" w:color="auto" w:frame="1"/>
        </w:rPr>
      </w:pPr>
    </w:p>
    <w:tbl>
      <w:tblPr>
        <w:tblStyle w:val="a7"/>
        <w:tblW w:w="10428" w:type="dxa"/>
        <w:tblInd w:w="-998" w:type="dxa"/>
        <w:tblLayout w:type="fixed"/>
        <w:tblLook w:val="04A0" w:firstRow="1" w:lastRow="0" w:firstColumn="1" w:lastColumn="0" w:noHBand="0" w:noVBand="1"/>
      </w:tblPr>
      <w:tblGrid>
        <w:gridCol w:w="1136"/>
        <w:gridCol w:w="1842"/>
        <w:gridCol w:w="1860"/>
        <w:gridCol w:w="765"/>
        <w:gridCol w:w="421"/>
        <w:gridCol w:w="604"/>
        <w:gridCol w:w="3800"/>
      </w:tblGrid>
      <w:tr w:rsidR="00A21D10" w:rsidRPr="00B062A1" w14:paraId="0979DDB3" w14:textId="77777777" w:rsidTr="008E2171">
        <w:trPr>
          <w:trHeight w:val="241"/>
        </w:trPr>
        <w:tc>
          <w:tcPr>
            <w:tcW w:w="1136" w:type="dxa"/>
            <w:shd w:val="clear" w:color="auto" w:fill="E7E6E6" w:themeFill="background2"/>
          </w:tcPr>
          <w:p w14:paraId="53813EA7" w14:textId="77777777" w:rsidR="00A21D10" w:rsidRPr="00B062A1" w:rsidRDefault="00A21D10" w:rsidP="008D26C1">
            <w:pPr>
              <w:rPr>
                <w:b/>
                <w:bCs/>
              </w:rPr>
            </w:pPr>
            <w:r w:rsidRPr="00B062A1">
              <w:rPr>
                <w:b/>
                <w:bCs/>
              </w:rPr>
              <w:t>№</w:t>
            </w:r>
          </w:p>
        </w:tc>
        <w:tc>
          <w:tcPr>
            <w:tcW w:w="3702" w:type="dxa"/>
            <w:gridSpan w:val="2"/>
            <w:shd w:val="clear" w:color="auto" w:fill="E7E6E6" w:themeFill="background2"/>
          </w:tcPr>
          <w:p w14:paraId="204D6A1B" w14:textId="77777777" w:rsidR="00A21D10" w:rsidRPr="00B062A1" w:rsidRDefault="00A21D10" w:rsidP="008D26C1">
            <w:pPr>
              <w:rPr>
                <w:b/>
                <w:bCs/>
              </w:rPr>
            </w:pPr>
            <w:r w:rsidRPr="00B062A1">
              <w:rPr>
                <w:b/>
                <w:bCs/>
              </w:rPr>
              <w:t>Данные</w:t>
            </w:r>
          </w:p>
        </w:tc>
        <w:tc>
          <w:tcPr>
            <w:tcW w:w="5590" w:type="dxa"/>
            <w:gridSpan w:val="4"/>
            <w:shd w:val="clear" w:color="auto" w:fill="E7E6E6" w:themeFill="background2"/>
          </w:tcPr>
          <w:p w14:paraId="54EC54B1" w14:textId="77777777" w:rsidR="00A21D10" w:rsidRPr="00B062A1" w:rsidRDefault="00A21D10" w:rsidP="008D26C1">
            <w:pPr>
              <w:rPr>
                <w:b/>
                <w:bCs/>
              </w:rPr>
            </w:pPr>
            <w:r w:rsidRPr="00B062A1">
              <w:rPr>
                <w:b/>
                <w:bCs/>
              </w:rPr>
              <w:t>Граф деловых связей игрока</w:t>
            </w:r>
          </w:p>
        </w:tc>
      </w:tr>
      <w:tr w:rsidR="00A21D10" w:rsidRPr="00B062A1" w14:paraId="2419B25B" w14:textId="77777777" w:rsidTr="008E2171">
        <w:trPr>
          <w:trHeight w:val="766"/>
        </w:trPr>
        <w:tc>
          <w:tcPr>
            <w:tcW w:w="1136" w:type="dxa"/>
            <w:vMerge w:val="restart"/>
          </w:tcPr>
          <w:p w14:paraId="233AD5E0" w14:textId="77777777" w:rsidR="00A21D10" w:rsidRPr="006A2B49" w:rsidRDefault="00A21D10" w:rsidP="008D26C1">
            <w:r w:rsidRPr="006A2B49">
              <w:rPr>
                <w:color w:val="00B050"/>
              </w:rPr>
              <w:lastRenderedPageBreak/>
              <w:t xml:space="preserve">{{ </w:t>
            </w:r>
            <w:r w:rsidRPr="006A2B49">
              <w:rPr>
                <w:color w:val="00B050"/>
                <w:lang w:val="en-US"/>
              </w:rPr>
              <w:t>item</w:t>
            </w:r>
            <w:r w:rsidRPr="006A2B49">
              <w:rPr>
                <w:color w:val="00B050"/>
              </w:rPr>
              <w:t>.rating }}</w:t>
            </w:r>
          </w:p>
        </w:tc>
        <w:tc>
          <w:tcPr>
            <w:tcW w:w="3702" w:type="dxa"/>
            <w:gridSpan w:val="2"/>
          </w:tcPr>
          <w:p w14:paraId="232BAE8B" w14:textId="77777777" w:rsidR="00A21D10" w:rsidRPr="004F44B6" w:rsidRDefault="00A21D10" w:rsidP="008D26C1">
            <w:pPr>
              <w:rPr>
                <w:b/>
                <w:bCs/>
              </w:rPr>
            </w:pPr>
            <w:r w:rsidRPr="006A2B49">
              <w:rPr>
                <w:color w:val="00B050"/>
              </w:rPr>
              <w:t xml:space="preserve">{{ </w:t>
            </w:r>
            <w:r>
              <w:rPr>
                <w:color w:val="00B050"/>
                <w:lang w:val="en-US"/>
              </w:rPr>
              <w:t>item</w:t>
            </w:r>
            <w:r w:rsidRPr="006A2B49">
              <w:rPr>
                <w:color w:val="00B050"/>
              </w:rPr>
              <w:t>.</w:t>
            </w:r>
            <w:r>
              <w:rPr>
                <w:color w:val="00B050"/>
                <w:lang w:val="en-US"/>
              </w:rPr>
              <w:t>name</w:t>
            </w:r>
            <w:r w:rsidRPr="006A2B49">
              <w:rPr>
                <w:color w:val="00B050"/>
              </w:rPr>
              <w:t xml:space="preserve"> }}</w:t>
            </w:r>
          </w:p>
        </w:tc>
        <w:tc>
          <w:tcPr>
            <w:tcW w:w="5590" w:type="dxa"/>
            <w:gridSpan w:val="4"/>
            <w:vMerge w:val="restart"/>
          </w:tcPr>
          <w:p w14:paraId="5DD3DEDD" w14:textId="77777777" w:rsidR="00A21D10" w:rsidRPr="00B65F7C" w:rsidRDefault="00A21D10" w:rsidP="008D26C1">
            <w:pPr>
              <w:rPr>
                <w:lang w:val="en-US"/>
              </w:rPr>
            </w:pPr>
            <w:r w:rsidRPr="00B65F7C">
              <w:rPr>
                <w:color w:val="00B050"/>
              </w:rPr>
              <w:t>{{ item.map }}</w:t>
            </w:r>
          </w:p>
        </w:tc>
      </w:tr>
      <w:tr w:rsidR="00AD4176" w:rsidRPr="00B062A1" w14:paraId="05FE50DF" w14:textId="77777777" w:rsidTr="008E2171">
        <w:trPr>
          <w:trHeight w:val="766"/>
        </w:trPr>
        <w:tc>
          <w:tcPr>
            <w:tcW w:w="1136" w:type="dxa"/>
            <w:vMerge/>
          </w:tcPr>
          <w:p w14:paraId="6E9A7585" w14:textId="77777777" w:rsidR="00AD4176" w:rsidRPr="006A2B49" w:rsidRDefault="00AD4176" w:rsidP="008D26C1">
            <w:pPr>
              <w:rPr>
                <w:color w:val="00B050"/>
              </w:rPr>
            </w:pPr>
          </w:p>
        </w:tc>
        <w:tc>
          <w:tcPr>
            <w:tcW w:w="1842" w:type="dxa"/>
          </w:tcPr>
          <w:p w14:paraId="6187004D" w14:textId="33384940" w:rsidR="00AD4176" w:rsidRPr="006A2B49" w:rsidRDefault="00AD4176" w:rsidP="00AD4176">
            <w:pPr>
              <w:rPr>
                <w:color w:val="00B050"/>
              </w:rPr>
            </w:pPr>
            <w:r w:rsidRPr="006A2B49">
              <w:rPr>
                <w:color w:val="00B050"/>
              </w:rPr>
              <w:t xml:space="preserve">{{ </w:t>
            </w:r>
            <w:r>
              <w:rPr>
                <w:color w:val="00B050"/>
                <w:lang w:val="en-US"/>
              </w:rPr>
              <w:t>item</w:t>
            </w:r>
            <w:r w:rsidRPr="006A2B49">
              <w:rPr>
                <w:color w:val="00B050"/>
              </w:rPr>
              <w:t>.</w:t>
            </w:r>
            <w:r>
              <w:rPr>
                <w:color w:val="00B050"/>
                <w:lang w:val="en-US"/>
              </w:rPr>
              <w:t>univer</w:t>
            </w:r>
            <w:r w:rsidRPr="006A2B49">
              <w:rPr>
                <w:color w:val="00B050"/>
              </w:rPr>
              <w:t xml:space="preserve"> }}</w:t>
            </w:r>
          </w:p>
        </w:tc>
        <w:tc>
          <w:tcPr>
            <w:tcW w:w="1860" w:type="dxa"/>
          </w:tcPr>
          <w:p w14:paraId="369B5884" w14:textId="01707541" w:rsidR="00AD4176" w:rsidRPr="006A2B49" w:rsidRDefault="00AD4176" w:rsidP="008D26C1">
            <w:pPr>
              <w:rPr>
                <w:color w:val="00B050"/>
              </w:rPr>
            </w:pPr>
            <w:r w:rsidRPr="00B65F7C">
              <w:rPr>
                <w:color w:val="00B050"/>
              </w:rPr>
              <w:t xml:space="preserve">{{ </w:t>
            </w:r>
            <w:r w:rsidRPr="00B65F7C">
              <w:rPr>
                <w:color w:val="00B050"/>
                <w:lang w:val="en-US"/>
              </w:rPr>
              <w:t>item</w:t>
            </w:r>
            <w:r w:rsidRPr="00B65F7C">
              <w:rPr>
                <w:color w:val="00B050"/>
              </w:rPr>
              <w:t>.</w:t>
            </w:r>
            <w:r w:rsidRPr="00B65F7C">
              <w:rPr>
                <w:color w:val="00B050"/>
                <w:lang w:val="en-US"/>
              </w:rPr>
              <w:t>univer</w:t>
            </w:r>
            <w:r w:rsidRPr="00B65F7C">
              <w:rPr>
                <w:color w:val="00B050"/>
              </w:rPr>
              <w:t>_2 }}</w:t>
            </w:r>
          </w:p>
        </w:tc>
        <w:tc>
          <w:tcPr>
            <w:tcW w:w="5590" w:type="dxa"/>
            <w:gridSpan w:val="4"/>
            <w:vMerge/>
          </w:tcPr>
          <w:p w14:paraId="009F9AB2" w14:textId="77777777" w:rsidR="00AD4176" w:rsidRPr="00B65F7C" w:rsidRDefault="00AD4176" w:rsidP="008D26C1">
            <w:pPr>
              <w:rPr>
                <w:color w:val="00B050"/>
              </w:rPr>
            </w:pPr>
          </w:p>
        </w:tc>
      </w:tr>
      <w:tr w:rsidR="00A21D10" w:rsidRPr="00B062A1" w14:paraId="0D8EE5EF" w14:textId="77777777" w:rsidTr="008E2171">
        <w:trPr>
          <w:trHeight w:val="265"/>
        </w:trPr>
        <w:tc>
          <w:tcPr>
            <w:tcW w:w="1136" w:type="dxa"/>
            <w:vMerge/>
          </w:tcPr>
          <w:p w14:paraId="55DCF6DB" w14:textId="77777777" w:rsidR="00A21D10" w:rsidRPr="00B062A1" w:rsidRDefault="00A21D10" w:rsidP="008D26C1"/>
        </w:tc>
        <w:tc>
          <w:tcPr>
            <w:tcW w:w="1842" w:type="dxa"/>
          </w:tcPr>
          <w:p w14:paraId="18F707AD" w14:textId="77777777" w:rsidR="00A21D10" w:rsidRPr="00B062A1" w:rsidRDefault="00A21D10" w:rsidP="008D26C1">
            <w:pPr>
              <w:rPr>
                <w:b/>
                <w:bCs/>
              </w:rPr>
            </w:pPr>
            <w:r w:rsidRPr="00B062A1">
              <w:rPr>
                <w:b/>
                <w:bCs/>
              </w:rPr>
              <w:t>Роль</w:t>
            </w:r>
          </w:p>
        </w:tc>
        <w:tc>
          <w:tcPr>
            <w:tcW w:w="1860" w:type="dxa"/>
          </w:tcPr>
          <w:p w14:paraId="57EE42B3" w14:textId="77777777" w:rsidR="00A21D10" w:rsidRPr="00B65F7C" w:rsidRDefault="00A21D10" w:rsidP="008D26C1">
            <w:pPr>
              <w:rPr>
                <w:color w:val="00B050"/>
              </w:rPr>
            </w:pPr>
            <w:r w:rsidRPr="00B65F7C">
              <w:rPr>
                <w:color w:val="00B050"/>
              </w:rPr>
              <w:t xml:space="preserve">{{ </w:t>
            </w:r>
            <w:r w:rsidRPr="00B65F7C">
              <w:rPr>
                <w:color w:val="00B050"/>
                <w:lang w:val="en-US"/>
              </w:rPr>
              <w:t>item</w:t>
            </w:r>
            <w:r w:rsidRPr="00B65F7C">
              <w:rPr>
                <w:color w:val="00B050"/>
              </w:rPr>
              <w:t>.</w:t>
            </w:r>
            <w:r w:rsidRPr="00B65F7C">
              <w:rPr>
                <w:color w:val="00B050"/>
                <w:lang w:val="en-US"/>
              </w:rPr>
              <w:t>role</w:t>
            </w:r>
            <w:r w:rsidRPr="00B65F7C">
              <w:rPr>
                <w:color w:val="00B050"/>
              </w:rPr>
              <w:t xml:space="preserve"> }}</w:t>
            </w:r>
          </w:p>
        </w:tc>
        <w:tc>
          <w:tcPr>
            <w:tcW w:w="5590" w:type="dxa"/>
            <w:gridSpan w:val="4"/>
            <w:vMerge/>
          </w:tcPr>
          <w:p w14:paraId="6A81B879" w14:textId="77777777" w:rsidR="00A21D10" w:rsidRPr="00B062A1" w:rsidRDefault="00A21D10" w:rsidP="008D26C1"/>
        </w:tc>
      </w:tr>
      <w:tr w:rsidR="00A21D10" w:rsidRPr="00B062A1" w14:paraId="7F73184B" w14:textId="77777777" w:rsidTr="008E2171">
        <w:trPr>
          <w:trHeight w:val="275"/>
        </w:trPr>
        <w:tc>
          <w:tcPr>
            <w:tcW w:w="1136" w:type="dxa"/>
            <w:vMerge/>
          </w:tcPr>
          <w:p w14:paraId="3E17AB7C" w14:textId="77777777" w:rsidR="00A21D10" w:rsidRPr="00B062A1" w:rsidRDefault="00A21D10" w:rsidP="008D26C1"/>
        </w:tc>
        <w:tc>
          <w:tcPr>
            <w:tcW w:w="1842" w:type="dxa"/>
          </w:tcPr>
          <w:p w14:paraId="2D1A8D96" w14:textId="77777777" w:rsidR="00A21D10" w:rsidRPr="00B062A1" w:rsidRDefault="00A21D10" w:rsidP="008D26C1">
            <w:pPr>
              <w:rPr>
                <w:b/>
                <w:bCs/>
              </w:rPr>
            </w:pPr>
            <w:r w:rsidRPr="00B062A1">
              <w:rPr>
                <w:b/>
                <w:bCs/>
              </w:rPr>
              <w:t>Результат</w:t>
            </w:r>
          </w:p>
        </w:tc>
        <w:tc>
          <w:tcPr>
            <w:tcW w:w="1860" w:type="dxa"/>
          </w:tcPr>
          <w:p w14:paraId="6EB68FA7" w14:textId="77777777" w:rsidR="00A21D10" w:rsidRPr="00B65F7C" w:rsidRDefault="00A21D10" w:rsidP="008D26C1">
            <w:pPr>
              <w:rPr>
                <w:color w:val="00B050"/>
              </w:rPr>
            </w:pPr>
            <w:r w:rsidRPr="00B65F7C">
              <w:rPr>
                <w:color w:val="00B050"/>
              </w:rPr>
              <w:t xml:space="preserve">{{ </w:t>
            </w:r>
            <w:r w:rsidRPr="00B65F7C">
              <w:rPr>
                <w:color w:val="00B050"/>
                <w:lang w:val="en-US"/>
              </w:rPr>
              <w:t>item</w:t>
            </w:r>
            <w:r w:rsidRPr="00B65F7C">
              <w:rPr>
                <w:color w:val="00B050"/>
              </w:rPr>
              <w:t>.</w:t>
            </w:r>
            <w:r w:rsidRPr="00B65F7C">
              <w:rPr>
                <w:color w:val="00B050"/>
                <w:lang w:val="en-US"/>
              </w:rPr>
              <w:t>status</w:t>
            </w:r>
            <w:r w:rsidRPr="00B65F7C">
              <w:rPr>
                <w:color w:val="00B050"/>
              </w:rPr>
              <w:t xml:space="preserve"> }}</w:t>
            </w:r>
          </w:p>
        </w:tc>
        <w:tc>
          <w:tcPr>
            <w:tcW w:w="5590" w:type="dxa"/>
            <w:gridSpan w:val="4"/>
            <w:vMerge/>
          </w:tcPr>
          <w:p w14:paraId="6CB1E38A" w14:textId="77777777" w:rsidR="00A21D10" w:rsidRPr="00B062A1" w:rsidRDefault="00A21D10" w:rsidP="008D26C1"/>
        </w:tc>
      </w:tr>
      <w:tr w:rsidR="00A21D10" w:rsidRPr="00B062A1" w14:paraId="3294C723" w14:textId="77777777" w:rsidTr="008E2171">
        <w:trPr>
          <w:trHeight w:val="289"/>
        </w:trPr>
        <w:tc>
          <w:tcPr>
            <w:tcW w:w="1136" w:type="dxa"/>
            <w:vMerge/>
          </w:tcPr>
          <w:p w14:paraId="7D77FC7D" w14:textId="77777777" w:rsidR="00A21D10" w:rsidRPr="00B062A1" w:rsidRDefault="00A21D10" w:rsidP="008D26C1"/>
        </w:tc>
        <w:tc>
          <w:tcPr>
            <w:tcW w:w="1842" w:type="dxa"/>
          </w:tcPr>
          <w:p w14:paraId="7F1E425D" w14:textId="77777777" w:rsidR="00A21D10" w:rsidRPr="00B062A1" w:rsidRDefault="00A21D10" w:rsidP="008D26C1">
            <w:pPr>
              <w:rPr>
                <w:b/>
                <w:bCs/>
              </w:rPr>
            </w:pPr>
            <w:r w:rsidRPr="00B062A1">
              <w:rPr>
                <w:b/>
                <w:bCs/>
              </w:rPr>
              <w:t>Личный счет,</w:t>
            </w:r>
          </w:p>
          <w:p w14:paraId="46E4ECD6" w14:textId="77777777" w:rsidR="00A21D10" w:rsidRPr="00B062A1" w:rsidRDefault="00A21D10" w:rsidP="008D26C1">
            <w:pPr>
              <w:rPr>
                <w:b/>
                <w:bCs/>
              </w:rPr>
            </w:pPr>
            <w:r w:rsidRPr="00B062A1">
              <w:rPr>
                <w:b/>
                <w:bCs/>
              </w:rPr>
              <w:t>талеров</w:t>
            </w:r>
          </w:p>
        </w:tc>
        <w:tc>
          <w:tcPr>
            <w:tcW w:w="1860" w:type="dxa"/>
          </w:tcPr>
          <w:p w14:paraId="575E9BBE" w14:textId="77777777" w:rsidR="00A21D10" w:rsidRPr="00B65F7C" w:rsidRDefault="00A21D10" w:rsidP="008D26C1">
            <w:pPr>
              <w:rPr>
                <w:color w:val="00B050"/>
              </w:rPr>
            </w:pPr>
            <w:r w:rsidRPr="00B65F7C">
              <w:rPr>
                <w:color w:val="00B050"/>
              </w:rPr>
              <w:t xml:space="preserve">{{ </w:t>
            </w:r>
            <w:r w:rsidRPr="00B65F7C">
              <w:rPr>
                <w:color w:val="00B050"/>
                <w:lang w:val="en-US"/>
              </w:rPr>
              <w:t>item</w:t>
            </w:r>
            <w:r w:rsidRPr="00B65F7C">
              <w:rPr>
                <w:color w:val="00B050"/>
              </w:rPr>
              <w:t>.</w:t>
            </w:r>
            <w:r w:rsidRPr="00B65F7C">
              <w:rPr>
                <w:color w:val="00B050"/>
                <w:lang w:val="en-US"/>
              </w:rPr>
              <w:t>score</w:t>
            </w:r>
            <w:r w:rsidRPr="00B65F7C">
              <w:rPr>
                <w:color w:val="00B050"/>
              </w:rPr>
              <w:t xml:space="preserve"> }}</w:t>
            </w:r>
          </w:p>
        </w:tc>
        <w:tc>
          <w:tcPr>
            <w:tcW w:w="5590" w:type="dxa"/>
            <w:gridSpan w:val="4"/>
            <w:vMerge/>
          </w:tcPr>
          <w:p w14:paraId="6389A53B" w14:textId="77777777" w:rsidR="00A21D10" w:rsidRPr="00B062A1" w:rsidRDefault="00A21D10" w:rsidP="008D26C1"/>
        </w:tc>
      </w:tr>
      <w:tr w:rsidR="00A21D10" w:rsidRPr="00B062A1" w14:paraId="0E3E2DC8" w14:textId="77777777" w:rsidTr="008E2171">
        <w:trPr>
          <w:trHeight w:val="304"/>
        </w:trPr>
        <w:tc>
          <w:tcPr>
            <w:tcW w:w="1136" w:type="dxa"/>
            <w:vMerge/>
          </w:tcPr>
          <w:p w14:paraId="10A8697A" w14:textId="77777777" w:rsidR="00A21D10" w:rsidRPr="00B062A1" w:rsidRDefault="00A21D10" w:rsidP="008D26C1"/>
        </w:tc>
        <w:tc>
          <w:tcPr>
            <w:tcW w:w="1842" w:type="dxa"/>
          </w:tcPr>
          <w:p w14:paraId="27E3260B" w14:textId="77777777" w:rsidR="00A21D10" w:rsidRPr="00B062A1" w:rsidRDefault="00A21D10" w:rsidP="008D26C1">
            <w:pPr>
              <w:rPr>
                <w:b/>
                <w:bCs/>
              </w:rPr>
            </w:pPr>
            <w:r w:rsidRPr="00B062A1">
              <w:rPr>
                <w:b/>
                <w:bCs/>
              </w:rPr>
              <w:t>Экономические</w:t>
            </w:r>
            <w:r w:rsidRPr="00B062A1">
              <w:rPr>
                <w:b/>
                <w:bCs/>
              </w:rPr>
              <w:br/>
              <w:t>действия, шт</w:t>
            </w:r>
          </w:p>
        </w:tc>
        <w:tc>
          <w:tcPr>
            <w:tcW w:w="1860" w:type="dxa"/>
          </w:tcPr>
          <w:p w14:paraId="50373ABA" w14:textId="77777777" w:rsidR="00A21D10" w:rsidRPr="00B65F7C" w:rsidRDefault="00A21D10" w:rsidP="008D26C1">
            <w:pPr>
              <w:rPr>
                <w:color w:val="00B050"/>
              </w:rPr>
            </w:pPr>
            <w:r w:rsidRPr="00B65F7C">
              <w:rPr>
                <w:color w:val="00B050"/>
              </w:rPr>
              <w:t xml:space="preserve">{{ </w:t>
            </w:r>
            <w:r w:rsidRPr="00B65F7C">
              <w:rPr>
                <w:color w:val="00B050"/>
                <w:lang w:val="en-US"/>
              </w:rPr>
              <w:t>item</w:t>
            </w:r>
            <w:r w:rsidRPr="00B65F7C">
              <w:rPr>
                <w:color w:val="00B050"/>
              </w:rPr>
              <w:t>.</w:t>
            </w:r>
            <w:r w:rsidRPr="00B65F7C">
              <w:rPr>
                <w:color w:val="00B050"/>
                <w:lang w:val="en-US"/>
              </w:rPr>
              <w:t>transactions</w:t>
            </w:r>
            <w:r w:rsidRPr="00B65F7C">
              <w:rPr>
                <w:color w:val="00B050"/>
              </w:rPr>
              <w:t xml:space="preserve"> }}</w:t>
            </w:r>
          </w:p>
        </w:tc>
        <w:tc>
          <w:tcPr>
            <w:tcW w:w="5590" w:type="dxa"/>
            <w:gridSpan w:val="4"/>
            <w:vMerge/>
          </w:tcPr>
          <w:p w14:paraId="71D4DD64" w14:textId="77777777" w:rsidR="00A21D10" w:rsidRPr="00B062A1" w:rsidRDefault="00A21D10" w:rsidP="008D26C1"/>
        </w:tc>
      </w:tr>
      <w:tr w:rsidR="00A21D10" w:rsidRPr="00B062A1" w14:paraId="7C95819A" w14:textId="77777777" w:rsidTr="008E2171">
        <w:trPr>
          <w:trHeight w:val="332"/>
        </w:trPr>
        <w:tc>
          <w:tcPr>
            <w:tcW w:w="1136" w:type="dxa"/>
            <w:vMerge/>
          </w:tcPr>
          <w:p w14:paraId="026F0D3A" w14:textId="77777777" w:rsidR="00A21D10" w:rsidRPr="00B062A1" w:rsidRDefault="00A21D10" w:rsidP="008D26C1"/>
        </w:tc>
        <w:tc>
          <w:tcPr>
            <w:tcW w:w="1842" w:type="dxa"/>
          </w:tcPr>
          <w:p w14:paraId="795B2D0E" w14:textId="77777777" w:rsidR="00A21D10" w:rsidRPr="00B062A1" w:rsidRDefault="00A21D10" w:rsidP="008D26C1">
            <w:pPr>
              <w:rPr>
                <w:b/>
                <w:bCs/>
              </w:rPr>
            </w:pPr>
            <w:r w:rsidRPr="00B062A1">
              <w:rPr>
                <w:b/>
                <w:bCs/>
              </w:rPr>
              <w:t>Дата диагностики</w:t>
            </w:r>
          </w:p>
        </w:tc>
        <w:tc>
          <w:tcPr>
            <w:tcW w:w="1860" w:type="dxa"/>
          </w:tcPr>
          <w:p w14:paraId="39DC5AC4" w14:textId="77777777" w:rsidR="00A21D10" w:rsidRPr="00B65F7C" w:rsidRDefault="00A21D10" w:rsidP="008D26C1">
            <w:pPr>
              <w:rPr>
                <w:color w:val="00B050"/>
              </w:rPr>
            </w:pPr>
            <w:r w:rsidRPr="00B65F7C">
              <w:rPr>
                <w:color w:val="00B050"/>
              </w:rPr>
              <w:t>{{</w:t>
            </w:r>
            <w:r w:rsidRPr="00B65F7C">
              <w:rPr>
                <w:color w:val="00B050"/>
                <w:lang w:val="en-US"/>
              </w:rPr>
              <w:t xml:space="preserve"> item.date </w:t>
            </w:r>
            <w:r w:rsidRPr="00B65F7C">
              <w:rPr>
                <w:color w:val="00B050"/>
              </w:rPr>
              <w:t>}}</w:t>
            </w:r>
          </w:p>
        </w:tc>
        <w:tc>
          <w:tcPr>
            <w:tcW w:w="5590" w:type="dxa"/>
            <w:gridSpan w:val="4"/>
            <w:vMerge/>
          </w:tcPr>
          <w:p w14:paraId="5592D22A" w14:textId="77777777" w:rsidR="00A21D10" w:rsidRPr="00B062A1" w:rsidRDefault="00A21D10" w:rsidP="008D26C1"/>
        </w:tc>
      </w:tr>
      <w:tr w:rsidR="00A21D10" w:rsidRPr="00B062A1" w14:paraId="111D4725" w14:textId="77777777" w:rsidTr="008E2171">
        <w:trPr>
          <w:trHeight w:val="499"/>
        </w:trPr>
        <w:tc>
          <w:tcPr>
            <w:tcW w:w="1136" w:type="dxa"/>
            <w:vMerge/>
          </w:tcPr>
          <w:p w14:paraId="0E99E3D0" w14:textId="77777777" w:rsidR="00A21D10" w:rsidRPr="00B062A1" w:rsidRDefault="00A21D10" w:rsidP="008D26C1"/>
        </w:tc>
        <w:tc>
          <w:tcPr>
            <w:tcW w:w="4888" w:type="dxa"/>
            <w:gridSpan w:val="4"/>
            <w:shd w:val="clear" w:color="auto" w:fill="E7E6E6" w:themeFill="background2"/>
          </w:tcPr>
          <w:p w14:paraId="40C56792" w14:textId="77777777" w:rsidR="00A21D10" w:rsidRPr="00B062A1" w:rsidRDefault="00A21D10" w:rsidP="008D26C1">
            <w:pPr>
              <w:jc w:val="center"/>
              <w:rPr>
                <w:b/>
                <w:bCs/>
              </w:rPr>
            </w:pPr>
            <w:r w:rsidRPr="00B062A1">
              <w:rPr>
                <w:b/>
                <w:bCs/>
              </w:rPr>
              <w:t xml:space="preserve">Профиль компетенций </w:t>
            </w:r>
          </w:p>
        </w:tc>
        <w:tc>
          <w:tcPr>
            <w:tcW w:w="4404" w:type="dxa"/>
            <w:gridSpan w:val="2"/>
            <w:shd w:val="clear" w:color="auto" w:fill="E7E6E6" w:themeFill="background2"/>
          </w:tcPr>
          <w:p w14:paraId="7023310A" w14:textId="77777777" w:rsidR="00A21D10" w:rsidRPr="00B062A1" w:rsidRDefault="00A21D10" w:rsidP="008D26C1">
            <w:pPr>
              <w:jc w:val="center"/>
              <w:rPr>
                <w:b/>
                <w:bCs/>
              </w:rPr>
            </w:pPr>
            <w:r w:rsidRPr="00B062A1">
              <w:rPr>
                <w:b/>
                <w:bCs/>
              </w:rPr>
              <w:t>Ключевые деловые действия</w:t>
            </w:r>
            <w:r>
              <w:rPr>
                <w:b/>
                <w:bCs/>
              </w:rPr>
              <w:t xml:space="preserve"> в деловой игре</w:t>
            </w:r>
          </w:p>
        </w:tc>
      </w:tr>
      <w:tr w:rsidR="008E2171" w:rsidRPr="00B062A1" w14:paraId="5788A050" w14:textId="77777777" w:rsidTr="008E2171">
        <w:trPr>
          <w:trHeight w:val="709"/>
        </w:trPr>
        <w:tc>
          <w:tcPr>
            <w:tcW w:w="1136" w:type="dxa"/>
            <w:vMerge/>
          </w:tcPr>
          <w:p w14:paraId="2B3F0952" w14:textId="77777777" w:rsidR="008E2171" w:rsidRPr="00B062A1" w:rsidRDefault="008E2171" w:rsidP="008E2171"/>
        </w:tc>
        <w:tc>
          <w:tcPr>
            <w:tcW w:w="4888" w:type="dxa"/>
            <w:gridSpan w:val="4"/>
            <w:vMerge w:val="restart"/>
          </w:tcPr>
          <w:p w14:paraId="0AB179DF" w14:textId="77777777" w:rsidR="008E2171" w:rsidRDefault="008E2171" w:rsidP="008E2171">
            <w:pPr>
              <w:rPr>
                <w:noProof/>
                <w:color w:val="FF0000"/>
              </w:rPr>
            </w:pPr>
          </w:p>
          <w:p w14:paraId="5FC78642" w14:textId="559D0BFE" w:rsidR="008E2171" w:rsidRPr="00B062A1" w:rsidRDefault="008E2171" w:rsidP="008E2171">
            <w:pPr>
              <w:rPr>
                <w:noProof/>
              </w:rPr>
            </w:pPr>
            <w:r>
              <w:rPr>
                <w:color w:val="00B050"/>
              </w:rPr>
              <w:t>{{ item.pizza }}</w:t>
            </w:r>
          </w:p>
        </w:tc>
        <w:tc>
          <w:tcPr>
            <w:tcW w:w="604" w:type="dxa"/>
          </w:tcPr>
          <w:p w14:paraId="04768392" w14:textId="6D4DC5F3" w:rsidR="008E2171" w:rsidRPr="00B062A1" w:rsidRDefault="008E2171" w:rsidP="008E2171">
            <w:r>
              <w:t>1</w:t>
            </w:r>
          </w:p>
        </w:tc>
        <w:tc>
          <w:tcPr>
            <w:tcW w:w="3800" w:type="dxa"/>
          </w:tcPr>
          <w:p w14:paraId="51A2399A" w14:textId="07B461DA" w:rsidR="008E2171" w:rsidRPr="00B062A1" w:rsidRDefault="008E2171" w:rsidP="008E2171">
            <w:r>
              <w:rPr>
                <w:color w:val="00B050"/>
              </w:rPr>
              <w:t xml:space="preserve">{{ </w:t>
            </w:r>
            <w:r>
              <w:rPr>
                <w:color w:val="00B050"/>
                <w:lang w:val="en-US"/>
              </w:rPr>
              <w:t>item</w:t>
            </w:r>
            <w:r>
              <w:rPr>
                <w:color w:val="00B050"/>
              </w:rPr>
              <w:t>.</w:t>
            </w:r>
            <w:r>
              <w:rPr>
                <w:color w:val="00B050"/>
                <w:lang w:val="en-US"/>
              </w:rPr>
              <w:t>k1</w:t>
            </w:r>
            <w:r>
              <w:rPr>
                <w:color w:val="00B050"/>
              </w:rPr>
              <w:t xml:space="preserve"> }}</w:t>
            </w:r>
          </w:p>
        </w:tc>
      </w:tr>
      <w:tr w:rsidR="008E2171" w:rsidRPr="00B062A1" w14:paraId="16D5A554" w14:textId="77777777" w:rsidTr="008E2171">
        <w:trPr>
          <w:trHeight w:val="709"/>
        </w:trPr>
        <w:tc>
          <w:tcPr>
            <w:tcW w:w="1136" w:type="dxa"/>
            <w:vMerge/>
          </w:tcPr>
          <w:p w14:paraId="2F7AEEF6" w14:textId="77777777" w:rsidR="008E2171" w:rsidRPr="00B062A1" w:rsidRDefault="008E2171" w:rsidP="008E2171"/>
        </w:tc>
        <w:tc>
          <w:tcPr>
            <w:tcW w:w="4888" w:type="dxa"/>
            <w:gridSpan w:val="4"/>
            <w:vMerge/>
            <w:vAlign w:val="center"/>
          </w:tcPr>
          <w:p w14:paraId="1A2E1B4D" w14:textId="77777777" w:rsidR="008E2171" w:rsidRPr="00B062A1" w:rsidRDefault="008E2171" w:rsidP="008E2171">
            <w:pPr>
              <w:rPr>
                <w:noProof/>
              </w:rPr>
            </w:pPr>
          </w:p>
        </w:tc>
        <w:tc>
          <w:tcPr>
            <w:tcW w:w="604" w:type="dxa"/>
          </w:tcPr>
          <w:p w14:paraId="75DA1AD5" w14:textId="4FD57002" w:rsidR="008E2171" w:rsidRPr="00B062A1" w:rsidRDefault="008E2171" w:rsidP="008E2171">
            <w:r>
              <w:t>2</w:t>
            </w:r>
          </w:p>
        </w:tc>
        <w:tc>
          <w:tcPr>
            <w:tcW w:w="3800" w:type="dxa"/>
          </w:tcPr>
          <w:p w14:paraId="4B44509E" w14:textId="3370BA41" w:rsidR="008E2171" w:rsidRPr="00B062A1" w:rsidRDefault="008E2171" w:rsidP="008E2171">
            <w:r>
              <w:rPr>
                <w:color w:val="00B050"/>
              </w:rPr>
              <w:t xml:space="preserve">{{ </w:t>
            </w:r>
            <w:r>
              <w:rPr>
                <w:color w:val="00B050"/>
                <w:lang w:val="en-US"/>
              </w:rPr>
              <w:t>item</w:t>
            </w:r>
            <w:r>
              <w:rPr>
                <w:color w:val="00B050"/>
              </w:rPr>
              <w:t>.</w:t>
            </w:r>
            <w:r>
              <w:rPr>
                <w:color w:val="00B050"/>
                <w:lang w:val="en-US"/>
              </w:rPr>
              <w:t>k2</w:t>
            </w:r>
            <w:r>
              <w:rPr>
                <w:color w:val="00B050"/>
              </w:rPr>
              <w:t xml:space="preserve"> }}</w:t>
            </w:r>
          </w:p>
        </w:tc>
      </w:tr>
      <w:tr w:rsidR="008E2171" w:rsidRPr="00B062A1" w14:paraId="4FB8E6E3" w14:textId="77777777" w:rsidTr="008E2171">
        <w:trPr>
          <w:trHeight w:val="709"/>
        </w:trPr>
        <w:tc>
          <w:tcPr>
            <w:tcW w:w="1136" w:type="dxa"/>
            <w:vMerge/>
          </w:tcPr>
          <w:p w14:paraId="1D343885" w14:textId="77777777" w:rsidR="008E2171" w:rsidRPr="00B062A1" w:rsidRDefault="008E2171" w:rsidP="008E2171"/>
        </w:tc>
        <w:tc>
          <w:tcPr>
            <w:tcW w:w="4888" w:type="dxa"/>
            <w:gridSpan w:val="4"/>
            <w:vMerge/>
            <w:vAlign w:val="center"/>
          </w:tcPr>
          <w:p w14:paraId="77691836" w14:textId="77777777" w:rsidR="008E2171" w:rsidRPr="00B062A1" w:rsidRDefault="008E2171" w:rsidP="008E2171">
            <w:pPr>
              <w:rPr>
                <w:noProof/>
              </w:rPr>
            </w:pPr>
          </w:p>
        </w:tc>
        <w:tc>
          <w:tcPr>
            <w:tcW w:w="604" w:type="dxa"/>
          </w:tcPr>
          <w:p w14:paraId="15D2BDEA" w14:textId="30B92B7E" w:rsidR="008E2171" w:rsidRPr="00B062A1" w:rsidRDefault="008E2171" w:rsidP="008E2171">
            <w:r>
              <w:t>3</w:t>
            </w:r>
          </w:p>
        </w:tc>
        <w:tc>
          <w:tcPr>
            <w:tcW w:w="3800" w:type="dxa"/>
          </w:tcPr>
          <w:p w14:paraId="50CC7BDE" w14:textId="361EEFC0" w:rsidR="008E2171" w:rsidRPr="004F44B6" w:rsidRDefault="008E2171" w:rsidP="008E2171">
            <w:r>
              <w:rPr>
                <w:color w:val="00B050"/>
              </w:rPr>
              <w:t xml:space="preserve">{{ </w:t>
            </w:r>
            <w:r>
              <w:rPr>
                <w:color w:val="00B050"/>
                <w:lang w:val="en-US"/>
              </w:rPr>
              <w:t>item</w:t>
            </w:r>
            <w:r>
              <w:rPr>
                <w:color w:val="00B050"/>
              </w:rPr>
              <w:t>.k3 }}</w:t>
            </w:r>
          </w:p>
        </w:tc>
      </w:tr>
      <w:tr w:rsidR="008E2171" w:rsidRPr="00B062A1" w14:paraId="29BA9703" w14:textId="77777777" w:rsidTr="008E2171">
        <w:trPr>
          <w:trHeight w:val="854"/>
        </w:trPr>
        <w:tc>
          <w:tcPr>
            <w:tcW w:w="1136" w:type="dxa"/>
            <w:vMerge/>
          </w:tcPr>
          <w:p w14:paraId="037E7A3F" w14:textId="77777777" w:rsidR="008E2171" w:rsidRPr="00B062A1" w:rsidRDefault="008E2171" w:rsidP="008E2171"/>
        </w:tc>
        <w:tc>
          <w:tcPr>
            <w:tcW w:w="4888" w:type="dxa"/>
            <w:gridSpan w:val="4"/>
            <w:vMerge/>
            <w:vAlign w:val="center"/>
          </w:tcPr>
          <w:p w14:paraId="262465F4" w14:textId="77777777" w:rsidR="008E2171" w:rsidRPr="00B062A1" w:rsidRDefault="008E2171" w:rsidP="008E2171">
            <w:pPr>
              <w:rPr>
                <w:noProof/>
              </w:rPr>
            </w:pPr>
          </w:p>
        </w:tc>
        <w:tc>
          <w:tcPr>
            <w:tcW w:w="604" w:type="dxa"/>
          </w:tcPr>
          <w:p w14:paraId="5D681BC7" w14:textId="4D9E70C2" w:rsidR="008E2171" w:rsidRPr="00B062A1" w:rsidRDefault="008E2171" w:rsidP="008E2171">
            <w:r>
              <w:t>4</w:t>
            </w:r>
          </w:p>
        </w:tc>
        <w:tc>
          <w:tcPr>
            <w:tcW w:w="3800" w:type="dxa"/>
          </w:tcPr>
          <w:p w14:paraId="7DFE8ED6" w14:textId="2DAAF301" w:rsidR="008E2171" w:rsidRPr="00B062A1" w:rsidRDefault="008E2171" w:rsidP="008E2171">
            <w:r>
              <w:rPr>
                <w:color w:val="00B050"/>
              </w:rPr>
              <w:t xml:space="preserve">{{ </w:t>
            </w:r>
            <w:r>
              <w:rPr>
                <w:color w:val="00B050"/>
                <w:lang w:val="en-US"/>
              </w:rPr>
              <w:t>item</w:t>
            </w:r>
            <w:r>
              <w:rPr>
                <w:color w:val="00B050"/>
              </w:rPr>
              <w:t>.k4 }}</w:t>
            </w:r>
          </w:p>
        </w:tc>
      </w:tr>
      <w:tr w:rsidR="008E2171" w:rsidRPr="00B062A1" w14:paraId="4754EE8F" w14:textId="77777777" w:rsidTr="008E2171">
        <w:trPr>
          <w:trHeight w:val="854"/>
        </w:trPr>
        <w:tc>
          <w:tcPr>
            <w:tcW w:w="1136" w:type="dxa"/>
            <w:vMerge/>
          </w:tcPr>
          <w:p w14:paraId="76401DE3" w14:textId="77777777" w:rsidR="008E2171" w:rsidRPr="00B062A1" w:rsidRDefault="008E2171" w:rsidP="008E2171"/>
        </w:tc>
        <w:tc>
          <w:tcPr>
            <w:tcW w:w="4888" w:type="dxa"/>
            <w:gridSpan w:val="4"/>
            <w:vMerge/>
            <w:vAlign w:val="center"/>
          </w:tcPr>
          <w:p w14:paraId="14C77877" w14:textId="77777777" w:rsidR="008E2171" w:rsidRPr="00B062A1" w:rsidRDefault="008E2171" w:rsidP="008E2171">
            <w:pPr>
              <w:rPr>
                <w:noProof/>
              </w:rPr>
            </w:pPr>
          </w:p>
        </w:tc>
        <w:tc>
          <w:tcPr>
            <w:tcW w:w="604" w:type="dxa"/>
          </w:tcPr>
          <w:p w14:paraId="43652F64" w14:textId="3648B749" w:rsidR="008E2171" w:rsidRPr="00B062A1" w:rsidRDefault="008E2171" w:rsidP="008E2171">
            <w:r>
              <w:t>5</w:t>
            </w:r>
          </w:p>
        </w:tc>
        <w:tc>
          <w:tcPr>
            <w:tcW w:w="3800" w:type="dxa"/>
          </w:tcPr>
          <w:p w14:paraId="1BD7F815" w14:textId="4FC8A4CB" w:rsidR="008E2171" w:rsidRPr="00B062A1" w:rsidRDefault="008E2171" w:rsidP="008E2171">
            <w:r>
              <w:rPr>
                <w:color w:val="00B050"/>
              </w:rPr>
              <w:t xml:space="preserve">{{ </w:t>
            </w:r>
            <w:r>
              <w:rPr>
                <w:color w:val="00B050"/>
                <w:lang w:val="en-US"/>
              </w:rPr>
              <w:t>item</w:t>
            </w:r>
            <w:r>
              <w:rPr>
                <w:color w:val="00B050"/>
              </w:rPr>
              <w:t>.k5 }}</w:t>
            </w:r>
          </w:p>
        </w:tc>
      </w:tr>
      <w:tr w:rsidR="00A21D10" w:rsidRPr="00B062A1" w14:paraId="65D41C2E" w14:textId="77777777" w:rsidTr="008E2171">
        <w:trPr>
          <w:trHeight w:val="328"/>
        </w:trPr>
        <w:tc>
          <w:tcPr>
            <w:tcW w:w="1136" w:type="dxa"/>
            <w:vMerge/>
          </w:tcPr>
          <w:p w14:paraId="2050AEE1" w14:textId="77777777" w:rsidR="00A21D10" w:rsidRPr="00B062A1" w:rsidRDefault="00A21D10" w:rsidP="008D26C1"/>
        </w:tc>
        <w:tc>
          <w:tcPr>
            <w:tcW w:w="9292" w:type="dxa"/>
            <w:gridSpan w:val="6"/>
            <w:shd w:val="clear" w:color="auto" w:fill="E7E6E6" w:themeFill="background2"/>
          </w:tcPr>
          <w:p w14:paraId="5251B9CA" w14:textId="77777777" w:rsidR="00A21D10" w:rsidRPr="00B062A1" w:rsidRDefault="00A21D10" w:rsidP="008D26C1">
            <w:pPr>
              <w:jc w:val="center"/>
              <w:rPr>
                <w:b/>
                <w:bCs/>
              </w:rPr>
            </w:pPr>
          </w:p>
          <w:p w14:paraId="2451623C" w14:textId="77777777" w:rsidR="00A21D10" w:rsidRPr="00B062A1" w:rsidRDefault="00A21D10" w:rsidP="008D26C1">
            <w:pPr>
              <w:jc w:val="center"/>
              <w:rPr>
                <w:b/>
                <w:bCs/>
              </w:rPr>
            </w:pPr>
            <w:r w:rsidRPr="00B062A1">
              <w:rPr>
                <w:b/>
                <w:bCs/>
              </w:rPr>
              <w:t>Заключение асессора</w:t>
            </w:r>
          </w:p>
          <w:p w14:paraId="61326831" w14:textId="77777777" w:rsidR="00A21D10" w:rsidRPr="00B062A1" w:rsidRDefault="00A21D10" w:rsidP="008D26C1">
            <w:pPr>
              <w:rPr>
                <w:noProof/>
              </w:rPr>
            </w:pPr>
          </w:p>
        </w:tc>
      </w:tr>
      <w:tr w:rsidR="00A21D10" w:rsidRPr="00B062A1" w14:paraId="7F8CFDB3" w14:textId="77777777" w:rsidTr="008E2171">
        <w:trPr>
          <w:trHeight w:val="766"/>
        </w:trPr>
        <w:tc>
          <w:tcPr>
            <w:tcW w:w="1136" w:type="dxa"/>
            <w:vMerge/>
          </w:tcPr>
          <w:p w14:paraId="1549FEA2" w14:textId="77777777" w:rsidR="00A21D10" w:rsidRPr="00B062A1" w:rsidRDefault="00A21D10" w:rsidP="008D26C1"/>
        </w:tc>
        <w:tc>
          <w:tcPr>
            <w:tcW w:w="9292" w:type="dxa"/>
            <w:gridSpan w:val="6"/>
          </w:tcPr>
          <w:p w14:paraId="52BA523C" w14:textId="77777777" w:rsidR="00A21D10" w:rsidRPr="00727AF0" w:rsidRDefault="00A21D10" w:rsidP="008D26C1">
            <w:pPr>
              <w:rPr>
                <w:color w:val="00B050"/>
              </w:rPr>
            </w:pPr>
            <w:r w:rsidRPr="00727AF0">
              <w:rPr>
                <w:color w:val="00B050"/>
              </w:rPr>
              <w:t xml:space="preserve">{{ </w:t>
            </w:r>
            <w:r w:rsidRPr="00B65F7C">
              <w:rPr>
                <w:color w:val="00B050"/>
                <w:lang w:val="en-US"/>
              </w:rPr>
              <w:t>item</w:t>
            </w:r>
            <w:r w:rsidRPr="00727AF0">
              <w:rPr>
                <w:color w:val="00B050"/>
              </w:rPr>
              <w:t>.</w:t>
            </w:r>
            <w:r w:rsidRPr="00B65F7C">
              <w:rPr>
                <w:color w:val="00B050"/>
                <w:lang w:val="en-US"/>
              </w:rPr>
              <w:t>comment</w:t>
            </w:r>
            <w:r w:rsidRPr="00727AF0">
              <w:rPr>
                <w:color w:val="00B050"/>
              </w:rPr>
              <w:t xml:space="preserve"> }}</w:t>
            </w:r>
          </w:p>
          <w:p w14:paraId="50F1A947" w14:textId="77777777" w:rsidR="00A21D10" w:rsidRDefault="00A21D10" w:rsidP="008D26C1"/>
          <w:p w14:paraId="76BC193C" w14:textId="77777777" w:rsidR="00DA1135" w:rsidRDefault="00A21D10" w:rsidP="00DA1135">
            <w:pPr>
              <w:rPr>
                <w:b/>
                <w:bCs/>
                <w:color w:val="000000"/>
              </w:rPr>
            </w:pPr>
            <w:r>
              <w:rPr>
                <w:b/>
                <w:bCs/>
                <w:color w:val="000000"/>
              </w:rPr>
              <w:t xml:space="preserve">Участник пригоден к тому, чтобы занимать лидерские позиции в предпринимательских проектах. </w:t>
            </w:r>
          </w:p>
          <w:p w14:paraId="40ED9D66" w14:textId="67DEFE07" w:rsidR="00DA1135" w:rsidRPr="00727AF0" w:rsidRDefault="00DA1135" w:rsidP="00DA1135">
            <w:pPr>
              <w:rPr>
                <w:color w:val="00B050"/>
              </w:rPr>
            </w:pPr>
            <w:r w:rsidRPr="00727AF0">
              <w:rPr>
                <w:color w:val="00B050"/>
              </w:rPr>
              <w:t xml:space="preserve">{{ </w:t>
            </w:r>
            <w:r w:rsidRPr="00B65F7C">
              <w:rPr>
                <w:color w:val="00B050"/>
                <w:lang w:val="en-US"/>
              </w:rPr>
              <w:t>item</w:t>
            </w:r>
            <w:r w:rsidRPr="00727AF0">
              <w:rPr>
                <w:color w:val="00B050"/>
              </w:rPr>
              <w:t>.</w:t>
            </w:r>
            <w:r>
              <w:rPr>
                <w:color w:val="00B050"/>
                <w:lang w:val="en-US"/>
              </w:rPr>
              <w:t>recomm</w:t>
            </w:r>
            <w:r w:rsidRPr="00727AF0">
              <w:rPr>
                <w:color w:val="00B050"/>
              </w:rPr>
              <w:t xml:space="preserve"> }}</w:t>
            </w:r>
          </w:p>
          <w:p w14:paraId="6C94F505" w14:textId="4BACD82A" w:rsidR="00A21D10" w:rsidRDefault="00A21D10" w:rsidP="008D26C1">
            <w:pPr>
              <w:rPr>
                <w:b/>
                <w:bCs/>
                <w:color w:val="FF0000"/>
              </w:rPr>
            </w:pPr>
          </w:p>
          <w:p w14:paraId="61F7EEB2" w14:textId="77777777" w:rsidR="00223000" w:rsidRPr="003A0D4F" w:rsidRDefault="00223000" w:rsidP="008D26C1"/>
        </w:tc>
      </w:tr>
      <w:tr w:rsidR="00A21D10" w:rsidRPr="00B062A1" w14:paraId="5F97A98F" w14:textId="77777777" w:rsidTr="008E2171">
        <w:trPr>
          <w:trHeight w:val="361"/>
        </w:trPr>
        <w:tc>
          <w:tcPr>
            <w:tcW w:w="10428" w:type="dxa"/>
            <w:gridSpan w:val="7"/>
            <w:shd w:val="clear" w:color="auto" w:fill="E7E6E6" w:themeFill="background2"/>
          </w:tcPr>
          <w:p w14:paraId="5EEDB077" w14:textId="77777777" w:rsidR="00A21D10" w:rsidRPr="00B062A1" w:rsidRDefault="00A21D10" w:rsidP="008D26C1">
            <w:pPr>
              <w:jc w:val="center"/>
              <w:rPr>
                <w:b/>
                <w:bCs/>
              </w:rPr>
            </w:pPr>
            <w:r w:rsidRPr="00B062A1">
              <w:rPr>
                <w:b/>
                <w:bCs/>
              </w:rPr>
              <w:t>Ссылка на персональную анкету участника</w:t>
            </w:r>
          </w:p>
        </w:tc>
      </w:tr>
      <w:tr w:rsidR="00A21D10" w:rsidRPr="00B062A1" w14:paraId="2B40A4B3" w14:textId="77777777" w:rsidTr="008E2171">
        <w:trPr>
          <w:cantSplit/>
          <w:trHeight w:val="1139"/>
        </w:trPr>
        <w:tc>
          <w:tcPr>
            <w:tcW w:w="10428" w:type="dxa"/>
            <w:gridSpan w:val="7"/>
          </w:tcPr>
          <w:p w14:paraId="5850B51B" w14:textId="1C8FEB54" w:rsidR="00A21D10" w:rsidRPr="005331B5" w:rsidRDefault="00E4338A" w:rsidP="008D26C1">
            <w:pPr>
              <w:rPr>
                <w:u w:val="single"/>
                <w:lang w:val="en-US"/>
              </w:rPr>
            </w:pPr>
            <w:r w:rsidRPr="005331B5">
              <w:rPr>
                <w:color w:val="00B050"/>
                <w:u w:val="single"/>
                <w:lang w:val="en-US"/>
              </w:rPr>
              <w:t>{{</w:t>
            </w:r>
            <w:r w:rsidR="00411E39" w:rsidRPr="005331B5">
              <w:rPr>
                <w:color w:val="00B050"/>
                <w:u w:val="single"/>
                <w:lang w:val="en-US"/>
              </w:rPr>
              <w:t xml:space="preserve"> </w:t>
            </w:r>
            <w:r w:rsidR="00CD6DED" w:rsidRPr="005331B5">
              <w:rPr>
                <w:color w:val="00B050"/>
                <w:u w:val="single"/>
                <w:lang w:val="en-US"/>
              </w:rPr>
              <w:t>item.</w:t>
            </w:r>
            <w:r w:rsidR="00411E39" w:rsidRPr="005331B5">
              <w:rPr>
                <w:color w:val="00B050"/>
                <w:u w:val="single"/>
                <w:lang w:val="en-US"/>
              </w:rPr>
              <w:t>link</w:t>
            </w:r>
            <w:r w:rsidRPr="005331B5">
              <w:rPr>
                <w:color w:val="00B050"/>
                <w:u w:val="single"/>
                <w:lang w:val="en-US"/>
              </w:rPr>
              <w:t xml:space="preserve"> </w:t>
            </w:r>
            <w:r w:rsidR="00411E39" w:rsidRPr="005331B5">
              <w:rPr>
                <w:color w:val="00B050"/>
                <w:u w:val="single"/>
                <w:lang w:val="en-US"/>
              </w:rPr>
              <w:t>}}</w:t>
            </w:r>
          </w:p>
        </w:tc>
      </w:tr>
      <w:tr w:rsidR="00A21D10" w:rsidRPr="00B062A1" w14:paraId="7DB40791" w14:textId="77777777" w:rsidTr="008E2171">
        <w:trPr>
          <w:trHeight w:val="361"/>
        </w:trPr>
        <w:tc>
          <w:tcPr>
            <w:tcW w:w="5603" w:type="dxa"/>
            <w:gridSpan w:val="4"/>
            <w:shd w:val="clear" w:color="auto" w:fill="E7E6E6" w:themeFill="background2"/>
          </w:tcPr>
          <w:p w14:paraId="69FB4356" w14:textId="77777777" w:rsidR="00A21D10" w:rsidRPr="00B062A1" w:rsidRDefault="00A21D10" w:rsidP="008D26C1">
            <w:pPr>
              <w:jc w:val="center"/>
              <w:rPr>
                <w:b/>
                <w:bCs/>
                <w:lang w:val="en-US"/>
              </w:rPr>
            </w:pPr>
            <w:r w:rsidRPr="00B062A1">
              <w:rPr>
                <w:b/>
                <w:bCs/>
                <w:lang w:val="en-US"/>
              </w:rPr>
              <w:t>E-mail</w:t>
            </w:r>
          </w:p>
        </w:tc>
        <w:tc>
          <w:tcPr>
            <w:tcW w:w="4825" w:type="dxa"/>
            <w:gridSpan w:val="3"/>
            <w:shd w:val="clear" w:color="auto" w:fill="E7E6E6" w:themeFill="background2"/>
          </w:tcPr>
          <w:p w14:paraId="6753320D" w14:textId="77777777" w:rsidR="00A21D10" w:rsidRPr="00B062A1" w:rsidRDefault="00A21D10" w:rsidP="008D26C1">
            <w:pPr>
              <w:jc w:val="center"/>
              <w:rPr>
                <w:b/>
                <w:bCs/>
              </w:rPr>
            </w:pPr>
            <w:r w:rsidRPr="00B062A1">
              <w:rPr>
                <w:b/>
                <w:bCs/>
              </w:rPr>
              <w:t>Моб. телефон</w:t>
            </w:r>
          </w:p>
        </w:tc>
      </w:tr>
      <w:tr w:rsidR="00A21D10" w:rsidRPr="00B062A1" w14:paraId="48AF8A63" w14:textId="77777777" w:rsidTr="008E2171">
        <w:trPr>
          <w:trHeight w:val="451"/>
        </w:trPr>
        <w:tc>
          <w:tcPr>
            <w:tcW w:w="5603" w:type="dxa"/>
            <w:gridSpan w:val="4"/>
          </w:tcPr>
          <w:p w14:paraId="7E9346A0" w14:textId="77777777" w:rsidR="00A21D10" w:rsidRPr="00B65F7C" w:rsidRDefault="00A21D10" w:rsidP="008D26C1">
            <w:r w:rsidRPr="00B65F7C">
              <w:rPr>
                <w:color w:val="00B050"/>
              </w:rPr>
              <w:t xml:space="preserve">{{ </w:t>
            </w:r>
            <w:r w:rsidRPr="00B65F7C">
              <w:rPr>
                <w:color w:val="00B050"/>
                <w:lang w:val="en-US"/>
              </w:rPr>
              <w:t>item</w:t>
            </w:r>
            <w:r w:rsidRPr="00B65F7C">
              <w:rPr>
                <w:color w:val="00B050"/>
              </w:rPr>
              <w:t>.</w:t>
            </w:r>
            <w:r w:rsidRPr="00B65F7C">
              <w:rPr>
                <w:color w:val="00B050"/>
                <w:lang w:val="en-US"/>
              </w:rPr>
              <w:t>email</w:t>
            </w:r>
            <w:r w:rsidRPr="00B65F7C">
              <w:rPr>
                <w:color w:val="00B050"/>
              </w:rPr>
              <w:t xml:space="preserve"> }}</w:t>
            </w:r>
          </w:p>
        </w:tc>
        <w:tc>
          <w:tcPr>
            <w:tcW w:w="4825" w:type="dxa"/>
            <w:gridSpan w:val="3"/>
          </w:tcPr>
          <w:p w14:paraId="73095930" w14:textId="77777777" w:rsidR="00A21D10" w:rsidRPr="00B65F7C" w:rsidRDefault="00A21D10" w:rsidP="008D26C1">
            <w:r w:rsidRPr="00B65F7C">
              <w:rPr>
                <w:color w:val="00B050"/>
              </w:rPr>
              <w:t xml:space="preserve">{{ </w:t>
            </w:r>
            <w:r w:rsidRPr="00B65F7C">
              <w:rPr>
                <w:color w:val="00B050"/>
                <w:lang w:val="en-US"/>
              </w:rPr>
              <w:t>item</w:t>
            </w:r>
            <w:r w:rsidRPr="00B65F7C">
              <w:rPr>
                <w:color w:val="00B050"/>
              </w:rPr>
              <w:t>.phone }}</w:t>
            </w:r>
          </w:p>
        </w:tc>
      </w:tr>
    </w:tbl>
    <w:p w14:paraId="04340550" w14:textId="77777777" w:rsidR="003A14C8" w:rsidRDefault="003A14C8" w:rsidP="003A14C8">
      <w:pPr>
        <w:pStyle w:val="HTML"/>
        <w:textAlignment w:val="baseline"/>
        <w:rPr>
          <w:rStyle w:val="HTML1"/>
          <w:rFonts w:ascii="inherit" w:hAnsi="inherit"/>
          <w:bdr w:val="none" w:sz="0" w:space="0" w:color="auto" w:frame="1"/>
        </w:rPr>
      </w:pPr>
    </w:p>
    <w:p w14:paraId="751D296B" w14:textId="5ABC77A5" w:rsidR="00A21D10" w:rsidRPr="003A14C8" w:rsidRDefault="00A21D10" w:rsidP="003A14C8">
      <w:pPr>
        <w:pStyle w:val="HTML"/>
        <w:textAlignment w:val="baseline"/>
        <w:rPr>
          <w:rFonts w:ascii="var(--ff-mono)" w:hAnsi="var(--ff-mono)"/>
        </w:rPr>
      </w:pPr>
      <w:r>
        <w:rPr>
          <w:rStyle w:val="HTML1"/>
          <w:rFonts w:ascii="inherit" w:hAnsi="inherit"/>
          <w:bdr w:val="none" w:sz="0" w:space="0" w:color="auto" w:frame="1"/>
        </w:rPr>
        <w:t>{% endfor %}</w:t>
      </w:r>
    </w:p>
    <w:p w14:paraId="13DFCE98" w14:textId="796CF779" w:rsidR="00884878" w:rsidRDefault="00833CAC" w:rsidP="00833CAC">
      <w:pPr>
        <w:pStyle w:val="3"/>
        <w:ind w:firstLine="720"/>
        <w:rPr>
          <w:rFonts w:ascii="Times New Roman" w:hAnsi="Times New Roman" w:cs="Times New Roman"/>
          <w:sz w:val="24"/>
          <w:szCs w:val="24"/>
        </w:rPr>
      </w:pPr>
      <w:bookmarkStart w:id="6" w:name="_Toc89271598"/>
      <w:r w:rsidRPr="00833CAC">
        <w:rPr>
          <w:rFonts w:ascii="Times New Roman" w:hAnsi="Times New Roman" w:cs="Times New Roman"/>
          <w:sz w:val="24"/>
          <w:szCs w:val="24"/>
        </w:rPr>
        <w:t xml:space="preserve">4.3 </w:t>
      </w:r>
      <w:r w:rsidR="00F40E82" w:rsidRPr="00802BA4">
        <w:rPr>
          <w:rFonts w:ascii="Times New Roman" w:hAnsi="Times New Roman" w:cs="Times New Roman"/>
          <w:sz w:val="24"/>
          <w:szCs w:val="24"/>
        </w:rPr>
        <w:t xml:space="preserve">Второй эшелон </w:t>
      </w:r>
      <w:r w:rsidR="0025114A" w:rsidRPr="00802BA4">
        <w:rPr>
          <w:rFonts w:ascii="Times New Roman" w:hAnsi="Times New Roman" w:cs="Times New Roman"/>
          <w:sz w:val="24"/>
          <w:szCs w:val="24"/>
        </w:rPr>
        <w:t>участников</w:t>
      </w:r>
      <w:r w:rsidR="003C07A7" w:rsidRPr="00802BA4">
        <w:rPr>
          <w:rFonts w:ascii="Times New Roman" w:hAnsi="Times New Roman" w:cs="Times New Roman"/>
          <w:sz w:val="24"/>
          <w:szCs w:val="24"/>
        </w:rPr>
        <w:t xml:space="preserve"> мероприятия – деловой игры</w:t>
      </w:r>
      <w:bookmarkEnd w:id="6"/>
    </w:p>
    <w:p w14:paraId="18B08F77" w14:textId="77777777" w:rsidR="00802BA4" w:rsidRPr="00802BA4" w:rsidRDefault="00802BA4" w:rsidP="00802BA4"/>
    <w:p w14:paraId="6B457B6D" w14:textId="77777777" w:rsidR="0099427F" w:rsidRPr="00B062A1" w:rsidRDefault="0099427F" w:rsidP="0099427F">
      <w:pPr>
        <w:spacing w:line="360" w:lineRule="auto"/>
        <w:ind w:firstLine="720"/>
        <w:jc w:val="both"/>
      </w:pPr>
      <w:r w:rsidRPr="00B062A1">
        <w:lastRenderedPageBreak/>
        <w:t xml:space="preserve">В данном эшелоне содержатся участники, которые продемонстрировали высокий уровень по некоторым компетенциям, но тем не менее, показали существенный дефицит по одной или двум компетенциям из пяти. Тем не менее, участники второго эшелона не имеют существенных прецедентов и показателей по трем анти-компетенциям и потенциально годны к тому, чтобы перейти в первый эшелон. </w:t>
      </w:r>
    </w:p>
    <w:p w14:paraId="639CF07E" w14:textId="30FF611B" w:rsidR="0099427F" w:rsidRPr="00B062A1" w:rsidRDefault="0099427F" w:rsidP="0099427F">
      <w:pPr>
        <w:spacing w:line="360" w:lineRule="auto"/>
        <w:ind w:firstLine="720"/>
        <w:jc w:val="both"/>
      </w:pPr>
      <w:r w:rsidRPr="00B062A1">
        <w:t>В связи с тем, что данные участники по той или иной причине продемонстрировали низкий уровень по некоторым компетенциям, рекомендовано:</w:t>
      </w:r>
    </w:p>
    <w:p w14:paraId="16C30132" w14:textId="77777777" w:rsidR="0099427F" w:rsidRPr="00B062A1" w:rsidRDefault="0099427F" w:rsidP="0099427F">
      <w:pPr>
        <w:spacing w:line="360" w:lineRule="auto"/>
        <w:ind w:firstLine="720"/>
        <w:jc w:val="both"/>
      </w:pPr>
      <w:r w:rsidRPr="00B062A1">
        <w:t xml:space="preserve">1.  Включать участников в предпринимательские проекты в роли вторых лиц. Для каждого из участников второго эшелона в проекте необходимо наличие старшего партнера – опытного предпринимателя – в совместной деятельности с которым участник сможет перенять и восстановить недостающие нормы ведения технологического бизнеса. </w:t>
      </w:r>
    </w:p>
    <w:p w14:paraId="149531C9" w14:textId="479132A3" w:rsidR="0099427F" w:rsidRPr="00B062A1" w:rsidRDefault="0099427F" w:rsidP="0099427F">
      <w:pPr>
        <w:spacing w:line="360" w:lineRule="auto"/>
        <w:ind w:firstLine="720"/>
        <w:jc w:val="both"/>
      </w:pPr>
      <w:r w:rsidRPr="00B062A1">
        <w:t>2. Продолжить инвестиции в постановку и компенсацию или развитие компетенций данных участников. См. раздел №5 документа «О методе проведения диагностики и анализа профилей участников» (Приложение №1). В данном разделе содержится таблица-справка с рекомендациями по типу образовательных продуктов, необходимых для постановки, компенсации или развития тех или иных компетенций, свойственных технологическим предпринимателям.</w:t>
      </w:r>
    </w:p>
    <w:p w14:paraId="7445CE3C" w14:textId="3297C4BE" w:rsidR="002F3B66" w:rsidRDefault="0099427F" w:rsidP="002F3B66">
      <w:pPr>
        <w:spacing w:line="360" w:lineRule="auto"/>
        <w:ind w:firstLine="720"/>
        <w:jc w:val="both"/>
      </w:pPr>
      <w:r w:rsidRPr="00B062A1">
        <w:t>3. Вновь пропустить участников через мероприятие – деловую игру «Построй компанию. Продай компанию», или иной ассессмент-механизм, направленный на диагностику и построение профиля компетенций, свойственных технологическим предпринимателям. При демонстрации недостающих компетенций участники могут быть переведены в первый эшелон и рекомендованы к участию в предпринимательских проектах на лидерских позициях.</w:t>
      </w:r>
    </w:p>
    <w:p w14:paraId="03636B4B" w14:textId="7CDA7D03" w:rsidR="00864903" w:rsidRDefault="00864903" w:rsidP="002F3B66">
      <w:pPr>
        <w:spacing w:line="360" w:lineRule="auto"/>
        <w:ind w:firstLine="720"/>
        <w:jc w:val="both"/>
      </w:pPr>
      <w:r>
        <w:t>Во второй эшелон вошли следующие участники:</w:t>
      </w:r>
    </w:p>
    <w:p w14:paraId="39FEE421"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colspan col_labels</w:t>
      </w:r>
      <w:r>
        <w:rPr>
          <w:lang w:val="en-US"/>
        </w:rPr>
        <w:t>_final</w:t>
      </w:r>
      <w:r w:rsidRPr="008A721B">
        <w:rPr>
          <w:lang w:val="en-US"/>
        </w:rPr>
        <w:t>|count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634F2E1B" w14:textId="77777777" w:rsidTr="008D26C1">
        <w:trPr>
          <w:trHeight w:val="320"/>
        </w:trPr>
        <w:tc>
          <w:tcPr>
            <w:tcW w:w="4673" w:type="dxa"/>
            <w:gridSpan w:val="2"/>
            <w:shd w:val="clear" w:color="auto" w:fill="auto"/>
            <w:noWrap/>
          </w:tcPr>
          <w:p w14:paraId="446549E1" w14:textId="77777777" w:rsidR="008D26C1" w:rsidRPr="008A721B" w:rsidRDefault="008D26C1" w:rsidP="008D26C1">
            <w:pPr>
              <w:rPr>
                <w:b/>
                <w:bCs/>
                <w:lang w:val="en-US"/>
              </w:rPr>
            </w:pPr>
            <w:r w:rsidRPr="008A721B">
              <w:rPr>
                <w:lang w:val="en-US"/>
              </w:rPr>
              <w:t>{%tc for col in col_labels</w:t>
            </w:r>
            <w:r>
              <w:rPr>
                <w:lang w:val="en-US"/>
              </w:rPr>
              <w:t>_final</w:t>
            </w:r>
            <w:r w:rsidRPr="008A721B">
              <w:rPr>
                <w:lang w:val="en-US"/>
              </w:rPr>
              <w:t xml:space="preserve"> %}</w:t>
            </w:r>
          </w:p>
        </w:tc>
        <w:tc>
          <w:tcPr>
            <w:tcW w:w="2145" w:type="dxa"/>
            <w:shd w:val="clear" w:color="auto" w:fill="auto"/>
          </w:tcPr>
          <w:p w14:paraId="7CD01F91" w14:textId="77777777" w:rsidR="008D26C1" w:rsidRPr="008A721B" w:rsidRDefault="008D26C1" w:rsidP="008D26C1">
            <w:pPr>
              <w:rPr>
                <w:b/>
                <w:bCs/>
                <w:lang w:val="en-US"/>
              </w:rPr>
            </w:pPr>
            <w:r w:rsidRPr="008A721B">
              <w:rPr>
                <w:b/>
                <w:iCs/>
              </w:rPr>
              <w:t>{{ col }}</w:t>
            </w:r>
          </w:p>
        </w:tc>
        <w:tc>
          <w:tcPr>
            <w:tcW w:w="2527" w:type="dxa"/>
            <w:shd w:val="clear" w:color="auto" w:fill="auto"/>
          </w:tcPr>
          <w:p w14:paraId="5757EDEB" w14:textId="77777777" w:rsidR="008D26C1" w:rsidRDefault="008D26C1" w:rsidP="008D26C1">
            <w:pPr>
              <w:rPr>
                <w:b/>
                <w:bCs/>
                <w:lang w:val="en-US"/>
              </w:rPr>
            </w:pPr>
            <w:r>
              <w:t>{%tc endfor %}</w:t>
            </w:r>
          </w:p>
        </w:tc>
      </w:tr>
      <w:tr w:rsidR="008D26C1" w:rsidRPr="008E2171" w14:paraId="33BE1196" w14:textId="77777777" w:rsidTr="008D26C1">
        <w:trPr>
          <w:trHeight w:val="320"/>
        </w:trPr>
        <w:tc>
          <w:tcPr>
            <w:tcW w:w="9345" w:type="dxa"/>
            <w:gridSpan w:val="4"/>
            <w:shd w:val="clear" w:color="auto" w:fill="auto"/>
            <w:noWrap/>
          </w:tcPr>
          <w:p w14:paraId="6FA8A490" w14:textId="04237BF9" w:rsidR="008D26C1" w:rsidRDefault="008D26C1" w:rsidP="008D26C1">
            <w:pPr>
              <w:rPr>
                <w:b/>
                <w:bCs/>
                <w:lang w:val="en-US"/>
              </w:rPr>
            </w:pPr>
            <w:r>
              <w:rPr>
                <w:b/>
                <w:bCs/>
                <w:lang w:val="en-US"/>
              </w:rPr>
              <w:t>{%tr for item in table_2 %}</w:t>
            </w:r>
          </w:p>
        </w:tc>
      </w:tr>
      <w:tr w:rsidR="008D26C1" w:rsidRPr="005C2223" w14:paraId="7445455A" w14:textId="77777777" w:rsidTr="008D26C1">
        <w:trPr>
          <w:trHeight w:val="320"/>
        </w:trPr>
        <w:tc>
          <w:tcPr>
            <w:tcW w:w="1838" w:type="dxa"/>
            <w:shd w:val="clear" w:color="auto" w:fill="auto"/>
            <w:noWrap/>
            <w:vAlign w:val="bottom"/>
          </w:tcPr>
          <w:p w14:paraId="1DB58947" w14:textId="77777777" w:rsidR="008D26C1" w:rsidRPr="00BF59A1" w:rsidRDefault="008D26C1" w:rsidP="008D26C1">
            <w:pPr>
              <w:rPr>
                <w:b/>
                <w:bCs/>
                <w:color w:val="00B050"/>
                <w:lang w:val="en-US"/>
              </w:rPr>
            </w:pPr>
            <w:r>
              <w:rPr>
                <w:b/>
                <w:bCs/>
                <w:lang w:val="en-US"/>
              </w:rPr>
              <w:t>{{ item[0] }}</w:t>
            </w:r>
          </w:p>
        </w:tc>
        <w:tc>
          <w:tcPr>
            <w:tcW w:w="2835" w:type="dxa"/>
            <w:shd w:val="clear" w:color="auto" w:fill="auto"/>
            <w:noWrap/>
            <w:vAlign w:val="bottom"/>
          </w:tcPr>
          <w:p w14:paraId="58601DD7" w14:textId="77777777" w:rsidR="008D26C1" w:rsidRPr="005C2223" w:rsidRDefault="008D26C1" w:rsidP="008D26C1">
            <w:pPr>
              <w:rPr>
                <w:b/>
                <w:bCs/>
                <w:color w:val="00B050"/>
                <w:lang w:val="en-US"/>
              </w:rPr>
            </w:pPr>
            <w:r>
              <w:rPr>
                <w:lang w:val="en-US"/>
              </w:rPr>
              <w:t>{%tc for i</w:t>
            </w:r>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7A65B205" w14:textId="77777777" w:rsidR="008D26C1" w:rsidRPr="005C2223" w:rsidRDefault="008D26C1" w:rsidP="008D26C1">
            <w:pPr>
              <w:rPr>
                <w:bCs/>
                <w:color w:val="00B050"/>
                <w:lang w:val="en-US"/>
              </w:rPr>
            </w:pPr>
            <w:r w:rsidRPr="005C2223">
              <w:rPr>
                <w:bCs/>
                <w:lang w:val="en-US"/>
              </w:rPr>
              <w:t>{{ i }}</w:t>
            </w:r>
          </w:p>
        </w:tc>
        <w:tc>
          <w:tcPr>
            <w:tcW w:w="2527" w:type="dxa"/>
            <w:shd w:val="clear" w:color="auto" w:fill="auto"/>
            <w:noWrap/>
            <w:vAlign w:val="bottom"/>
          </w:tcPr>
          <w:p w14:paraId="2A6B5FC1" w14:textId="77777777" w:rsidR="008D26C1" w:rsidRPr="00BF59A1" w:rsidRDefault="008D26C1" w:rsidP="008D26C1">
            <w:pPr>
              <w:rPr>
                <w:b/>
                <w:bCs/>
                <w:color w:val="00B050"/>
                <w:lang w:val="en-US"/>
              </w:rPr>
            </w:pPr>
            <w:r>
              <w:t>{%tc endfor %}</w:t>
            </w:r>
          </w:p>
        </w:tc>
      </w:tr>
      <w:tr w:rsidR="008D26C1" w:rsidRPr="00BF59A1" w14:paraId="4BEF1DD9" w14:textId="77777777" w:rsidTr="008D26C1">
        <w:trPr>
          <w:trHeight w:val="320"/>
        </w:trPr>
        <w:tc>
          <w:tcPr>
            <w:tcW w:w="9345" w:type="dxa"/>
            <w:gridSpan w:val="4"/>
            <w:shd w:val="clear" w:color="auto" w:fill="auto"/>
            <w:noWrap/>
            <w:vAlign w:val="bottom"/>
          </w:tcPr>
          <w:p w14:paraId="20829086" w14:textId="77777777" w:rsidR="008D26C1" w:rsidRDefault="008D26C1" w:rsidP="008D26C1">
            <w:pPr>
              <w:rPr>
                <w:b/>
                <w:bCs/>
                <w:lang w:val="en-US"/>
              </w:rPr>
            </w:pPr>
            <w:r>
              <w:rPr>
                <w:b/>
                <w:bCs/>
                <w:lang w:val="en-US"/>
              </w:rPr>
              <w:t>{%tr endfor %}</w:t>
            </w:r>
          </w:p>
        </w:tc>
      </w:tr>
    </w:tbl>
    <w:p w14:paraId="1F50297C" w14:textId="77777777" w:rsidR="00E70FC4" w:rsidRDefault="00E70FC4" w:rsidP="00201DB2">
      <w:pPr>
        <w:jc w:val="both"/>
      </w:pPr>
    </w:p>
    <w:p w14:paraId="0DB0DB88" w14:textId="329425C6" w:rsidR="00864903" w:rsidRDefault="00864903" w:rsidP="00864903">
      <w:pPr>
        <w:spacing w:line="360" w:lineRule="auto"/>
        <w:ind w:firstLine="709"/>
        <w:jc w:val="both"/>
      </w:pPr>
      <w:r>
        <w:tab/>
        <w:t>Далее приведены персональные профили участников, вошедших во второй эшелон:</w:t>
      </w:r>
    </w:p>
    <w:p w14:paraId="37DF3EA8" w14:textId="66AE2F8B" w:rsidR="0086490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echelon_2</w:t>
      </w:r>
      <w:r w:rsidRPr="009C77A3">
        <w:rPr>
          <w:rStyle w:val="HTML1"/>
          <w:rFonts w:ascii="inherit" w:hAnsi="inherit"/>
          <w:bdr w:val="none" w:sz="0" w:space="0" w:color="auto" w:frame="1"/>
          <w:lang w:val="en-US"/>
        </w:rPr>
        <w:t xml:space="preserve"> %}</w:t>
      </w:r>
    </w:p>
    <w:p w14:paraId="3B208AA9" w14:textId="77777777" w:rsidR="003A14C8" w:rsidRPr="009C77A3" w:rsidRDefault="003A14C8" w:rsidP="009C77A3">
      <w:pPr>
        <w:pStyle w:val="HTML"/>
        <w:textAlignment w:val="baseline"/>
        <w:rPr>
          <w:rFonts w:ascii="var(--ff-mono)" w:hAnsi="var(--ff-mono)"/>
          <w:lang w:val="en-US"/>
        </w:rPr>
      </w:pPr>
    </w:p>
    <w:tbl>
      <w:tblPr>
        <w:tblStyle w:val="a7"/>
        <w:tblW w:w="0" w:type="auto"/>
        <w:tblInd w:w="-998" w:type="dxa"/>
        <w:tblLayout w:type="fixed"/>
        <w:tblLook w:val="04A0" w:firstRow="1" w:lastRow="0" w:firstColumn="1" w:lastColumn="0" w:noHBand="0" w:noVBand="1"/>
      </w:tblPr>
      <w:tblGrid>
        <w:gridCol w:w="1123"/>
        <w:gridCol w:w="1713"/>
        <w:gridCol w:w="1981"/>
        <w:gridCol w:w="772"/>
        <w:gridCol w:w="433"/>
        <w:gridCol w:w="4385"/>
      </w:tblGrid>
      <w:tr w:rsidR="008D26C1" w:rsidRPr="00B062A1" w14:paraId="6E04230B" w14:textId="77777777" w:rsidTr="00F41DF2">
        <w:trPr>
          <w:trHeight w:val="226"/>
        </w:trPr>
        <w:tc>
          <w:tcPr>
            <w:tcW w:w="1123" w:type="dxa"/>
            <w:shd w:val="clear" w:color="auto" w:fill="E7E6E6" w:themeFill="background2"/>
          </w:tcPr>
          <w:p w14:paraId="1AA8CCEE" w14:textId="77777777" w:rsidR="008D26C1" w:rsidRPr="00B062A1" w:rsidRDefault="008D26C1" w:rsidP="008D26C1">
            <w:pPr>
              <w:rPr>
                <w:b/>
                <w:bCs/>
              </w:rPr>
            </w:pPr>
            <w:r w:rsidRPr="00B062A1">
              <w:rPr>
                <w:b/>
                <w:bCs/>
              </w:rPr>
              <w:t>№</w:t>
            </w:r>
          </w:p>
        </w:tc>
        <w:tc>
          <w:tcPr>
            <w:tcW w:w="3694" w:type="dxa"/>
            <w:gridSpan w:val="2"/>
            <w:shd w:val="clear" w:color="auto" w:fill="E7E6E6" w:themeFill="background2"/>
          </w:tcPr>
          <w:p w14:paraId="58CA7810" w14:textId="77777777" w:rsidR="008D26C1" w:rsidRPr="00B062A1" w:rsidRDefault="008D26C1" w:rsidP="008D26C1">
            <w:pPr>
              <w:rPr>
                <w:b/>
                <w:bCs/>
              </w:rPr>
            </w:pPr>
            <w:r w:rsidRPr="00B062A1">
              <w:rPr>
                <w:b/>
                <w:bCs/>
              </w:rPr>
              <w:t>Данные</w:t>
            </w:r>
          </w:p>
        </w:tc>
        <w:tc>
          <w:tcPr>
            <w:tcW w:w="5590" w:type="dxa"/>
            <w:gridSpan w:val="3"/>
            <w:shd w:val="clear" w:color="auto" w:fill="E7E6E6" w:themeFill="background2"/>
          </w:tcPr>
          <w:p w14:paraId="6A6CE117" w14:textId="77777777" w:rsidR="008D26C1" w:rsidRPr="00B062A1" w:rsidRDefault="008D26C1" w:rsidP="008D26C1">
            <w:pPr>
              <w:rPr>
                <w:b/>
                <w:bCs/>
              </w:rPr>
            </w:pPr>
            <w:r w:rsidRPr="00B062A1">
              <w:rPr>
                <w:b/>
                <w:bCs/>
              </w:rPr>
              <w:t>Граф деловых связей игрока</w:t>
            </w:r>
          </w:p>
        </w:tc>
      </w:tr>
      <w:tr w:rsidR="00645792" w:rsidRPr="00B062A1" w14:paraId="36426640" w14:textId="77777777" w:rsidTr="00F41DF2">
        <w:trPr>
          <w:trHeight w:val="768"/>
        </w:trPr>
        <w:tc>
          <w:tcPr>
            <w:tcW w:w="1123" w:type="dxa"/>
            <w:vMerge w:val="restart"/>
          </w:tcPr>
          <w:p w14:paraId="2FC14838" w14:textId="3EF02F67" w:rsidR="00645792" w:rsidRPr="00B062A1" w:rsidRDefault="00645792" w:rsidP="00645792">
            <w:r w:rsidRPr="006A2B49">
              <w:rPr>
                <w:color w:val="00B050"/>
              </w:rPr>
              <w:t xml:space="preserve">{{ </w:t>
            </w:r>
            <w:r w:rsidRPr="006A2B49">
              <w:rPr>
                <w:color w:val="00B050"/>
                <w:lang w:val="en-US"/>
              </w:rPr>
              <w:t>item</w:t>
            </w:r>
            <w:r w:rsidRPr="006A2B49">
              <w:rPr>
                <w:color w:val="00B050"/>
              </w:rPr>
              <w:t>.rating }}</w:t>
            </w:r>
          </w:p>
        </w:tc>
        <w:tc>
          <w:tcPr>
            <w:tcW w:w="3694" w:type="dxa"/>
            <w:gridSpan w:val="2"/>
          </w:tcPr>
          <w:p w14:paraId="01816F68" w14:textId="7386F826" w:rsidR="00645792" w:rsidRPr="00B062A1" w:rsidRDefault="00645792" w:rsidP="00645792">
            <w:pPr>
              <w:rPr>
                <w:b/>
                <w:bCs/>
              </w:rPr>
            </w:pPr>
            <w:r w:rsidRPr="006A2B49">
              <w:rPr>
                <w:color w:val="00B050"/>
              </w:rPr>
              <w:t xml:space="preserve">{{ </w:t>
            </w:r>
            <w:r>
              <w:rPr>
                <w:color w:val="00B050"/>
                <w:lang w:val="en-US"/>
              </w:rPr>
              <w:t>item</w:t>
            </w:r>
            <w:r w:rsidRPr="006A2B49">
              <w:rPr>
                <w:color w:val="00B050"/>
              </w:rPr>
              <w:t>.</w:t>
            </w:r>
            <w:r>
              <w:rPr>
                <w:color w:val="00B050"/>
                <w:lang w:val="en-US"/>
              </w:rPr>
              <w:t>name</w:t>
            </w:r>
            <w:r w:rsidRPr="006A2B49">
              <w:rPr>
                <w:color w:val="00B050"/>
              </w:rPr>
              <w:t xml:space="preserve"> }}</w:t>
            </w:r>
          </w:p>
        </w:tc>
        <w:tc>
          <w:tcPr>
            <w:tcW w:w="5590" w:type="dxa"/>
            <w:gridSpan w:val="3"/>
            <w:vMerge w:val="restart"/>
          </w:tcPr>
          <w:p w14:paraId="34F1AB38" w14:textId="17CC6005" w:rsidR="00645792" w:rsidRPr="00B062A1" w:rsidRDefault="00645792" w:rsidP="00645792">
            <w:r w:rsidRPr="00B65F7C">
              <w:rPr>
                <w:color w:val="00B050"/>
              </w:rPr>
              <w:t>{{ item.map }}</w:t>
            </w:r>
          </w:p>
        </w:tc>
      </w:tr>
      <w:tr w:rsidR="00AD4176" w:rsidRPr="00B062A1" w14:paraId="09AE8D72" w14:textId="77777777" w:rsidTr="00F41DF2">
        <w:trPr>
          <w:trHeight w:val="768"/>
        </w:trPr>
        <w:tc>
          <w:tcPr>
            <w:tcW w:w="1123" w:type="dxa"/>
            <w:vMerge/>
          </w:tcPr>
          <w:p w14:paraId="62969FEE" w14:textId="77777777" w:rsidR="00AD4176" w:rsidRPr="006A2B49" w:rsidRDefault="00AD4176" w:rsidP="00AD4176">
            <w:pPr>
              <w:rPr>
                <w:color w:val="00B050"/>
              </w:rPr>
            </w:pPr>
          </w:p>
        </w:tc>
        <w:tc>
          <w:tcPr>
            <w:tcW w:w="1713" w:type="dxa"/>
          </w:tcPr>
          <w:p w14:paraId="502C62FC" w14:textId="1E04E61D" w:rsidR="00AD4176" w:rsidRPr="006A2B49" w:rsidRDefault="00AD4176" w:rsidP="00AD4176">
            <w:pPr>
              <w:rPr>
                <w:color w:val="00B050"/>
              </w:rPr>
            </w:pPr>
            <w:r w:rsidRPr="006A2B49">
              <w:rPr>
                <w:color w:val="00B050"/>
              </w:rPr>
              <w:t xml:space="preserve">{{ </w:t>
            </w:r>
            <w:r>
              <w:rPr>
                <w:color w:val="00B050"/>
                <w:lang w:val="en-US"/>
              </w:rPr>
              <w:t>item</w:t>
            </w:r>
            <w:r w:rsidRPr="006A2B49">
              <w:rPr>
                <w:color w:val="00B050"/>
              </w:rPr>
              <w:t>.</w:t>
            </w:r>
            <w:r>
              <w:rPr>
                <w:color w:val="00B050"/>
                <w:lang w:val="en-US"/>
              </w:rPr>
              <w:t>univer</w:t>
            </w:r>
            <w:r w:rsidRPr="006A2B49">
              <w:rPr>
                <w:color w:val="00B050"/>
              </w:rPr>
              <w:t xml:space="preserve"> }}</w:t>
            </w:r>
          </w:p>
        </w:tc>
        <w:tc>
          <w:tcPr>
            <w:tcW w:w="1981" w:type="dxa"/>
          </w:tcPr>
          <w:p w14:paraId="4782681E" w14:textId="3CFCAF5E" w:rsidR="00AD4176" w:rsidRPr="006A2B49" w:rsidRDefault="00AD4176" w:rsidP="00AD4176">
            <w:pPr>
              <w:rPr>
                <w:color w:val="00B050"/>
              </w:rPr>
            </w:pPr>
            <w:r w:rsidRPr="00B65F7C">
              <w:rPr>
                <w:color w:val="00B050"/>
              </w:rPr>
              <w:t xml:space="preserve">{{ </w:t>
            </w:r>
            <w:r w:rsidRPr="00B65F7C">
              <w:rPr>
                <w:color w:val="00B050"/>
                <w:lang w:val="en-US"/>
              </w:rPr>
              <w:t>item</w:t>
            </w:r>
            <w:r w:rsidRPr="00B65F7C">
              <w:rPr>
                <w:color w:val="00B050"/>
              </w:rPr>
              <w:t>.</w:t>
            </w:r>
            <w:r w:rsidRPr="00B65F7C">
              <w:rPr>
                <w:color w:val="00B050"/>
                <w:lang w:val="en-US"/>
              </w:rPr>
              <w:t>univer</w:t>
            </w:r>
            <w:r w:rsidRPr="00B65F7C">
              <w:rPr>
                <w:color w:val="00B050"/>
              </w:rPr>
              <w:t>_2 }}</w:t>
            </w:r>
          </w:p>
        </w:tc>
        <w:tc>
          <w:tcPr>
            <w:tcW w:w="5590" w:type="dxa"/>
            <w:gridSpan w:val="3"/>
            <w:vMerge/>
          </w:tcPr>
          <w:p w14:paraId="70E12DFF" w14:textId="77777777" w:rsidR="00AD4176" w:rsidRPr="00B65F7C" w:rsidRDefault="00AD4176" w:rsidP="00AD4176">
            <w:pPr>
              <w:rPr>
                <w:color w:val="00B050"/>
              </w:rPr>
            </w:pPr>
          </w:p>
        </w:tc>
      </w:tr>
      <w:tr w:rsidR="00AD4176" w:rsidRPr="00B062A1" w14:paraId="0B90F204" w14:textId="77777777" w:rsidTr="00F41DF2">
        <w:trPr>
          <w:trHeight w:val="265"/>
        </w:trPr>
        <w:tc>
          <w:tcPr>
            <w:tcW w:w="1123" w:type="dxa"/>
            <w:vMerge/>
          </w:tcPr>
          <w:p w14:paraId="5C848E6A" w14:textId="77777777" w:rsidR="00AD4176" w:rsidRPr="00B062A1" w:rsidRDefault="00AD4176" w:rsidP="00AD4176"/>
        </w:tc>
        <w:tc>
          <w:tcPr>
            <w:tcW w:w="1713" w:type="dxa"/>
          </w:tcPr>
          <w:p w14:paraId="64585F28" w14:textId="77777777" w:rsidR="00AD4176" w:rsidRPr="00B062A1" w:rsidRDefault="00AD4176" w:rsidP="00AD4176">
            <w:pPr>
              <w:rPr>
                <w:b/>
                <w:bCs/>
              </w:rPr>
            </w:pPr>
            <w:r w:rsidRPr="00B062A1">
              <w:rPr>
                <w:b/>
                <w:bCs/>
              </w:rPr>
              <w:t>Роль</w:t>
            </w:r>
          </w:p>
        </w:tc>
        <w:tc>
          <w:tcPr>
            <w:tcW w:w="1981" w:type="dxa"/>
          </w:tcPr>
          <w:p w14:paraId="2D477BE4" w14:textId="0C3E6FCD" w:rsidR="00AD4176" w:rsidRPr="00B062A1" w:rsidRDefault="00AD4176" w:rsidP="00AD4176">
            <w:r w:rsidRPr="00B65F7C">
              <w:rPr>
                <w:color w:val="00B050"/>
              </w:rPr>
              <w:t xml:space="preserve">{{ </w:t>
            </w:r>
            <w:r w:rsidRPr="00B65F7C">
              <w:rPr>
                <w:color w:val="00B050"/>
                <w:lang w:val="en-US"/>
              </w:rPr>
              <w:t>item</w:t>
            </w:r>
            <w:r w:rsidRPr="00B65F7C">
              <w:rPr>
                <w:color w:val="00B050"/>
              </w:rPr>
              <w:t>.</w:t>
            </w:r>
            <w:r w:rsidRPr="00B65F7C">
              <w:rPr>
                <w:color w:val="00B050"/>
                <w:lang w:val="en-US"/>
              </w:rPr>
              <w:t>role</w:t>
            </w:r>
            <w:r w:rsidRPr="00B65F7C">
              <w:rPr>
                <w:color w:val="00B050"/>
              </w:rPr>
              <w:t xml:space="preserve"> }}</w:t>
            </w:r>
          </w:p>
        </w:tc>
        <w:tc>
          <w:tcPr>
            <w:tcW w:w="5590" w:type="dxa"/>
            <w:gridSpan w:val="3"/>
            <w:vMerge/>
          </w:tcPr>
          <w:p w14:paraId="2A68A50F" w14:textId="77777777" w:rsidR="00AD4176" w:rsidRPr="00B062A1" w:rsidRDefault="00AD4176" w:rsidP="00AD4176"/>
        </w:tc>
      </w:tr>
      <w:tr w:rsidR="00AD4176" w:rsidRPr="00B062A1" w14:paraId="3D1025D3" w14:textId="77777777" w:rsidTr="00F41DF2">
        <w:trPr>
          <w:trHeight w:val="275"/>
        </w:trPr>
        <w:tc>
          <w:tcPr>
            <w:tcW w:w="1123" w:type="dxa"/>
            <w:vMerge/>
          </w:tcPr>
          <w:p w14:paraId="52A13475" w14:textId="77777777" w:rsidR="00AD4176" w:rsidRPr="00B062A1" w:rsidRDefault="00AD4176" w:rsidP="00AD4176"/>
        </w:tc>
        <w:tc>
          <w:tcPr>
            <w:tcW w:w="1713" w:type="dxa"/>
          </w:tcPr>
          <w:p w14:paraId="0D663E67" w14:textId="77777777" w:rsidR="00AD4176" w:rsidRPr="00B062A1" w:rsidRDefault="00AD4176" w:rsidP="00AD4176">
            <w:pPr>
              <w:rPr>
                <w:b/>
                <w:bCs/>
              </w:rPr>
            </w:pPr>
            <w:r w:rsidRPr="00B062A1">
              <w:rPr>
                <w:b/>
                <w:bCs/>
              </w:rPr>
              <w:t>Результат</w:t>
            </w:r>
          </w:p>
        </w:tc>
        <w:tc>
          <w:tcPr>
            <w:tcW w:w="1981" w:type="dxa"/>
          </w:tcPr>
          <w:p w14:paraId="2674BD5A" w14:textId="6FF1378B" w:rsidR="00AD4176" w:rsidRPr="00B062A1" w:rsidRDefault="00AD4176" w:rsidP="00AD4176">
            <w:r w:rsidRPr="00B65F7C">
              <w:rPr>
                <w:color w:val="00B050"/>
              </w:rPr>
              <w:t xml:space="preserve">{{ </w:t>
            </w:r>
            <w:r w:rsidRPr="00B65F7C">
              <w:rPr>
                <w:color w:val="00B050"/>
                <w:lang w:val="en-US"/>
              </w:rPr>
              <w:t>item</w:t>
            </w:r>
            <w:r w:rsidRPr="00B65F7C">
              <w:rPr>
                <w:color w:val="00B050"/>
              </w:rPr>
              <w:t>.</w:t>
            </w:r>
            <w:r w:rsidRPr="00B65F7C">
              <w:rPr>
                <w:color w:val="00B050"/>
                <w:lang w:val="en-US"/>
              </w:rPr>
              <w:t>status</w:t>
            </w:r>
            <w:r w:rsidRPr="00B65F7C">
              <w:rPr>
                <w:color w:val="00B050"/>
              </w:rPr>
              <w:t xml:space="preserve"> }}</w:t>
            </w:r>
          </w:p>
        </w:tc>
        <w:tc>
          <w:tcPr>
            <w:tcW w:w="5590" w:type="dxa"/>
            <w:gridSpan w:val="3"/>
            <w:vMerge/>
          </w:tcPr>
          <w:p w14:paraId="6790E78E" w14:textId="77777777" w:rsidR="00AD4176" w:rsidRPr="00B062A1" w:rsidRDefault="00AD4176" w:rsidP="00AD4176"/>
        </w:tc>
      </w:tr>
      <w:tr w:rsidR="00AD4176" w:rsidRPr="00B062A1" w14:paraId="7998433F" w14:textId="77777777" w:rsidTr="00F41DF2">
        <w:trPr>
          <w:trHeight w:val="289"/>
        </w:trPr>
        <w:tc>
          <w:tcPr>
            <w:tcW w:w="1123" w:type="dxa"/>
            <w:vMerge/>
          </w:tcPr>
          <w:p w14:paraId="2F87F76E" w14:textId="77777777" w:rsidR="00AD4176" w:rsidRPr="00B062A1" w:rsidRDefault="00AD4176" w:rsidP="00AD4176"/>
        </w:tc>
        <w:tc>
          <w:tcPr>
            <w:tcW w:w="1713" w:type="dxa"/>
          </w:tcPr>
          <w:p w14:paraId="0E2C0065" w14:textId="77777777" w:rsidR="00AD4176" w:rsidRPr="00B062A1" w:rsidRDefault="00AD4176" w:rsidP="00AD4176">
            <w:pPr>
              <w:rPr>
                <w:b/>
                <w:bCs/>
              </w:rPr>
            </w:pPr>
            <w:r w:rsidRPr="00B062A1">
              <w:rPr>
                <w:b/>
                <w:bCs/>
              </w:rPr>
              <w:t>Личный счет,</w:t>
            </w:r>
          </w:p>
          <w:p w14:paraId="4917D677" w14:textId="77777777" w:rsidR="00AD4176" w:rsidRPr="00B062A1" w:rsidRDefault="00AD4176" w:rsidP="00AD4176">
            <w:pPr>
              <w:rPr>
                <w:b/>
                <w:bCs/>
              </w:rPr>
            </w:pPr>
            <w:r w:rsidRPr="00B062A1">
              <w:rPr>
                <w:b/>
                <w:bCs/>
              </w:rPr>
              <w:t>талеров</w:t>
            </w:r>
          </w:p>
        </w:tc>
        <w:tc>
          <w:tcPr>
            <w:tcW w:w="1981" w:type="dxa"/>
          </w:tcPr>
          <w:p w14:paraId="328B80C7" w14:textId="7E7E7CA1" w:rsidR="00AD4176" w:rsidRPr="00B062A1" w:rsidRDefault="00AD4176" w:rsidP="00AD4176">
            <w:r w:rsidRPr="00B65F7C">
              <w:rPr>
                <w:color w:val="00B050"/>
              </w:rPr>
              <w:t xml:space="preserve">{{ </w:t>
            </w:r>
            <w:r w:rsidRPr="00B65F7C">
              <w:rPr>
                <w:color w:val="00B050"/>
                <w:lang w:val="en-US"/>
              </w:rPr>
              <w:t>item</w:t>
            </w:r>
            <w:r w:rsidRPr="00B65F7C">
              <w:rPr>
                <w:color w:val="00B050"/>
              </w:rPr>
              <w:t>.</w:t>
            </w:r>
            <w:r w:rsidRPr="00B65F7C">
              <w:rPr>
                <w:color w:val="00B050"/>
                <w:lang w:val="en-US"/>
              </w:rPr>
              <w:t>score</w:t>
            </w:r>
            <w:r w:rsidRPr="00B65F7C">
              <w:rPr>
                <w:color w:val="00B050"/>
              </w:rPr>
              <w:t xml:space="preserve"> }}</w:t>
            </w:r>
          </w:p>
        </w:tc>
        <w:tc>
          <w:tcPr>
            <w:tcW w:w="5590" w:type="dxa"/>
            <w:gridSpan w:val="3"/>
            <w:vMerge/>
          </w:tcPr>
          <w:p w14:paraId="2CD81B33" w14:textId="77777777" w:rsidR="00AD4176" w:rsidRPr="00B062A1" w:rsidRDefault="00AD4176" w:rsidP="00AD4176"/>
        </w:tc>
      </w:tr>
      <w:tr w:rsidR="00AD4176" w:rsidRPr="00B062A1" w14:paraId="116FA4DD" w14:textId="77777777" w:rsidTr="00F41DF2">
        <w:trPr>
          <w:trHeight w:val="305"/>
        </w:trPr>
        <w:tc>
          <w:tcPr>
            <w:tcW w:w="1123" w:type="dxa"/>
            <w:vMerge/>
          </w:tcPr>
          <w:p w14:paraId="6158D247" w14:textId="77777777" w:rsidR="00AD4176" w:rsidRPr="00B062A1" w:rsidRDefault="00AD4176" w:rsidP="00AD4176"/>
        </w:tc>
        <w:tc>
          <w:tcPr>
            <w:tcW w:w="1713" w:type="dxa"/>
          </w:tcPr>
          <w:p w14:paraId="2787DA84" w14:textId="77777777" w:rsidR="00AD4176" w:rsidRPr="00B062A1" w:rsidRDefault="00AD4176" w:rsidP="00AD4176">
            <w:pPr>
              <w:rPr>
                <w:b/>
                <w:bCs/>
              </w:rPr>
            </w:pPr>
            <w:r w:rsidRPr="00B062A1">
              <w:rPr>
                <w:b/>
                <w:bCs/>
              </w:rPr>
              <w:t>Экономические</w:t>
            </w:r>
            <w:r w:rsidRPr="00B062A1">
              <w:rPr>
                <w:b/>
                <w:bCs/>
              </w:rPr>
              <w:br/>
              <w:t>действия, шт</w:t>
            </w:r>
          </w:p>
        </w:tc>
        <w:tc>
          <w:tcPr>
            <w:tcW w:w="1981" w:type="dxa"/>
          </w:tcPr>
          <w:p w14:paraId="21D6C2EF" w14:textId="331F5E87" w:rsidR="00AD4176" w:rsidRPr="00B062A1" w:rsidRDefault="00AD4176" w:rsidP="00AD4176">
            <w:r w:rsidRPr="00B65F7C">
              <w:rPr>
                <w:color w:val="00B050"/>
              </w:rPr>
              <w:t xml:space="preserve">{{ </w:t>
            </w:r>
            <w:r w:rsidRPr="00B65F7C">
              <w:rPr>
                <w:color w:val="00B050"/>
                <w:lang w:val="en-US"/>
              </w:rPr>
              <w:t>item</w:t>
            </w:r>
            <w:r w:rsidRPr="00B65F7C">
              <w:rPr>
                <w:color w:val="00B050"/>
              </w:rPr>
              <w:t>.</w:t>
            </w:r>
            <w:r w:rsidRPr="00B65F7C">
              <w:rPr>
                <w:color w:val="00B050"/>
                <w:lang w:val="en-US"/>
              </w:rPr>
              <w:t>transactions</w:t>
            </w:r>
            <w:r w:rsidRPr="00B65F7C">
              <w:rPr>
                <w:color w:val="00B050"/>
              </w:rPr>
              <w:t xml:space="preserve"> }}</w:t>
            </w:r>
          </w:p>
        </w:tc>
        <w:tc>
          <w:tcPr>
            <w:tcW w:w="5590" w:type="dxa"/>
            <w:gridSpan w:val="3"/>
            <w:vMerge/>
          </w:tcPr>
          <w:p w14:paraId="47012184" w14:textId="77777777" w:rsidR="00AD4176" w:rsidRPr="00B062A1" w:rsidRDefault="00AD4176" w:rsidP="00AD4176"/>
        </w:tc>
      </w:tr>
      <w:tr w:rsidR="00AD4176" w:rsidRPr="00B062A1" w14:paraId="5F16AEA8" w14:textId="77777777" w:rsidTr="00F41DF2">
        <w:trPr>
          <w:trHeight w:val="333"/>
        </w:trPr>
        <w:tc>
          <w:tcPr>
            <w:tcW w:w="1123" w:type="dxa"/>
            <w:vMerge/>
          </w:tcPr>
          <w:p w14:paraId="031478F2" w14:textId="77777777" w:rsidR="00AD4176" w:rsidRPr="00B062A1" w:rsidRDefault="00AD4176" w:rsidP="00AD4176"/>
        </w:tc>
        <w:tc>
          <w:tcPr>
            <w:tcW w:w="1713" w:type="dxa"/>
          </w:tcPr>
          <w:p w14:paraId="43709A68" w14:textId="77777777" w:rsidR="00AD4176" w:rsidRPr="00B062A1" w:rsidRDefault="00AD4176" w:rsidP="00AD4176">
            <w:pPr>
              <w:rPr>
                <w:b/>
                <w:bCs/>
              </w:rPr>
            </w:pPr>
            <w:r w:rsidRPr="00B062A1">
              <w:rPr>
                <w:b/>
                <w:bCs/>
              </w:rPr>
              <w:t>Дата диагностики</w:t>
            </w:r>
          </w:p>
        </w:tc>
        <w:tc>
          <w:tcPr>
            <w:tcW w:w="1981" w:type="dxa"/>
          </w:tcPr>
          <w:p w14:paraId="51E04DFE" w14:textId="49D088B3" w:rsidR="00AD4176" w:rsidRPr="00B062A1" w:rsidRDefault="00AD4176" w:rsidP="00AD4176">
            <w:r w:rsidRPr="00B65F7C">
              <w:rPr>
                <w:color w:val="00B050"/>
              </w:rPr>
              <w:t>{{</w:t>
            </w:r>
            <w:r w:rsidRPr="00B65F7C">
              <w:rPr>
                <w:color w:val="00B050"/>
                <w:lang w:val="en-US"/>
              </w:rPr>
              <w:t xml:space="preserve"> item.date </w:t>
            </w:r>
            <w:r w:rsidRPr="00B65F7C">
              <w:rPr>
                <w:color w:val="00B050"/>
              </w:rPr>
              <w:t>}}</w:t>
            </w:r>
          </w:p>
        </w:tc>
        <w:tc>
          <w:tcPr>
            <w:tcW w:w="5590" w:type="dxa"/>
            <w:gridSpan w:val="3"/>
            <w:vMerge/>
          </w:tcPr>
          <w:p w14:paraId="251CDB52" w14:textId="77777777" w:rsidR="00AD4176" w:rsidRPr="00B062A1" w:rsidRDefault="00AD4176" w:rsidP="00AD4176"/>
        </w:tc>
      </w:tr>
      <w:tr w:rsidR="00AD4176" w:rsidRPr="00B062A1" w14:paraId="410E5495" w14:textId="77777777" w:rsidTr="00F41DF2">
        <w:trPr>
          <w:trHeight w:val="500"/>
        </w:trPr>
        <w:tc>
          <w:tcPr>
            <w:tcW w:w="1123" w:type="dxa"/>
            <w:vMerge/>
          </w:tcPr>
          <w:p w14:paraId="04374305" w14:textId="77777777" w:rsidR="00AD4176" w:rsidRPr="00B062A1" w:rsidRDefault="00AD4176" w:rsidP="00AD4176"/>
        </w:tc>
        <w:tc>
          <w:tcPr>
            <w:tcW w:w="4899" w:type="dxa"/>
            <w:gridSpan w:val="4"/>
            <w:shd w:val="clear" w:color="auto" w:fill="E7E6E6" w:themeFill="background2"/>
          </w:tcPr>
          <w:p w14:paraId="5712BE14" w14:textId="77777777" w:rsidR="00AD4176" w:rsidRPr="00B062A1" w:rsidRDefault="00AD4176" w:rsidP="00AD4176">
            <w:pPr>
              <w:jc w:val="center"/>
              <w:rPr>
                <w:b/>
                <w:bCs/>
              </w:rPr>
            </w:pPr>
            <w:r w:rsidRPr="00B062A1">
              <w:rPr>
                <w:b/>
                <w:bCs/>
              </w:rPr>
              <w:t xml:space="preserve">Профиль компетенций </w:t>
            </w:r>
          </w:p>
        </w:tc>
        <w:tc>
          <w:tcPr>
            <w:tcW w:w="4385" w:type="dxa"/>
            <w:shd w:val="clear" w:color="auto" w:fill="E7E6E6" w:themeFill="background2"/>
          </w:tcPr>
          <w:p w14:paraId="0512E601" w14:textId="77777777" w:rsidR="00AD4176" w:rsidRPr="00B062A1" w:rsidRDefault="00AD4176" w:rsidP="00AD4176">
            <w:pPr>
              <w:jc w:val="center"/>
              <w:rPr>
                <w:b/>
                <w:bCs/>
              </w:rPr>
            </w:pPr>
            <w:r w:rsidRPr="00B062A1">
              <w:rPr>
                <w:b/>
                <w:bCs/>
              </w:rPr>
              <w:t>Краткое заключение асессора</w:t>
            </w:r>
          </w:p>
        </w:tc>
      </w:tr>
      <w:tr w:rsidR="00AD4176" w:rsidRPr="00B062A1" w14:paraId="1B7A327E" w14:textId="77777777" w:rsidTr="00F41DF2">
        <w:trPr>
          <w:trHeight w:val="4486"/>
        </w:trPr>
        <w:tc>
          <w:tcPr>
            <w:tcW w:w="1123" w:type="dxa"/>
            <w:vMerge/>
          </w:tcPr>
          <w:p w14:paraId="5DCFB603" w14:textId="77777777" w:rsidR="00AD4176" w:rsidRPr="00B062A1" w:rsidRDefault="00AD4176" w:rsidP="00AD4176"/>
        </w:tc>
        <w:tc>
          <w:tcPr>
            <w:tcW w:w="4899" w:type="dxa"/>
            <w:gridSpan w:val="4"/>
          </w:tcPr>
          <w:p w14:paraId="4203D00C" w14:textId="77777777" w:rsidR="008E2171" w:rsidRDefault="008E2171" w:rsidP="008E2171">
            <w:pPr>
              <w:rPr>
                <w:noProof/>
                <w:color w:val="FF0000"/>
              </w:rPr>
            </w:pPr>
          </w:p>
          <w:p w14:paraId="372DB6B0" w14:textId="275130BC" w:rsidR="00AD4176" w:rsidRPr="00C40394" w:rsidRDefault="008E2171" w:rsidP="008E2171">
            <w:pPr>
              <w:rPr>
                <w:noProof/>
                <w:lang w:val="en-US"/>
              </w:rPr>
            </w:pPr>
            <w:r>
              <w:rPr>
                <w:color w:val="00B050"/>
              </w:rPr>
              <w:t>{{ item.pizza }}</w:t>
            </w:r>
          </w:p>
        </w:tc>
        <w:tc>
          <w:tcPr>
            <w:tcW w:w="4385" w:type="dxa"/>
          </w:tcPr>
          <w:p w14:paraId="6FC66064" w14:textId="77777777" w:rsidR="00AD4176" w:rsidRDefault="00AD4176" w:rsidP="00AD4176"/>
          <w:p w14:paraId="50935656" w14:textId="77777777" w:rsidR="00AD4176" w:rsidRDefault="00AD4176" w:rsidP="00AD4176">
            <w:pPr>
              <w:rPr>
                <w:b/>
                <w:bCs/>
                <w:color w:val="FF0000"/>
              </w:rPr>
            </w:pPr>
            <w:r w:rsidRPr="00727AF0">
              <w:rPr>
                <w:color w:val="00B050"/>
              </w:rPr>
              <w:t xml:space="preserve">{{ </w:t>
            </w:r>
            <w:r w:rsidRPr="00B65F7C">
              <w:rPr>
                <w:color w:val="00B050"/>
                <w:lang w:val="en-US"/>
              </w:rPr>
              <w:t>item</w:t>
            </w:r>
            <w:r w:rsidRPr="00727AF0">
              <w:rPr>
                <w:color w:val="00B050"/>
              </w:rPr>
              <w:t>.</w:t>
            </w:r>
            <w:r w:rsidRPr="00B65F7C">
              <w:rPr>
                <w:color w:val="00B050"/>
                <w:lang w:val="en-US"/>
              </w:rPr>
              <w:t>comment</w:t>
            </w:r>
            <w:r w:rsidRPr="00727AF0">
              <w:rPr>
                <w:color w:val="00B050"/>
              </w:rPr>
              <w:t xml:space="preserve"> }}</w:t>
            </w:r>
          </w:p>
          <w:p w14:paraId="7177F49E" w14:textId="77777777" w:rsidR="00AD4176" w:rsidRDefault="00AD4176" w:rsidP="00AD4176"/>
          <w:p w14:paraId="508A6F7D" w14:textId="77777777" w:rsidR="00AD4176" w:rsidRPr="00727AF0" w:rsidRDefault="00AD4176" w:rsidP="00AD4176">
            <w:pPr>
              <w:rPr>
                <w:color w:val="00B050"/>
              </w:rPr>
            </w:pPr>
            <w:r w:rsidRPr="0001667C">
              <w:rPr>
                <w:b/>
                <w:bCs/>
              </w:rPr>
              <w:t>Участник рекомендован к включению в предпринимательские проекты на вторых ролях или менеджерских позициях.</w:t>
            </w:r>
            <w:r w:rsidRPr="00EA04CC">
              <w:rPr>
                <w:b/>
                <w:bCs/>
                <w:color w:val="FF0000"/>
              </w:rPr>
              <w:t xml:space="preserve"> </w:t>
            </w:r>
            <w:r w:rsidRPr="00727AF0">
              <w:rPr>
                <w:color w:val="00B050"/>
              </w:rPr>
              <w:t xml:space="preserve">{{ </w:t>
            </w:r>
            <w:r w:rsidRPr="00B65F7C">
              <w:rPr>
                <w:color w:val="00B050"/>
                <w:lang w:val="en-US"/>
              </w:rPr>
              <w:t>item</w:t>
            </w:r>
            <w:r w:rsidRPr="00727AF0">
              <w:rPr>
                <w:color w:val="00B050"/>
              </w:rPr>
              <w:t>.</w:t>
            </w:r>
            <w:r>
              <w:rPr>
                <w:color w:val="00B050"/>
                <w:lang w:val="en-US"/>
              </w:rPr>
              <w:t>recomm</w:t>
            </w:r>
            <w:r w:rsidRPr="00727AF0">
              <w:rPr>
                <w:color w:val="00B050"/>
              </w:rPr>
              <w:t xml:space="preserve"> }}</w:t>
            </w:r>
          </w:p>
          <w:p w14:paraId="21F051AE" w14:textId="3614A1A8" w:rsidR="00AD4176" w:rsidRPr="00FF0E48" w:rsidRDefault="00AD4176" w:rsidP="00AD4176"/>
        </w:tc>
      </w:tr>
      <w:tr w:rsidR="00AD4176" w:rsidRPr="00B062A1" w14:paraId="3CD973D0" w14:textId="77777777" w:rsidTr="00F41DF2">
        <w:trPr>
          <w:trHeight w:val="362"/>
        </w:trPr>
        <w:tc>
          <w:tcPr>
            <w:tcW w:w="10407" w:type="dxa"/>
            <w:gridSpan w:val="6"/>
            <w:shd w:val="clear" w:color="auto" w:fill="E7E6E6" w:themeFill="background2"/>
          </w:tcPr>
          <w:p w14:paraId="39EFBAAE" w14:textId="77777777" w:rsidR="00AD4176" w:rsidRPr="00B062A1" w:rsidRDefault="00AD4176" w:rsidP="00AD4176">
            <w:pPr>
              <w:jc w:val="center"/>
              <w:rPr>
                <w:b/>
                <w:bCs/>
              </w:rPr>
            </w:pPr>
            <w:r w:rsidRPr="00B062A1">
              <w:rPr>
                <w:b/>
                <w:bCs/>
              </w:rPr>
              <w:t>Ссылка на персональную анкету участника</w:t>
            </w:r>
          </w:p>
        </w:tc>
      </w:tr>
      <w:tr w:rsidR="00AD4176" w:rsidRPr="00B062A1" w14:paraId="1DD6DB7C" w14:textId="77777777" w:rsidTr="00F41DF2">
        <w:trPr>
          <w:cantSplit/>
          <w:trHeight w:val="1141"/>
        </w:trPr>
        <w:tc>
          <w:tcPr>
            <w:tcW w:w="10407" w:type="dxa"/>
            <w:gridSpan w:val="6"/>
          </w:tcPr>
          <w:p w14:paraId="7D3CBACA" w14:textId="69201ABD" w:rsidR="00AD4176" w:rsidRPr="005331B5" w:rsidRDefault="00AD4176" w:rsidP="00AD4176">
            <w:pPr>
              <w:rPr>
                <w:u w:val="single"/>
              </w:rPr>
            </w:pPr>
            <w:r w:rsidRPr="005331B5">
              <w:rPr>
                <w:color w:val="00B050"/>
                <w:u w:val="single"/>
                <w:lang w:val="en-US"/>
              </w:rPr>
              <w:t>{{ item.link }}</w:t>
            </w:r>
          </w:p>
        </w:tc>
      </w:tr>
      <w:tr w:rsidR="00AD4176" w:rsidRPr="00B062A1" w14:paraId="163555F8" w14:textId="77777777" w:rsidTr="00F41DF2">
        <w:trPr>
          <w:trHeight w:val="362"/>
        </w:trPr>
        <w:tc>
          <w:tcPr>
            <w:tcW w:w="5589" w:type="dxa"/>
            <w:gridSpan w:val="4"/>
            <w:shd w:val="clear" w:color="auto" w:fill="E7E6E6" w:themeFill="background2"/>
          </w:tcPr>
          <w:p w14:paraId="56AEE083" w14:textId="77777777" w:rsidR="00AD4176" w:rsidRPr="00B062A1" w:rsidRDefault="00AD4176" w:rsidP="00AD4176">
            <w:pPr>
              <w:jc w:val="center"/>
              <w:rPr>
                <w:b/>
                <w:bCs/>
                <w:lang w:val="en-US"/>
              </w:rPr>
            </w:pPr>
            <w:r w:rsidRPr="00B062A1">
              <w:rPr>
                <w:b/>
                <w:bCs/>
                <w:lang w:val="en-US"/>
              </w:rPr>
              <w:t>E-mail</w:t>
            </w:r>
          </w:p>
        </w:tc>
        <w:tc>
          <w:tcPr>
            <w:tcW w:w="4818" w:type="dxa"/>
            <w:gridSpan w:val="2"/>
            <w:shd w:val="clear" w:color="auto" w:fill="E7E6E6" w:themeFill="background2"/>
          </w:tcPr>
          <w:p w14:paraId="0DE7F1D6" w14:textId="77777777" w:rsidR="00AD4176" w:rsidRPr="00B062A1" w:rsidRDefault="00AD4176" w:rsidP="00AD4176">
            <w:pPr>
              <w:jc w:val="center"/>
              <w:rPr>
                <w:b/>
                <w:bCs/>
              </w:rPr>
            </w:pPr>
            <w:r w:rsidRPr="00B062A1">
              <w:rPr>
                <w:b/>
                <w:bCs/>
              </w:rPr>
              <w:t>Моб. телефон</w:t>
            </w:r>
          </w:p>
        </w:tc>
      </w:tr>
      <w:tr w:rsidR="00AD4176" w:rsidRPr="00B062A1" w14:paraId="768340D4" w14:textId="77777777" w:rsidTr="00F41DF2">
        <w:trPr>
          <w:trHeight w:val="451"/>
        </w:trPr>
        <w:tc>
          <w:tcPr>
            <w:tcW w:w="5589" w:type="dxa"/>
            <w:gridSpan w:val="4"/>
          </w:tcPr>
          <w:p w14:paraId="172FB98D" w14:textId="49DF307C" w:rsidR="00AD4176" w:rsidRPr="00B062A1" w:rsidRDefault="00AD4176" w:rsidP="00AD4176">
            <w:r w:rsidRPr="00B65F7C">
              <w:rPr>
                <w:color w:val="00B050"/>
              </w:rPr>
              <w:t xml:space="preserve">{{ </w:t>
            </w:r>
            <w:r w:rsidRPr="00B65F7C">
              <w:rPr>
                <w:color w:val="00B050"/>
                <w:lang w:val="en-US"/>
              </w:rPr>
              <w:t>item</w:t>
            </w:r>
            <w:r w:rsidRPr="00B65F7C">
              <w:rPr>
                <w:color w:val="00B050"/>
              </w:rPr>
              <w:t>.</w:t>
            </w:r>
            <w:r w:rsidRPr="00B65F7C">
              <w:rPr>
                <w:color w:val="00B050"/>
                <w:lang w:val="en-US"/>
              </w:rPr>
              <w:t>email</w:t>
            </w:r>
            <w:r w:rsidRPr="00B65F7C">
              <w:rPr>
                <w:color w:val="00B050"/>
              </w:rPr>
              <w:t xml:space="preserve"> }}</w:t>
            </w:r>
          </w:p>
        </w:tc>
        <w:tc>
          <w:tcPr>
            <w:tcW w:w="4818" w:type="dxa"/>
            <w:gridSpan w:val="2"/>
          </w:tcPr>
          <w:p w14:paraId="1CEE2161" w14:textId="36BFDA75" w:rsidR="00AD4176" w:rsidRPr="00B062A1" w:rsidRDefault="00AD4176" w:rsidP="00AD4176">
            <w:r w:rsidRPr="00B65F7C">
              <w:rPr>
                <w:color w:val="00B050"/>
              </w:rPr>
              <w:t xml:space="preserve">{{ </w:t>
            </w:r>
            <w:r w:rsidRPr="00B65F7C">
              <w:rPr>
                <w:color w:val="00B050"/>
                <w:lang w:val="en-US"/>
              </w:rPr>
              <w:t>item</w:t>
            </w:r>
            <w:r w:rsidRPr="00B65F7C">
              <w:rPr>
                <w:color w:val="00B050"/>
              </w:rPr>
              <w:t>.phone }}</w:t>
            </w:r>
          </w:p>
        </w:tc>
      </w:tr>
    </w:tbl>
    <w:p w14:paraId="6A743887" w14:textId="77777777" w:rsidR="003A14C8" w:rsidRDefault="003A14C8" w:rsidP="009C77A3">
      <w:pPr>
        <w:pStyle w:val="HTML"/>
        <w:textAlignment w:val="baseline"/>
        <w:rPr>
          <w:rStyle w:val="HTML1"/>
          <w:rFonts w:ascii="inherit" w:hAnsi="inherit"/>
          <w:bdr w:val="none" w:sz="0" w:space="0" w:color="auto" w:frame="1"/>
          <w:lang w:val="en-US"/>
        </w:rPr>
      </w:pPr>
    </w:p>
    <w:p w14:paraId="1447ADC6" w14:textId="6D67BC85" w:rsidR="00201DB2" w:rsidRPr="009C77A3" w:rsidRDefault="009C77A3" w:rsidP="009C77A3">
      <w:pPr>
        <w:pStyle w:val="HTML"/>
        <w:textAlignment w:val="baseline"/>
        <w:rPr>
          <w:rFonts w:ascii="var(--ff-mono)" w:hAnsi="var(--ff-mono)"/>
          <w:lang w:val="en-US"/>
        </w:rPr>
      </w:pPr>
      <w:r w:rsidRPr="009C77A3">
        <w:rPr>
          <w:rStyle w:val="HTML1"/>
          <w:rFonts w:ascii="inherit" w:hAnsi="inherit"/>
          <w:bdr w:val="none" w:sz="0" w:space="0" w:color="auto" w:frame="1"/>
          <w:lang w:val="en-US"/>
        </w:rPr>
        <w:t>{% endfor %}</w:t>
      </w:r>
    </w:p>
    <w:p w14:paraId="57F05272" w14:textId="517CB092" w:rsidR="0099427F" w:rsidRPr="00802BA4" w:rsidRDefault="00833CAC" w:rsidP="00833CAC">
      <w:pPr>
        <w:pStyle w:val="3"/>
        <w:ind w:firstLine="720"/>
        <w:rPr>
          <w:rFonts w:ascii="Times New Roman" w:hAnsi="Times New Roman" w:cs="Times New Roman"/>
          <w:sz w:val="24"/>
          <w:szCs w:val="24"/>
        </w:rPr>
      </w:pPr>
      <w:bookmarkStart w:id="7" w:name="_Toc89271599"/>
      <w:r w:rsidRPr="00833CAC">
        <w:rPr>
          <w:rFonts w:ascii="Times New Roman" w:hAnsi="Times New Roman" w:cs="Times New Roman"/>
          <w:sz w:val="24"/>
          <w:szCs w:val="24"/>
        </w:rPr>
        <w:t>4</w:t>
      </w:r>
      <w:r>
        <w:rPr>
          <w:rFonts w:ascii="Times New Roman" w:hAnsi="Times New Roman" w:cs="Times New Roman"/>
          <w:sz w:val="24"/>
          <w:szCs w:val="24"/>
        </w:rPr>
        <w:t xml:space="preserve">.4 </w:t>
      </w:r>
      <w:r w:rsidR="0099427F" w:rsidRPr="00802BA4">
        <w:rPr>
          <w:rFonts w:ascii="Times New Roman" w:hAnsi="Times New Roman" w:cs="Times New Roman"/>
          <w:sz w:val="24"/>
          <w:szCs w:val="24"/>
        </w:rPr>
        <w:t>Третий эшелон участников мероприятия – деловой игры</w:t>
      </w:r>
      <w:bookmarkEnd w:id="7"/>
    </w:p>
    <w:p w14:paraId="69E7C8D4" w14:textId="77777777" w:rsidR="00802BA4" w:rsidRPr="00B062A1" w:rsidRDefault="00802BA4" w:rsidP="0099427F">
      <w:pPr>
        <w:spacing w:line="360" w:lineRule="auto"/>
        <w:jc w:val="both"/>
        <w:rPr>
          <w:b/>
        </w:rPr>
      </w:pPr>
    </w:p>
    <w:p w14:paraId="48F88163" w14:textId="07D13770" w:rsidR="00FF1778" w:rsidRDefault="0099427F" w:rsidP="00333FE4">
      <w:pPr>
        <w:spacing w:line="360" w:lineRule="auto"/>
        <w:jc w:val="both"/>
      </w:pPr>
      <w:r w:rsidRPr="00B062A1">
        <w:tab/>
        <w:t>В данном эшелоне содержатся участники, не проявившие существенного количества компетенций</w:t>
      </w:r>
      <w:r w:rsidR="008D2755" w:rsidRPr="00B062A1">
        <w:t>, свойственных технологическим предпринимателях. Тем не менее, эти участники успешно прошли все этапы деловой игры, глубоко погрузились в содержание своих ролей согласно сюжету деловой игры</w:t>
      </w:r>
      <w:r w:rsidR="00333FE4">
        <w:t xml:space="preserve"> и прошли диагностику с зафиксированным результатом. Несмотря на то, что участники третьего эшелона как правило не пригодны к </w:t>
      </w:r>
      <w:r w:rsidR="00333FE4">
        <w:lastRenderedPageBreak/>
        <w:t xml:space="preserve">занятию лидерских позиций в предпринимательских проектах, данному типу участников свойственно эффективно выполнять задачи в рамках проектного подхода в качестве исполнителей. </w:t>
      </w:r>
    </w:p>
    <w:p w14:paraId="1B701160" w14:textId="38007C36" w:rsidR="00333FE4" w:rsidRDefault="00333FE4" w:rsidP="00333FE4">
      <w:pPr>
        <w:spacing w:line="360" w:lineRule="auto"/>
        <w:jc w:val="both"/>
      </w:pPr>
      <w:r>
        <w:tab/>
        <w:t xml:space="preserve">Основные качества участников третьего эшелона: способность к работе в проектном походе, позиционность (умение занимать роль и применять ее свойства), высокая способность вовлекаться в содержание проектов, способность иметь яркий интерес к технологическому предмету, способность читать, понимать и принимать в работу техническое задание. </w:t>
      </w:r>
    </w:p>
    <w:p w14:paraId="43F13C70" w14:textId="75B8358E" w:rsidR="00864903" w:rsidRDefault="00333FE4" w:rsidP="004934B1">
      <w:pPr>
        <w:spacing w:line="360" w:lineRule="auto"/>
        <w:jc w:val="both"/>
      </w:pPr>
      <w:r>
        <w:tab/>
        <w:t xml:space="preserve">Рекомендуется включать участников третьего эшелона в широкий круг </w:t>
      </w:r>
      <w:r w:rsidR="00631C90">
        <w:t>проектов организационно характера.</w:t>
      </w:r>
    </w:p>
    <w:p w14:paraId="36EB82CB" w14:textId="5C7D3D98" w:rsidR="00864903" w:rsidRDefault="00864903" w:rsidP="004934B1">
      <w:pPr>
        <w:spacing w:line="360" w:lineRule="auto"/>
        <w:jc w:val="both"/>
      </w:pPr>
      <w:r>
        <w:tab/>
        <w:t>В третий эшелон вошли следующие участники.</w:t>
      </w:r>
    </w:p>
    <w:p w14:paraId="563529B0" w14:textId="77777777" w:rsidR="008A721B" w:rsidRPr="008A721B" w:rsidRDefault="008A721B" w:rsidP="008A721B">
      <w:pPr>
        <w:pBdr>
          <w:top w:val="nil"/>
          <w:left w:val="nil"/>
          <w:bottom w:val="nil"/>
          <w:right w:val="nil"/>
          <w:between w:val="nil"/>
        </w:pBdr>
        <w:jc w:val="both"/>
        <w:rPr>
          <w:color w:val="000000"/>
          <w:lang w:val="en-US"/>
        </w:rPr>
      </w:pPr>
      <w:r w:rsidRPr="008A721B">
        <w:rPr>
          <w:lang w:val="en-US"/>
        </w:rPr>
        <w:t>{% colspan col_labels</w:t>
      </w:r>
      <w:r>
        <w:rPr>
          <w:lang w:val="en-US"/>
        </w:rPr>
        <w:t>_final</w:t>
      </w:r>
      <w:r w:rsidRPr="008A721B">
        <w:rPr>
          <w:lang w:val="en-US"/>
        </w:rPr>
        <w:t>|count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35"/>
        <w:gridCol w:w="2145"/>
        <w:gridCol w:w="2527"/>
      </w:tblGrid>
      <w:tr w:rsidR="008D26C1" w:rsidRPr="004E4CAA" w14:paraId="50BDEFE4" w14:textId="77777777" w:rsidTr="008D26C1">
        <w:trPr>
          <w:trHeight w:val="320"/>
        </w:trPr>
        <w:tc>
          <w:tcPr>
            <w:tcW w:w="4673" w:type="dxa"/>
            <w:gridSpan w:val="2"/>
            <w:shd w:val="clear" w:color="auto" w:fill="auto"/>
            <w:noWrap/>
          </w:tcPr>
          <w:p w14:paraId="6057C3CA" w14:textId="77777777" w:rsidR="008D26C1" w:rsidRPr="008A721B" w:rsidRDefault="008D26C1" w:rsidP="008D26C1">
            <w:pPr>
              <w:rPr>
                <w:b/>
                <w:bCs/>
                <w:lang w:val="en-US"/>
              </w:rPr>
            </w:pPr>
            <w:r w:rsidRPr="008A721B">
              <w:rPr>
                <w:lang w:val="en-US"/>
              </w:rPr>
              <w:t>{%tc for col in col_labels</w:t>
            </w:r>
            <w:r>
              <w:rPr>
                <w:lang w:val="en-US"/>
              </w:rPr>
              <w:t>_final</w:t>
            </w:r>
            <w:r w:rsidRPr="008A721B">
              <w:rPr>
                <w:lang w:val="en-US"/>
              </w:rPr>
              <w:t xml:space="preserve"> %}</w:t>
            </w:r>
          </w:p>
        </w:tc>
        <w:tc>
          <w:tcPr>
            <w:tcW w:w="2145" w:type="dxa"/>
            <w:shd w:val="clear" w:color="auto" w:fill="auto"/>
          </w:tcPr>
          <w:p w14:paraId="21FF0F66" w14:textId="77777777" w:rsidR="008D26C1" w:rsidRPr="008A721B" w:rsidRDefault="008D26C1" w:rsidP="008D26C1">
            <w:pPr>
              <w:rPr>
                <w:b/>
                <w:bCs/>
                <w:lang w:val="en-US"/>
              </w:rPr>
            </w:pPr>
            <w:r w:rsidRPr="008A721B">
              <w:rPr>
                <w:b/>
                <w:iCs/>
              </w:rPr>
              <w:t>{{ col }}</w:t>
            </w:r>
          </w:p>
        </w:tc>
        <w:tc>
          <w:tcPr>
            <w:tcW w:w="2527" w:type="dxa"/>
            <w:shd w:val="clear" w:color="auto" w:fill="auto"/>
          </w:tcPr>
          <w:p w14:paraId="50FE8EED" w14:textId="77777777" w:rsidR="008D26C1" w:rsidRDefault="008D26C1" w:rsidP="008D26C1">
            <w:pPr>
              <w:rPr>
                <w:b/>
                <w:bCs/>
                <w:lang w:val="en-US"/>
              </w:rPr>
            </w:pPr>
            <w:r>
              <w:t>{%tc endfor %}</w:t>
            </w:r>
          </w:p>
        </w:tc>
      </w:tr>
      <w:tr w:rsidR="008D26C1" w:rsidRPr="008E2171" w14:paraId="6546EE37" w14:textId="77777777" w:rsidTr="008D26C1">
        <w:trPr>
          <w:trHeight w:val="320"/>
        </w:trPr>
        <w:tc>
          <w:tcPr>
            <w:tcW w:w="9345" w:type="dxa"/>
            <w:gridSpan w:val="4"/>
            <w:shd w:val="clear" w:color="auto" w:fill="auto"/>
            <w:noWrap/>
          </w:tcPr>
          <w:p w14:paraId="21A8D6D8" w14:textId="0602FE10" w:rsidR="008D26C1" w:rsidRDefault="008D26C1" w:rsidP="008D26C1">
            <w:pPr>
              <w:rPr>
                <w:b/>
                <w:bCs/>
                <w:lang w:val="en-US"/>
              </w:rPr>
            </w:pPr>
            <w:r>
              <w:rPr>
                <w:b/>
                <w:bCs/>
                <w:lang w:val="en-US"/>
              </w:rPr>
              <w:t>{%tr for item in table_3 %}</w:t>
            </w:r>
          </w:p>
        </w:tc>
      </w:tr>
      <w:tr w:rsidR="008D26C1" w:rsidRPr="005C2223" w14:paraId="18C43024" w14:textId="77777777" w:rsidTr="008D26C1">
        <w:trPr>
          <w:trHeight w:val="320"/>
        </w:trPr>
        <w:tc>
          <w:tcPr>
            <w:tcW w:w="1838" w:type="dxa"/>
            <w:shd w:val="clear" w:color="auto" w:fill="auto"/>
            <w:noWrap/>
            <w:vAlign w:val="bottom"/>
          </w:tcPr>
          <w:p w14:paraId="6D2D9456" w14:textId="77777777" w:rsidR="008D26C1" w:rsidRPr="00BF59A1" w:rsidRDefault="008D26C1" w:rsidP="008D26C1">
            <w:pPr>
              <w:rPr>
                <w:b/>
                <w:bCs/>
                <w:color w:val="00B050"/>
                <w:lang w:val="en-US"/>
              </w:rPr>
            </w:pPr>
            <w:r>
              <w:rPr>
                <w:b/>
                <w:bCs/>
                <w:lang w:val="en-US"/>
              </w:rPr>
              <w:t>{{ item[0] }}</w:t>
            </w:r>
          </w:p>
        </w:tc>
        <w:tc>
          <w:tcPr>
            <w:tcW w:w="2835" w:type="dxa"/>
            <w:shd w:val="clear" w:color="auto" w:fill="auto"/>
            <w:noWrap/>
            <w:vAlign w:val="bottom"/>
          </w:tcPr>
          <w:p w14:paraId="08A097B7" w14:textId="77777777" w:rsidR="008D26C1" w:rsidRPr="005C2223" w:rsidRDefault="008D26C1" w:rsidP="008D26C1">
            <w:pPr>
              <w:rPr>
                <w:b/>
                <w:bCs/>
                <w:color w:val="00B050"/>
                <w:lang w:val="en-US"/>
              </w:rPr>
            </w:pPr>
            <w:r>
              <w:rPr>
                <w:lang w:val="en-US"/>
              </w:rPr>
              <w:t>{%tc for i</w:t>
            </w:r>
            <w:r w:rsidRPr="005C2223">
              <w:rPr>
                <w:lang w:val="en-US"/>
              </w:rPr>
              <w:t xml:space="preserve"> in item</w:t>
            </w:r>
            <w:r>
              <w:rPr>
                <w:lang w:val="en-US"/>
              </w:rPr>
              <w:t>[1:]</w:t>
            </w:r>
            <w:r w:rsidRPr="005C2223">
              <w:rPr>
                <w:lang w:val="en-US"/>
              </w:rPr>
              <w:t xml:space="preserve"> %}</w:t>
            </w:r>
          </w:p>
        </w:tc>
        <w:tc>
          <w:tcPr>
            <w:tcW w:w="2145" w:type="dxa"/>
            <w:shd w:val="clear" w:color="auto" w:fill="auto"/>
            <w:noWrap/>
            <w:vAlign w:val="bottom"/>
          </w:tcPr>
          <w:p w14:paraId="13E8ED53" w14:textId="77777777" w:rsidR="008D26C1" w:rsidRPr="005C2223" w:rsidRDefault="008D26C1" w:rsidP="008D26C1">
            <w:pPr>
              <w:rPr>
                <w:bCs/>
                <w:color w:val="00B050"/>
                <w:lang w:val="en-US"/>
              </w:rPr>
            </w:pPr>
            <w:r w:rsidRPr="005C2223">
              <w:rPr>
                <w:bCs/>
                <w:lang w:val="en-US"/>
              </w:rPr>
              <w:t>{{ i }}</w:t>
            </w:r>
          </w:p>
        </w:tc>
        <w:tc>
          <w:tcPr>
            <w:tcW w:w="2527" w:type="dxa"/>
            <w:shd w:val="clear" w:color="auto" w:fill="auto"/>
            <w:noWrap/>
            <w:vAlign w:val="bottom"/>
          </w:tcPr>
          <w:p w14:paraId="69E53236" w14:textId="77777777" w:rsidR="008D26C1" w:rsidRPr="00BF59A1" w:rsidRDefault="008D26C1" w:rsidP="008D26C1">
            <w:pPr>
              <w:rPr>
                <w:b/>
                <w:bCs/>
                <w:color w:val="00B050"/>
                <w:lang w:val="en-US"/>
              </w:rPr>
            </w:pPr>
            <w:r>
              <w:t>{%tc endfor %}</w:t>
            </w:r>
          </w:p>
        </w:tc>
      </w:tr>
      <w:tr w:rsidR="008D26C1" w:rsidRPr="00BF59A1" w14:paraId="3948A690" w14:textId="77777777" w:rsidTr="008D26C1">
        <w:trPr>
          <w:trHeight w:val="320"/>
        </w:trPr>
        <w:tc>
          <w:tcPr>
            <w:tcW w:w="9345" w:type="dxa"/>
            <w:gridSpan w:val="4"/>
            <w:shd w:val="clear" w:color="auto" w:fill="auto"/>
            <w:noWrap/>
            <w:vAlign w:val="bottom"/>
          </w:tcPr>
          <w:p w14:paraId="3977857C" w14:textId="77777777" w:rsidR="008D26C1" w:rsidRDefault="008D26C1" w:rsidP="008D26C1">
            <w:pPr>
              <w:rPr>
                <w:b/>
                <w:bCs/>
                <w:lang w:val="en-US"/>
              </w:rPr>
            </w:pPr>
            <w:r>
              <w:rPr>
                <w:b/>
                <w:bCs/>
                <w:lang w:val="en-US"/>
              </w:rPr>
              <w:t>{%tr endfor %}</w:t>
            </w:r>
          </w:p>
        </w:tc>
      </w:tr>
    </w:tbl>
    <w:p w14:paraId="0AE763B5" w14:textId="77777777" w:rsidR="00E70FC4" w:rsidRDefault="00E70FC4" w:rsidP="004934B1">
      <w:pPr>
        <w:spacing w:line="360" w:lineRule="auto"/>
        <w:jc w:val="both"/>
      </w:pPr>
    </w:p>
    <w:p w14:paraId="07A989A9" w14:textId="0E12BA1E" w:rsidR="003A14C8" w:rsidRDefault="0033054F" w:rsidP="004934B1">
      <w:pPr>
        <w:spacing w:line="360" w:lineRule="auto"/>
        <w:jc w:val="both"/>
      </w:pPr>
      <w:r>
        <w:tab/>
        <w:t xml:space="preserve">Далее представлены персональные </w:t>
      </w:r>
      <w:r w:rsidR="00864903">
        <w:t>профили</w:t>
      </w:r>
      <w:r>
        <w:t xml:space="preserve"> участников, вошедших в третий эшелон:</w:t>
      </w:r>
    </w:p>
    <w:p w14:paraId="6C3A53DB" w14:textId="4E636F43" w:rsidR="009C77A3" w:rsidRDefault="009C77A3" w:rsidP="009C77A3">
      <w:pPr>
        <w:pStyle w:val="HTML"/>
        <w:textAlignment w:val="baseline"/>
        <w:rPr>
          <w:rStyle w:val="HTML1"/>
          <w:rFonts w:ascii="inherit" w:hAnsi="inherit"/>
          <w:bdr w:val="none" w:sz="0" w:space="0" w:color="auto" w:frame="1"/>
          <w:lang w:val="en-US"/>
        </w:rPr>
      </w:pP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for</w:t>
      </w:r>
      <w:r w:rsidRPr="009C77A3">
        <w:rPr>
          <w:rStyle w:val="HTML1"/>
          <w:rFonts w:ascii="inherit" w:hAnsi="inherit"/>
          <w:bdr w:val="none" w:sz="0" w:space="0" w:color="auto" w:frame="1"/>
          <w:lang w:val="en-US"/>
        </w:rPr>
        <w:t xml:space="preserve"> </w:t>
      </w:r>
      <w:r>
        <w:rPr>
          <w:rStyle w:val="HTML1"/>
          <w:rFonts w:ascii="inherit" w:hAnsi="inherit"/>
          <w:bdr w:val="none" w:sz="0" w:space="0" w:color="auto" w:frame="1"/>
          <w:lang w:val="en-US"/>
        </w:rPr>
        <w:t>item</w:t>
      </w:r>
      <w:r w:rsidRPr="009C77A3">
        <w:rPr>
          <w:rStyle w:val="HTML1"/>
          <w:rFonts w:ascii="inherit" w:hAnsi="inherit"/>
          <w:bdr w:val="none" w:sz="0" w:space="0" w:color="auto" w:frame="1"/>
          <w:lang w:val="en-US"/>
        </w:rPr>
        <w:t xml:space="preserve"> </w:t>
      </w:r>
      <w:r w:rsidRPr="009C77A3">
        <w:rPr>
          <w:rStyle w:val="hljs-keyword"/>
          <w:rFonts w:ascii="inherit" w:hAnsi="inherit"/>
          <w:bdr w:val="none" w:sz="0" w:space="0" w:color="auto" w:frame="1"/>
          <w:lang w:val="en-US"/>
        </w:rPr>
        <w:t>in</w:t>
      </w:r>
      <w:r>
        <w:rPr>
          <w:rStyle w:val="HTML1"/>
          <w:rFonts w:ascii="inherit" w:hAnsi="inherit"/>
          <w:bdr w:val="none" w:sz="0" w:space="0" w:color="auto" w:frame="1"/>
          <w:lang w:val="en-US"/>
        </w:rPr>
        <w:t xml:space="preserve"> echelon_3</w:t>
      </w:r>
      <w:r w:rsidRPr="009C77A3">
        <w:rPr>
          <w:rStyle w:val="HTML1"/>
          <w:rFonts w:ascii="inherit" w:hAnsi="inherit"/>
          <w:bdr w:val="none" w:sz="0" w:space="0" w:color="auto" w:frame="1"/>
          <w:lang w:val="en-US"/>
        </w:rPr>
        <w:t xml:space="preserve"> %}</w:t>
      </w:r>
    </w:p>
    <w:p w14:paraId="7F7ABA55" w14:textId="77777777" w:rsidR="003A14C8" w:rsidRPr="009C77A3" w:rsidRDefault="003A14C8" w:rsidP="009C77A3">
      <w:pPr>
        <w:pStyle w:val="HTML"/>
        <w:textAlignment w:val="baseline"/>
        <w:rPr>
          <w:rFonts w:ascii="var(--ff-mono)" w:hAnsi="var(--ff-mono)"/>
          <w:lang w:val="en-US"/>
        </w:rPr>
      </w:pPr>
    </w:p>
    <w:tbl>
      <w:tblPr>
        <w:tblStyle w:val="a7"/>
        <w:tblW w:w="0" w:type="auto"/>
        <w:tblInd w:w="-998" w:type="dxa"/>
        <w:tblLayout w:type="fixed"/>
        <w:tblLook w:val="04A0" w:firstRow="1" w:lastRow="0" w:firstColumn="1" w:lastColumn="0" w:noHBand="0" w:noVBand="1"/>
      </w:tblPr>
      <w:tblGrid>
        <w:gridCol w:w="1381"/>
        <w:gridCol w:w="1739"/>
        <w:gridCol w:w="1984"/>
        <w:gridCol w:w="740"/>
        <w:gridCol w:w="4622"/>
      </w:tblGrid>
      <w:tr w:rsidR="009C77A3" w:rsidRPr="00B062A1" w14:paraId="312C56F3" w14:textId="77777777" w:rsidTr="00F41DF2">
        <w:trPr>
          <w:trHeight w:val="239"/>
        </w:trPr>
        <w:tc>
          <w:tcPr>
            <w:tcW w:w="1381" w:type="dxa"/>
            <w:shd w:val="clear" w:color="auto" w:fill="E7E6E6" w:themeFill="background2"/>
          </w:tcPr>
          <w:p w14:paraId="43B7E831" w14:textId="77777777" w:rsidR="009C77A3" w:rsidRPr="00B062A1" w:rsidRDefault="009C77A3" w:rsidP="0089349A">
            <w:pPr>
              <w:rPr>
                <w:b/>
                <w:bCs/>
              </w:rPr>
            </w:pPr>
            <w:r w:rsidRPr="00B062A1">
              <w:rPr>
                <w:b/>
                <w:bCs/>
              </w:rPr>
              <w:t>№</w:t>
            </w:r>
          </w:p>
        </w:tc>
        <w:tc>
          <w:tcPr>
            <w:tcW w:w="3723" w:type="dxa"/>
            <w:gridSpan w:val="2"/>
            <w:shd w:val="clear" w:color="auto" w:fill="E7E6E6" w:themeFill="background2"/>
          </w:tcPr>
          <w:p w14:paraId="01538B41" w14:textId="77777777" w:rsidR="009C77A3" w:rsidRPr="00B062A1" w:rsidRDefault="009C77A3" w:rsidP="0089349A">
            <w:pPr>
              <w:rPr>
                <w:b/>
                <w:bCs/>
              </w:rPr>
            </w:pPr>
            <w:r w:rsidRPr="00B062A1">
              <w:rPr>
                <w:b/>
                <w:bCs/>
              </w:rPr>
              <w:t>Данные</w:t>
            </w:r>
          </w:p>
        </w:tc>
        <w:tc>
          <w:tcPr>
            <w:tcW w:w="5362" w:type="dxa"/>
            <w:gridSpan w:val="2"/>
            <w:shd w:val="clear" w:color="auto" w:fill="E7E6E6" w:themeFill="background2"/>
          </w:tcPr>
          <w:p w14:paraId="7D11DBDB" w14:textId="77777777" w:rsidR="009C77A3" w:rsidRPr="00B062A1" w:rsidRDefault="009C77A3" w:rsidP="0089349A">
            <w:pPr>
              <w:rPr>
                <w:b/>
                <w:bCs/>
              </w:rPr>
            </w:pPr>
            <w:r w:rsidRPr="00B062A1">
              <w:rPr>
                <w:b/>
                <w:bCs/>
              </w:rPr>
              <w:t>Граф деловых связей игрока</w:t>
            </w:r>
          </w:p>
        </w:tc>
      </w:tr>
      <w:tr w:rsidR="009C77A3" w:rsidRPr="00B062A1" w14:paraId="79F7CCC8" w14:textId="77777777" w:rsidTr="00F41DF2">
        <w:trPr>
          <w:trHeight w:val="812"/>
        </w:trPr>
        <w:tc>
          <w:tcPr>
            <w:tcW w:w="1381" w:type="dxa"/>
            <w:vMerge w:val="restart"/>
          </w:tcPr>
          <w:p w14:paraId="0D1066FF" w14:textId="77777777" w:rsidR="009C77A3" w:rsidRPr="00B062A1" w:rsidRDefault="009C77A3" w:rsidP="0089349A">
            <w:r w:rsidRPr="006A2B49">
              <w:rPr>
                <w:color w:val="00B050"/>
              </w:rPr>
              <w:t xml:space="preserve">{{ </w:t>
            </w:r>
            <w:r w:rsidRPr="006A2B49">
              <w:rPr>
                <w:color w:val="00B050"/>
                <w:lang w:val="en-US"/>
              </w:rPr>
              <w:t>item</w:t>
            </w:r>
            <w:r w:rsidRPr="006A2B49">
              <w:rPr>
                <w:color w:val="00B050"/>
              </w:rPr>
              <w:t>.rating }}</w:t>
            </w:r>
          </w:p>
        </w:tc>
        <w:tc>
          <w:tcPr>
            <w:tcW w:w="3723" w:type="dxa"/>
            <w:gridSpan w:val="2"/>
          </w:tcPr>
          <w:p w14:paraId="494BF963" w14:textId="77777777" w:rsidR="009C77A3" w:rsidRPr="00B062A1" w:rsidRDefault="009C77A3" w:rsidP="0089349A">
            <w:pPr>
              <w:jc w:val="center"/>
              <w:rPr>
                <w:b/>
                <w:bCs/>
              </w:rPr>
            </w:pPr>
            <w:r w:rsidRPr="006A2B49">
              <w:rPr>
                <w:color w:val="00B050"/>
              </w:rPr>
              <w:t xml:space="preserve">{{ </w:t>
            </w:r>
            <w:r>
              <w:rPr>
                <w:color w:val="00B050"/>
                <w:lang w:val="en-US"/>
              </w:rPr>
              <w:t>item</w:t>
            </w:r>
            <w:r w:rsidRPr="006A2B49">
              <w:rPr>
                <w:color w:val="00B050"/>
              </w:rPr>
              <w:t>.</w:t>
            </w:r>
            <w:r>
              <w:rPr>
                <w:color w:val="00B050"/>
                <w:lang w:val="en-US"/>
              </w:rPr>
              <w:t>name</w:t>
            </w:r>
            <w:r w:rsidRPr="006A2B49">
              <w:rPr>
                <w:color w:val="00B050"/>
              </w:rPr>
              <w:t xml:space="preserve"> }}</w:t>
            </w:r>
          </w:p>
        </w:tc>
        <w:tc>
          <w:tcPr>
            <w:tcW w:w="5362" w:type="dxa"/>
            <w:gridSpan w:val="2"/>
            <w:vMerge w:val="restart"/>
          </w:tcPr>
          <w:p w14:paraId="02AB2003" w14:textId="77777777" w:rsidR="009C77A3" w:rsidRPr="00B062A1" w:rsidRDefault="009C77A3" w:rsidP="0089349A">
            <w:r w:rsidRPr="00B65F7C">
              <w:rPr>
                <w:color w:val="00B050"/>
              </w:rPr>
              <w:t>{{ item.map }}</w:t>
            </w:r>
          </w:p>
        </w:tc>
      </w:tr>
      <w:tr w:rsidR="00AD4176" w:rsidRPr="00B062A1" w14:paraId="58A7EB5A" w14:textId="77777777" w:rsidTr="00F41DF2">
        <w:trPr>
          <w:trHeight w:val="812"/>
        </w:trPr>
        <w:tc>
          <w:tcPr>
            <w:tcW w:w="1381" w:type="dxa"/>
            <w:vMerge/>
          </w:tcPr>
          <w:p w14:paraId="5C7625F8" w14:textId="77777777" w:rsidR="00AD4176" w:rsidRPr="006A2B49" w:rsidRDefault="00AD4176" w:rsidP="00AD4176">
            <w:pPr>
              <w:rPr>
                <w:color w:val="00B050"/>
              </w:rPr>
            </w:pPr>
          </w:p>
        </w:tc>
        <w:tc>
          <w:tcPr>
            <w:tcW w:w="1739" w:type="dxa"/>
          </w:tcPr>
          <w:p w14:paraId="202A9D0F" w14:textId="59F02E0C" w:rsidR="00AD4176" w:rsidRPr="006A2B49" w:rsidRDefault="00AD4176" w:rsidP="00AD4176">
            <w:pPr>
              <w:jc w:val="center"/>
              <w:rPr>
                <w:color w:val="00B050"/>
              </w:rPr>
            </w:pPr>
            <w:r w:rsidRPr="006A2B49">
              <w:rPr>
                <w:color w:val="00B050"/>
              </w:rPr>
              <w:t xml:space="preserve">{{ </w:t>
            </w:r>
            <w:r>
              <w:rPr>
                <w:color w:val="00B050"/>
                <w:lang w:val="en-US"/>
              </w:rPr>
              <w:t>item</w:t>
            </w:r>
            <w:r w:rsidRPr="006A2B49">
              <w:rPr>
                <w:color w:val="00B050"/>
              </w:rPr>
              <w:t>.</w:t>
            </w:r>
            <w:r>
              <w:rPr>
                <w:color w:val="00B050"/>
                <w:lang w:val="en-US"/>
              </w:rPr>
              <w:t>univer</w:t>
            </w:r>
            <w:r w:rsidRPr="006A2B49">
              <w:rPr>
                <w:color w:val="00B050"/>
              </w:rPr>
              <w:t xml:space="preserve"> }}</w:t>
            </w:r>
          </w:p>
        </w:tc>
        <w:tc>
          <w:tcPr>
            <w:tcW w:w="1984" w:type="dxa"/>
          </w:tcPr>
          <w:p w14:paraId="3B9B9334" w14:textId="6E236C88" w:rsidR="00AD4176" w:rsidRPr="006A2B49" w:rsidRDefault="00AD4176" w:rsidP="00AD4176">
            <w:pPr>
              <w:jc w:val="center"/>
              <w:rPr>
                <w:color w:val="00B050"/>
              </w:rPr>
            </w:pPr>
            <w:r w:rsidRPr="00B65F7C">
              <w:rPr>
                <w:color w:val="00B050"/>
              </w:rPr>
              <w:t xml:space="preserve">{{ </w:t>
            </w:r>
            <w:r w:rsidRPr="00B65F7C">
              <w:rPr>
                <w:color w:val="00B050"/>
                <w:lang w:val="en-US"/>
              </w:rPr>
              <w:t>item</w:t>
            </w:r>
            <w:r w:rsidRPr="00B65F7C">
              <w:rPr>
                <w:color w:val="00B050"/>
              </w:rPr>
              <w:t>.</w:t>
            </w:r>
            <w:r w:rsidRPr="00B65F7C">
              <w:rPr>
                <w:color w:val="00B050"/>
                <w:lang w:val="en-US"/>
              </w:rPr>
              <w:t>univer</w:t>
            </w:r>
            <w:r w:rsidRPr="00B65F7C">
              <w:rPr>
                <w:color w:val="00B050"/>
              </w:rPr>
              <w:t>_2 }}</w:t>
            </w:r>
          </w:p>
        </w:tc>
        <w:tc>
          <w:tcPr>
            <w:tcW w:w="5362" w:type="dxa"/>
            <w:gridSpan w:val="2"/>
            <w:vMerge/>
          </w:tcPr>
          <w:p w14:paraId="5A6B123F" w14:textId="77777777" w:rsidR="00AD4176" w:rsidRPr="00B65F7C" w:rsidRDefault="00AD4176" w:rsidP="00AD4176">
            <w:pPr>
              <w:rPr>
                <w:color w:val="00B050"/>
              </w:rPr>
            </w:pPr>
          </w:p>
        </w:tc>
      </w:tr>
      <w:tr w:rsidR="00AD4176" w:rsidRPr="00B062A1" w14:paraId="007A68B8" w14:textId="77777777" w:rsidTr="00F41DF2">
        <w:trPr>
          <w:trHeight w:val="280"/>
        </w:trPr>
        <w:tc>
          <w:tcPr>
            <w:tcW w:w="1381" w:type="dxa"/>
            <w:vMerge/>
          </w:tcPr>
          <w:p w14:paraId="764CCF81" w14:textId="77777777" w:rsidR="00AD4176" w:rsidRPr="00B062A1" w:rsidRDefault="00AD4176" w:rsidP="00AD4176"/>
        </w:tc>
        <w:tc>
          <w:tcPr>
            <w:tcW w:w="1739" w:type="dxa"/>
          </w:tcPr>
          <w:p w14:paraId="7BC18344" w14:textId="77777777" w:rsidR="00AD4176" w:rsidRPr="00B062A1" w:rsidRDefault="00AD4176" w:rsidP="00AD4176">
            <w:pPr>
              <w:rPr>
                <w:b/>
                <w:bCs/>
              </w:rPr>
            </w:pPr>
            <w:r w:rsidRPr="00B062A1">
              <w:rPr>
                <w:b/>
                <w:bCs/>
              </w:rPr>
              <w:t>Роль</w:t>
            </w:r>
          </w:p>
        </w:tc>
        <w:tc>
          <w:tcPr>
            <w:tcW w:w="1984" w:type="dxa"/>
          </w:tcPr>
          <w:p w14:paraId="49D5CE33" w14:textId="77777777" w:rsidR="00AD4176" w:rsidRPr="00B062A1" w:rsidRDefault="00AD4176" w:rsidP="00AD4176">
            <w:r w:rsidRPr="00B65F7C">
              <w:rPr>
                <w:color w:val="00B050"/>
              </w:rPr>
              <w:t xml:space="preserve">{{ </w:t>
            </w:r>
            <w:r w:rsidRPr="00B65F7C">
              <w:rPr>
                <w:color w:val="00B050"/>
                <w:lang w:val="en-US"/>
              </w:rPr>
              <w:t>item</w:t>
            </w:r>
            <w:r w:rsidRPr="00B65F7C">
              <w:rPr>
                <w:color w:val="00B050"/>
              </w:rPr>
              <w:t>.</w:t>
            </w:r>
            <w:r w:rsidRPr="00B65F7C">
              <w:rPr>
                <w:color w:val="00B050"/>
                <w:lang w:val="en-US"/>
              </w:rPr>
              <w:t>role</w:t>
            </w:r>
            <w:r w:rsidRPr="00B65F7C">
              <w:rPr>
                <w:color w:val="00B050"/>
              </w:rPr>
              <w:t xml:space="preserve"> }}</w:t>
            </w:r>
          </w:p>
        </w:tc>
        <w:tc>
          <w:tcPr>
            <w:tcW w:w="5362" w:type="dxa"/>
            <w:gridSpan w:val="2"/>
            <w:vMerge/>
          </w:tcPr>
          <w:p w14:paraId="2A54562B" w14:textId="77777777" w:rsidR="00AD4176" w:rsidRPr="00B062A1" w:rsidRDefault="00AD4176" w:rsidP="00AD4176"/>
        </w:tc>
      </w:tr>
      <w:tr w:rsidR="00AD4176" w:rsidRPr="00B062A1" w14:paraId="6FBF5C4B" w14:textId="77777777" w:rsidTr="00F41DF2">
        <w:trPr>
          <w:trHeight w:val="291"/>
        </w:trPr>
        <w:tc>
          <w:tcPr>
            <w:tcW w:w="1381" w:type="dxa"/>
            <w:vMerge/>
          </w:tcPr>
          <w:p w14:paraId="73101E0D" w14:textId="77777777" w:rsidR="00AD4176" w:rsidRPr="00B062A1" w:rsidRDefault="00AD4176" w:rsidP="00AD4176"/>
        </w:tc>
        <w:tc>
          <w:tcPr>
            <w:tcW w:w="1739" w:type="dxa"/>
          </w:tcPr>
          <w:p w14:paraId="4C5DD64E" w14:textId="77777777" w:rsidR="00AD4176" w:rsidRPr="00B062A1" w:rsidRDefault="00AD4176" w:rsidP="00AD4176">
            <w:pPr>
              <w:rPr>
                <w:b/>
                <w:bCs/>
              </w:rPr>
            </w:pPr>
            <w:r w:rsidRPr="00B062A1">
              <w:rPr>
                <w:b/>
                <w:bCs/>
              </w:rPr>
              <w:t>Результат</w:t>
            </w:r>
          </w:p>
        </w:tc>
        <w:tc>
          <w:tcPr>
            <w:tcW w:w="1984" w:type="dxa"/>
          </w:tcPr>
          <w:p w14:paraId="46F33DD6" w14:textId="77777777" w:rsidR="00AD4176" w:rsidRPr="00B062A1" w:rsidRDefault="00AD4176" w:rsidP="00AD4176">
            <w:r w:rsidRPr="00B65F7C">
              <w:rPr>
                <w:color w:val="00B050"/>
              </w:rPr>
              <w:t xml:space="preserve">{{ </w:t>
            </w:r>
            <w:r w:rsidRPr="00B65F7C">
              <w:rPr>
                <w:color w:val="00B050"/>
                <w:lang w:val="en-US"/>
              </w:rPr>
              <w:t>item</w:t>
            </w:r>
            <w:r w:rsidRPr="00B65F7C">
              <w:rPr>
                <w:color w:val="00B050"/>
              </w:rPr>
              <w:t>.</w:t>
            </w:r>
            <w:r w:rsidRPr="00B65F7C">
              <w:rPr>
                <w:color w:val="00B050"/>
                <w:lang w:val="en-US"/>
              </w:rPr>
              <w:t>status</w:t>
            </w:r>
            <w:r w:rsidRPr="00B65F7C">
              <w:rPr>
                <w:color w:val="00B050"/>
              </w:rPr>
              <w:t xml:space="preserve"> }}</w:t>
            </w:r>
          </w:p>
        </w:tc>
        <w:tc>
          <w:tcPr>
            <w:tcW w:w="5362" w:type="dxa"/>
            <w:gridSpan w:val="2"/>
            <w:vMerge/>
          </w:tcPr>
          <w:p w14:paraId="7C9809DD" w14:textId="77777777" w:rsidR="00AD4176" w:rsidRPr="00B062A1" w:rsidRDefault="00AD4176" w:rsidP="00AD4176"/>
        </w:tc>
      </w:tr>
      <w:tr w:rsidR="00AD4176" w:rsidRPr="00B062A1" w14:paraId="09895AE7" w14:textId="77777777" w:rsidTr="00F41DF2">
        <w:trPr>
          <w:trHeight w:val="306"/>
        </w:trPr>
        <w:tc>
          <w:tcPr>
            <w:tcW w:w="1381" w:type="dxa"/>
            <w:vMerge/>
          </w:tcPr>
          <w:p w14:paraId="1B449093" w14:textId="77777777" w:rsidR="00AD4176" w:rsidRPr="00B062A1" w:rsidRDefault="00AD4176" w:rsidP="00AD4176"/>
        </w:tc>
        <w:tc>
          <w:tcPr>
            <w:tcW w:w="1739" w:type="dxa"/>
          </w:tcPr>
          <w:p w14:paraId="306B1D76" w14:textId="77777777" w:rsidR="00AD4176" w:rsidRPr="00B062A1" w:rsidRDefault="00AD4176" w:rsidP="00AD4176">
            <w:pPr>
              <w:rPr>
                <w:b/>
                <w:bCs/>
              </w:rPr>
            </w:pPr>
            <w:r w:rsidRPr="00B062A1">
              <w:rPr>
                <w:b/>
                <w:bCs/>
              </w:rPr>
              <w:t>Личный счет,</w:t>
            </w:r>
          </w:p>
          <w:p w14:paraId="18560B57" w14:textId="77777777" w:rsidR="00AD4176" w:rsidRPr="00B062A1" w:rsidRDefault="00AD4176" w:rsidP="00AD4176">
            <w:pPr>
              <w:rPr>
                <w:b/>
                <w:bCs/>
              </w:rPr>
            </w:pPr>
            <w:r w:rsidRPr="00B062A1">
              <w:rPr>
                <w:b/>
                <w:bCs/>
              </w:rPr>
              <w:t>талеров</w:t>
            </w:r>
          </w:p>
        </w:tc>
        <w:tc>
          <w:tcPr>
            <w:tcW w:w="1984" w:type="dxa"/>
          </w:tcPr>
          <w:p w14:paraId="37FDC96B" w14:textId="77777777" w:rsidR="00AD4176" w:rsidRPr="00B062A1" w:rsidRDefault="00AD4176" w:rsidP="00AD4176">
            <w:r w:rsidRPr="00B65F7C">
              <w:rPr>
                <w:color w:val="00B050"/>
              </w:rPr>
              <w:t xml:space="preserve">{{ </w:t>
            </w:r>
            <w:r w:rsidRPr="00B65F7C">
              <w:rPr>
                <w:color w:val="00B050"/>
                <w:lang w:val="en-US"/>
              </w:rPr>
              <w:t>item</w:t>
            </w:r>
            <w:r w:rsidRPr="00B65F7C">
              <w:rPr>
                <w:color w:val="00B050"/>
              </w:rPr>
              <w:t>.</w:t>
            </w:r>
            <w:r w:rsidRPr="00B65F7C">
              <w:rPr>
                <w:color w:val="00B050"/>
                <w:lang w:val="en-US"/>
              </w:rPr>
              <w:t>score</w:t>
            </w:r>
            <w:r w:rsidRPr="00B65F7C">
              <w:rPr>
                <w:color w:val="00B050"/>
              </w:rPr>
              <w:t xml:space="preserve"> }}</w:t>
            </w:r>
          </w:p>
        </w:tc>
        <w:tc>
          <w:tcPr>
            <w:tcW w:w="5362" w:type="dxa"/>
            <w:gridSpan w:val="2"/>
            <w:vMerge/>
          </w:tcPr>
          <w:p w14:paraId="1E24EC48" w14:textId="77777777" w:rsidR="00AD4176" w:rsidRPr="00B062A1" w:rsidRDefault="00AD4176" w:rsidP="00AD4176"/>
        </w:tc>
      </w:tr>
      <w:tr w:rsidR="00AD4176" w:rsidRPr="00B062A1" w14:paraId="4577BC55" w14:textId="77777777" w:rsidTr="00F41DF2">
        <w:trPr>
          <w:trHeight w:val="322"/>
        </w:trPr>
        <w:tc>
          <w:tcPr>
            <w:tcW w:w="1381" w:type="dxa"/>
            <w:vMerge/>
          </w:tcPr>
          <w:p w14:paraId="7571141A" w14:textId="77777777" w:rsidR="00AD4176" w:rsidRPr="00B062A1" w:rsidRDefault="00AD4176" w:rsidP="00AD4176"/>
        </w:tc>
        <w:tc>
          <w:tcPr>
            <w:tcW w:w="1739" w:type="dxa"/>
          </w:tcPr>
          <w:p w14:paraId="0E1D0E87" w14:textId="77777777" w:rsidR="00AD4176" w:rsidRPr="00B062A1" w:rsidRDefault="00AD4176" w:rsidP="00AD4176">
            <w:pPr>
              <w:rPr>
                <w:b/>
                <w:bCs/>
              </w:rPr>
            </w:pPr>
            <w:r w:rsidRPr="00B062A1">
              <w:rPr>
                <w:b/>
                <w:bCs/>
              </w:rPr>
              <w:t>Экономические</w:t>
            </w:r>
            <w:r w:rsidRPr="00B062A1">
              <w:rPr>
                <w:b/>
                <w:bCs/>
              </w:rPr>
              <w:br/>
              <w:t>действия, шт</w:t>
            </w:r>
          </w:p>
        </w:tc>
        <w:tc>
          <w:tcPr>
            <w:tcW w:w="1984" w:type="dxa"/>
          </w:tcPr>
          <w:p w14:paraId="0BC305DF" w14:textId="77777777" w:rsidR="00AD4176" w:rsidRPr="00B062A1" w:rsidRDefault="00AD4176" w:rsidP="00AD4176">
            <w:r w:rsidRPr="00B65F7C">
              <w:rPr>
                <w:color w:val="00B050"/>
              </w:rPr>
              <w:t xml:space="preserve">{{ </w:t>
            </w:r>
            <w:r w:rsidRPr="00B65F7C">
              <w:rPr>
                <w:color w:val="00B050"/>
                <w:lang w:val="en-US"/>
              </w:rPr>
              <w:t>item</w:t>
            </w:r>
            <w:r w:rsidRPr="00B65F7C">
              <w:rPr>
                <w:color w:val="00B050"/>
              </w:rPr>
              <w:t>.</w:t>
            </w:r>
            <w:r w:rsidRPr="00B65F7C">
              <w:rPr>
                <w:color w:val="00B050"/>
                <w:lang w:val="en-US"/>
              </w:rPr>
              <w:t>transactions</w:t>
            </w:r>
            <w:r w:rsidRPr="00B65F7C">
              <w:rPr>
                <w:color w:val="00B050"/>
              </w:rPr>
              <w:t xml:space="preserve"> }}</w:t>
            </w:r>
          </w:p>
        </w:tc>
        <w:tc>
          <w:tcPr>
            <w:tcW w:w="5362" w:type="dxa"/>
            <w:gridSpan w:val="2"/>
            <w:vMerge/>
          </w:tcPr>
          <w:p w14:paraId="53C4F1A9" w14:textId="77777777" w:rsidR="00AD4176" w:rsidRPr="00B062A1" w:rsidRDefault="00AD4176" w:rsidP="00AD4176"/>
        </w:tc>
      </w:tr>
      <w:tr w:rsidR="00AD4176" w:rsidRPr="00B062A1" w14:paraId="55EEBFEE" w14:textId="77777777" w:rsidTr="00F41DF2">
        <w:trPr>
          <w:trHeight w:val="352"/>
        </w:trPr>
        <w:tc>
          <w:tcPr>
            <w:tcW w:w="1381" w:type="dxa"/>
            <w:vMerge/>
          </w:tcPr>
          <w:p w14:paraId="1D80DDDA" w14:textId="77777777" w:rsidR="00AD4176" w:rsidRPr="00B062A1" w:rsidRDefault="00AD4176" w:rsidP="00AD4176"/>
        </w:tc>
        <w:tc>
          <w:tcPr>
            <w:tcW w:w="1739" w:type="dxa"/>
          </w:tcPr>
          <w:p w14:paraId="73CBA6EB" w14:textId="77777777" w:rsidR="00AD4176" w:rsidRPr="00B062A1" w:rsidRDefault="00AD4176" w:rsidP="00AD4176">
            <w:pPr>
              <w:rPr>
                <w:b/>
                <w:bCs/>
              </w:rPr>
            </w:pPr>
            <w:r w:rsidRPr="00B062A1">
              <w:rPr>
                <w:b/>
                <w:bCs/>
              </w:rPr>
              <w:t>Дата диагностики</w:t>
            </w:r>
          </w:p>
        </w:tc>
        <w:tc>
          <w:tcPr>
            <w:tcW w:w="1984" w:type="dxa"/>
          </w:tcPr>
          <w:p w14:paraId="66CF8473" w14:textId="77777777" w:rsidR="00AD4176" w:rsidRPr="00B062A1" w:rsidRDefault="00AD4176" w:rsidP="00AD4176">
            <w:r w:rsidRPr="00B65F7C">
              <w:rPr>
                <w:color w:val="00B050"/>
              </w:rPr>
              <w:t>{{</w:t>
            </w:r>
            <w:r w:rsidRPr="00B65F7C">
              <w:rPr>
                <w:color w:val="00B050"/>
                <w:lang w:val="en-US"/>
              </w:rPr>
              <w:t xml:space="preserve"> item.date </w:t>
            </w:r>
            <w:r w:rsidRPr="00B65F7C">
              <w:rPr>
                <w:color w:val="00B050"/>
              </w:rPr>
              <w:t>}}</w:t>
            </w:r>
          </w:p>
        </w:tc>
        <w:tc>
          <w:tcPr>
            <w:tcW w:w="5362" w:type="dxa"/>
            <w:gridSpan w:val="2"/>
            <w:vMerge/>
          </w:tcPr>
          <w:p w14:paraId="42190C04" w14:textId="77777777" w:rsidR="00AD4176" w:rsidRPr="00B062A1" w:rsidRDefault="00AD4176" w:rsidP="00AD4176"/>
        </w:tc>
      </w:tr>
      <w:tr w:rsidR="00AD4176" w:rsidRPr="00B062A1" w14:paraId="6EF1E22C" w14:textId="77777777" w:rsidTr="00F41DF2">
        <w:trPr>
          <w:trHeight w:val="383"/>
        </w:trPr>
        <w:tc>
          <w:tcPr>
            <w:tcW w:w="10466" w:type="dxa"/>
            <w:gridSpan w:val="5"/>
            <w:shd w:val="clear" w:color="auto" w:fill="E7E6E6" w:themeFill="background2"/>
          </w:tcPr>
          <w:p w14:paraId="4345FC6E" w14:textId="215478A6" w:rsidR="00AD4176" w:rsidRPr="00B062A1" w:rsidRDefault="00AD4176" w:rsidP="00AD4176">
            <w:pPr>
              <w:jc w:val="center"/>
              <w:rPr>
                <w:b/>
                <w:bCs/>
              </w:rPr>
            </w:pPr>
            <w:r>
              <w:rPr>
                <w:b/>
                <w:bCs/>
              </w:rPr>
              <w:t>Ссылка на персональную анкету участника</w:t>
            </w:r>
          </w:p>
        </w:tc>
      </w:tr>
      <w:tr w:rsidR="00AD4176" w:rsidRPr="00B062A1" w14:paraId="22723D69" w14:textId="77777777" w:rsidTr="00F41DF2">
        <w:trPr>
          <w:cantSplit/>
          <w:trHeight w:val="507"/>
        </w:trPr>
        <w:tc>
          <w:tcPr>
            <w:tcW w:w="10466" w:type="dxa"/>
            <w:gridSpan w:val="5"/>
          </w:tcPr>
          <w:p w14:paraId="28BE2A87" w14:textId="0AC2DCFD" w:rsidR="00AD4176" w:rsidRPr="005331B5" w:rsidRDefault="00AD4176" w:rsidP="00AD4176">
            <w:pPr>
              <w:pStyle w:val="a9"/>
              <w:spacing w:before="0" w:beforeAutospacing="0" w:after="0" w:afterAutospacing="0"/>
              <w:jc w:val="both"/>
              <w:rPr>
                <w:color w:val="000000"/>
                <w:u w:val="single"/>
              </w:rPr>
            </w:pPr>
            <w:r w:rsidRPr="005331B5">
              <w:rPr>
                <w:color w:val="00B050"/>
                <w:u w:val="single"/>
              </w:rPr>
              <w:t xml:space="preserve">{{ </w:t>
            </w:r>
            <w:r w:rsidRPr="005331B5">
              <w:rPr>
                <w:color w:val="00B050"/>
                <w:u w:val="single"/>
                <w:lang w:val="en-US"/>
              </w:rPr>
              <w:t>item</w:t>
            </w:r>
            <w:r w:rsidRPr="005331B5">
              <w:rPr>
                <w:color w:val="00B050"/>
                <w:u w:val="single"/>
              </w:rPr>
              <w:t>.</w:t>
            </w:r>
            <w:r w:rsidRPr="005331B5">
              <w:rPr>
                <w:color w:val="00B050"/>
                <w:u w:val="single"/>
                <w:lang w:val="en-US"/>
              </w:rPr>
              <w:t>link</w:t>
            </w:r>
            <w:r w:rsidRPr="005331B5">
              <w:rPr>
                <w:color w:val="00B050"/>
                <w:u w:val="single"/>
              </w:rPr>
              <w:t xml:space="preserve"> }}</w:t>
            </w:r>
          </w:p>
        </w:tc>
      </w:tr>
      <w:tr w:rsidR="00AD4176" w:rsidRPr="00B062A1" w14:paraId="2934F913" w14:textId="77777777" w:rsidTr="00F41DF2">
        <w:trPr>
          <w:trHeight w:val="383"/>
        </w:trPr>
        <w:tc>
          <w:tcPr>
            <w:tcW w:w="5844" w:type="dxa"/>
            <w:gridSpan w:val="4"/>
            <w:shd w:val="clear" w:color="auto" w:fill="E7E6E6" w:themeFill="background2"/>
          </w:tcPr>
          <w:p w14:paraId="13AA99BF" w14:textId="77777777" w:rsidR="00AD4176" w:rsidRPr="00E4338A" w:rsidRDefault="00AD4176" w:rsidP="00AD4176">
            <w:pPr>
              <w:jc w:val="center"/>
              <w:rPr>
                <w:b/>
                <w:bCs/>
              </w:rPr>
            </w:pPr>
            <w:r w:rsidRPr="00B062A1">
              <w:rPr>
                <w:b/>
                <w:bCs/>
                <w:lang w:val="en-US"/>
              </w:rPr>
              <w:t>E</w:t>
            </w:r>
            <w:r w:rsidRPr="00E4338A">
              <w:rPr>
                <w:b/>
                <w:bCs/>
              </w:rPr>
              <w:t>-</w:t>
            </w:r>
            <w:r w:rsidRPr="00B062A1">
              <w:rPr>
                <w:b/>
                <w:bCs/>
                <w:lang w:val="en-US"/>
              </w:rPr>
              <w:t>mail</w:t>
            </w:r>
          </w:p>
        </w:tc>
        <w:tc>
          <w:tcPr>
            <w:tcW w:w="4622" w:type="dxa"/>
            <w:shd w:val="clear" w:color="auto" w:fill="E7E6E6" w:themeFill="background2"/>
          </w:tcPr>
          <w:p w14:paraId="12D8FB7F" w14:textId="77777777" w:rsidR="00AD4176" w:rsidRPr="00B062A1" w:rsidRDefault="00AD4176" w:rsidP="00AD4176">
            <w:pPr>
              <w:jc w:val="center"/>
              <w:rPr>
                <w:b/>
                <w:bCs/>
              </w:rPr>
            </w:pPr>
            <w:r w:rsidRPr="00B062A1">
              <w:rPr>
                <w:b/>
                <w:bCs/>
              </w:rPr>
              <w:t>Моб. телефон</w:t>
            </w:r>
          </w:p>
        </w:tc>
      </w:tr>
      <w:tr w:rsidR="00AD4176" w:rsidRPr="00B062A1" w14:paraId="336FEFF4" w14:textId="77777777" w:rsidTr="00F41DF2">
        <w:trPr>
          <w:trHeight w:val="478"/>
        </w:trPr>
        <w:tc>
          <w:tcPr>
            <w:tcW w:w="5844" w:type="dxa"/>
            <w:gridSpan w:val="4"/>
          </w:tcPr>
          <w:p w14:paraId="704421BF" w14:textId="77777777" w:rsidR="00AD4176" w:rsidRPr="00B062A1" w:rsidRDefault="00AD4176" w:rsidP="00AD4176">
            <w:r w:rsidRPr="00B65F7C">
              <w:rPr>
                <w:color w:val="00B050"/>
              </w:rPr>
              <w:t xml:space="preserve">{{ </w:t>
            </w:r>
            <w:r w:rsidRPr="00B65F7C">
              <w:rPr>
                <w:color w:val="00B050"/>
                <w:lang w:val="en-US"/>
              </w:rPr>
              <w:t>item</w:t>
            </w:r>
            <w:r w:rsidRPr="00B65F7C">
              <w:rPr>
                <w:color w:val="00B050"/>
              </w:rPr>
              <w:t>.</w:t>
            </w:r>
            <w:r w:rsidRPr="00B65F7C">
              <w:rPr>
                <w:color w:val="00B050"/>
                <w:lang w:val="en-US"/>
              </w:rPr>
              <w:t>email</w:t>
            </w:r>
            <w:r w:rsidRPr="00B65F7C">
              <w:rPr>
                <w:color w:val="00B050"/>
              </w:rPr>
              <w:t xml:space="preserve"> }}</w:t>
            </w:r>
          </w:p>
        </w:tc>
        <w:tc>
          <w:tcPr>
            <w:tcW w:w="4622" w:type="dxa"/>
          </w:tcPr>
          <w:p w14:paraId="00CF800C" w14:textId="77777777" w:rsidR="00AD4176" w:rsidRPr="00B062A1" w:rsidRDefault="00AD4176" w:rsidP="00AD4176">
            <w:r w:rsidRPr="00B65F7C">
              <w:rPr>
                <w:color w:val="00B050"/>
              </w:rPr>
              <w:t xml:space="preserve">{{ </w:t>
            </w:r>
            <w:r w:rsidRPr="00B65F7C">
              <w:rPr>
                <w:color w:val="00B050"/>
                <w:lang w:val="en-US"/>
              </w:rPr>
              <w:t>item</w:t>
            </w:r>
            <w:r w:rsidRPr="00B65F7C">
              <w:rPr>
                <w:color w:val="00B050"/>
              </w:rPr>
              <w:t>.phone }}</w:t>
            </w:r>
          </w:p>
        </w:tc>
      </w:tr>
    </w:tbl>
    <w:p w14:paraId="224B39E1" w14:textId="77777777" w:rsidR="003A14C8" w:rsidRDefault="003A14C8" w:rsidP="009C77A3">
      <w:pPr>
        <w:pStyle w:val="HTML"/>
        <w:textAlignment w:val="baseline"/>
        <w:rPr>
          <w:rStyle w:val="HTML1"/>
          <w:rFonts w:ascii="inherit" w:hAnsi="inherit"/>
          <w:bdr w:val="none" w:sz="0" w:space="0" w:color="auto" w:frame="1"/>
        </w:rPr>
      </w:pPr>
    </w:p>
    <w:p w14:paraId="2AF71D2D" w14:textId="0F6A7131" w:rsidR="008D2755" w:rsidRPr="00E4338A" w:rsidRDefault="009C77A3" w:rsidP="009C77A3">
      <w:pPr>
        <w:pStyle w:val="HTML"/>
        <w:textAlignment w:val="baseline"/>
        <w:rPr>
          <w:rFonts w:ascii="var(--ff-mono)" w:hAnsi="var(--ff-mono)"/>
        </w:rPr>
      </w:pPr>
      <w:r w:rsidRPr="00E4338A">
        <w:rPr>
          <w:rStyle w:val="HTML1"/>
          <w:rFonts w:ascii="inherit" w:hAnsi="inherit"/>
          <w:bdr w:val="none" w:sz="0" w:space="0" w:color="auto" w:frame="1"/>
        </w:rPr>
        <w:lastRenderedPageBreak/>
        <w:t xml:space="preserve">{% </w:t>
      </w:r>
      <w:r w:rsidRPr="009C77A3">
        <w:rPr>
          <w:rStyle w:val="HTML1"/>
          <w:rFonts w:ascii="inherit" w:hAnsi="inherit"/>
          <w:bdr w:val="none" w:sz="0" w:space="0" w:color="auto" w:frame="1"/>
          <w:lang w:val="en-US"/>
        </w:rPr>
        <w:t>endfor</w:t>
      </w:r>
      <w:r w:rsidRPr="00E4338A">
        <w:rPr>
          <w:rStyle w:val="HTML1"/>
          <w:rFonts w:ascii="inherit" w:hAnsi="inherit"/>
          <w:bdr w:val="none" w:sz="0" w:space="0" w:color="auto" w:frame="1"/>
        </w:rPr>
        <w:t xml:space="preserve"> %}</w:t>
      </w:r>
    </w:p>
    <w:p w14:paraId="3C050C70" w14:textId="6339F6AD" w:rsidR="005E3738" w:rsidRDefault="00F723F3" w:rsidP="00F723F3">
      <w:pPr>
        <w:spacing w:line="360" w:lineRule="auto"/>
        <w:jc w:val="both"/>
      </w:pPr>
      <w:r w:rsidRPr="00B062A1">
        <w:t xml:space="preserve"> </w:t>
      </w:r>
      <w:r w:rsidRPr="00B062A1">
        <w:tab/>
      </w:r>
      <w:r w:rsidR="00BB0972" w:rsidRPr="00B062A1">
        <w:t xml:space="preserve">Персональные профили </w:t>
      </w:r>
      <w:r w:rsidR="00F01F69">
        <w:t xml:space="preserve">всех </w:t>
      </w:r>
      <w:r w:rsidR="0025114A" w:rsidRPr="00B062A1">
        <w:t>участников</w:t>
      </w:r>
      <w:r w:rsidR="00F01F69">
        <w:t xml:space="preserve"> тренинга</w:t>
      </w:r>
      <w:r w:rsidR="00611235" w:rsidRPr="00B062A1">
        <w:t>, сгенерированные на основе данных компьютерно-информационной аналитической программой «Рубка»</w:t>
      </w:r>
      <w:r w:rsidR="00170C6D" w:rsidRPr="00B062A1">
        <w:t>,</w:t>
      </w:r>
      <w:r w:rsidR="00D24EA3" w:rsidRPr="00B062A1">
        <w:t xml:space="preserve"> с комментариями асессора доступны по ссылке</w:t>
      </w:r>
      <w:r w:rsidR="00BB0972" w:rsidRPr="00B062A1">
        <w:t>:</w:t>
      </w:r>
    </w:p>
    <w:p w14:paraId="6C79BCF9" w14:textId="61BFE0B0" w:rsidR="00B52459" w:rsidRPr="005331B5" w:rsidRDefault="009C77A3" w:rsidP="00B52459">
      <w:pPr>
        <w:spacing w:line="360" w:lineRule="auto"/>
        <w:jc w:val="both"/>
        <w:rPr>
          <w:color w:val="00B050"/>
          <w:u w:val="single"/>
        </w:rPr>
      </w:pPr>
      <w:r w:rsidRPr="005331B5">
        <w:rPr>
          <w:color w:val="00B050"/>
          <w:u w:val="single"/>
        </w:rPr>
        <w:t>{{</w:t>
      </w:r>
      <w:r w:rsidR="00E4338A" w:rsidRPr="005331B5">
        <w:rPr>
          <w:color w:val="00B050"/>
          <w:u w:val="single"/>
        </w:rPr>
        <w:t xml:space="preserve"> </w:t>
      </w:r>
      <w:r w:rsidRPr="005331B5">
        <w:rPr>
          <w:color w:val="00B050"/>
          <w:u w:val="single"/>
          <w:lang w:val="en-US"/>
        </w:rPr>
        <w:t>folder</w:t>
      </w:r>
      <w:r w:rsidRPr="005331B5">
        <w:rPr>
          <w:color w:val="00B050"/>
          <w:u w:val="single"/>
        </w:rPr>
        <w:t>_</w:t>
      </w:r>
      <w:r w:rsidRPr="005331B5">
        <w:rPr>
          <w:color w:val="00B050"/>
          <w:u w:val="single"/>
          <w:lang w:val="en-US"/>
        </w:rPr>
        <w:t>link</w:t>
      </w:r>
      <w:r w:rsidR="00E4338A" w:rsidRPr="005331B5">
        <w:rPr>
          <w:color w:val="00B050"/>
          <w:u w:val="single"/>
        </w:rPr>
        <w:t xml:space="preserve"> </w:t>
      </w:r>
      <w:r w:rsidRPr="005331B5">
        <w:rPr>
          <w:color w:val="00B050"/>
          <w:u w:val="single"/>
        </w:rPr>
        <w:t>}}</w:t>
      </w:r>
    </w:p>
    <w:p w14:paraId="41B93A0B" w14:textId="77777777" w:rsidR="00B52459" w:rsidRDefault="00B52459" w:rsidP="00F723F3">
      <w:pPr>
        <w:spacing w:line="360" w:lineRule="auto"/>
        <w:jc w:val="both"/>
      </w:pPr>
    </w:p>
    <w:p w14:paraId="545373E9" w14:textId="77777777" w:rsidR="0031612B" w:rsidRPr="00B062A1" w:rsidRDefault="0031612B" w:rsidP="00F723F3">
      <w:pPr>
        <w:spacing w:line="360" w:lineRule="auto"/>
        <w:jc w:val="both"/>
      </w:pPr>
    </w:p>
    <w:p w14:paraId="6BEA0DCC" w14:textId="2DECB2C0" w:rsidR="008F6670" w:rsidRPr="0054340D" w:rsidRDefault="00571394" w:rsidP="00883BE8">
      <w:r>
        <w:br w:type="page"/>
      </w:r>
    </w:p>
    <w:p w14:paraId="356CC6E8" w14:textId="77777777" w:rsidR="006C26AA" w:rsidRDefault="006C26AA" w:rsidP="006C26AA">
      <w:pPr>
        <w:spacing w:line="360" w:lineRule="auto"/>
        <w:jc w:val="right"/>
      </w:pPr>
      <w:r w:rsidRPr="00B062A1">
        <w:lastRenderedPageBreak/>
        <w:t xml:space="preserve">Для </w:t>
      </w:r>
      <w:r w:rsidRPr="009C77A3">
        <w:rPr>
          <w:color w:val="FF0000"/>
        </w:rPr>
        <w:t xml:space="preserve">{{ </w:t>
      </w:r>
      <w:r>
        <w:rPr>
          <w:color w:val="FF0000"/>
        </w:rPr>
        <w:t>Краткое</w:t>
      </w:r>
      <w:r w:rsidRPr="00E668D2">
        <w:rPr>
          <w:color w:val="FF0000"/>
        </w:rPr>
        <w:t>_название_заказчика</w:t>
      </w:r>
      <w:r w:rsidRPr="009C77A3">
        <w:rPr>
          <w:color w:val="FF0000"/>
        </w:rPr>
        <w:t xml:space="preserve"> }}</w:t>
      </w:r>
    </w:p>
    <w:p w14:paraId="29179051" w14:textId="77777777" w:rsidR="006C26AA" w:rsidRPr="00B062A1" w:rsidRDefault="006C26AA" w:rsidP="006C26AA">
      <w:pPr>
        <w:spacing w:line="360" w:lineRule="auto"/>
        <w:jc w:val="right"/>
      </w:pPr>
      <w:r w:rsidRPr="00B062A1">
        <w:t>«___» ________ 202</w:t>
      </w:r>
      <w:r>
        <w:t>2</w:t>
      </w:r>
      <w:r w:rsidRPr="00B062A1">
        <w:t xml:space="preserve"> г.</w:t>
      </w:r>
    </w:p>
    <w:p w14:paraId="08084BB2" w14:textId="77777777" w:rsidR="006C26AA" w:rsidRPr="00B062A1" w:rsidRDefault="006C26AA" w:rsidP="006C26AA">
      <w:pPr>
        <w:spacing w:line="360" w:lineRule="auto"/>
        <w:jc w:val="right"/>
      </w:pPr>
    </w:p>
    <w:p w14:paraId="414C9E17" w14:textId="77777777" w:rsidR="006C26AA" w:rsidRPr="00B062A1" w:rsidRDefault="006C26AA" w:rsidP="006C26AA">
      <w:pPr>
        <w:spacing w:line="360" w:lineRule="auto"/>
        <w:jc w:val="right"/>
      </w:pPr>
      <w:r w:rsidRPr="00B062A1">
        <w:t>Договор №</w:t>
      </w:r>
      <w:r w:rsidRPr="0080346A">
        <w:rPr>
          <w:bCs/>
          <w:color w:val="FF0000"/>
        </w:rPr>
        <w:t>{{ Номер_договора }}</w:t>
      </w:r>
      <w:r w:rsidRPr="0080346A">
        <w:rPr>
          <w:bCs/>
        </w:rPr>
        <w:t xml:space="preserve"> </w:t>
      </w:r>
      <w:r w:rsidRPr="00B062A1">
        <w:br/>
        <w:t>от «</w:t>
      </w:r>
      <w:r w:rsidRPr="0054340D">
        <w:rPr>
          <w:b/>
          <w:color w:val="FF0000"/>
        </w:rPr>
        <w:t xml:space="preserve">{{ </w:t>
      </w:r>
      <w:r>
        <w:rPr>
          <w:b/>
          <w:color w:val="FF0000"/>
        </w:rPr>
        <w:t>Число</w:t>
      </w:r>
      <w:r w:rsidRPr="0054340D">
        <w:rPr>
          <w:b/>
          <w:color w:val="FF0000"/>
        </w:rPr>
        <w:t>_</w:t>
      </w:r>
      <w:r>
        <w:rPr>
          <w:b/>
          <w:color w:val="FF0000"/>
        </w:rPr>
        <w:t xml:space="preserve">подписания_договора </w:t>
      </w:r>
      <w:r w:rsidRPr="0054340D">
        <w:rPr>
          <w:b/>
          <w:color w:val="FF0000"/>
        </w:rPr>
        <w:t>}}</w:t>
      </w:r>
      <w:r w:rsidRPr="00B062A1">
        <w:t xml:space="preserve">» </w:t>
      </w:r>
      <w:r w:rsidRPr="0054340D">
        <w:rPr>
          <w:b/>
          <w:color w:val="FF0000"/>
        </w:rPr>
        <w:t xml:space="preserve">{{ </w:t>
      </w:r>
      <w:r>
        <w:rPr>
          <w:b/>
          <w:color w:val="FF0000"/>
        </w:rPr>
        <w:t>Месяц_подписания_</w:t>
      </w:r>
      <w:r w:rsidRPr="0054340D">
        <w:rPr>
          <w:b/>
          <w:color w:val="FF0000"/>
        </w:rPr>
        <w:t>договора</w:t>
      </w:r>
      <w:r>
        <w:rPr>
          <w:b/>
          <w:color w:val="FF0000"/>
        </w:rPr>
        <w:t xml:space="preserve"> }}</w:t>
      </w:r>
      <w:r w:rsidRPr="00B062A1">
        <w:t xml:space="preserve"> 202</w:t>
      </w:r>
      <w:r>
        <w:t>2</w:t>
      </w:r>
      <w:r w:rsidRPr="00B062A1">
        <w:t xml:space="preserve"> г.</w:t>
      </w:r>
    </w:p>
    <w:p w14:paraId="60434BBD" w14:textId="77777777" w:rsidR="00884878" w:rsidRPr="00B062A1" w:rsidRDefault="00884878">
      <w:pPr>
        <w:spacing w:line="360" w:lineRule="auto"/>
        <w:jc w:val="right"/>
      </w:pPr>
    </w:p>
    <w:p w14:paraId="10BD7731" w14:textId="77777777" w:rsidR="00884878" w:rsidRPr="00B062A1" w:rsidRDefault="00884878">
      <w:pPr>
        <w:spacing w:line="360" w:lineRule="auto"/>
      </w:pPr>
    </w:p>
    <w:p w14:paraId="4F924AFF" w14:textId="77777777" w:rsidR="00884878" w:rsidRDefault="00884878">
      <w:pPr>
        <w:spacing w:line="360" w:lineRule="auto"/>
        <w:jc w:val="both"/>
      </w:pPr>
    </w:p>
    <w:p w14:paraId="4362D56A" w14:textId="77777777" w:rsidR="009C77A3" w:rsidRDefault="009C77A3">
      <w:pPr>
        <w:spacing w:line="360" w:lineRule="auto"/>
        <w:jc w:val="both"/>
      </w:pPr>
    </w:p>
    <w:p w14:paraId="05FBB219" w14:textId="77777777" w:rsidR="009C77A3" w:rsidRPr="00B062A1" w:rsidRDefault="009C77A3">
      <w:pPr>
        <w:spacing w:line="360" w:lineRule="auto"/>
        <w:jc w:val="both"/>
      </w:pPr>
    </w:p>
    <w:p w14:paraId="3A53FB51" w14:textId="0FC1916D" w:rsidR="00884878" w:rsidRPr="00833CAC" w:rsidRDefault="00F40E82" w:rsidP="00833CAC">
      <w:pPr>
        <w:pStyle w:val="2"/>
        <w:jc w:val="center"/>
        <w:rPr>
          <w:rFonts w:ascii="Times New Roman" w:hAnsi="Times New Roman" w:cs="Times New Roman"/>
          <w:sz w:val="24"/>
          <w:szCs w:val="24"/>
        </w:rPr>
      </w:pPr>
      <w:bookmarkStart w:id="8" w:name="_Toc89271600"/>
      <w:r w:rsidRPr="00833CAC">
        <w:rPr>
          <w:rFonts w:ascii="Times New Roman" w:hAnsi="Times New Roman" w:cs="Times New Roman"/>
          <w:sz w:val="24"/>
          <w:szCs w:val="24"/>
        </w:rPr>
        <w:t xml:space="preserve">Приложение №1 к Отчету о проведении </w:t>
      </w:r>
      <w:r w:rsidR="0099427F" w:rsidRPr="00833CAC">
        <w:rPr>
          <w:rFonts w:ascii="Times New Roman" w:hAnsi="Times New Roman" w:cs="Times New Roman"/>
          <w:sz w:val="24"/>
          <w:szCs w:val="24"/>
        </w:rPr>
        <w:t xml:space="preserve">мероприятия – </w:t>
      </w:r>
      <w:r w:rsidRPr="00833CAC">
        <w:rPr>
          <w:rFonts w:ascii="Times New Roman" w:hAnsi="Times New Roman" w:cs="Times New Roman"/>
          <w:sz w:val="24"/>
          <w:szCs w:val="24"/>
        </w:rPr>
        <w:t>деловой игры</w:t>
      </w:r>
      <w:bookmarkEnd w:id="8"/>
    </w:p>
    <w:p w14:paraId="42DD34BB" w14:textId="77777777" w:rsidR="00884878" w:rsidRPr="00B062A1" w:rsidRDefault="00F40E82">
      <w:pPr>
        <w:spacing w:line="360" w:lineRule="auto"/>
        <w:jc w:val="center"/>
      </w:pPr>
      <w:r w:rsidRPr="00B062A1">
        <w:t>«Построй компанию / Продай компанию».</w:t>
      </w:r>
    </w:p>
    <w:p w14:paraId="3B3CCFC3" w14:textId="77777777" w:rsidR="00884878" w:rsidRPr="00B062A1" w:rsidRDefault="00F40E82">
      <w:pPr>
        <w:spacing w:line="360" w:lineRule="auto"/>
        <w:jc w:val="center"/>
      </w:pPr>
      <w:r w:rsidRPr="00B062A1">
        <w:t>О методе проведения диагностики и анализа профилей участников.</w:t>
      </w:r>
    </w:p>
    <w:p w14:paraId="26FB3FE9" w14:textId="77777777" w:rsidR="00884878" w:rsidRPr="00B062A1" w:rsidRDefault="00884878">
      <w:pPr>
        <w:spacing w:line="360" w:lineRule="auto"/>
        <w:jc w:val="both"/>
      </w:pPr>
    </w:p>
    <w:p w14:paraId="0FCF9FD8" w14:textId="77777777" w:rsidR="00884878" w:rsidRPr="00B062A1" w:rsidRDefault="00884878">
      <w:pPr>
        <w:spacing w:line="360" w:lineRule="auto"/>
        <w:jc w:val="both"/>
      </w:pPr>
    </w:p>
    <w:p w14:paraId="2B33DEE9" w14:textId="7143A322" w:rsidR="00884878" w:rsidRDefault="00B16988" w:rsidP="00B16988">
      <w:pPr>
        <w:pStyle w:val="2"/>
        <w:ind w:firstLine="567"/>
        <w:rPr>
          <w:rFonts w:ascii="Times New Roman" w:hAnsi="Times New Roman" w:cs="Times New Roman"/>
          <w:sz w:val="24"/>
          <w:szCs w:val="24"/>
        </w:rPr>
      </w:pPr>
      <w:bookmarkStart w:id="9" w:name="_Toc89271601"/>
      <w:r>
        <w:rPr>
          <w:rFonts w:ascii="Times New Roman" w:hAnsi="Times New Roman" w:cs="Times New Roman"/>
          <w:sz w:val="24"/>
          <w:szCs w:val="24"/>
        </w:rPr>
        <w:t xml:space="preserve">1. </w:t>
      </w:r>
      <w:r w:rsidR="00F40E82" w:rsidRPr="00B16988">
        <w:rPr>
          <w:rFonts w:ascii="Times New Roman" w:hAnsi="Times New Roman" w:cs="Times New Roman"/>
          <w:sz w:val="24"/>
          <w:szCs w:val="24"/>
        </w:rPr>
        <w:t xml:space="preserve">ТЕХНОЛОГИЯ </w:t>
      </w:r>
      <w:r w:rsidR="0025114A" w:rsidRPr="00B16988">
        <w:rPr>
          <w:rFonts w:ascii="Times New Roman" w:hAnsi="Times New Roman" w:cs="Times New Roman"/>
          <w:sz w:val="24"/>
          <w:szCs w:val="24"/>
        </w:rPr>
        <w:t xml:space="preserve">ДЕЛОВОЙ </w:t>
      </w:r>
      <w:r w:rsidR="00F40E82" w:rsidRPr="00B16988">
        <w:rPr>
          <w:rFonts w:ascii="Times New Roman" w:hAnsi="Times New Roman" w:cs="Times New Roman"/>
          <w:sz w:val="24"/>
          <w:szCs w:val="24"/>
        </w:rPr>
        <w:t>ИГРЫ</w:t>
      </w:r>
      <w:bookmarkEnd w:id="9"/>
    </w:p>
    <w:p w14:paraId="4AD63F38" w14:textId="77777777" w:rsidR="00B16988" w:rsidRPr="00B16988" w:rsidRDefault="00B16988" w:rsidP="00B16988"/>
    <w:p w14:paraId="7FFB6862" w14:textId="28ABD33C" w:rsidR="00884878" w:rsidRPr="00B062A1" w:rsidRDefault="0025114A">
      <w:pPr>
        <w:spacing w:line="360" w:lineRule="auto"/>
        <w:ind w:firstLine="567"/>
        <w:jc w:val="both"/>
      </w:pPr>
      <w:r w:rsidRPr="00B062A1">
        <w:t xml:space="preserve">Деловая игра (далее – игра) </w:t>
      </w:r>
      <w:r w:rsidR="00F40E82" w:rsidRPr="00B062A1">
        <w:t xml:space="preserve">– это способ решить ряд вопросов про технологическое предпринимательство, которые не решаются в лекционно-семинарском и теоретическом формате. В том числе, продиагностировать способности участников к предпринимательству, обучить их «на деле» принципам и приемам строительства новых технологических компаний, дать представление о механизмах современной экономики. На «безопасном» материале разыгрывается логика реальных отношений между различными участниками новых индустрий - </w:t>
      </w:r>
      <w:r w:rsidR="00F40E82" w:rsidRPr="00B062A1">
        <w:rPr>
          <w:i/>
        </w:rPr>
        <w:t>инженерами, предпринимателями, экспертами, институтами развития, частными инвесторами, технологическими корпорациями</w:t>
      </w:r>
      <w:r w:rsidR="00F40E82" w:rsidRPr="00B062A1">
        <w:t xml:space="preserve"> и т.д. </w:t>
      </w:r>
      <w:r w:rsidRPr="00B062A1">
        <w:t xml:space="preserve">Участники деловой игры (далее – игроки) </w:t>
      </w:r>
      <w:r w:rsidR="00F40E82" w:rsidRPr="00B062A1">
        <w:t>за день успевают совершить ошибки и увидеть их последствия, чтобы избежать их в реальной жизни.</w:t>
      </w:r>
    </w:p>
    <w:p w14:paraId="6AE06C56" w14:textId="77777777" w:rsidR="00884878" w:rsidRPr="00B062A1" w:rsidRDefault="00F40E82">
      <w:pPr>
        <w:spacing w:line="360" w:lineRule="auto"/>
        <w:ind w:firstLine="567"/>
        <w:jc w:val="both"/>
      </w:pPr>
      <w:r w:rsidRPr="00B062A1">
        <w:t xml:space="preserve">Сценарий игры построен на базе технологии серийного технологического предпринимательства, переведенной в упрощенный, но за счет этого понятный, алгоритм, повторяющий логику становления инновационной деятельности. Игра проходила как формирование в аудитории экономики новой технологической индустрии. Формирование </w:t>
      </w:r>
      <w:r w:rsidRPr="00B062A1">
        <w:lastRenderedPageBreak/>
        <w:t xml:space="preserve">шло по 4-м уровням, сюжет и сценарий которых соотносятся с реальностью формирования индустрий и с историческими этапами развития предпринимательства. </w:t>
      </w:r>
    </w:p>
    <w:p w14:paraId="3EA91F72" w14:textId="77777777" w:rsidR="00884878" w:rsidRPr="00B062A1" w:rsidRDefault="00F40E82">
      <w:pPr>
        <w:spacing w:line="360" w:lineRule="auto"/>
        <w:ind w:firstLine="709"/>
        <w:jc w:val="both"/>
        <w:rPr>
          <w:color w:val="222222"/>
          <w:highlight w:val="white"/>
        </w:rPr>
      </w:pPr>
      <w:r w:rsidRPr="00B062A1">
        <w:rPr>
          <w:color w:val="222222"/>
          <w:highlight w:val="white"/>
        </w:rPr>
        <w:t>Введение к игре: «Строительство компаний как бизнес и роль игры в формировании этой профессии». Краткий рассказ о появлении нового типа инновационного продукта – технологический бизнес, годный к продаже. Основные покупатели – крупные корпорации, для которых такая покупка является существенной экономией времени и ресурсов. Соответственно, появляется новая профессия –</w:t>
      </w:r>
      <w:r w:rsidRPr="00B062A1">
        <w:rPr>
          <w:strike/>
          <w:color w:val="222222"/>
          <w:highlight w:val="white"/>
        </w:rPr>
        <w:t xml:space="preserve"> </w:t>
      </w:r>
      <w:r w:rsidRPr="00B062A1">
        <w:rPr>
          <w:color w:val="222222"/>
          <w:highlight w:val="white"/>
        </w:rPr>
        <w:t>строитель бизнесов.</w:t>
      </w:r>
    </w:p>
    <w:p w14:paraId="79282A28" w14:textId="77777777" w:rsidR="00884878" w:rsidRPr="00B062A1" w:rsidRDefault="00884878">
      <w:pPr>
        <w:spacing w:line="360" w:lineRule="auto"/>
        <w:ind w:firstLine="709"/>
        <w:jc w:val="both"/>
        <w:rPr>
          <w:color w:val="222222"/>
          <w:highlight w:val="white"/>
        </w:rPr>
      </w:pPr>
    </w:p>
    <w:p w14:paraId="14E64741" w14:textId="77777777" w:rsidR="00884878" w:rsidRPr="00B062A1" w:rsidRDefault="00F40E82">
      <w:pPr>
        <w:shd w:val="clear" w:color="auto" w:fill="FFFFFF"/>
        <w:spacing w:line="360" w:lineRule="auto"/>
        <w:ind w:firstLine="567"/>
        <w:jc w:val="both"/>
        <w:rPr>
          <w:color w:val="000000"/>
        </w:rPr>
      </w:pPr>
      <w:r w:rsidRPr="00B062A1">
        <w:rPr>
          <w:b/>
        </w:rPr>
        <w:t xml:space="preserve">Уровень 1 </w:t>
      </w:r>
      <w:r w:rsidRPr="00B062A1">
        <w:t>«</w:t>
      </w:r>
      <w:r w:rsidRPr="00B062A1">
        <w:rPr>
          <w:b/>
          <w:color w:val="000000"/>
        </w:rPr>
        <w:t>Корпоративный конкурс на лучшие конструкторские разработки и возможность получения грантов»</w:t>
      </w:r>
    </w:p>
    <w:p w14:paraId="614852DE" w14:textId="77777777" w:rsidR="00884878" w:rsidRPr="00B062A1" w:rsidRDefault="00F40E82">
      <w:pPr>
        <w:spacing w:line="360" w:lineRule="auto"/>
        <w:ind w:firstLine="567"/>
        <w:jc w:val="both"/>
        <w:rPr>
          <w:highlight w:val="white"/>
        </w:rPr>
      </w:pPr>
      <w:r w:rsidRPr="00B062A1">
        <w:rPr>
          <w:highlight w:val="white"/>
        </w:rPr>
        <w:t xml:space="preserve">Имитируется ранняя стадия зарождения новой индустрии, </w:t>
      </w:r>
      <w:r w:rsidRPr="00B062A1">
        <w:rPr>
          <w:i/>
          <w:highlight w:val="white"/>
        </w:rPr>
        <w:t>инженеры</w:t>
      </w:r>
      <w:r w:rsidRPr="00B062A1">
        <w:rPr>
          <w:highlight w:val="white"/>
        </w:rPr>
        <w:t xml:space="preserve"> осваивают приемы работы с новым для них материалом, корпорация инвестирует материалы работу инженеров, пробы изобретателей получают небольшую поддержку от Фонда развития. Разворачиваются два параллельных сюжета:</w:t>
      </w:r>
    </w:p>
    <w:p w14:paraId="2E9FE8B7" w14:textId="77777777" w:rsidR="00884878" w:rsidRPr="00B062A1" w:rsidRDefault="00884878">
      <w:pPr>
        <w:spacing w:line="360" w:lineRule="auto"/>
        <w:ind w:firstLine="567"/>
        <w:jc w:val="both"/>
      </w:pPr>
    </w:p>
    <w:tbl>
      <w:tblPr>
        <w:tblStyle w:val="aff3"/>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31DA5EA7" w14:textId="77777777">
        <w:tc>
          <w:tcPr>
            <w:tcW w:w="9345" w:type="dxa"/>
          </w:tcPr>
          <w:p w14:paraId="47AF74B2" w14:textId="77777777" w:rsidR="00884878" w:rsidRPr="00B062A1" w:rsidRDefault="00F40E82">
            <w:pPr>
              <w:spacing w:line="360" w:lineRule="auto"/>
              <w:ind w:firstLine="567"/>
              <w:jc w:val="both"/>
              <w:rPr>
                <w:color w:val="000000"/>
                <w:sz w:val="24"/>
                <w:szCs w:val="24"/>
              </w:rPr>
            </w:pPr>
            <w:r w:rsidRPr="00B062A1">
              <w:rPr>
                <w:i/>
                <w:sz w:val="24"/>
                <w:szCs w:val="24"/>
              </w:rPr>
              <w:t>Диагностика</w:t>
            </w:r>
            <w:r w:rsidRPr="00B062A1">
              <w:rPr>
                <w:sz w:val="24"/>
                <w:szCs w:val="24"/>
              </w:rPr>
              <w:t xml:space="preserve">: 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w:t>
            </w:r>
            <w:r w:rsidRPr="00B062A1">
              <w:rPr>
                <w:color w:val="000000"/>
                <w:sz w:val="24"/>
                <w:szCs w:val="24"/>
              </w:rPr>
              <w:t>готовность погружаться в технологический предмет.</w:t>
            </w:r>
          </w:p>
          <w:p w14:paraId="311C9DB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приемы быстрой самоорганизации, приемы сознательной остановки поиска новой информации и перехода к действию.  </w:t>
            </w:r>
          </w:p>
        </w:tc>
      </w:tr>
    </w:tbl>
    <w:p w14:paraId="216DEDDC" w14:textId="77777777" w:rsidR="00884878" w:rsidRPr="00B062A1" w:rsidRDefault="00884878">
      <w:pPr>
        <w:spacing w:line="360" w:lineRule="auto"/>
        <w:jc w:val="both"/>
      </w:pPr>
    </w:p>
    <w:p w14:paraId="114AC573" w14:textId="77777777" w:rsidR="00884878" w:rsidRPr="00B062A1" w:rsidRDefault="00F40E82">
      <w:pPr>
        <w:spacing w:line="360" w:lineRule="auto"/>
        <w:ind w:firstLine="567"/>
        <w:jc w:val="both"/>
        <w:rPr>
          <w:highlight w:val="white"/>
        </w:rPr>
      </w:pPr>
      <w:r w:rsidRPr="00B062A1">
        <w:rPr>
          <w:highlight w:val="white"/>
        </w:rPr>
        <w:t xml:space="preserve">1. Корпоративный конкурс на лучшие конструкторские разработки. Поступает информация от </w:t>
      </w:r>
      <w:r w:rsidRPr="00B062A1">
        <w:rPr>
          <w:i/>
          <w:highlight w:val="white"/>
        </w:rPr>
        <w:t>сотрудников корпорации</w:t>
      </w:r>
      <w:r w:rsidRPr="00B062A1">
        <w:rPr>
          <w:highlight w:val="white"/>
        </w:rPr>
        <w:t xml:space="preserve"> – о проведении конкурса изобретений с призовым фондом. Дается конкретизация ключевых параметров в новых технологических решениях и понятие </w:t>
      </w:r>
      <w:r w:rsidRPr="00B062A1">
        <w:rPr>
          <w:i/>
          <w:highlight w:val="white"/>
        </w:rPr>
        <w:t>технологического узла</w:t>
      </w:r>
      <w:r w:rsidRPr="00B062A1">
        <w:rPr>
          <w:highlight w:val="white"/>
        </w:rPr>
        <w:t>, специфицированное для данного материала, и существенные параметры работы установок. Это закладывается в проводимый корпорацией конкурс инженерных решений, как метод продвижения корпорации в индустрии и метод настройки, обучения инженеров тому, что интересно корпорации и востребовано в новой технологической индустрии.</w:t>
      </w:r>
    </w:p>
    <w:p w14:paraId="7C858CEA" w14:textId="77777777" w:rsidR="00884878" w:rsidRPr="00B062A1" w:rsidRDefault="00F40E82">
      <w:pPr>
        <w:spacing w:line="360" w:lineRule="auto"/>
        <w:ind w:firstLine="567"/>
        <w:jc w:val="both"/>
      </w:pPr>
      <w:r w:rsidRPr="00B062A1">
        <w:t xml:space="preserve">Приз за инженерные решения зависит от времени, за которое их удается создать - через определенное время их «цена» падает до ноля. Поэтому первый этап – это переживание инженерного опыта и включение в него логики хода </w:t>
      </w:r>
      <w:r w:rsidRPr="00B062A1">
        <w:rPr>
          <w:i/>
        </w:rPr>
        <w:t>времени</w:t>
      </w:r>
      <w:r w:rsidRPr="00B062A1">
        <w:t xml:space="preserve">, обычно трудно дающейся инженерам в реальной жизни. Корпорация никак не влияет на распределение в </w:t>
      </w:r>
      <w:r w:rsidRPr="00B062A1">
        <w:lastRenderedPageBreak/>
        <w:t xml:space="preserve">команде призовых денег. Усиливает эффект «реалистичности» то, что после пройденного уровня каждый участник видит свой личный финансовый счет – положительный или отрицательный, а не счет команды. </w:t>
      </w:r>
    </w:p>
    <w:tbl>
      <w:tblPr>
        <w:tblStyle w:val="aff4"/>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FF25701" w14:textId="77777777">
        <w:tc>
          <w:tcPr>
            <w:tcW w:w="9345" w:type="dxa"/>
          </w:tcPr>
          <w:p w14:paraId="2A7BD96E" w14:textId="77777777" w:rsidR="00884878" w:rsidRPr="00B062A1" w:rsidRDefault="00F40E82">
            <w:pPr>
              <w:spacing w:line="360" w:lineRule="auto"/>
              <w:ind w:firstLine="567"/>
              <w:jc w:val="both"/>
              <w:rPr>
                <w:color w:val="000000"/>
                <w:sz w:val="24"/>
                <w:szCs w:val="24"/>
              </w:rPr>
            </w:pPr>
            <w:r w:rsidRPr="00B062A1">
              <w:rPr>
                <w:i/>
                <w:color w:val="000000"/>
                <w:sz w:val="24"/>
                <w:szCs w:val="24"/>
              </w:rPr>
              <w:t>Диагностика</w:t>
            </w:r>
            <w:r w:rsidRPr="00B062A1">
              <w:rPr>
                <w:color w:val="000000"/>
                <w:sz w:val="24"/>
                <w:szCs w:val="24"/>
              </w:rPr>
              <w:t xml:space="preserve">: </w:t>
            </w:r>
            <w:r w:rsidRPr="00B062A1">
              <w:rPr>
                <w:sz w:val="24"/>
                <w:szCs w:val="24"/>
              </w:rPr>
              <w:t xml:space="preserve">принятие труда - приступить к работе с частично освоенной информацией и доращивать свое понимание не из позиции наблюдателя или аналитика, а в активной, деятельной роли, готовность погружаться в технологический предмет, </w:t>
            </w:r>
            <w:r w:rsidRPr="00B062A1">
              <w:rPr>
                <w:color w:val="000000"/>
                <w:sz w:val="24"/>
                <w:szCs w:val="24"/>
              </w:rPr>
              <w:t>приступить к работе по заданию, понимание описания (ТЗ на конкурс, памятки роли в интерфейсе игрока) для принятия решения в своей работе. Глубина погружения в сложный технический предмет, внимание к появляющимся шансам и к их ограниченности во времени.</w:t>
            </w:r>
          </w:p>
          <w:p w14:paraId="6C512481"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организации инженерной работы в соответствии с жестким ТЗ, приемы позиционной точности во взаимодействия </w:t>
            </w:r>
            <w:r w:rsidRPr="00B062A1">
              <w:rPr>
                <w:i/>
                <w:sz w:val="24"/>
                <w:szCs w:val="24"/>
              </w:rPr>
              <w:t>инженеров</w:t>
            </w:r>
            <w:r w:rsidRPr="00B062A1">
              <w:rPr>
                <w:sz w:val="24"/>
                <w:szCs w:val="24"/>
              </w:rPr>
              <w:t xml:space="preserve"> с </w:t>
            </w:r>
            <w:r w:rsidRPr="00B062A1">
              <w:rPr>
                <w:i/>
                <w:sz w:val="24"/>
                <w:szCs w:val="24"/>
              </w:rPr>
              <w:t>технологическими корпорациями</w:t>
            </w:r>
            <w:r w:rsidRPr="00B062A1">
              <w:rPr>
                <w:sz w:val="24"/>
                <w:szCs w:val="24"/>
              </w:rPr>
              <w:t>.</w:t>
            </w:r>
          </w:p>
        </w:tc>
      </w:tr>
    </w:tbl>
    <w:p w14:paraId="0F00C22B" w14:textId="77777777" w:rsidR="00884878" w:rsidRPr="00B062A1" w:rsidRDefault="00884878">
      <w:pPr>
        <w:spacing w:line="360" w:lineRule="auto"/>
        <w:jc w:val="both"/>
      </w:pPr>
    </w:p>
    <w:p w14:paraId="2B25A864" w14:textId="77777777" w:rsidR="00884878" w:rsidRPr="00B062A1" w:rsidRDefault="00F40E82">
      <w:pPr>
        <w:spacing w:line="360" w:lineRule="auto"/>
        <w:ind w:firstLine="567"/>
        <w:jc w:val="both"/>
      </w:pPr>
      <w:r w:rsidRPr="00B062A1">
        <w:t>После достижения в индустрии технологичности работы инженеров участники должны сделать следующий шаг: перестать фокусироваться только на инженерных решениях и перейти к строительству компаний. В этой работе есть свои жесткие требования и свои приемы.</w:t>
      </w:r>
    </w:p>
    <w:p w14:paraId="5EB9C3B7" w14:textId="77777777" w:rsidR="00884878" w:rsidRPr="00B062A1" w:rsidRDefault="008848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i/>
        </w:rPr>
      </w:pPr>
    </w:p>
    <w:p w14:paraId="179636F3" w14:textId="77777777" w:rsidR="00884878" w:rsidRPr="00B062A1" w:rsidRDefault="00F4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360" w:lineRule="auto"/>
        <w:rPr>
          <w:b/>
        </w:rPr>
      </w:pPr>
      <w:r w:rsidRPr="00B062A1">
        <w:rPr>
          <w:i/>
        </w:rPr>
        <w:tab/>
      </w:r>
      <w:r w:rsidRPr="00B062A1">
        <w:rPr>
          <w:b/>
          <w:color w:val="000000"/>
        </w:rPr>
        <w:t xml:space="preserve">Уровень 2 </w:t>
      </w:r>
      <w:r w:rsidRPr="00B062A1">
        <w:rPr>
          <w:b/>
        </w:rPr>
        <w:t xml:space="preserve">«Учреждение компаний и изготовление ими продуктов, готовых к </w:t>
      </w:r>
      <w:r w:rsidRPr="00B062A1">
        <w:rPr>
          <w:b/>
        </w:rPr>
        <w:tab/>
        <w:t>производству. Квалификация компаний в качестве поставщиков»</w:t>
      </w:r>
    </w:p>
    <w:p w14:paraId="78C6B83A" w14:textId="77777777" w:rsidR="00884878" w:rsidRPr="00B062A1" w:rsidRDefault="00884878">
      <w:pPr>
        <w:shd w:val="clear" w:color="auto" w:fill="FFFFFF"/>
        <w:spacing w:line="360" w:lineRule="auto"/>
        <w:ind w:firstLine="567"/>
        <w:jc w:val="both"/>
        <w:rPr>
          <w:b/>
          <w:highlight w:val="yellow"/>
        </w:rPr>
      </w:pPr>
    </w:p>
    <w:p w14:paraId="7A9692DC" w14:textId="77777777" w:rsidR="00884878" w:rsidRPr="00B062A1" w:rsidRDefault="00F40E82">
      <w:pPr>
        <w:shd w:val="clear" w:color="auto" w:fill="FFFFFF"/>
        <w:spacing w:line="360" w:lineRule="auto"/>
        <w:ind w:firstLine="567"/>
        <w:jc w:val="both"/>
      </w:pPr>
      <w:r w:rsidRPr="00B062A1">
        <w:rPr>
          <w:highlight w:val="white"/>
        </w:rPr>
        <w:t xml:space="preserve">С точки зрения организации инженерной работы, уровень имитирует переход от уникального изобретения, к технологии – к </w:t>
      </w:r>
      <w:r w:rsidRPr="00B062A1">
        <w:rPr>
          <w:i/>
          <w:highlight w:val="white"/>
        </w:rPr>
        <w:t>воспроизводимому и встраиваемому в технологические цепочки продукту</w:t>
      </w:r>
      <w:r w:rsidRPr="00B062A1">
        <w:rPr>
          <w:highlight w:val="white"/>
        </w:rPr>
        <w:t>. С точки зрения инженерной работы, н</w:t>
      </w:r>
      <w:r w:rsidRPr="00B062A1">
        <w:t xml:space="preserve">а этом такте разыгрывается типичная для инженеров в реальности ситуация, когда однажды сделанная установка оказывается не воспроизводимой, не стандартизуемой и даже не отделимой от ее изобретателя. Переход от изобретения к двум-трем свзянанным в цепочку и связанные с усложнения требования на технические параметры конструкции оказываются качественным скачком, которые редко преодолевают изобретатели в реальности. Обычно это требует переработки изобретения, многие </w:t>
      </w:r>
      <w:r w:rsidRPr="00B062A1">
        <w:rPr>
          <w:i/>
        </w:rPr>
        <w:t>инженеры</w:t>
      </w:r>
      <w:r w:rsidRPr="00B062A1">
        <w:t xml:space="preserve"> воспринимают эту здравую необходимость как свою неудачу также, как и в реальной жизни.</w:t>
      </w:r>
    </w:p>
    <w:p w14:paraId="7D8D039F" w14:textId="77777777" w:rsidR="00884878" w:rsidRPr="00B062A1" w:rsidRDefault="00F40E82">
      <w:pPr>
        <w:spacing w:line="360" w:lineRule="auto"/>
        <w:ind w:firstLine="567"/>
        <w:jc w:val="both"/>
        <w:rPr>
          <w:highlight w:val="white"/>
        </w:rPr>
      </w:pPr>
      <w:r w:rsidRPr="00B062A1">
        <w:lastRenderedPageBreak/>
        <w:t xml:space="preserve">Индустрия на площадке игры к этому времени достаточно развита. Корпорация готова купить произведенную продукцию. Однако с инженерами контракт не возможен ни в игре, ни в жизни. </w:t>
      </w:r>
      <w:r w:rsidRPr="00B062A1">
        <w:rPr>
          <w:highlight w:val="white"/>
        </w:rPr>
        <w:t xml:space="preserve">Этот уровень имитирует переход от построения инженерных решений (технологий) к построению бизнеса, как к воспроизводимой деятельности. </w:t>
      </w:r>
    </w:p>
    <w:p w14:paraId="25D0D4CA" w14:textId="77777777" w:rsidR="00884878" w:rsidRPr="00B062A1" w:rsidRDefault="00F40E82">
      <w:pPr>
        <w:spacing w:line="360" w:lineRule="auto"/>
        <w:ind w:firstLine="567"/>
        <w:jc w:val="both"/>
        <w:rPr>
          <w:highlight w:val="white"/>
        </w:rPr>
      </w:pPr>
      <w:r w:rsidRPr="00B062A1">
        <w:rPr>
          <w:highlight w:val="white"/>
        </w:rPr>
        <w:t xml:space="preserve">С точки зрения бизнеса, уровень имитирует начало конструирования компаний. </w:t>
      </w:r>
    </w:p>
    <w:p w14:paraId="577FFDC2" w14:textId="77777777" w:rsidR="00884878" w:rsidRPr="00B062A1" w:rsidRDefault="00F40E82">
      <w:pPr>
        <w:spacing w:line="360" w:lineRule="auto"/>
        <w:ind w:firstLine="567"/>
        <w:jc w:val="both"/>
        <w:rPr>
          <w:highlight w:val="white"/>
        </w:rPr>
      </w:pPr>
      <w:r w:rsidRPr="00B062A1">
        <w:rPr>
          <w:highlight w:val="white"/>
        </w:rPr>
        <w:t xml:space="preserve">Становится известна информация о продвижении других корпораций в той же индустрии, сообщается о том, что уже сделаны покупки стартапов в индустрии на других площадках (вне данного пространства игры). Появление рынка стартапов означает для игроков появление места для </w:t>
      </w:r>
      <w:r w:rsidRPr="00B062A1">
        <w:rPr>
          <w:i/>
          <w:highlight w:val="white"/>
        </w:rPr>
        <w:t>предпринимателя. Корпорация</w:t>
      </w:r>
      <w:r w:rsidRPr="00B062A1">
        <w:rPr>
          <w:highlight w:val="white"/>
        </w:rPr>
        <w:t xml:space="preserve"> готова выбрать партнеров среди стартапов и закупить у них продукцию.</w:t>
      </w:r>
      <w:r w:rsidRPr="00B062A1">
        <w:rPr>
          <w:i/>
          <w:highlight w:val="white"/>
        </w:rPr>
        <w:t xml:space="preserve"> </w:t>
      </w:r>
      <w:r w:rsidRPr="00B062A1">
        <w:rPr>
          <w:highlight w:val="white"/>
        </w:rPr>
        <w:t>Объявляются жесткие критерии того, что считается компанией, готовой к контрактации.</w:t>
      </w:r>
    </w:p>
    <w:p w14:paraId="6436D40A" w14:textId="77777777" w:rsidR="00884878" w:rsidRPr="00B062A1" w:rsidRDefault="00F40E82">
      <w:pPr>
        <w:spacing w:line="360" w:lineRule="auto"/>
        <w:ind w:firstLine="567"/>
        <w:jc w:val="both"/>
      </w:pPr>
      <w:r w:rsidRPr="00B062A1">
        <w:rPr>
          <w:highlight w:val="white"/>
        </w:rPr>
        <w:t xml:space="preserve">Участники игры самостоятельно принимают решение о том, кто из них будет </w:t>
      </w:r>
      <w:r w:rsidRPr="00B062A1">
        <w:rPr>
          <w:i/>
          <w:highlight w:val="white"/>
        </w:rPr>
        <w:t>предпринимателем</w:t>
      </w:r>
      <w:r w:rsidRPr="00B062A1">
        <w:rPr>
          <w:highlight w:val="white"/>
        </w:rPr>
        <w:t>, и им</w:t>
      </w:r>
      <w:r w:rsidRPr="00B062A1">
        <w:t xml:space="preserve"> приходится отвечать себе на вопрос – чем бизнес (компания, фирма) отличается от собственно технического решения? Чем компания отличается от группы инженеров? В реальной жизни выходцы из университетов и из НИИ часто не в состоянии ответить себе на этот вопрос. Предприниматель инвестирует в построение деятельности компании свои деньги: нанимает инженеров, закупает материалы и т.п.</w:t>
      </w:r>
    </w:p>
    <w:tbl>
      <w:tblPr>
        <w:tblStyle w:val="aff5"/>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7ADDBF8D" w14:textId="77777777">
        <w:tc>
          <w:tcPr>
            <w:tcW w:w="9345" w:type="dxa"/>
          </w:tcPr>
          <w:p w14:paraId="2671784C" w14:textId="77777777" w:rsidR="00884878" w:rsidRPr="00B062A1" w:rsidRDefault="00F40E82">
            <w:pPr>
              <w:spacing w:line="360" w:lineRule="auto"/>
              <w:ind w:firstLine="567"/>
              <w:jc w:val="both"/>
              <w:rPr>
                <w:sz w:val="24"/>
                <w:szCs w:val="24"/>
              </w:rPr>
            </w:pPr>
            <w:r w:rsidRPr="00B062A1">
              <w:rPr>
                <w:i/>
                <w:sz w:val="24"/>
                <w:szCs w:val="24"/>
              </w:rPr>
              <w:t>Диагностика</w:t>
            </w:r>
            <w:r w:rsidRPr="00B062A1">
              <w:rPr>
                <w:sz w:val="24"/>
                <w:szCs w:val="24"/>
              </w:rPr>
              <w:t xml:space="preserve">: конструирование компаний, конструктивное влияние на партнеров, скрининг шансов. </w:t>
            </w:r>
          </w:p>
          <w:p w14:paraId="6A20CE54" w14:textId="77777777" w:rsidR="00884878" w:rsidRPr="00B062A1" w:rsidRDefault="00F40E82">
            <w:pPr>
              <w:spacing w:line="360" w:lineRule="auto"/>
              <w:ind w:firstLine="567"/>
              <w:jc w:val="both"/>
              <w:rPr>
                <w:color w:val="0070C0"/>
                <w:sz w:val="24"/>
                <w:szCs w:val="24"/>
              </w:rPr>
            </w:pPr>
            <w:r w:rsidRPr="00B062A1">
              <w:rPr>
                <w:sz w:val="24"/>
                <w:szCs w:val="24"/>
              </w:rPr>
              <w:t xml:space="preserve">Смена позиции и способность принять нормы новой роли. </w:t>
            </w:r>
            <w:r w:rsidRPr="00B062A1">
              <w:rPr>
                <w:color w:val="000000"/>
                <w:sz w:val="24"/>
                <w:szCs w:val="24"/>
              </w:rPr>
              <w:t>Строительство компании как конструкции, правильный подбор конструктивны</w:t>
            </w:r>
            <w:r w:rsidRPr="00B062A1">
              <w:rPr>
                <w:sz w:val="24"/>
                <w:szCs w:val="24"/>
              </w:rPr>
              <w:t>х</w:t>
            </w:r>
            <w:r w:rsidRPr="00B062A1">
              <w:rPr>
                <w:color w:val="000000"/>
                <w:sz w:val="24"/>
                <w:szCs w:val="24"/>
              </w:rPr>
              <w:t xml:space="preserve"> элемент</w:t>
            </w:r>
            <w:r w:rsidRPr="00B062A1">
              <w:rPr>
                <w:sz w:val="24"/>
                <w:szCs w:val="24"/>
              </w:rPr>
              <w:t>ов</w:t>
            </w:r>
            <w:r w:rsidRPr="00B062A1">
              <w:rPr>
                <w:color w:val="000000"/>
                <w:sz w:val="24"/>
                <w:szCs w:val="24"/>
              </w:rPr>
              <w:t xml:space="preserve"> – сотрудник</w:t>
            </w:r>
            <w:r w:rsidRPr="00B062A1">
              <w:rPr>
                <w:sz w:val="24"/>
                <w:szCs w:val="24"/>
              </w:rPr>
              <w:t>и</w:t>
            </w:r>
            <w:r w:rsidRPr="00B062A1">
              <w:rPr>
                <w:color w:val="000000"/>
                <w:sz w:val="24"/>
                <w:szCs w:val="24"/>
              </w:rPr>
              <w:t xml:space="preserve">, деньги, материалы и др. </w:t>
            </w:r>
          </w:p>
          <w:p w14:paraId="07985ABD"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принципы различия двух разноприродных сущностей – юридического лица (компании, фирмы) и физического лица, навыки проведения границ бизнеса, приемы трезвой оценки необходимости и достаточности включения людей в деятельность, понятие предпринимателя как создателя места для деятельности, которой еще нет, различение позиций инженера и предпринимателя.</w:t>
            </w:r>
          </w:p>
        </w:tc>
      </w:tr>
    </w:tbl>
    <w:p w14:paraId="280A7B96" w14:textId="77777777" w:rsidR="00884878" w:rsidRPr="00B062A1" w:rsidRDefault="00884878">
      <w:pPr>
        <w:spacing w:line="360" w:lineRule="auto"/>
        <w:jc w:val="both"/>
        <w:rPr>
          <w:b/>
          <w:color w:val="000000"/>
        </w:rPr>
      </w:pPr>
    </w:p>
    <w:p w14:paraId="3533EA9B" w14:textId="77777777" w:rsidR="00884878" w:rsidRPr="00B062A1" w:rsidRDefault="00F40E82">
      <w:pPr>
        <w:spacing w:line="360" w:lineRule="auto"/>
        <w:ind w:firstLine="567"/>
        <w:jc w:val="both"/>
        <w:rPr>
          <w:color w:val="000000"/>
        </w:rPr>
      </w:pPr>
      <w:r w:rsidRPr="00B062A1">
        <w:rPr>
          <w:b/>
          <w:color w:val="000000"/>
        </w:rPr>
        <w:t>Уровень 3 «Разворачивание компаниями серийного производства продуктов. Профессиональные инвестиции в компании»</w:t>
      </w:r>
    </w:p>
    <w:p w14:paraId="23BC103B" w14:textId="77777777" w:rsidR="00884878" w:rsidRPr="00B062A1" w:rsidRDefault="00F40E82">
      <w:pPr>
        <w:spacing w:line="360" w:lineRule="auto"/>
        <w:ind w:firstLine="567"/>
        <w:jc w:val="both"/>
        <w:rPr>
          <w:highlight w:val="white"/>
        </w:rPr>
      </w:pPr>
      <w:r w:rsidRPr="00B062A1">
        <w:rPr>
          <w:highlight w:val="white"/>
        </w:rPr>
        <w:t xml:space="preserve">На этом уровне все стартапы попадают в одну из типичных ситуаций – исчезает крупный заказчик с готовым заказом на технологические продукты. Рынок переживает кризис и переопределение. Все игроки стоят перед выбором – как строить экономическую </w:t>
      </w:r>
      <w:r w:rsidRPr="00B062A1">
        <w:rPr>
          <w:highlight w:val="white"/>
        </w:rPr>
        <w:lastRenderedPageBreak/>
        <w:t>деятельность в отсутствии четких требований к продукции и в отсутствии явного заказчика на нее.</w:t>
      </w:r>
    </w:p>
    <w:p w14:paraId="00C76BB3" w14:textId="77777777" w:rsidR="00884878" w:rsidRPr="00B062A1" w:rsidRDefault="00F40E82">
      <w:pPr>
        <w:spacing w:line="360" w:lineRule="auto"/>
        <w:ind w:firstLine="567"/>
        <w:jc w:val="both"/>
        <w:rPr>
          <w:highlight w:val="white"/>
        </w:rPr>
      </w:pPr>
      <w:r w:rsidRPr="00B062A1">
        <w:rPr>
          <w:highlight w:val="white"/>
        </w:rPr>
        <w:t xml:space="preserve">Уровень имитирует появление разделения труда в индустрии. Это момент, когда у части игроков может появиться видение разделения труда на площадке и, тем самым, самостоятельное формирование рынка. Вливание денег в экономику идет, игрокам остается только разделить между собой труд и построить то, чего еще не было – новые деятельности. </w:t>
      </w:r>
    </w:p>
    <w:p w14:paraId="7D7B5158" w14:textId="77777777" w:rsidR="00884878" w:rsidRPr="00B062A1" w:rsidRDefault="00F40E82">
      <w:pPr>
        <w:spacing w:line="360" w:lineRule="auto"/>
        <w:ind w:firstLine="567"/>
        <w:jc w:val="both"/>
        <w:rPr>
          <w:color w:val="000000"/>
          <w:highlight w:val="white"/>
        </w:rPr>
      </w:pPr>
      <w:r w:rsidRPr="00B062A1">
        <w:rPr>
          <w:highlight w:val="white"/>
        </w:rPr>
        <w:t xml:space="preserve">Требования </w:t>
      </w:r>
      <w:r w:rsidRPr="00B062A1">
        <w:rPr>
          <w:i/>
          <w:highlight w:val="white"/>
        </w:rPr>
        <w:t>инвест-менеджеров</w:t>
      </w:r>
      <w:r w:rsidRPr="00B062A1">
        <w:rPr>
          <w:highlight w:val="white"/>
        </w:rPr>
        <w:t xml:space="preserve"> направляют </w:t>
      </w:r>
      <w:r w:rsidRPr="00B062A1">
        <w:rPr>
          <w:i/>
          <w:highlight w:val="white"/>
        </w:rPr>
        <w:t>предпринимателей</w:t>
      </w:r>
      <w:r w:rsidRPr="00B062A1">
        <w:rPr>
          <w:highlight w:val="white"/>
        </w:rPr>
        <w:t xml:space="preserve"> в сторону узкой специализации компании и формирования цепочки скооперированных специализированных бизнесов. Компания в представлении покупателя бизнеса – это </w:t>
      </w:r>
      <w:r w:rsidRPr="00B062A1">
        <w:rPr>
          <w:i/>
          <w:highlight w:val="white"/>
        </w:rPr>
        <w:t>пучок кооперативных связей</w:t>
      </w:r>
      <w:r w:rsidRPr="00B062A1">
        <w:rPr>
          <w:highlight w:val="white"/>
        </w:rPr>
        <w:t xml:space="preserve">, обеспечивающих воспроизводство деятельности.  </w:t>
      </w:r>
      <w:r w:rsidRPr="00B062A1">
        <w:t xml:space="preserve">У </w:t>
      </w:r>
      <w:r w:rsidRPr="00B062A1">
        <w:rPr>
          <w:i/>
        </w:rPr>
        <w:t>предпринимателей</w:t>
      </w:r>
      <w:r w:rsidRPr="00B062A1">
        <w:t xml:space="preserve"> в ходе переговоров с инвест-менеджерами появляется понятие об инновационном бизнесе как о </w:t>
      </w:r>
      <w:r w:rsidRPr="00B062A1">
        <w:rPr>
          <w:i/>
        </w:rPr>
        <w:t>воспроизводимой деловой кооперации</w:t>
      </w:r>
      <w:r w:rsidRPr="00B062A1">
        <w:t xml:space="preserve">. В реальности любой предприниматель, попадающий в переговоры об инвестициях, очень быстро избавляется от иллюзий. В сценарий для роли </w:t>
      </w:r>
      <w:r w:rsidRPr="00B062A1">
        <w:rPr>
          <w:i/>
        </w:rPr>
        <w:t>инвестора</w:t>
      </w:r>
      <w:r w:rsidRPr="00B062A1">
        <w:t xml:space="preserve"> специально занесены именно те вопросы в переговорах, которые резко выделяют бизнес-логику, отсеивая все несущественное. </w:t>
      </w:r>
      <w:r w:rsidRPr="00B062A1">
        <w:rPr>
          <w:color w:val="000000"/>
        </w:rPr>
        <w:t>Те предприниматели, которые вступают в переговоры об инвестициях, вместе с деньгами получают знание о том, как строить компанию, годную к продаже. Инвестиции – это знание, и это экономия время предпринимателя. Они позволяют уложиться в короткий срок и не упустить шансы.   В реальной жизни один разговор с грамотным инвестором передает в сжатом виде колоссальный опыт и позволяет избежать многих ошибок.</w:t>
      </w:r>
    </w:p>
    <w:p w14:paraId="7EEC9A52" w14:textId="77777777" w:rsidR="00884878" w:rsidRPr="00B062A1" w:rsidRDefault="00F40E82">
      <w:pPr>
        <w:spacing w:line="360" w:lineRule="auto"/>
        <w:ind w:firstLine="567"/>
        <w:jc w:val="both"/>
      </w:pPr>
      <w:r w:rsidRPr="00B062A1">
        <w:t>На игровом плацдарме появляются разные участники разделения труда: «поставщики комплектующих», «разработчики улучшений технологии», «контрактные производства» и пр. Таким образом, за несколько часов имитируется зарождение простейшей системы разделения труда в новой индустрии. Необходимость продать компанию как воспроизводимую деятельность (а не только однажды сделанное техническое решение) заставляет участников перестать только конкурировать между собой и начать строить партнерские связи, которые обеспечивают устойчивость деятельности каждого и в целом рост деятельности на площадке. Выигрывает в игре тот, кто сумеет создать компанию, успешно выполняющую технические требования «индустрии», имеющую устойчивую кооперацию, рассчитанную себестоимость продукта, в которой учтены экономические показатели партнеров (чтобы не привести их к разорению и не подвести покупателя бизнеса).</w:t>
      </w:r>
    </w:p>
    <w:tbl>
      <w:tblPr>
        <w:tblStyle w:val="aff6"/>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0E2BC2AE" w14:textId="77777777">
        <w:tc>
          <w:tcPr>
            <w:tcW w:w="9345" w:type="dxa"/>
          </w:tcPr>
          <w:p w14:paraId="55E9432F" w14:textId="77777777" w:rsidR="00884878" w:rsidRPr="00B062A1" w:rsidRDefault="00F40E82">
            <w:pPr>
              <w:spacing w:line="360" w:lineRule="auto"/>
              <w:ind w:firstLine="567"/>
              <w:jc w:val="both"/>
              <w:rPr>
                <w:color w:val="000000"/>
                <w:sz w:val="24"/>
                <w:szCs w:val="24"/>
              </w:rPr>
            </w:pPr>
            <w:r w:rsidRPr="00B062A1">
              <w:rPr>
                <w:i/>
                <w:sz w:val="24"/>
                <w:szCs w:val="24"/>
              </w:rPr>
              <w:lastRenderedPageBreak/>
              <w:t>Диагностика</w:t>
            </w:r>
            <w:r w:rsidRPr="00B062A1">
              <w:rPr>
                <w:sz w:val="24"/>
                <w:szCs w:val="24"/>
              </w:rPr>
              <w:t>: переопределение и дисконтирование устаревших решений и взятие на себя риска поиска принципиально новых решений в новой ситуации, скрининг предпринимательских шансов, конструктивное давление на деловых партнеров</w:t>
            </w:r>
            <w:r w:rsidRPr="00B062A1">
              <w:rPr>
                <w:color w:val="000000"/>
                <w:sz w:val="24"/>
                <w:szCs w:val="24"/>
              </w:rPr>
              <w:t xml:space="preserve"> к общей взаимовыгодной стратегии в экономике и к вступлению в разделение труда. </w:t>
            </w:r>
          </w:p>
          <w:p w14:paraId="70C3449A"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 инвестиции, приемы проведения границ бизнеса как одного из необходимых условий вхождения в разделение труда.</w:t>
            </w:r>
          </w:p>
        </w:tc>
      </w:tr>
    </w:tbl>
    <w:p w14:paraId="3FD85511" w14:textId="77777777" w:rsidR="00884878" w:rsidRPr="00B062A1" w:rsidRDefault="00884878">
      <w:pPr>
        <w:spacing w:line="360" w:lineRule="auto"/>
        <w:jc w:val="both"/>
      </w:pPr>
    </w:p>
    <w:p w14:paraId="69444E6E" w14:textId="77777777" w:rsidR="00884878" w:rsidRPr="00B062A1" w:rsidRDefault="00884878">
      <w:pPr>
        <w:spacing w:line="360" w:lineRule="auto"/>
        <w:jc w:val="both"/>
      </w:pPr>
    </w:p>
    <w:p w14:paraId="7C81C951" w14:textId="77777777" w:rsidR="00884878" w:rsidRPr="00B062A1" w:rsidRDefault="00F40E82">
      <w:pPr>
        <w:shd w:val="clear" w:color="auto" w:fill="FFFFFF"/>
        <w:spacing w:line="360" w:lineRule="auto"/>
        <w:ind w:firstLine="567"/>
        <w:jc w:val="both"/>
        <w:rPr>
          <w:color w:val="000000"/>
        </w:rPr>
      </w:pPr>
      <w:r w:rsidRPr="00B062A1">
        <w:rPr>
          <w:b/>
          <w:color w:val="000000"/>
        </w:rPr>
        <w:t>Уровень 4 «Повышение компаниями производительности труда. Продажа компаний профессиональному покупателю»</w:t>
      </w:r>
    </w:p>
    <w:p w14:paraId="1A153631" w14:textId="77777777" w:rsidR="00884878" w:rsidRPr="00B062A1" w:rsidRDefault="00F40E82">
      <w:pPr>
        <w:spacing w:line="360" w:lineRule="auto"/>
        <w:ind w:firstLine="567"/>
        <w:jc w:val="both"/>
      </w:pPr>
      <w:r w:rsidRPr="00B062A1">
        <w:t xml:space="preserve">На рынке появляется заказ на продукцию со значительно усложненными требованиями со стороны </w:t>
      </w:r>
      <w:r w:rsidRPr="00B062A1">
        <w:rPr>
          <w:b/>
        </w:rPr>
        <w:t>сценария употребления</w:t>
      </w:r>
      <w:r w:rsidRPr="00B062A1">
        <w:t>. Это требует реорганизации всего производственного процесса.</w:t>
      </w:r>
    </w:p>
    <w:p w14:paraId="3ACCC2C1" w14:textId="77777777" w:rsidR="00884878" w:rsidRPr="00B062A1" w:rsidRDefault="00F40E82">
      <w:pPr>
        <w:spacing w:line="360" w:lineRule="auto"/>
        <w:ind w:firstLine="567"/>
        <w:jc w:val="both"/>
      </w:pPr>
      <w:r w:rsidRPr="00B062A1">
        <w:t xml:space="preserve">Появляется роль профессионального покупателя компаний – совместная компания корпорации и Банка. Начинаются попытки продать компанию. Те предприниматели, которые вместе с деньгами смогли принять знания о бизнесе, транслируемые инвесторами, успешно продают компании. </w:t>
      </w:r>
    </w:p>
    <w:p w14:paraId="5C582E7E" w14:textId="77777777" w:rsidR="00884878" w:rsidRPr="00B062A1" w:rsidRDefault="00F40E82">
      <w:pPr>
        <w:spacing w:line="360" w:lineRule="auto"/>
        <w:ind w:firstLine="567"/>
        <w:jc w:val="both"/>
      </w:pPr>
      <w:r w:rsidRPr="00B062A1">
        <w:t xml:space="preserve">После уровня на общем обсуждении («форум индустрии») видна логика правил, в том числе, логика алгоритма переговоров инвестора и предпринимателя. Проводится обсуждение результатов, в котором только с помощью выспрашивания фактов обнаруживаются все иллюзорные схемы, затеянные предпринимателями и не принятые покупателем компаний. </w:t>
      </w:r>
    </w:p>
    <w:p w14:paraId="3DFC8372" w14:textId="77777777" w:rsidR="00884878" w:rsidRPr="00B062A1" w:rsidRDefault="00884878">
      <w:pPr>
        <w:spacing w:line="360" w:lineRule="auto"/>
        <w:ind w:firstLine="567"/>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884878" w:rsidRPr="00B062A1" w14:paraId="5637ABED" w14:textId="77777777">
        <w:tc>
          <w:tcPr>
            <w:tcW w:w="9345" w:type="dxa"/>
          </w:tcPr>
          <w:p w14:paraId="1B4B86EE" w14:textId="77777777" w:rsidR="00884878" w:rsidRPr="00B062A1" w:rsidRDefault="00F40E82">
            <w:pPr>
              <w:spacing w:line="360" w:lineRule="auto"/>
              <w:ind w:firstLine="567"/>
              <w:jc w:val="both"/>
              <w:rPr>
                <w:color w:val="0070C0"/>
                <w:sz w:val="24"/>
                <w:szCs w:val="24"/>
              </w:rPr>
            </w:pPr>
            <w:r w:rsidRPr="00B062A1">
              <w:rPr>
                <w:i/>
                <w:sz w:val="24"/>
                <w:szCs w:val="24"/>
              </w:rPr>
              <w:t>Диагностика</w:t>
            </w:r>
            <w:r w:rsidRPr="00B062A1">
              <w:rPr>
                <w:sz w:val="24"/>
                <w:szCs w:val="24"/>
              </w:rPr>
              <w:t>: препарирование технологий под усложнившиеся требования рынка, переопределение и дисконтирование своих устаревших решений, изменение</w:t>
            </w:r>
            <w:r w:rsidRPr="00B062A1">
              <w:rPr>
                <w:color w:val="000000"/>
                <w:sz w:val="24"/>
                <w:szCs w:val="24"/>
              </w:rPr>
              <w:t xml:space="preserve"> конструкци</w:t>
            </w:r>
            <w:r w:rsidRPr="00B062A1">
              <w:rPr>
                <w:sz w:val="24"/>
                <w:szCs w:val="24"/>
              </w:rPr>
              <w:t>и</w:t>
            </w:r>
            <w:r w:rsidRPr="00B062A1">
              <w:rPr>
                <w:color w:val="000000"/>
                <w:sz w:val="24"/>
                <w:szCs w:val="24"/>
              </w:rPr>
              <w:t xml:space="preserve"> компании и стратегических договоренностей в новых экономических условиях.</w:t>
            </w:r>
          </w:p>
          <w:p w14:paraId="3B841C1F" w14:textId="77777777" w:rsidR="00884878" w:rsidRPr="00B062A1" w:rsidRDefault="00F40E82">
            <w:pPr>
              <w:spacing w:line="360" w:lineRule="auto"/>
              <w:ind w:firstLine="567"/>
              <w:jc w:val="both"/>
              <w:rPr>
                <w:sz w:val="24"/>
                <w:szCs w:val="24"/>
              </w:rPr>
            </w:pPr>
            <w:r w:rsidRPr="00B062A1">
              <w:rPr>
                <w:i/>
                <w:sz w:val="24"/>
                <w:szCs w:val="24"/>
              </w:rPr>
              <w:t>Освоение:</w:t>
            </w:r>
            <w:r w:rsidRPr="00B062A1">
              <w:rPr>
                <w:sz w:val="24"/>
                <w:szCs w:val="24"/>
              </w:rPr>
              <w:t xml:space="preserve"> приемы работы с «умными деньгами» как с новым знанием, приемы проведения границ бизнеса, приемы жестких деловых переговоров, понятие компании (деятельности)  как отчуждаемой от ее создателя..</w:t>
            </w:r>
          </w:p>
        </w:tc>
      </w:tr>
    </w:tbl>
    <w:p w14:paraId="30CB74B2" w14:textId="464FB230" w:rsidR="00884878" w:rsidRDefault="00884878">
      <w:pPr>
        <w:spacing w:line="360" w:lineRule="auto"/>
        <w:ind w:firstLine="567"/>
        <w:jc w:val="both"/>
      </w:pPr>
    </w:p>
    <w:p w14:paraId="42F8A23C" w14:textId="03DE45F1" w:rsidR="00963AC8" w:rsidRPr="00B062A1" w:rsidRDefault="00963AC8" w:rsidP="00EF64BA">
      <w:pPr>
        <w:shd w:val="clear" w:color="auto" w:fill="FFFFFF"/>
        <w:spacing w:line="360" w:lineRule="auto"/>
        <w:ind w:firstLine="567"/>
        <w:rPr>
          <w:color w:val="000000"/>
        </w:rPr>
      </w:pPr>
      <w:r w:rsidRPr="00B062A1">
        <w:rPr>
          <w:b/>
          <w:color w:val="000000"/>
        </w:rPr>
        <w:t xml:space="preserve">Уровень </w:t>
      </w:r>
      <w:r>
        <w:rPr>
          <w:b/>
          <w:color w:val="000000"/>
        </w:rPr>
        <w:t>5</w:t>
      </w:r>
      <w:r w:rsidRPr="00B062A1">
        <w:rPr>
          <w:b/>
          <w:color w:val="000000"/>
        </w:rPr>
        <w:t xml:space="preserve"> «</w:t>
      </w:r>
      <w:r>
        <w:rPr>
          <w:b/>
          <w:color w:val="000000"/>
        </w:rPr>
        <w:t>Проверка компаний на работоспособность</w:t>
      </w:r>
      <w:r w:rsidR="00EF64BA">
        <w:rPr>
          <w:b/>
          <w:color w:val="000000"/>
        </w:rPr>
        <w:t>. Создание воспроизводимой деятельности</w:t>
      </w:r>
      <w:r w:rsidRPr="00B062A1">
        <w:rPr>
          <w:b/>
          <w:color w:val="000000"/>
        </w:rPr>
        <w:t>»</w:t>
      </w:r>
    </w:p>
    <w:p w14:paraId="15E9D2FB" w14:textId="1E9AC600" w:rsidR="00963AC8" w:rsidRDefault="00963AC8" w:rsidP="00EF64BA">
      <w:pPr>
        <w:spacing w:line="360" w:lineRule="auto"/>
        <w:ind w:firstLine="567"/>
        <w:jc w:val="both"/>
      </w:pPr>
      <w:r w:rsidRPr="00B062A1">
        <w:lastRenderedPageBreak/>
        <w:t>На рынке появляется</w:t>
      </w:r>
      <w:r>
        <w:t xml:space="preserve"> внешний</w:t>
      </w:r>
      <w:r w:rsidRPr="00B062A1">
        <w:t xml:space="preserve"> заказ на</w:t>
      </w:r>
      <w:r>
        <w:t xml:space="preserve"> массивную партию продукции.</w:t>
      </w:r>
      <w:r w:rsidRPr="00B062A1">
        <w:t xml:space="preserve"> </w:t>
      </w:r>
      <w:r>
        <w:t>Ни одна компания не может выполнить такой заказ самостоятельно</w:t>
      </w:r>
      <w:r w:rsidR="00EF64BA">
        <w:t xml:space="preserve">. Его могут выполнить </w:t>
      </w:r>
      <w:r>
        <w:t>только компании с высокой производительностью труда</w:t>
      </w:r>
      <w:r w:rsidR="00EF64BA">
        <w:t>, собираясь в производственные цепочки.</w:t>
      </w:r>
    </w:p>
    <w:p w14:paraId="32AAB3D6" w14:textId="17544A95" w:rsidR="00EF64BA" w:rsidRDefault="00EF64BA" w:rsidP="00EF64BA">
      <w:pPr>
        <w:spacing w:line="360" w:lineRule="auto"/>
        <w:ind w:firstLine="567"/>
        <w:jc w:val="both"/>
      </w:pPr>
      <w:r>
        <w:t>Все компании проверяются на работоспособность, в особенности те, что уже были проданы и отчуждены от создавшего их предпринимателя. Если такая компания не подтверждает свою эффективность, то предпринимателю, её продавшему, грозит штраф.</w:t>
      </w:r>
    </w:p>
    <w:p w14:paraId="5EE644F4" w14:textId="77777777" w:rsidR="00EF64BA" w:rsidRPr="00B062A1" w:rsidRDefault="00EF64BA" w:rsidP="00EF64BA">
      <w:pPr>
        <w:spacing w:line="360" w:lineRule="auto"/>
        <w:jc w:val="both"/>
      </w:pPr>
    </w:p>
    <w:tbl>
      <w:tblPr>
        <w:tblStyle w:val="aff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EF64BA" w:rsidRPr="00B062A1" w14:paraId="28231BE4" w14:textId="77777777" w:rsidTr="004C5A03">
        <w:tc>
          <w:tcPr>
            <w:tcW w:w="9345" w:type="dxa"/>
          </w:tcPr>
          <w:p w14:paraId="42F022FA" w14:textId="4437D2EE" w:rsidR="00EF64BA" w:rsidRPr="00B062A1" w:rsidRDefault="00EF64BA" w:rsidP="004C5A03">
            <w:pPr>
              <w:spacing w:line="360" w:lineRule="auto"/>
              <w:ind w:firstLine="567"/>
              <w:jc w:val="both"/>
              <w:rPr>
                <w:color w:val="0070C0"/>
                <w:sz w:val="24"/>
                <w:szCs w:val="24"/>
              </w:rPr>
            </w:pPr>
            <w:r w:rsidRPr="00B062A1">
              <w:rPr>
                <w:i/>
                <w:sz w:val="24"/>
                <w:szCs w:val="24"/>
              </w:rPr>
              <w:t>Диагностика</w:t>
            </w:r>
            <w:r w:rsidRPr="00B062A1">
              <w:rPr>
                <w:sz w:val="24"/>
                <w:szCs w:val="24"/>
              </w:rPr>
              <w:t xml:space="preserve">: </w:t>
            </w:r>
            <w:r>
              <w:rPr>
                <w:sz w:val="24"/>
                <w:szCs w:val="24"/>
              </w:rPr>
              <w:t>понимание систем разделения труда, умение встраиваться в производственню цепочку, склонность успешных предпринимателей к серийному строительству бизнеса.</w:t>
            </w:r>
          </w:p>
          <w:p w14:paraId="117A9E99" w14:textId="4D690E95" w:rsidR="00EF64BA" w:rsidRPr="00B062A1" w:rsidRDefault="00EF64BA" w:rsidP="004C5A03">
            <w:pPr>
              <w:spacing w:line="360" w:lineRule="auto"/>
              <w:ind w:firstLine="567"/>
              <w:jc w:val="both"/>
              <w:rPr>
                <w:sz w:val="24"/>
                <w:szCs w:val="24"/>
              </w:rPr>
            </w:pPr>
            <w:r w:rsidRPr="00B062A1">
              <w:rPr>
                <w:i/>
                <w:sz w:val="24"/>
                <w:szCs w:val="24"/>
              </w:rPr>
              <w:t>Освоение:</w:t>
            </w:r>
            <w:r w:rsidRPr="00B062A1">
              <w:rPr>
                <w:sz w:val="24"/>
                <w:szCs w:val="24"/>
              </w:rPr>
              <w:t xml:space="preserve"> </w:t>
            </w:r>
            <w:r>
              <w:rPr>
                <w:sz w:val="24"/>
                <w:szCs w:val="24"/>
              </w:rPr>
              <w:t>способы разделения труда между компаниями, приемы отчуждения компании от создателя.</w:t>
            </w:r>
          </w:p>
        </w:tc>
      </w:tr>
    </w:tbl>
    <w:p w14:paraId="638D20C2" w14:textId="77777777" w:rsidR="00EF64BA" w:rsidRDefault="00EF64BA" w:rsidP="00EF64BA">
      <w:pPr>
        <w:spacing w:line="360" w:lineRule="auto"/>
        <w:ind w:firstLine="567"/>
        <w:jc w:val="both"/>
      </w:pPr>
    </w:p>
    <w:p w14:paraId="7C6DBEDF" w14:textId="77777777" w:rsidR="00EF64BA" w:rsidRPr="00B062A1" w:rsidRDefault="00EF64BA" w:rsidP="00EF64BA">
      <w:pPr>
        <w:spacing w:line="360" w:lineRule="auto"/>
        <w:ind w:firstLine="567"/>
        <w:jc w:val="both"/>
      </w:pPr>
    </w:p>
    <w:p w14:paraId="0848A317" w14:textId="77777777" w:rsidR="00884878" w:rsidRPr="00B062A1" w:rsidRDefault="00F40E82">
      <w:pPr>
        <w:spacing w:line="360" w:lineRule="auto"/>
        <w:ind w:firstLine="709"/>
        <w:jc w:val="both"/>
        <w:rPr>
          <w:b/>
          <w:color w:val="222222"/>
          <w:highlight w:val="white"/>
        </w:rPr>
      </w:pPr>
      <w:r w:rsidRPr="00B062A1">
        <w:rPr>
          <w:b/>
          <w:color w:val="222222"/>
          <w:highlight w:val="white"/>
        </w:rPr>
        <w:t>Конец Игры</w:t>
      </w:r>
    </w:p>
    <w:p w14:paraId="65A55556" w14:textId="2E785FCE" w:rsidR="00884878" w:rsidRPr="00B062A1" w:rsidRDefault="00F40E82">
      <w:pPr>
        <w:spacing w:line="360" w:lineRule="auto"/>
        <w:ind w:firstLine="709"/>
        <w:jc w:val="both"/>
      </w:pPr>
      <w:r w:rsidRPr="00B062A1">
        <w:rPr>
          <w:color w:val="222222"/>
          <w:highlight w:val="white"/>
        </w:rPr>
        <w:t>Заключительное слово от организаторов: типичные ошибки, которые одинаковы в игре и реальном предпринимательстве в сфере высоких технологий.</w:t>
      </w:r>
    </w:p>
    <w:p w14:paraId="12C7B5FD" w14:textId="410E576B" w:rsidR="00884878" w:rsidRDefault="00F40E82">
      <w:pPr>
        <w:spacing w:line="360" w:lineRule="auto"/>
        <w:ind w:firstLine="567"/>
        <w:jc w:val="both"/>
      </w:pPr>
      <w:r w:rsidRPr="00B062A1">
        <w:t xml:space="preserve">Особенность игры состоит в том, что сюжет каждого уровня, способы оценки результатов, правила инвестирования и покупки бизнесов – это сжатый опыт предпринимательства.  Максимальное приближение игры к бизнес-реальности достигается не только жесткой логикой уровней, полностью соответствующей истории становления высокотехнологичной новой индустрии, но и стилистикой проведения игры, отличной от уже привычных многим игрокам проектных сессий. В игре отсутствует модератор, как и в жизни, отсутствует функция «демиурга», который говорит, как правильно, или организует рефлексию действий игроков.  С этим сталкивается предприниматель в жизни: </w:t>
      </w:r>
      <w:r w:rsidRPr="00B062A1">
        <w:rPr>
          <w:i/>
        </w:rPr>
        <w:t>жесткие требования и вполне четкие интересы со стороны ключевых позиций в индустрии и полная свобода интерпретации и принятия решений со стороны предпринимателей</w:t>
      </w:r>
      <w:r w:rsidRPr="00B062A1">
        <w:t>. Информации и денег на площадке игры по сценарию заложено всегда с избытком. Те, кто готов ориентироваться самостоятельно, могут этими ресурсами воспользоваться и выйти на очень весомые финансовые показатели. Бóльшая часть правил игры зашита в интерфейс онлайн-банка Игры</w:t>
      </w:r>
      <w:r w:rsidR="00CE4838">
        <w:t>.</w:t>
      </w:r>
    </w:p>
    <w:p w14:paraId="5E3C83ED" w14:textId="529E160E" w:rsidR="008D4BD8" w:rsidRDefault="008D4BD8">
      <w:pPr>
        <w:spacing w:line="360" w:lineRule="auto"/>
        <w:ind w:firstLine="567"/>
        <w:jc w:val="both"/>
      </w:pPr>
    </w:p>
    <w:p w14:paraId="15C0F3B3" w14:textId="2651E0FD" w:rsidR="008D4BD8" w:rsidRDefault="008D4BD8">
      <w:pPr>
        <w:spacing w:line="360" w:lineRule="auto"/>
        <w:ind w:firstLine="567"/>
        <w:jc w:val="both"/>
      </w:pPr>
    </w:p>
    <w:p w14:paraId="2E30FDE9" w14:textId="2889AFBC" w:rsidR="008D4BD8" w:rsidRDefault="008D4BD8">
      <w:pPr>
        <w:spacing w:line="360" w:lineRule="auto"/>
        <w:ind w:firstLine="567"/>
        <w:jc w:val="both"/>
      </w:pPr>
    </w:p>
    <w:p w14:paraId="45277BD7" w14:textId="77777777" w:rsidR="008D4BD8" w:rsidRPr="00B062A1" w:rsidRDefault="008D4BD8">
      <w:pPr>
        <w:spacing w:line="360" w:lineRule="auto"/>
        <w:ind w:firstLine="567"/>
        <w:jc w:val="both"/>
      </w:pPr>
    </w:p>
    <w:p w14:paraId="129D540D" w14:textId="77777777" w:rsidR="00884878" w:rsidRPr="00B062A1" w:rsidRDefault="00884878">
      <w:pPr>
        <w:spacing w:line="360" w:lineRule="auto"/>
        <w:ind w:firstLine="567"/>
        <w:jc w:val="both"/>
      </w:pPr>
    </w:p>
    <w:p w14:paraId="38AE1F7C" w14:textId="445BCD0A" w:rsidR="00884878" w:rsidRDefault="00B16988" w:rsidP="00B16988">
      <w:pPr>
        <w:pStyle w:val="2"/>
        <w:ind w:firstLine="567"/>
        <w:rPr>
          <w:rFonts w:ascii="Times New Roman" w:hAnsi="Times New Roman" w:cs="Times New Roman"/>
          <w:sz w:val="24"/>
          <w:szCs w:val="24"/>
        </w:rPr>
      </w:pPr>
      <w:bookmarkStart w:id="10" w:name="_Toc89271602"/>
      <w:r w:rsidRPr="00B16988">
        <w:rPr>
          <w:rFonts w:ascii="Times New Roman" w:hAnsi="Times New Roman" w:cs="Times New Roman"/>
          <w:sz w:val="24"/>
          <w:szCs w:val="24"/>
        </w:rPr>
        <w:t xml:space="preserve">2. </w:t>
      </w:r>
      <w:r w:rsidR="00F40E82" w:rsidRPr="00B16988">
        <w:rPr>
          <w:rFonts w:ascii="Times New Roman" w:hAnsi="Times New Roman" w:cs="Times New Roman"/>
          <w:sz w:val="24"/>
          <w:szCs w:val="24"/>
        </w:rPr>
        <w:t>МОДЕЛЬ ИГРЫ</w:t>
      </w:r>
      <w:bookmarkEnd w:id="10"/>
    </w:p>
    <w:p w14:paraId="10D5BF12" w14:textId="77777777" w:rsidR="00B16988" w:rsidRPr="00B16988" w:rsidRDefault="00B16988" w:rsidP="00B16988"/>
    <w:p w14:paraId="0AFAAAB2" w14:textId="77777777" w:rsidR="00884878" w:rsidRPr="00B062A1" w:rsidRDefault="00F40E82">
      <w:pPr>
        <w:spacing w:line="360" w:lineRule="auto"/>
        <w:ind w:firstLine="567"/>
        <w:jc w:val="both"/>
        <w:rPr>
          <w:b/>
        </w:rPr>
      </w:pPr>
      <w:r w:rsidRPr="00B062A1">
        <w:t>За пять уровней игры игроки проходят через картины мира, характерные для тех, кто стремится попасть в инновационную экономику. Внимательный игрок имеет возможность отрефлексировать свое участие и степень приверженность: от самых простых и наивных до глубокого понимания сущности экономических отношений в технологическом бизнесе. Успешные игроки вслед за разворачиванием сценария легко переходят в более сложные отношения, а неуспешные застревают на наивном понимании сути инноваций как чисто изобретательской инженерной активности.</w:t>
      </w:r>
    </w:p>
    <w:p w14:paraId="4D732F8D" w14:textId="77777777" w:rsidR="00884878" w:rsidRPr="00B062A1" w:rsidRDefault="00F40E82">
      <w:pPr>
        <w:spacing w:line="360" w:lineRule="auto"/>
        <w:jc w:val="both"/>
        <w:rPr>
          <w:b/>
        </w:rPr>
      </w:pPr>
      <w:r w:rsidRPr="00B062A1">
        <w:rPr>
          <w:b/>
        </w:rPr>
        <w:t xml:space="preserve">«Мир беспечных и изобретателей» </w:t>
      </w:r>
      <w:r w:rsidRPr="00B062A1">
        <w:rPr>
          <w:b/>
          <w:color w:val="000000"/>
        </w:rPr>
        <w:t>(1 уровень)</w:t>
      </w:r>
    </w:p>
    <w:p w14:paraId="56F41999" w14:textId="77777777" w:rsidR="00884878" w:rsidRPr="00B062A1" w:rsidRDefault="00F40E82">
      <w:pPr>
        <w:spacing w:line="360" w:lineRule="auto"/>
        <w:jc w:val="both"/>
      </w:pPr>
      <w:r w:rsidRPr="00B062A1">
        <w:t xml:space="preserve"> </w:t>
      </w:r>
      <w:r w:rsidRPr="00B062A1">
        <w:tab/>
        <w:t>Большинство его жителей дружно трудятся. Вопрос «зачем я делаю что-то?» не стоит — он замещён интересом и любопытством. Принимают решения коллективно, считая это «настоящей свободой и равенством».  Существуют за пределами экономических отношений. Считают, что «по большому счету» время и ресурсы – бесконечны. Разделение труда отсутствует.</w:t>
      </w:r>
    </w:p>
    <w:p w14:paraId="6D86F991" w14:textId="77777777" w:rsidR="00884878" w:rsidRPr="00B062A1" w:rsidRDefault="00884878">
      <w:pPr>
        <w:spacing w:line="360" w:lineRule="auto"/>
        <w:jc w:val="both"/>
      </w:pPr>
    </w:p>
    <w:tbl>
      <w:tblPr>
        <w:tblStyle w:val="aff8"/>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69"/>
        <w:gridCol w:w="4676"/>
      </w:tblGrid>
      <w:tr w:rsidR="00884878" w:rsidRPr="00B062A1" w14:paraId="1600A889" w14:textId="77777777">
        <w:trPr>
          <w:trHeight w:val="297"/>
        </w:trPr>
        <w:tc>
          <w:tcPr>
            <w:tcW w:w="4669" w:type="dxa"/>
          </w:tcPr>
          <w:p w14:paraId="6E211A99" w14:textId="77777777" w:rsidR="00884878" w:rsidRPr="00B062A1" w:rsidRDefault="00F40E82">
            <w:pPr>
              <w:spacing w:line="360" w:lineRule="auto"/>
              <w:jc w:val="both"/>
              <w:rPr>
                <w:i/>
                <w:sz w:val="24"/>
                <w:szCs w:val="24"/>
              </w:rPr>
            </w:pPr>
            <w:r w:rsidRPr="00B062A1">
              <w:rPr>
                <w:i/>
                <w:sz w:val="24"/>
                <w:szCs w:val="24"/>
              </w:rPr>
              <w:t>Действия успешные</w:t>
            </w:r>
          </w:p>
        </w:tc>
        <w:tc>
          <w:tcPr>
            <w:tcW w:w="4676" w:type="dxa"/>
          </w:tcPr>
          <w:p w14:paraId="07064138" w14:textId="77777777" w:rsidR="00884878" w:rsidRPr="00B062A1" w:rsidRDefault="00F40E82">
            <w:pPr>
              <w:spacing w:line="360" w:lineRule="auto"/>
              <w:jc w:val="both"/>
              <w:rPr>
                <w:i/>
                <w:sz w:val="24"/>
                <w:szCs w:val="24"/>
              </w:rPr>
            </w:pPr>
            <w:r w:rsidRPr="00B062A1">
              <w:rPr>
                <w:i/>
                <w:sz w:val="24"/>
                <w:szCs w:val="24"/>
              </w:rPr>
              <w:t>Действия экономически не рациональные</w:t>
            </w:r>
          </w:p>
        </w:tc>
      </w:tr>
      <w:tr w:rsidR="00884878" w:rsidRPr="00B062A1" w14:paraId="53DE73A1" w14:textId="77777777">
        <w:trPr>
          <w:trHeight w:val="595"/>
        </w:trPr>
        <w:tc>
          <w:tcPr>
            <w:tcW w:w="4669" w:type="dxa"/>
          </w:tcPr>
          <w:p w14:paraId="324E432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7F73B9AF" w14:textId="77777777" w:rsidR="00884878" w:rsidRPr="00B062A1" w:rsidRDefault="00884878">
            <w:pPr>
              <w:spacing w:line="360" w:lineRule="auto"/>
              <w:jc w:val="both"/>
              <w:rPr>
                <w:i/>
                <w:sz w:val="24"/>
                <w:szCs w:val="24"/>
              </w:rPr>
            </w:pPr>
          </w:p>
        </w:tc>
        <w:tc>
          <w:tcPr>
            <w:tcW w:w="4676" w:type="dxa"/>
          </w:tcPr>
          <w:p w14:paraId="15A77273"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038A5140" w14:textId="77777777">
        <w:trPr>
          <w:trHeight w:val="1477"/>
        </w:trPr>
        <w:tc>
          <w:tcPr>
            <w:tcW w:w="4669" w:type="dxa"/>
          </w:tcPr>
          <w:p w14:paraId="1806B6C4" w14:textId="77777777" w:rsidR="00884878" w:rsidRPr="00B062A1" w:rsidRDefault="00F40E82">
            <w:pPr>
              <w:spacing w:line="360" w:lineRule="auto"/>
              <w:jc w:val="both"/>
              <w:rPr>
                <w:i/>
                <w:sz w:val="24"/>
                <w:szCs w:val="24"/>
              </w:rPr>
            </w:pPr>
            <w:r w:rsidRPr="00B062A1">
              <w:rPr>
                <w:sz w:val="24"/>
                <w:szCs w:val="24"/>
              </w:rPr>
              <w:t>Получил деньги за грант в соответствии с вкладом участников.</w:t>
            </w:r>
          </w:p>
        </w:tc>
        <w:tc>
          <w:tcPr>
            <w:tcW w:w="4676" w:type="dxa"/>
          </w:tcPr>
          <w:p w14:paraId="549E376C" w14:textId="77777777" w:rsidR="00884878" w:rsidRPr="00B062A1" w:rsidRDefault="00F40E82">
            <w:pPr>
              <w:spacing w:line="360" w:lineRule="auto"/>
              <w:jc w:val="both"/>
              <w:rPr>
                <w:sz w:val="24"/>
                <w:szCs w:val="24"/>
              </w:rPr>
            </w:pPr>
            <w:r w:rsidRPr="00B062A1">
              <w:rPr>
                <w:sz w:val="24"/>
                <w:szCs w:val="24"/>
              </w:rPr>
              <w:t>Весь грант распределен на большую группу понемногу (тонким слоем) или наоборот, записан на одного человека — «держателя денег в артели» или, возможно, на захватчика ресурса.</w:t>
            </w:r>
          </w:p>
          <w:p w14:paraId="54C1093E" w14:textId="77777777" w:rsidR="00884878" w:rsidRPr="00B062A1" w:rsidRDefault="00884878">
            <w:pPr>
              <w:spacing w:line="360" w:lineRule="auto"/>
              <w:jc w:val="both"/>
              <w:rPr>
                <w:sz w:val="24"/>
                <w:szCs w:val="24"/>
              </w:rPr>
            </w:pPr>
          </w:p>
          <w:p w14:paraId="0C8C75A7" w14:textId="77777777" w:rsidR="00884878" w:rsidRPr="00B062A1" w:rsidRDefault="00F40E82">
            <w:pPr>
              <w:spacing w:line="360" w:lineRule="auto"/>
              <w:jc w:val="both"/>
              <w:rPr>
                <w:sz w:val="24"/>
                <w:szCs w:val="24"/>
              </w:rPr>
            </w:pPr>
            <w:r w:rsidRPr="00B062A1">
              <w:rPr>
                <w:sz w:val="24"/>
                <w:szCs w:val="24"/>
              </w:rPr>
              <w:t>Грант не заметили или не сумели организовать его распределение.</w:t>
            </w:r>
          </w:p>
        </w:tc>
      </w:tr>
    </w:tbl>
    <w:p w14:paraId="6C5BC5F6" w14:textId="77777777" w:rsidR="00884878" w:rsidRPr="00B062A1" w:rsidRDefault="00884878">
      <w:pPr>
        <w:spacing w:line="360" w:lineRule="auto"/>
        <w:jc w:val="both"/>
      </w:pPr>
    </w:p>
    <w:p w14:paraId="17C653AC" w14:textId="77777777" w:rsidR="00884878" w:rsidRPr="00B062A1" w:rsidRDefault="00884878">
      <w:pPr>
        <w:spacing w:line="360" w:lineRule="auto"/>
        <w:jc w:val="both"/>
      </w:pPr>
    </w:p>
    <w:p w14:paraId="2E84B724" w14:textId="77777777" w:rsidR="00884878" w:rsidRPr="00B062A1" w:rsidRDefault="00F40E82">
      <w:pPr>
        <w:spacing w:line="360" w:lineRule="auto"/>
        <w:jc w:val="both"/>
        <w:rPr>
          <w:b/>
        </w:rPr>
      </w:pPr>
      <w:r w:rsidRPr="00B062A1">
        <w:rPr>
          <w:b/>
        </w:rPr>
        <w:t>«Мир конструкторских бюро» (1 уровень)</w:t>
      </w:r>
    </w:p>
    <w:p w14:paraId="3472A8C2" w14:textId="77777777" w:rsidR="00884878" w:rsidRPr="00B062A1" w:rsidRDefault="00F40E82">
      <w:pPr>
        <w:spacing w:line="360" w:lineRule="auto"/>
        <w:jc w:val="both"/>
      </w:pPr>
      <w:r w:rsidRPr="00B062A1">
        <w:lastRenderedPageBreak/>
        <w:t xml:space="preserve"> </w:t>
      </w:r>
      <w:r w:rsidRPr="00B062A1">
        <w:tab/>
        <w:t xml:space="preserve">Его населяют инженеры, обладающие базовой компетенцией — умением читать и понимать ТЗ. Их цель — результат в ситуации ограниченного времени. Поэтому на первый план выходит дисциплинированность.  При этом, зачастую их разработки невозможно повторить и превратить в продукт. Участвуют в экономических отношениях опосредованно — через конкурсы и зарплаты от реальных игроков индустрий.  </w:t>
      </w:r>
    </w:p>
    <w:p w14:paraId="2DC0FBA9" w14:textId="77777777" w:rsidR="00884878" w:rsidRPr="00B062A1" w:rsidRDefault="00884878">
      <w:pPr>
        <w:spacing w:line="360" w:lineRule="auto"/>
        <w:jc w:val="both"/>
      </w:pPr>
    </w:p>
    <w:tbl>
      <w:tblPr>
        <w:tblStyle w:val="aff9"/>
        <w:tblW w:w="93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2"/>
        <w:gridCol w:w="4389"/>
      </w:tblGrid>
      <w:tr w:rsidR="00884878" w:rsidRPr="00B062A1" w14:paraId="67CAFD0D" w14:textId="77777777">
        <w:trPr>
          <w:trHeight w:val="288"/>
        </w:trPr>
        <w:tc>
          <w:tcPr>
            <w:tcW w:w="4962" w:type="dxa"/>
          </w:tcPr>
          <w:p w14:paraId="5F834C6C"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389" w:type="dxa"/>
          </w:tcPr>
          <w:p w14:paraId="4B17B6C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3A96985" w14:textId="77777777">
        <w:trPr>
          <w:trHeight w:val="578"/>
        </w:trPr>
        <w:tc>
          <w:tcPr>
            <w:tcW w:w="4962" w:type="dxa"/>
          </w:tcPr>
          <w:p w14:paraId="715ACDFC" w14:textId="77777777" w:rsidR="00884878" w:rsidRPr="00B062A1" w:rsidRDefault="00F40E82">
            <w:pPr>
              <w:spacing w:line="360" w:lineRule="auto"/>
              <w:jc w:val="both"/>
              <w:rPr>
                <w:sz w:val="24"/>
                <w:szCs w:val="24"/>
              </w:rPr>
            </w:pPr>
            <w:r w:rsidRPr="00B062A1">
              <w:rPr>
                <w:sz w:val="24"/>
                <w:szCs w:val="24"/>
              </w:rPr>
              <w:t>Брал инструменты в аренду</w:t>
            </w:r>
          </w:p>
          <w:p w14:paraId="439D3CD3" w14:textId="77777777" w:rsidR="00884878" w:rsidRPr="00B062A1" w:rsidRDefault="00884878">
            <w:pPr>
              <w:spacing w:line="360" w:lineRule="auto"/>
              <w:jc w:val="both"/>
              <w:rPr>
                <w:i/>
                <w:sz w:val="24"/>
                <w:szCs w:val="24"/>
              </w:rPr>
            </w:pPr>
          </w:p>
        </w:tc>
        <w:tc>
          <w:tcPr>
            <w:tcW w:w="4389" w:type="dxa"/>
          </w:tcPr>
          <w:p w14:paraId="0233434C" w14:textId="77777777" w:rsidR="00884878" w:rsidRPr="00B062A1" w:rsidRDefault="00F40E82">
            <w:pPr>
              <w:spacing w:line="360" w:lineRule="auto"/>
              <w:jc w:val="both"/>
              <w:rPr>
                <w:sz w:val="24"/>
                <w:szCs w:val="24"/>
              </w:rPr>
            </w:pPr>
            <w:r w:rsidRPr="00B062A1">
              <w:rPr>
                <w:sz w:val="24"/>
                <w:szCs w:val="24"/>
              </w:rPr>
              <w:t>Работали без средств производства.</w:t>
            </w:r>
          </w:p>
        </w:tc>
      </w:tr>
      <w:tr w:rsidR="00884878" w:rsidRPr="00B062A1" w14:paraId="44E291FC" w14:textId="77777777">
        <w:trPr>
          <w:trHeight w:val="1145"/>
        </w:trPr>
        <w:tc>
          <w:tcPr>
            <w:tcW w:w="4962" w:type="dxa"/>
          </w:tcPr>
          <w:p w14:paraId="1541BB8F" w14:textId="77777777" w:rsidR="00884878" w:rsidRPr="00B062A1" w:rsidRDefault="00F40E82">
            <w:pPr>
              <w:spacing w:line="360" w:lineRule="auto"/>
              <w:jc w:val="both"/>
              <w:rPr>
                <w:i/>
                <w:sz w:val="24"/>
                <w:szCs w:val="24"/>
              </w:rPr>
            </w:pPr>
            <w:r w:rsidRPr="00B062A1">
              <w:rPr>
                <w:sz w:val="24"/>
                <w:szCs w:val="24"/>
              </w:rPr>
              <w:t>Получил приз за конкурс.</w:t>
            </w:r>
          </w:p>
        </w:tc>
        <w:tc>
          <w:tcPr>
            <w:tcW w:w="4389" w:type="dxa"/>
          </w:tcPr>
          <w:p w14:paraId="15C515D0" w14:textId="77777777" w:rsidR="00884878" w:rsidRPr="00B062A1" w:rsidRDefault="00F40E82">
            <w:pPr>
              <w:spacing w:line="360" w:lineRule="auto"/>
              <w:jc w:val="both"/>
              <w:rPr>
                <w:sz w:val="24"/>
                <w:szCs w:val="24"/>
              </w:rPr>
            </w:pPr>
            <w:r w:rsidRPr="00B062A1">
              <w:rPr>
                <w:sz w:val="24"/>
                <w:szCs w:val="24"/>
              </w:rPr>
              <w:t>Весь приз распределен на большую группу понемногу (тонким слоем) или, наоборот, записан на одного человека — «держателя денег в артели».</w:t>
            </w:r>
          </w:p>
        </w:tc>
      </w:tr>
    </w:tbl>
    <w:p w14:paraId="43074255" w14:textId="77777777" w:rsidR="00884878" w:rsidRPr="00B062A1" w:rsidRDefault="00884878">
      <w:pPr>
        <w:spacing w:line="360" w:lineRule="auto"/>
        <w:jc w:val="both"/>
      </w:pPr>
    </w:p>
    <w:p w14:paraId="08888781" w14:textId="77777777" w:rsidR="00884878" w:rsidRPr="00B062A1" w:rsidRDefault="00F40E82">
      <w:pPr>
        <w:spacing w:line="360" w:lineRule="auto"/>
        <w:jc w:val="both"/>
        <w:rPr>
          <w:b/>
        </w:rPr>
      </w:pPr>
      <w:r w:rsidRPr="00B062A1">
        <w:rPr>
          <w:b/>
        </w:rPr>
        <w:t>«Мир гаражных стартаперов» (2 уровень)</w:t>
      </w:r>
    </w:p>
    <w:p w14:paraId="78C3246B" w14:textId="77777777" w:rsidR="00884878" w:rsidRPr="00B062A1" w:rsidRDefault="00F40E82">
      <w:pPr>
        <w:spacing w:line="360" w:lineRule="auto"/>
        <w:ind w:firstLine="708"/>
        <w:jc w:val="both"/>
      </w:pPr>
      <w:r w:rsidRPr="00B062A1">
        <w:t xml:space="preserve">Все его жильцы — новички в бизнесе, впервые сталкивающиеся с экономикой: себестоимостью и продуктивностью. Для преодоления страха и переживаний большинство гоняет мяч кучей. Численность жильцов постоянно пополняется за счёт популяризации геройских предпринимательских историй. Существенная часть жильцов осуществляют мнимое действие — </w:t>
      </w:r>
      <w:r w:rsidRPr="00B062A1">
        <w:rPr>
          <w:i/>
        </w:rPr>
        <w:t>«wantepreneurship»</w:t>
      </w:r>
      <w:r w:rsidRPr="00B062A1">
        <w:t xml:space="preserve">. Компании, ищущие поставщиков, с рисками продираются через искажения мотиваций и экономики молодых стартапов. </w:t>
      </w:r>
    </w:p>
    <w:p w14:paraId="715924CA" w14:textId="77777777" w:rsidR="00884878" w:rsidRPr="00B062A1" w:rsidRDefault="00884878">
      <w:pPr>
        <w:spacing w:line="360" w:lineRule="auto"/>
        <w:jc w:val="both"/>
      </w:pPr>
    </w:p>
    <w:tbl>
      <w:tblPr>
        <w:tblStyle w:val="affa"/>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3"/>
        <w:gridCol w:w="4702"/>
      </w:tblGrid>
      <w:tr w:rsidR="00884878" w:rsidRPr="00B062A1" w14:paraId="368E9D82" w14:textId="77777777">
        <w:trPr>
          <w:trHeight w:val="280"/>
        </w:trPr>
        <w:tc>
          <w:tcPr>
            <w:tcW w:w="4643" w:type="dxa"/>
          </w:tcPr>
          <w:p w14:paraId="03E54668"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702" w:type="dxa"/>
          </w:tcPr>
          <w:p w14:paraId="0DCAC25A"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00CBFC32" w14:textId="77777777">
        <w:trPr>
          <w:trHeight w:val="841"/>
        </w:trPr>
        <w:tc>
          <w:tcPr>
            <w:tcW w:w="4643" w:type="dxa"/>
          </w:tcPr>
          <w:p w14:paraId="183D6184" w14:textId="77777777" w:rsidR="00884878" w:rsidRPr="00B062A1" w:rsidRDefault="00F40E82">
            <w:pPr>
              <w:spacing w:line="360" w:lineRule="auto"/>
              <w:jc w:val="both"/>
              <w:rPr>
                <w:sz w:val="24"/>
                <w:szCs w:val="24"/>
              </w:rPr>
            </w:pPr>
            <w:r w:rsidRPr="00B062A1">
              <w:rPr>
                <w:sz w:val="24"/>
                <w:szCs w:val="24"/>
              </w:rPr>
              <w:t>Вышел в предприниматели и продолжил игру.</w:t>
            </w:r>
          </w:p>
        </w:tc>
        <w:tc>
          <w:tcPr>
            <w:tcW w:w="4702" w:type="dxa"/>
          </w:tcPr>
          <w:p w14:paraId="05D2BDE7" w14:textId="77777777" w:rsidR="00884878" w:rsidRPr="00B062A1" w:rsidRDefault="00F40E82">
            <w:pPr>
              <w:spacing w:line="360" w:lineRule="auto"/>
              <w:jc w:val="both"/>
              <w:rPr>
                <w:sz w:val="24"/>
                <w:szCs w:val="24"/>
              </w:rPr>
            </w:pPr>
            <w:r w:rsidRPr="00B062A1">
              <w:rPr>
                <w:sz w:val="24"/>
                <w:szCs w:val="24"/>
              </w:rPr>
              <w:t>Вышел в предприниматели и выпал из игры, не справившись со сложностью роли и не сумев вернуться в роль инженера.</w:t>
            </w:r>
          </w:p>
        </w:tc>
      </w:tr>
      <w:tr w:rsidR="00884878" w:rsidRPr="00B062A1" w14:paraId="222E97F1" w14:textId="77777777">
        <w:trPr>
          <w:trHeight w:val="1671"/>
        </w:trPr>
        <w:tc>
          <w:tcPr>
            <w:tcW w:w="4643" w:type="dxa"/>
          </w:tcPr>
          <w:p w14:paraId="2C96C343" w14:textId="77777777" w:rsidR="00884878" w:rsidRPr="00B062A1" w:rsidRDefault="00F40E82">
            <w:pPr>
              <w:spacing w:line="360" w:lineRule="auto"/>
              <w:jc w:val="both"/>
              <w:rPr>
                <w:sz w:val="24"/>
                <w:szCs w:val="24"/>
              </w:rPr>
            </w:pPr>
            <w:r w:rsidRPr="00B062A1">
              <w:rPr>
                <w:sz w:val="24"/>
                <w:szCs w:val="24"/>
              </w:rPr>
              <w:t>Учредил фирму с одним учредителем — это достаточный набор для успеха в сценарии, экономический здравый смысл и разделение позиций инженера и предпринимателя.</w:t>
            </w:r>
          </w:p>
        </w:tc>
        <w:tc>
          <w:tcPr>
            <w:tcW w:w="4702" w:type="dxa"/>
          </w:tcPr>
          <w:p w14:paraId="2ECDA48E" w14:textId="77777777" w:rsidR="00884878" w:rsidRPr="00B062A1" w:rsidRDefault="00F40E82">
            <w:pPr>
              <w:spacing w:line="360" w:lineRule="auto"/>
              <w:jc w:val="both"/>
              <w:rPr>
                <w:sz w:val="24"/>
                <w:szCs w:val="24"/>
              </w:rPr>
            </w:pPr>
            <w:r w:rsidRPr="00B062A1">
              <w:rPr>
                <w:sz w:val="24"/>
                <w:szCs w:val="24"/>
              </w:rPr>
              <w:t xml:space="preserve">Учредил фирму со многими соучредителями и не учел их работу в себестоимости — нарушение экономического здравого смысла и смешение позиций инженера и </w:t>
            </w:r>
            <w:r w:rsidRPr="00B062A1">
              <w:rPr>
                <w:sz w:val="24"/>
                <w:szCs w:val="24"/>
              </w:rPr>
              <w:lastRenderedPageBreak/>
              <w:t xml:space="preserve">предпринимателя, ведущее к конфликту интересов. </w:t>
            </w:r>
          </w:p>
        </w:tc>
      </w:tr>
      <w:tr w:rsidR="00884878" w:rsidRPr="00B062A1" w14:paraId="3F5BABEC" w14:textId="77777777">
        <w:trPr>
          <w:trHeight w:val="1122"/>
        </w:trPr>
        <w:tc>
          <w:tcPr>
            <w:tcW w:w="4643" w:type="dxa"/>
          </w:tcPr>
          <w:p w14:paraId="7087CB28" w14:textId="77777777" w:rsidR="00884878" w:rsidRPr="00B062A1" w:rsidRDefault="00F40E82">
            <w:pPr>
              <w:spacing w:line="360" w:lineRule="auto"/>
              <w:jc w:val="both"/>
              <w:rPr>
                <w:sz w:val="24"/>
                <w:szCs w:val="24"/>
              </w:rPr>
            </w:pPr>
            <w:r w:rsidRPr="00B062A1">
              <w:rPr>
                <w:sz w:val="24"/>
                <w:szCs w:val="24"/>
              </w:rPr>
              <w:lastRenderedPageBreak/>
              <w:t>Занес личные деньги на счет компании в размере не больше, чем требуется для успеха.</w:t>
            </w:r>
          </w:p>
        </w:tc>
        <w:tc>
          <w:tcPr>
            <w:tcW w:w="4702" w:type="dxa"/>
          </w:tcPr>
          <w:p w14:paraId="2489B47B" w14:textId="77777777" w:rsidR="00884878" w:rsidRPr="00B062A1" w:rsidRDefault="00F40E82">
            <w:pPr>
              <w:spacing w:line="360" w:lineRule="auto"/>
              <w:jc w:val="both"/>
              <w:rPr>
                <w:sz w:val="24"/>
                <w:szCs w:val="24"/>
              </w:rPr>
            </w:pPr>
            <w:r w:rsidRPr="00B062A1">
              <w:rPr>
                <w:sz w:val="24"/>
                <w:szCs w:val="24"/>
              </w:rPr>
              <w:t>Не заносил деньги на счет компании, не инвестировал сам.</w:t>
            </w:r>
          </w:p>
          <w:p w14:paraId="51DDA6FA" w14:textId="77777777" w:rsidR="00884878" w:rsidRPr="00B062A1" w:rsidRDefault="00F40E82">
            <w:pPr>
              <w:spacing w:line="360" w:lineRule="auto"/>
              <w:jc w:val="both"/>
              <w:rPr>
                <w:sz w:val="24"/>
                <w:szCs w:val="24"/>
              </w:rPr>
            </w:pPr>
            <w:r w:rsidRPr="00B062A1">
              <w:rPr>
                <w:sz w:val="24"/>
                <w:szCs w:val="24"/>
              </w:rPr>
              <w:t xml:space="preserve">Занес на счет компании нерационально большую сумму денег («про запас»). </w:t>
            </w:r>
          </w:p>
        </w:tc>
      </w:tr>
      <w:tr w:rsidR="00884878" w:rsidRPr="00B062A1" w14:paraId="1FF9D0CB" w14:textId="77777777">
        <w:trPr>
          <w:trHeight w:val="829"/>
        </w:trPr>
        <w:tc>
          <w:tcPr>
            <w:tcW w:w="4643" w:type="dxa"/>
          </w:tcPr>
          <w:p w14:paraId="3ADF542D"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нанял инженеров не более двух — построение воспроизводимой деятельности.</w:t>
            </w:r>
          </w:p>
        </w:tc>
        <w:tc>
          <w:tcPr>
            <w:tcW w:w="4702" w:type="dxa"/>
          </w:tcPr>
          <w:p w14:paraId="24AD1B37"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в работе средства производства и кооперацию с другими фирмами для построения воспроизводимой деятельности</w:t>
            </w:r>
          </w:p>
        </w:tc>
      </w:tr>
      <w:tr w:rsidR="00884878" w:rsidRPr="00B062A1" w14:paraId="7FD4B216" w14:textId="77777777">
        <w:trPr>
          <w:trHeight w:val="841"/>
        </w:trPr>
        <w:tc>
          <w:tcPr>
            <w:tcW w:w="4643" w:type="dxa"/>
          </w:tcPr>
          <w:p w14:paraId="4DCBBDFB" w14:textId="77777777" w:rsidR="00884878" w:rsidRPr="00B062A1" w:rsidRDefault="00F40E82">
            <w:pPr>
              <w:spacing w:line="360" w:lineRule="auto"/>
              <w:jc w:val="both"/>
              <w:rPr>
                <w:sz w:val="24"/>
                <w:szCs w:val="24"/>
              </w:rPr>
            </w:pPr>
            <w:r w:rsidRPr="00B062A1">
              <w:rPr>
                <w:sz w:val="24"/>
                <w:szCs w:val="24"/>
              </w:rPr>
              <w:t>Продал продукцию своей компании крупному заказчику</w:t>
            </w:r>
          </w:p>
        </w:tc>
        <w:tc>
          <w:tcPr>
            <w:tcW w:w="4702" w:type="dxa"/>
          </w:tcPr>
          <w:p w14:paraId="1C4435E7" w14:textId="77777777" w:rsidR="00884878" w:rsidRPr="00B062A1" w:rsidRDefault="00F40E82">
            <w:pPr>
              <w:spacing w:line="360" w:lineRule="auto"/>
              <w:jc w:val="both"/>
              <w:rPr>
                <w:sz w:val="24"/>
                <w:szCs w:val="24"/>
              </w:rPr>
            </w:pPr>
            <w:r w:rsidRPr="00B062A1">
              <w:rPr>
                <w:sz w:val="24"/>
                <w:szCs w:val="24"/>
              </w:rPr>
              <w:t>Не смог выйти на продаваемый продукт и\или не смог обеспечить адекватную себестоимость</w:t>
            </w:r>
          </w:p>
        </w:tc>
      </w:tr>
      <w:tr w:rsidR="00884878" w:rsidRPr="00B062A1" w14:paraId="400D6537" w14:textId="77777777">
        <w:trPr>
          <w:trHeight w:val="829"/>
        </w:trPr>
        <w:tc>
          <w:tcPr>
            <w:tcW w:w="4643" w:type="dxa"/>
          </w:tcPr>
          <w:p w14:paraId="1DC0E7A9"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702" w:type="dxa"/>
          </w:tcPr>
          <w:p w14:paraId="0C840701" w14:textId="77777777" w:rsidR="00884878" w:rsidRPr="00B062A1" w:rsidRDefault="00F40E82">
            <w:pPr>
              <w:spacing w:line="360" w:lineRule="auto"/>
              <w:jc w:val="both"/>
              <w:rPr>
                <w:sz w:val="24"/>
                <w:szCs w:val="24"/>
              </w:rPr>
            </w:pPr>
            <w:r w:rsidRPr="00B062A1">
              <w:rPr>
                <w:sz w:val="24"/>
                <w:szCs w:val="24"/>
              </w:rPr>
              <w:t>Для роли инженера: не нанят, либо не нужен никому, либо не сумел проследить оформление своего устройства на работу</w:t>
            </w:r>
          </w:p>
        </w:tc>
      </w:tr>
      <w:tr w:rsidR="00884878" w:rsidRPr="00B062A1" w14:paraId="4EEABCD0" w14:textId="77777777">
        <w:trPr>
          <w:trHeight w:val="1122"/>
        </w:trPr>
        <w:tc>
          <w:tcPr>
            <w:tcW w:w="4643" w:type="dxa"/>
          </w:tcPr>
          <w:p w14:paraId="5CF0BD2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702" w:type="dxa"/>
          </w:tcPr>
          <w:p w14:paraId="1A94862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 и построить работу</w:t>
            </w:r>
          </w:p>
        </w:tc>
      </w:tr>
      <w:tr w:rsidR="00884878" w:rsidRPr="00B062A1" w14:paraId="6E2B5203" w14:textId="77777777">
        <w:trPr>
          <w:trHeight w:val="1122"/>
        </w:trPr>
        <w:tc>
          <w:tcPr>
            <w:tcW w:w="4643" w:type="dxa"/>
          </w:tcPr>
          <w:p w14:paraId="1E5A5813"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w:t>
            </w:r>
          </w:p>
        </w:tc>
        <w:tc>
          <w:tcPr>
            <w:tcW w:w="4702" w:type="dxa"/>
          </w:tcPr>
          <w:p w14:paraId="0AF18295"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0EF62CA9" w14:textId="77777777" w:rsidR="00884878" w:rsidRPr="00B062A1" w:rsidRDefault="00884878">
      <w:pPr>
        <w:spacing w:line="360" w:lineRule="auto"/>
        <w:jc w:val="both"/>
      </w:pPr>
    </w:p>
    <w:p w14:paraId="151C14B5" w14:textId="77777777" w:rsidR="00884878" w:rsidRPr="00B062A1" w:rsidRDefault="00F40E82">
      <w:pPr>
        <w:spacing w:line="360" w:lineRule="auto"/>
        <w:jc w:val="both"/>
        <w:rPr>
          <w:b/>
        </w:rPr>
      </w:pPr>
      <w:r w:rsidRPr="00B062A1">
        <w:rPr>
          <w:b/>
        </w:rPr>
        <w:t>«Мир ресурсных предпринимателей» (3 уровень)</w:t>
      </w:r>
    </w:p>
    <w:p w14:paraId="715317E7" w14:textId="77777777" w:rsidR="00884878" w:rsidRPr="00B062A1" w:rsidRDefault="00F40E82">
      <w:pPr>
        <w:spacing w:line="360" w:lineRule="auto"/>
        <w:jc w:val="both"/>
        <w:rPr>
          <w:color w:val="000000"/>
        </w:rPr>
      </w:pPr>
      <w:r w:rsidRPr="00B062A1">
        <w:t xml:space="preserve"> </w:t>
      </w:r>
      <w:r w:rsidRPr="00B062A1">
        <w:tab/>
        <w:t xml:space="preserve">Возникает как реакция на изменения «рынка» - повышаются требования и к технологиям и к устойчивости компаний, которые хотят войти в партнерство с крупными игроками. При этом в ответ на разрушение уже сложившихся на первых уровнях цепочек кооперауии, часть игроков (как и в реальной жизни) уходит в торговый тип </w:t>
      </w:r>
      <w:r w:rsidRPr="00B062A1">
        <w:lastRenderedPageBreak/>
        <w:t xml:space="preserve">предпринимательства: перепродажи, распродажа приватизированного. Это не позволяет войти в разделение труда и технологическое предпринимательство.  На этом уровне появляется специфический труд предпринимателя — они ищет ответ на вопрос «Что следует делать?». Поэтому те, кто занял позицию предпринимателя перестают создавать прежние инженерные конструкции и начинают договариваться с другими предпринимателями о партнерстве и формировании рынка друг для друга и для других компаний. Это видно по началу сделок между компаниями на карте индустрии. </w:t>
      </w:r>
      <w:r w:rsidRPr="00B062A1">
        <w:rPr>
          <w:color w:val="000000"/>
        </w:rPr>
        <w:t>Те, кто сменил позицию с технологического предпринимателя на ресурсного и перестал пробовать выпускать и продавать технологический продукт, демонстрируют этими действиями большую приверженность ресурсному типу предпринимательства.</w:t>
      </w:r>
    </w:p>
    <w:p w14:paraId="1BC8E2F2" w14:textId="77777777" w:rsidR="00884878" w:rsidRPr="00B062A1" w:rsidRDefault="00884878">
      <w:pPr>
        <w:spacing w:line="360" w:lineRule="auto"/>
        <w:jc w:val="both"/>
      </w:pPr>
    </w:p>
    <w:tbl>
      <w:tblPr>
        <w:tblStyle w:val="af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79"/>
        <w:gridCol w:w="4514"/>
      </w:tblGrid>
      <w:tr w:rsidR="00884878" w:rsidRPr="00B062A1" w14:paraId="4A50FF14" w14:textId="77777777">
        <w:trPr>
          <w:trHeight w:val="281"/>
        </w:trPr>
        <w:tc>
          <w:tcPr>
            <w:tcW w:w="4979" w:type="dxa"/>
          </w:tcPr>
          <w:p w14:paraId="04B7124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514" w:type="dxa"/>
          </w:tcPr>
          <w:p w14:paraId="7E457972" w14:textId="77777777" w:rsidR="00884878" w:rsidRPr="00B062A1" w:rsidRDefault="00F40E82">
            <w:pPr>
              <w:spacing w:line="360" w:lineRule="auto"/>
              <w:jc w:val="both"/>
              <w:rPr>
                <w:i/>
                <w:sz w:val="24"/>
                <w:szCs w:val="24"/>
              </w:rPr>
            </w:pPr>
            <w:r w:rsidRPr="00B062A1">
              <w:rPr>
                <w:i/>
                <w:sz w:val="24"/>
                <w:szCs w:val="24"/>
              </w:rPr>
              <w:t>Основные экономически нерациональные действия</w:t>
            </w:r>
          </w:p>
        </w:tc>
      </w:tr>
      <w:tr w:rsidR="00884878" w:rsidRPr="00B062A1" w14:paraId="34A60B5A" w14:textId="77777777">
        <w:trPr>
          <w:trHeight w:val="564"/>
        </w:trPr>
        <w:tc>
          <w:tcPr>
            <w:tcW w:w="4979" w:type="dxa"/>
          </w:tcPr>
          <w:p w14:paraId="20567510"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514" w:type="dxa"/>
          </w:tcPr>
          <w:p w14:paraId="2FD5B5A3" w14:textId="77777777" w:rsidR="00884878" w:rsidRPr="00B062A1" w:rsidRDefault="00F40E82">
            <w:pPr>
              <w:spacing w:line="360" w:lineRule="auto"/>
              <w:jc w:val="both"/>
              <w:rPr>
                <w:sz w:val="24"/>
                <w:szCs w:val="24"/>
              </w:rPr>
            </w:pPr>
            <w:r w:rsidRPr="00B062A1">
              <w:rPr>
                <w:sz w:val="24"/>
                <w:szCs w:val="24"/>
              </w:rPr>
              <w:t>Прекратил действия в ситуации усложнившегося.</w:t>
            </w:r>
          </w:p>
        </w:tc>
      </w:tr>
      <w:tr w:rsidR="00884878" w:rsidRPr="00B062A1" w14:paraId="705E1CCB" w14:textId="77777777">
        <w:trPr>
          <w:trHeight w:val="835"/>
        </w:trPr>
        <w:tc>
          <w:tcPr>
            <w:tcW w:w="4979" w:type="dxa"/>
          </w:tcPr>
          <w:p w14:paraId="610E4D1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514" w:type="dxa"/>
          </w:tcPr>
          <w:p w14:paraId="7CAF690D"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 смешал позиции инженера и предпринимателя.</w:t>
            </w:r>
          </w:p>
        </w:tc>
      </w:tr>
      <w:tr w:rsidR="00884878" w:rsidRPr="00B062A1" w14:paraId="356F1848" w14:textId="77777777">
        <w:trPr>
          <w:trHeight w:val="281"/>
        </w:trPr>
        <w:tc>
          <w:tcPr>
            <w:tcW w:w="4979" w:type="dxa"/>
          </w:tcPr>
          <w:p w14:paraId="6583885D" w14:textId="77777777" w:rsidR="00884878" w:rsidRPr="00B062A1" w:rsidRDefault="00F40E82">
            <w:pPr>
              <w:spacing w:line="360" w:lineRule="auto"/>
              <w:jc w:val="both"/>
              <w:rPr>
                <w:sz w:val="24"/>
                <w:szCs w:val="24"/>
              </w:rPr>
            </w:pPr>
            <w:r w:rsidRPr="00B062A1">
              <w:rPr>
                <w:sz w:val="24"/>
                <w:szCs w:val="24"/>
              </w:rPr>
              <w:t>Взял инвестиции – конструирование компании</w:t>
            </w:r>
          </w:p>
        </w:tc>
        <w:tc>
          <w:tcPr>
            <w:tcW w:w="4514" w:type="dxa"/>
          </w:tcPr>
          <w:p w14:paraId="021331EE"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CED0819" w14:textId="77777777">
        <w:trPr>
          <w:trHeight w:val="564"/>
        </w:trPr>
        <w:tc>
          <w:tcPr>
            <w:tcW w:w="4979" w:type="dxa"/>
          </w:tcPr>
          <w:p w14:paraId="02034B11" w14:textId="77777777" w:rsidR="00884878" w:rsidRPr="00B062A1" w:rsidRDefault="00F40E82">
            <w:pPr>
              <w:spacing w:line="360" w:lineRule="auto"/>
              <w:jc w:val="both"/>
              <w:rPr>
                <w:sz w:val="24"/>
                <w:szCs w:val="24"/>
              </w:rPr>
            </w:pPr>
            <w:r w:rsidRPr="00B062A1">
              <w:rPr>
                <w:sz w:val="24"/>
                <w:szCs w:val="24"/>
              </w:rPr>
              <w:t>Нанял инженера — конструирование компании</w:t>
            </w:r>
          </w:p>
        </w:tc>
        <w:tc>
          <w:tcPr>
            <w:tcW w:w="4514" w:type="dxa"/>
          </w:tcPr>
          <w:p w14:paraId="53638B8A"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3F6595F0" w14:textId="77777777">
        <w:trPr>
          <w:trHeight w:val="1130"/>
        </w:trPr>
        <w:tc>
          <w:tcPr>
            <w:tcW w:w="4979" w:type="dxa"/>
          </w:tcPr>
          <w:p w14:paraId="1C5C8532"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конструирование компании</w:t>
            </w:r>
          </w:p>
        </w:tc>
        <w:tc>
          <w:tcPr>
            <w:tcW w:w="4514" w:type="dxa"/>
          </w:tcPr>
          <w:p w14:paraId="246E8809" w14:textId="77777777" w:rsidR="00884878" w:rsidRPr="00B062A1" w:rsidRDefault="00F40E82">
            <w:pPr>
              <w:spacing w:line="360" w:lineRule="auto"/>
              <w:jc w:val="both"/>
              <w:rPr>
                <w:sz w:val="24"/>
                <w:szCs w:val="24"/>
              </w:rPr>
            </w:pPr>
            <w:r w:rsidRPr="00B062A1">
              <w:rPr>
                <w:sz w:val="24"/>
                <w:szCs w:val="24"/>
              </w:rPr>
              <w:t>Не нанял инженера — гаражный стартап. Не использовал средства производства и кооперацию с другими фирмами для построения воспроизводимой деятельности</w:t>
            </w:r>
          </w:p>
        </w:tc>
      </w:tr>
      <w:tr w:rsidR="00884878" w:rsidRPr="00B062A1" w14:paraId="38D98528" w14:textId="77777777">
        <w:trPr>
          <w:trHeight w:val="835"/>
        </w:trPr>
        <w:tc>
          <w:tcPr>
            <w:tcW w:w="4979" w:type="dxa"/>
          </w:tcPr>
          <w:p w14:paraId="3735FBC5" w14:textId="77777777" w:rsidR="00884878" w:rsidRPr="00B062A1" w:rsidRDefault="00F40E82">
            <w:pPr>
              <w:spacing w:line="360" w:lineRule="auto"/>
              <w:jc w:val="both"/>
              <w:rPr>
                <w:sz w:val="24"/>
                <w:szCs w:val="24"/>
              </w:rPr>
            </w:pPr>
            <w:r w:rsidRPr="00B062A1">
              <w:rPr>
                <w:sz w:val="24"/>
                <w:szCs w:val="24"/>
              </w:rPr>
              <w:t>Совершал сделки по покупке и продаже — сумел построить элементы цепочки кооперации – внимание к шансам</w:t>
            </w:r>
          </w:p>
        </w:tc>
        <w:tc>
          <w:tcPr>
            <w:tcW w:w="4514" w:type="dxa"/>
          </w:tcPr>
          <w:p w14:paraId="2D087767" w14:textId="77777777" w:rsidR="00884878" w:rsidRPr="00B062A1" w:rsidRDefault="00F40E82">
            <w:pPr>
              <w:spacing w:line="360" w:lineRule="auto"/>
              <w:jc w:val="both"/>
              <w:rPr>
                <w:sz w:val="24"/>
                <w:szCs w:val="24"/>
              </w:rPr>
            </w:pPr>
            <w:r w:rsidRPr="00B062A1">
              <w:rPr>
                <w:sz w:val="24"/>
                <w:szCs w:val="24"/>
              </w:rPr>
              <w:t>Только покупал — не смог войти в кооперацию</w:t>
            </w:r>
          </w:p>
        </w:tc>
      </w:tr>
      <w:tr w:rsidR="00884878" w:rsidRPr="00B062A1" w14:paraId="23BA2353" w14:textId="77777777">
        <w:trPr>
          <w:trHeight w:val="564"/>
        </w:trPr>
        <w:tc>
          <w:tcPr>
            <w:tcW w:w="4979" w:type="dxa"/>
          </w:tcPr>
          <w:p w14:paraId="0BD6281A"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 — попытка построения устойчивой деятельности</w:t>
            </w:r>
          </w:p>
        </w:tc>
        <w:tc>
          <w:tcPr>
            <w:tcW w:w="4514" w:type="dxa"/>
          </w:tcPr>
          <w:p w14:paraId="31CD1562"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 — экономически не эффективное действие.</w:t>
            </w:r>
          </w:p>
        </w:tc>
      </w:tr>
      <w:tr w:rsidR="00884878" w:rsidRPr="00B062A1" w14:paraId="07C9948C" w14:textId="77777777">
        <w:trPr>
          <w:trHeight w:val="1966"/>
        </w:trPr>
        <w:tc>
          <w:tcPr>
            <w:tcW w:w="4979" w:type="dxa"/>
          </w:tcPr>
          <w:p w14:paraId="36E9EF02"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 вошел в разделение труда.</w:t>
            </w:r>
          </w:p>
        </w:tc>
        <w:tc>
          <w:tcPr>
            <w:tcW w:w="4514" w:type="dxa"/>
          </w:tcPr>
          <w:p w14:paraId="478300FC"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77EAE9B" w14:textId="77777777">
        <w:trPr>
          <w:trHeight w:val="281"/>
        </w:trPr>
        <w:tc>
          <w:tcPr>
            <w:tcW w:w="4979" w:type="dxa"/>
          </w:tcPr>
          <w:p w14:paraId="5B547FE5" w14:textId="77777777" w:rsidR="00884878" w:rsidRPr="00B062A1" w:rsidRDefault="00F40E82">
            <w:pPr>
              <w:spacing w:line="360" w:lineRule="auto"/>
              <w:jc w:val="both"/>
              <w:rPr>
                <w:sz w:val="24"/>
                <w:szCs w:val="24"/>
              </w:rPr>
            </w:pPr>
            <w:r w:rsidRPr="00B062A1">
              <w:rPr>
                <w:sz w:val="24"/>
                <w:szCs w:val="24"/>
              </w:rPr>
              <w:t xml:space="preserve">Для роли инженера: нанялся инженером </w:t>
            </w:r>
          </w:p>
        </w:tc>
        <w:tc>
          <w:tcPr>
            <w:tcW w:w="4514" w:type="dxa"/>
          </w:tcPr>
          <w:p w14:paraId="53BB6781" w14:textId="77777777" w:rsidR="00884878" w:rsidRPr="00B062A1" w:rsidRDefault="00F40E82">
            <w:pPr>
              <w:spacing w:line="360" w:lineRule="auto"/>
              <w:jc w:val="both"/>
              <w:rPr>
                <w:sz w:val="24"/>
                <w:szCs w:val="24"/>
              </w:rPr>
            </w:pPr>
            <w:r w:rsidRPr="00B062A1">
              <w:rPr>
                <w:sz w:val="24"/>
                <w:szCs w:val="24"/>
              </w:rPr>
              <w:t>Для роли инженера: не нанят</w:t>
            </w:r>
          </w:p>
        </w:tc>
      </w:tr>
      <w:tr w:rsidR="00884878" w:rsidRPr="00B062A1" w14:paraId="2B4244B0" w14:textId="77777777">
        <w:trPr>
          <w:trHeight w:val="1130"/>
        </w:trPr>
        <w:tc>
          <w:tcPr>
            <w:tcW w:w="4979" w:type="dxa"/>
          </w:tcPr>
          <w:p w14:paraId="31FD5BFB"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514" w:type="dxa"/>
          </w:tcPr>
          <w:p w14:paraId="5FBE86B2"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233B5EC" w14:textId="77777777">
        <w:trPr>
          <w:trHeight w:val="1401"/>
        </w:trPr>
        <w:tc>
          <w:tcPr>
            <w:tcW w:w="4979" w:type="dxa"/>
          </w:tcPr>
          <w:p w14:paraId="2851EE9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514" w:type="dxa"/>
          </w:tcPr>
          <w:p w14:paraId="6A3B5B8A"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bl>
    <w:p w14:paraId="14D6CAB8" w14:textId="77777777" w:rsidR="00884878" w:rsidRPr="00B062A1" w:rsidRDefault="00884878">
      <w:pPr>
        <w:spacing w:line="360" w:lineRule="auto"/>
        <w:jc w:val="both"/>
      </w:pPr>
    </w:p>
    <w:p w14:paraId="0F2BC03A" w14:textId="1FF16C6B" w:rsidR="00884878" w:rsidRPr="008D4BD8" w:rsidRDefault="00F40E82">
      <w:pPr>
        <w:spacing w:line="360" w:lineRule="auto"/>
        <w:ind w:firstLine="720"/>
        <w:jc w:val="both"/>
        <w:rPr>
          <w:b/>
        </w:rPr>
      </w:pPr>
      <w:r w:rsidRPr="008D4BD8">
        <w:rPr>
          <w:b/>
        </w:rPr>
        <w:t xml:space="preserve">«Мир технологических предпринимателей» (4 </w:t>
      </w:r>
      <w:r w:rsidR="008D4BD8">
        <w:rPr>
          <w:b/>
        </w:rPr>
        <w:t xml:space="preserve">и 5 </w:t>
      </w:r>
      <w:r w:rsidRPr="008D4BD8">
        <w:rPr>
          <w:b/>
        </w:rPr>
        <w:t>уров</w:t>
      </w:r>
      <w:r w:rsidR="008D4BD8">
        <w:rPr>
          <w:b/>
        </w:rPr>
        <w:t>ни</w:t>
      </w:r>
      <w:r w:rsidRPr="008D4BD8">
        <w:rPr>
          <w:b/>
        </w:rPr>
        <w:t>)</w:t>
      </w:r>
    </w:p>
    <w:p w14:paraId="1C7A3136" w14:textId="77777777" w:rsidR="00884878" w:rsidRPr="00B062A1" w:rsidRDefault="00F40E82">
      <w:pPr>
        <w:spacing w:line="360" w:lineRule="auto"/>
        <w:jc w:val="both"/>
      </w:pPr>
      <w:r w:rsidRPr="008D4BD8">
        <w:t xml:space="preserve"> </w:t>
      </w:r>
      <w:r w:rsidRPr="008D4BD8">
        <w:tab/>
        <w:t>Продуктом предпринимателя является компания, а не инженерное изобретение и не прибыль. Компания — это робот, производящий и продающий продукцию с определенной себестоимостью. Внутрь этого робота вмонтированы все необходимые элементы: труд инженеров, технологии, контракты с поставщиками и т.д.  Поэтому, в отличие от людей и технологий, компания всегда имеет стоимость — положительную или отрицательную, а, значит, является предметом инвестиций или покупки. Продаются только такие — оторванные от своих основателей — беспилотные компании. Покупатель платит предпринимателю за труд и время, затраченное им на построение беспилотной компании.</w:t>
      </w:r>
    </w:p>
    <w:p w14:paraId="16BEAAAE" w14:textId="77777777" w:rsidR="00884878" w:rsidRPr="00B062A1" w:rsidRDefault="00F40E82">
      <w:pPr>
        <w:spacing w:line="360" w:lineRule="auto"/>
        <w:jc w:val="both"/>
        <w:rPr>
          <w:color w:val="000000"/>
        </w:rPr>
      </w:pPr>
      <w:r w:rsidRPr="00B062A1">
        <w:t xml:space="preserve"> </w:t>
      </w:r>
      <w:r w:rsidRPr="00B062A1">
        <w:tab/>
        <w:t xml:space="preserve">Предприниматель тратит все свое время на специфическую работу — поиск ответа на вопрос, что следует делать самому, а что оставить как место работы для других предпринимателей, которые вместе образуют разделение труда и тем самым рынок. </w:t>
      </w:r>
      <w:r w:rsidRPr="00B062A1">
        <w:rPr>
          <w:color w:val="000000"/>
        </w:rPr>
        <w:t xml:space="preserve">Помимо этого, остается необходимость все более точно разбираться с техническим </w:t>
      </w:r>
      <w:r w:rsidRPr="00B062A1">
        <w:rPr>
          <w:color w:val="000000"/>
        </w:rPr>
        <w:lastRenderedPageBreak/>
        <w:t xml:space="preserve">предметом отрасли и выпускать адекватные удовлетворяющие высоким требованиям продукты – это необходимое условие для технологического предпринимателя. </w:t>
      </w:r>
    </w:p>
    <w:p w14:paraId="2BA68252" w14:textId="77777777" w:rsidR="00884878" w:rsidRPr="00B062A1" w:rsidRDefault="00F40E82">
      <w:pPr>
        <w:spacing w:line="360" w:lineRule="auto"/>
        <w:jc w:val="both"/>
        <w:rPr>
          <w:color w:val="000000"/>
        </w:rPr>
      </w:pPr>
      <w:r w:rsidRPr="00B062A1">
        <w:rPr>
          <w:color w:val="000000"/>
        </w:rPr>
        <w:t xml:space="preserve">После продажи компании (в случае ее нормальной работы после продажи) предприниматель принимает решение – сохранить позицию или перейти в менеджмент. Это видно по действиям в базе данных – принято ли обязательно делающееся предложение о найме на работу в качестве управляющего. </w:t>
      </w:r>
    </w:p>
    <w:p w14:paraId="2DE2449A" w14:textId="77777777" w:rsidR="00884878" w:rsidRPr="00B062A1" w:rsidRDefault="00884878">
      <w:pPr>
        <w:spacing w:line="360" w:lineRule="auto"/>
        <w:jc w:val="both"/>
        <w:rPr>
          <w:color w:val="0070C0"/>
        </w:rPr>
      </w:pPr>
    </w:p>
    <w:tbl>
      <w:tblPr>
        <w:tblStyle w:val="af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4"/>
        <w:gridCol w:w="4479"/>
      </w:tblGrid>
      <w:tr w:rsidR="00884878" w:rsidRPr="00B062A1" w14:paraId="7EE13404" w14:textId="77777777">
        <w:trPr>
          <w:trHeight w:val="278"/>
        </w:trPr>
        <w:tc>
          <w:tcPr>
            <w:tcW w:w="5014" w:type="dxa"/>
          </w:tcPr>
          <w:p w14:paraId="5C6EA65B" w14:textId="77777777" w:rsidR="00884878" w:rsidRPr="00B062A1" w:rsidRDefault="00F40E82">
            <w:pPr>
              <w:spacing w:line="360" w:lineRule="auto"/>
              <w:jc w:val="both"/>
              <w:rPr>
                <w:i/>
                <w:sz w:val="24"/>
                <w:szCs w:val="24"/>
              </w:rPr>
            </w:pPr>
            <w:r w:rsidRPr="00B062A1">
              <w:rPr>
                <w:i/>
                <w:sz w:val="24"/>
                <w:szCs w:val="24"/>
              </w:rPr>
              <w:t>Основные успешные действия</w:t>
            </w:r>
          </w:p>
        </w:tc>
        <w:tc>
          <w:tcPr>
            <w:tcW w:w="4479" w:type="dxa"/>
          </w:tcPr>
          <w:p w14:paraId="1BF0C5CE" w14:textId="77777777" w:rsidR="00884878" w:rsidRPr="00B062A1" w:rsidRDefault="00F40E82">
            <w:pPr>
              <w:spacing w:line="360" w:lineRule="auto"/>
              <w:jc w:val="both"/>
              <w:rPr>
                <w:i/>
                <w:sz w:val="24"/>
                <w:szCs w:val="24"/>
              </w:rPr>
            </w:pPr>
            <w:r w:rsidRPr="00B062A1">
              <w:rPr>
                <w:i/>
                <w:sz w:val="24"/>
                <w:szCs w:val="24"/>
              </w:rPr>
              <w:t>Основные экономически не рациональные действия</w:t>
            </w:r>
          </w:p>
        </w:tc>
      </w:tr>
      <w:tr w:rsidR="00884878" w:rsidRPr="00B062A1" w14:paraId="6E96293F" w14:textId="77777777">
        <w:trPr>
          <w:trHeight w:val="558"/>
        </w:trPr>
        <w:tc>
          <w:tcPr>
            <w:tcW w:w="5014" w:type="dxa"/>
          </w:tcPr>
          <w:p w14:paraId="209588E6" w14:textId="77777777" w:rsidR="00884878" w:rsidRPr="00B062A1" w:rsidRDefault="00F40E82">
            <w:pPr>
              <w:spacing w:line="360" w:lineRule="auto"/>
              <w:jc w:val="both"/>
              <w:rPr>
                <w:sz w:val="24"/>
                <w:szCs w:val="24"/>
              </w:rPr>
            </w:pPr>
            <w:r w:rsidRPr="00B062A1">
              <w:rPr>
                <w:sz w:val="24"/>
                <w:szCs w:val="24"/>
              </w:rPr>
              <w:t>Продолжал действовать</w:t>
            </w:r>
          </w:p>
        </w:tc>
        <w:tc>
          <w:tcPr>
            <w:tcW w:w="4479" w:type="dxa"/>
          </w:tcPr>
          <w:p w14:paraId="23B19462" w14:textId="77777777" w:rsidR="00884878" w:rsidRPr="00B062A1" w:rsidRDefault="00F40E82">
            <w:pPr>
              <w:spacing w:line="360" w:lineRule="auto"/>
              <w:jc w:val="both"/>
              <w:rPr>
                <w:sz w:val="24"/>
                <w:szCs w:val="24"/>
              </w:rPr>
            </w:pPr>
            <w:r w:rsidRPr="00B062A1">
              <w:rPr>
                <w:sz w:val="24"/>
                <w:szCs w:val="24"/>
              </w:rPr>
              <w:t>Прекратил действия в ситуации отсутствия ясного рынка.</w:t>
            </w:r>
          </w:p>
        </w:tc>
      </w:tr>
      <w:tr w:rsidR="00884878" w:rsidRPr="00B062A1" w14:paraId="52C794BE" w14:textId="77777777">
        <w:trPr>
          <w:trHeight w:val="546"/>
        </w:trPr>
        <w:tc>
          <w:tcPr>
            <w:tcW w:w="5014" w:type="dxa"/>
          </w:tcPr>
          <w:p w14:paraId="11B95831" w14:textId="77777777" w:rsidR="00884878" w:rsidRPr="00B062A1" w:rsidRDefault="00F40E82">
            <w:pPr>
              <w:spacing w:line="360" w:lineRule="auto"/>
              <w:jc w:val="both"/>
              <w:rPr>
                <w:sz w:val="24"/>
                <w:szCs w:val="24"/>
              </w:rPr>
            </w:pPr>
            <w:r w:rsidRPr="00B062A1">
              <w:rPr>
                <w:sz w:val="24"/>
                <w:szCs w:val="24"/>
              </w:rPr>
              <w:t xml:space="preserve">Учредил (или продолжил работу) фирму с одним учредителем и одним инженером </w:t>
            </w:r>
          </w:p>
        </w:tc>
        <w:tc>
          <w:tcPr>
            <w:tcW w:w="4479" w:type="dxa"/>
          </w:tcPr>
          <w:p w14:paraId="0E78FE7C" w14:textId="77777777" w:rsidR="00884878" w:rsidRPr="00B062A1" w:rsidRDefault="00F40E82">
            <w:pPr>
              <w:spacing w:line="360" w:lineRule="auto"/>
              <w:jc w:val="both"/>
              <w:rPr>
                <w:sz w:val="24"/>
                <w:szCs w:val="24"/>
              </w:rPr>
            </w:pPr>
            <w:r w:rsidRPr="00B062A1">
              <w:rPr>
                <w:sz w:val="24"/>
                <w:szCs w:val="24"/>
              </w:rPr>
              <w:t>Учредил (продолжил работу) фирму со многими соучредителями</w:t>
            </w:r>
          </w:p>
        </w:tc>
      </w:tr>
      <w:tr w:rsidR="00884878" w:rsidRPr="00B062A1" w14:paraId="2D9BB50C" w14:textId="77777777">
        <w:trPr>
          <w:trHeight w:val="278"/>
        </w:trPr>
        <w:tc>
          <w:tcPr>
            <w:tcW w:w="5014" w:type="dxa"/>
          </w:tcPr>
          <w:p w14:paraId="4DA2119E" w14:textId="77777777" w:rsidR="00884878" w:rsidRPr="00B062A1" w:rsidRDefault="00F40E82">
            <w:pPr>
              <w:spacing w:line="360" w:lineRule="auto"/>
              <w:jc w:val="both"/>
              <w:rPr>
                <w:sz w:val="24"/>
                <w:szCs w:val="24"/>
              </w:rPr>
            </w:pPr>
            <w:r w:rsidRPr="00B062A1">
              <w:rPr>
                <w:sz w:val="24"/>
                <w:szCs w:val="24"/>
              </w:rPr>
              <w:t xml:space="preserve">Взял инвестиции </w:t>
            </w:r>
          </w:p>
        </w:tc>
        <w:tc>
          <w:tcPr>
            <w:tcW w:w="4479" w:type="dxa"/>
          </w:tcPr>
          <w:p w14:paraId="5D8AB702" w14:textId="77777777" w:rsidR="00884878" w:rsidRPr="00B062A1" w:rsidRDefault="00F40E82">
            <w:pPr>
              <w:spacing w:line="360" w:lineRule="auto"/>
              <w:jc w:val="both"/>
              <w:rPr>
                <w:sz w:val="24"/>
                <w:szCs w:val="24"/>
              </w:rPr>
            </w:pPr>
            <w:r w:rsidRPr="00B062A1">
              <w:rPr>
                <w:sz w:val="24"/>
                <w:szCs w:val="24"/>
              </w:rPr>
              <w:t xml:space="preserve">Не взял инвестиции </w:t>
            </w:r>
          </w:p>
        </w:tc>
      </w:tr>
      <w:tr w:rsidR="00884878" w:rsidRPr="00B062A1" w14:paraId="20752027" w14:textId="77777777">
        <w:trPr>
          <w:trHeight w:val="278"/>
        </w:trPr>
        <w:tc>
          <w:tcPr>
            <w:tcW w:w="5014" w:type="dxa"/>
          </w:tcPr>
          <w:p w14:paraId="497D67B9" w14:textId="77777777" w:rsidR="00884878" w:rsidRPr="00B062A1" w:rsidRDefault="00F40E82">
            <w:pPr>
              <w:spacing w:line="360" w:lineRule="auto"/>
              <w:jc w:val="both"/>
              <w:rPr>
                <w:sz w:val="24"/>
                <w:szCs w:val="24"/>
              </w:rPr>
            </w:pPr>
            <w:r w:rsidRPr="00B062A1">
              <w:rPr>
                <w:sz w:val="24"/>
                <w:szCs w:val="24"/>
              </w:rPr>
              <w:t>Продал компанию</w:t>
            </w:r>
          </w:p>
        </w:tc>
        <w:tc>
          <w:tcPr>
            <w:tcW w:w="4479" w:type="dxa"/>
          </w:tcPr>
          <w:p w14:paraId="6B01004B" w14:textId="77777777" w:rsidR="00884878" w:rsidRPr="00B062A1" w:rsidRDefault="00F40E82">
            <w:pPr>
              <w:spacing w:line="360" w:lineRule="auto"/>
              <w:jc w:val="both"/>
              <w:rPr>
                <w:sz w:val="24"/>
                <w:szCs w:val="24"/>
              </w:rPr>
            </w:pPr>
            <w:r w:rsidRPr="00B062A1">
              <w:rPr>
                <w:sz w:val="24"/>
                <w:szCs w:val="24"/>
              </w:rPr>
              <w:t>-</w:t>
            </w:r>
          </w:p>
        </w:tc>
      </w:tr>
      <w:tr w:rsidR="00884878" w:rsidRPr="00B062A1" w14:paraId="10B3C791" w14:textId="77777777">
        <w:trPr>
          <w:trHeight w:val="558"/>
        </w:trPr>
        <w:tc>
          <w:tcPr>
            <w:tcW w:w="5014" w:type="dxa"/>
          </w:tcPr>
          <w:p w14:paraId="485F4904" w14:textId="77777777" w:rsidR="00884878" w:rsidRPr="00B062A1" w:rsidRDefault="00F40E82">
            <w:pPr>
              <w:spacing w:line="360" w:lineRule="auto"/>
              <w:jc w:val="both"/>
              <w:rPr>
                <w:sz w:val="24"/>
                <w:szCs w:val="24"/>
              </w:rPr>
            </w:pPr>
            <w:r w:rsidRPr="00B062A1">
              <w:rPr>
                <w:sz w:val="24"/>
                <w:szCs w:val="24"/>
              </w:rPr>
              <w:t>Нанял инженера — построение воспроизводимой деятельности</w:t>
            </w:r>
          </w:p>
        </w:tc>
        <w:tc>
          <w:tcPr>
            <w:tcW w:w="4479" w:type="dxa"/>
          </w:tcPr>
          <w:p w14:paraId="0A80F7EC" w14:textId="77777777" w:rsidR="00884878" w:rsidRPr="00B062A1" w:rsidRDefault="00F40E82">
            <w:pPr>
              <w:spacing w:line="360" w:lineRule="auto"/>
              <w:jc w:val="both"/>
              <w:rPr>
                <w:sz w:val="24"/>
                <w:szCs w:val="24"/>
              </w:rPr>
            </w:pPr>
            <w:r w:rsidRPr="00B062A1">
              <w:rPr>
                <w:sz w:val="24"/>
                <w:szCs w:val="24"/>
              </w:rPr>
              <w:t>Не нанял инженера</w:t>
            </w:r>
          </w:p>
        </w:tc>
      </w:tr>
      <w:tr w:rsidR="00884878" w:rsidRPr="00B062A1" w14:paraId="2D40FC16" w14:textId="77777777">
        <w:trPr>
          <w:trHeight w:val="837"/>
        </w:trPr>
        <w:tc>
          <w:tcPr>
            <w:tcW w:w="5014" w:type="dxa"/>
          </w:tcPr>
          <w:p w14:paraId="5BFBCD4E" w14:textId="77777777" w:rsidR="00884878" w:rsidRPr="00B062A1" w:rsidRDefault="00F40E82">
            <w:pPr>
              <w:spacing w:line="360" w:lineRule="auto"/>
              <w:jc w:val="both"/>
              <w:rPr>
                <w:sz w:val="24"/>
                <w:szCs w:val="24"/>
              </w:rPr>
            </w:pPr>
            <w:r w:rsidRPr="00B062A1">
              <w:rPr>
                <w:sz w:val="24"/>
                <w:szCs w:val="24"/>
              </w:rPr>
              <w:t>Купил инструменты или материалы, совершил сделки — построение воспроизводимой деятельности</w:t>
            </w:r>
          </w:p>
        </w:tc>
        <w:tc>
          <w:tcPr>
            <w:tcW w:w="4479" w:type="dxa"/>
          </w:tcPr>
          <w:p w14:paraId="66001C0D" w14:textId="77777777" w:rsidR="00884878" w:rsidRPr="00B062A1" w:rsidRDefault="00F40E82">
            <w:pPr>
              <w:spacing w:line="360" w:lineRule="auto"/>
              <w:jc w:val="both"/>
              <w:rPr>
                <w:sz w:val="24"/>
                <w:szCs w:val="24"/>
              </w:rPr>
            </w:pPr>
            <w:r w:rsidRPr="00B062A1">
              <w:rPr>
                <w:sz w:val="24"/>
                <w:szCs w:val="24"/>
              </w:rPr>
              <w:t>Не использовал средства производства и кооперацию с другими фирмами для построения воспроизводимой деятельности</w:t>
            </w:r>
          </w:p>
        </w:tc>
      </w:tr>
      <w:tr w:rsidR="00884878" w:rsidRPr="00B062A1" w14:paraId="34554FF2" w14:textId="77777777">
        <w:trPr>
          <w:trHeight w:val="826"/>
        </w:trPr>
        <w:tc>
          <w:tcPr>
            <w:tcW w:w="5014" w:type="dxa"/>
          </w:tcPr>
          <w:p w14:paraId="311397E8" w14:textId="77777777" w:rsidR="00884878" w:rsidRPr="00B062A1" w:rsidRDefault="00F40E82">
            <w:pPr>
              <w:spacing w:line="360" w:lineRule="auto"/>
              <w:jc w:val="both"/>
              <w:rPr>
                <w:sz w:val="24"/>
                <w:szCs w:val="24"/>
              </w:rPr>
            </w:pPr>
            <w:r w:rsidRPr="00B062A1">
              <w:rPr>
                <w:sz w:val="24"/>
                <w:szCs w:val="24"/>
              </w:rPr>
              <w:t>Наладил сделки между компаниями в сфере технологий: продажа комплектующих, услуги</w:t>
            </w:r>
          </w:p>
        </w:tc>
        <w:tc>
          <w:tcPr>
            <w:tcW w:w="4479" w:type="dxa"/>
          </w:tcPr>
          <w:p w14:paraId="57B776CC" w14:textId="77777777" w:rsidR="00884878" w:rsidRPr="00B062A1" w:rsidRDefault="00F40E82">
            <w:pPr>
              <w:spacing w:line="360" w:lineRule="auto"/>
              <w:jc w:val="both"/>
              <w:rPr>
                <w:sz w:val="24"/>
                <w:szCs w:val="24"/>
              </w:rPr>
            </w:pPr>
            <w:r w:rsidRPr="00B062A1">
              <w:rPr>
                <w:sz w:val="24"/>
                <w:szCs w:val="24"/>
              </w:rPr>
              <w:t>Совершал сделки перепродажи материалов или комплектующих, не нанял инженера — он не нужен в этой деятельности</w:t>
            </w:r>
          </w:p>
        </w:tc>
      </w:tr>
      <w:tr w:rsidR="00884878" w:rsidRPr="00B062A1" w14:paraId="5CBF9591" w14:textId="77777777">
        <w:trPr>
          <w:trHeight w:val="278"/>
        </w:trPr>
        <w:tc>
          <w:tcPr>
            <w:tcW w:w="5014" w:type="dxa"/>
          </w:tcPr>
          <w:p w14:paraId="47E8B69A" w14:textId="77777777" w:rsidR="00884878" w:rsidRPr="00B062A1" w:rsidRDefault="00F40E82">
            <w:pPr>
              <w:spacing w:line="360" w:lineRule="auto"/>
              <w:jc w:val="both"/>
              <w:rPr>
                <w:sz w:val="24"/>
                <w:szCs w:val="24"/>
              </w:rPr>
            </w:pPr>
            <w:r w:rsidRPr="00B062A1">
              <w:rPr>
                <w:sz w:val="24"/>
                <w:szCs w:val="24"/>
              </w:rPr>
              <w:t>Компания сумела продать продукт с усложненными требованиями крупному заказчику – углубление в технический предмет</w:t>
            </w:r>
          </w:p>
        </w:tc>
        <w:tc>
          <w:tcPr>
            <w:tcW w:w="4479" w:type="dxa"/>
          </w:tcPr>
          <w:p w14:paraId="45B21AEB" w14:textId="77777777" w:rsidR="00884878" w:rsidRPr="00B062A1" w:rsidRDefault="00F40E82">
            <w:pPr>
              <w:spacing w:line="360" w:lineRule="auto"/>
              <w:jc w:val="both"/>
              <w:rPr>
                <w:sz w:val="24"/>
                <w:szCs w:val="24"/>
              </w:rPr>
            </w:pPr>
            <w:r w:rsidRPr="00B062A1">
              <w:rPr>
                <w:sz w:val="24"/>
                <w:szCs w:val="24"/>
              </w:rPr>
              <w:t>Компания не продавала продукт, выполненный с повышением требований на техническое решение</w:t>
            </w:r>
          </w:p>
        </w:tc>
      </w:tr>
      <w:tr w:rsidR="00884878" w:rsidRPr="00B062A1" w14:paraId="19F7BD56" w14:textId="77777777">
        <w:trPr>
          <w:trHeight w:val="278"/>
        </w:trPr>
        <w:tc>
          <w:tcPr>
            <w:tcW w:w="5014" w:type="dxa"/>
          </w:tcPr>
          <w:p w14:paraId="3CD9C09B" w14:textId="77777777" w:rsidR="00884878" w:rsidRPr="00B062A1" w:rsidRDefault="00F40E82">
            <w:pPr>
              <w:spacing w:line="360" w:lineRule="auto"/>
              <w:jc w:val="both"/>
              <w:rPr>
                <w:sz w:val="24"/>
                <w:szCs w:val="24"/>
              </w:rPr>
            </w:pPr>
            <w:r w:rsidRPr="00B062A1">
              <w:rPr>
                <w:sz w:val="24"/>
                <w:szCs w:val="24"/>
              </w:rPr>
              <w:t xml:space="preserve">Совершал сделки по покупке и продаже </w:t>
            </w:r>
          </w:p>
        </w:tc>
        <w:tc>
          <w:tcPr>
            <w:tcW w:w="4479" w:type="dxa"/>
          </w:tcPr>
          <w:p w14:paraId="08BEC77D" w14:textId="77777777" w:rsidR="00884878" w:rsidRPr="00B062A1" w:rsidRDefault="00F40E82">
            <w:pPr>
              <w:spacing w:line="360" w:lineRule="auto"/>
              <w:jc w:val="both"/>
              <w:rPr>
                <w:sz w:val="24"/>
                <w:szCs w:val="24"/>
              </w:rPr>
            </w:pPr>
            <w:r w:rsidRPr="00B062A1">
              <w:rPr>
                <w:sz w:val="24"/>
                <w:szCs w:val="24"/>
              </w:rPr>
              <w:t>Только покупал</w:t>
            </w:r>
          </w:p>
        </w:tc>
      </w:tr>
      <w:tr w:rsidR="00884878" w:rsidRPr="00B062A1" w14:paraId="530C9E5C" w14:textId="77777777">
        <w:trPr>
          <w:trHeight w:val="278"/>
        </w:trPr>
        <w:tc>
          <w:tcPr>
            <w:tcW w:w="5014" w:type="dxa"/>
          </w:tcPr>
          <w:p w14:paraId="50274530" w14:textId="77777777" w:rsidR="00884878" w:rsidRPr="00B062A1" w:rsidRDefault="00F40E82">
            <w:pPr>
              <w:spacing w:line="360" w:lineRule="auto"/>
              <w:jc w:val="both"/>
              <w:rPr>
                <w:sz w:val="24"/>
                <w:szCs w:val="24"/>
              </w:rPr>
            </w:pPr>
            <w:r w:rsidRPr="00B062A1">
              <w:rPr>
                <w:sz w:val="24"/>
                <w:szCs w:val="24"/>
              </w:rPr>
              <w:t>Связан в кооперации с разными партнёрами</w:t>
            </w:r>
          </w:p>
        </w:tc>
        <w:tc>
          <w:tcPr>
            <w:tcW w:w="4479" w:type="dxa"/>
          </w:tcPr>
          <w:p w14:paraId="0D961E14" w14:textId="77777777" w:rsidR="00884878" w:rsidRPr="00B062A1" w:rsidRDefault="00F40E82">
            <w:pPr>
              <w:spacing w:line="360" w:lineRule="auto"/>
              <w:jc w:val="both"/>
              <w:rPr>
                <w:sz w:val="24"/>
                <w:szCs w:val="24"/>
              </w:rPr>
            </w:pPr>
            <w:r w:rsidRPr="00B062A1">
              <w:rPr>
                <w:sz w:val="24"/>
                <w:szCs w:val="24"/>
              </w:rPr>
              <w:t>Покупал и продавал с одним и тем же партнером</w:t>
            </w:r>
          </w:p>
        </w:tc>
      </w:tr>
      <w:tr w:rsidR="00884878" w:rsidRPr="00B062A1" w14:paraId="10B62686" w14:textId="77777777">
        <w:trPr>
          <w:trHeight w:val="1944"/>
        </w:trPr>
        <w:tc>
          <w:tcPr>
            <w:tcW w:w="5014" w:type="dxa"/>
          </w:tcPr>
          <w:p w14:paraId="262418FF" w14:textId="77777777" w:rsidR="00884878" w:rsidRPr="00B062A1" w:rsidRDefault="00F40E82">
            <w:pPr>
              <w:spacing w:line="360" w:lineRule="auto"/>
              <w:jc w:val="both"/>
              <w:rPr>
                <w:sz w:val="24"/>
                <w:szCs w:val="24"/>
              </w:rPr>
            </w:pPr>
            <w:r w:rsidRPr="00B062A1">
              <w:rPr>
                <w:sz w:val="24"/>
                <w:szCs w:val="24"/>
              </w:rPr>
              <w:lastRenderedPageBreak/>
              <w:t>Открыл несколько фирм и наладил между ними разделение труда — каждая фирма работала не себе в убыток</w:t>
            </w:r>
          </w:p>
        </w:tc>
        <w:tc>
          <w:tcPr>
            <w:tcW w:w="4479" w:type="dxa"/>
          </w:tcPr>
          <w:p w14:paraId="51DFC5DA" w14:textId="77777777" w:rsidR="00884878" w:rsidRPr="00B062A1" w:rsidRDefault="00F40E82">
            <w:pPr>
              <w:spacing w:line="360" w:lineRule="auto"/>
              <w:jc w:val="both"/>
              <w:rPr>
                <w:sz w:val="24"/>
                <w:szCs w:val="24"/>
              </w:rPr>
            </w:pPr>
            <w:r w:rsidRPr="00B062A1">
              <w:rPr>
                <w:sz w:val="24"/>
                <w:szCs w:val="24"/>
              </w:rPr>
              <w:t xml:space="preserve">Открыл несколько фирм и наладил между ними разделение труда так, что, как минимум, одна из фирм работала себе в убыток, а остальные выглядели привлекательно — формирование центра затрат и обман потенциального покупателя компаний. </w:t>
            </w:r>
          </w:p>
        </w:tc>
      </w:tr>
      <w:tr w:rsidR="00884878" w:rsidRPr="00B062A1" w14:paraId="55F29E62" w14:textId="77777777">
        <w:trPr>
          <w:trHeight w:val="558"/>
        </w:trPr>
        <w:tc>
          <w:tcPr>
            <w:tcW w:w="5014" w:type="dxa"/>
          </w:tcPr>
          <w:p w14:paraId="36F08C7E" w14:textId="77777777" w:rsidR="00884878" w:rsidRPr="00B062A1" w:rsidRDefault="00F40E82">
            <w:pPr>
              <w:spacing w:line="360" w:lineRule="auto"/>
              <w:jc w:val="both"/>
              <w:rPr>
                <w:sz w:val="24"/>
                <w:szCs w:val="24"/>
              </w:rPr>
            </w:pPr>
            <w:r w:rsidRPr="00B062A1">
              <w:rPr>
                <w:sz w:val="24"/>
                <w:szCs w:val="24"/>
              </w:rPr>
              <w:t>После продажи компании на вырученные деньги открыл новую компанию – сохранение позиции технологического предпринимателя</w:t>
            </w:r>
          </w:p>
        </w:tc>
        <w:tc>
          <w:tcPr>
            <w:tcW w:w="4479" w:type="dxa"/>
          </w:tcPr>
          <w:p w14:paraId="454A7EE3" w14:textId="77777777" w:rsidR="00884878" w:rsidRPr="00B062A1" w:rsidRDefault="00F40E82">
            <w:pPr>
              <w:spacing w:line="360" w:lineRule="auto"/>
              <w:jc w:val="both"/>
              <w:rPr>
                <w:sz w:val="24"/>
                <w:szCs w:val="24"/>
              </w:rPr>
            </w:pPr>
            <w:r w:rsidRPr="00B062A1">
              <w:rPr>
                <w:sz w:val="24"/>
                <w:szCs w:val="24"/>
              </w:rPr>
              <w:t>После продажи компании принял предложение стать в ней управляющим – потеря позиции технологического предпринимателя.</w:t>
            </w:r>
          </w:p>
        </w:tc>
      </w:tr>
      <w:tr w:rsidR="00884878" w:rsidRPr="00B062A1" w14:paraId="2404A11B" w14:textId="77777777">
        <w:trPr>
          <w:trHeight w:val="558"/>
        </w:trPr>
        <w:tc>
          <w:tcPr>
            <w:tcW w:w="5014" w:type="dxa"/>
          </w:tcPr>
          <w:p w14:paraId="57B30039" w14:textId="77777777" w:rsidR="00884878" w:rsidRPr="00B062A1" w:rsidRDefault="00F40E82">
            <w:pPr>
              <w:spacing w:line="360" w:lineRule="auto"/>
              <w:jc w:val="both"/>
              <w:rPr>
                <w:sz w:val="24"/>
                <w:szCs w:val="24"/>
              </w:rPr>
            </w:pPr>
            <w:r w:rsidRPr="00B062A1">
              <w:rPr>
                <w:sz w:val="24"/>
                <w:szCs w:val="24"/>
              </w:rPr>
              <w:t>После продажи компания совершала сделки далее</w:t>
            </w:r>
          </w:p>
        </w:tc>
        <w:tc>
          <w:tcPr>
            <w:tcW w:w="4479" w:type="dxa"/>
          </w:tcPr>
          <w:p w14:paraId="091C76C2" w14:textId="77777777" w:rsidR="00884878" w:rsidRPr="00B062A1" w:rsidRDefault="00F40E82">
            <w:pPr>
              <w:spacing w:line="360" w:lineRule="auto"/>
              <w:jc w:val="both"/>
              <w:rPr>
                <w:sz w:val="24"/>
                <w:szCs w:val="24"/>
              </w:rPr>
            </w:pPr>
            <w:r w:rsidRPr="00B062A1">
              <w:rPr>
                <w:sz w:val="24"/>
                <w:szCs w:val="24"/>
              </w:rPr>
              <w:t>После продажи компания прекратила действия</w:t>
            </w:r>
          </w:p>
        </w:tc>
      </w:tr>
      <w:tr w:rsidR="00884878" w:rsidRPr="00B062A1" w14:paraId="3F2327A9" w14:textId="77777777">
        <w:trPr>
          <w:trHeight w:val="278"/>
        </w:trPr>
        <w:tc>
          <w:tcPr>
            <w:tcW w:w="5014" w:type="dxa"/>
          </w:tcPr>
          <w:p w14:paraId="60A55E3A" w14:textId="77777777" w:rsidR="00884878" w:rsidRPr="00B062A1" w:rsidRDefault="00F40E82">
            <w:pPr>
              <w:spacing w:line="360" w:lineRule="auto"/>
              <w:jc w:val="both"/>
              <w:rPr>
                <w:sz w:val="24"/>
                <w:szCs w:val="24"/>
              </w:rPr>
            </w:pPr>
            <w:r w:rsidRPr="00B062A1">
              <w:rPr>
                <w:sz w:val="24"/>
                <w:szCs w:val="24"/>
              </w:rPr>
              <w:t xml:space="preserve">Для роли инженер: нанялся инженером </w:t>
            </w:r>
          </w:p>
        </w:tc>
        <w:tc>
          <w:tcPr>
            <w:tcW w:w="4479" w:type="dxa"/>
          </w:tcPr>
          <w:p w14:paraId="431CB39B" w14:textId="77777777" w:rsidR="00884878" w:rsidRPr="00B062A1" w:rsidRDefault="00F40E82">
            <w:pPr>
              <w:spacing w:line="360" w:lineRule="auto"/>
              <w:jc w:val="both"/>
              <w:rPr>
                <w:sz w:val="24"/>
                <w:szCs w:val="24"/>
              </w:rPr>
            </w:pPr>
            <w:r w:rsidRPr="00B062A1">
              <w:rPr>
                <w:sz w:val="24"/>
                <w:szCs w:val="24"/>
              </w:rPr>
              <w:t>Для роли инженер: не нанят</w:t>
            </w:r>
          </w:p>
        </w:tc>
      </w:tr>
      <w:tr w:rsidR="00884878" w:rsidRPr="00B062A1" w14:paraId="4E2CC534" w14:textId="77777777">
        <w:trPr>
          <w:trHeight w:val="1118"/>
        </w:trPr>
        <w:tc>
          <w:tcPr>
            <w:tcW w:w="5014" w:type="dxa"/>
          </w:tcPr>
          <w:p w14:paraId="42B55CE1"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вышел из предпринимателей в инженеры и успешно нанялся на работу</w:t>
            </w:r>
          </w:p>
        </w:tc>
        <w:tc>
          <w:tcPr>
            <w:tcW w:w="4479" w:type="dxa"/>
          </w:tcPr>
          <w:p w14:paraId="42B8FF73" w14:textId="77777777" w:rsidR="00884878" w:rsidRPr="00B062A1" w:rsidRDefault="00F40E82">
            <w:pPr>
              <w:spacing w:line="360" w:lineRule="auto"/>
              <w:jc w:val="both"/>
              <w:rPr>
                <w:sz w:val="24"/>
                <w:szCs w:val="24"/>
              </w:rPr>
            </w:pPr>
            <w:r w:rsidRPr="00B062A1">
              <w:rPr>
                <w:sz w:val="24"/>
                <w:szCs w:val="24"/>
              </w:rPr>
              <w:t>При слишком большом количестве предпринимателей и недостатке инженеров не вышел из роли предпринимателя, но и не смог нанять инженеров</w:t>
            </w:r>
          </w:p>
        </w:tc>
      </w:tr>
      <w:tr w:rsidR="00884878" w:rsidRPr="00B062A1" w14:paraId="0996E8C1" w14:textId="77777777">
        <w:trPr>
          <w:trHeight w:val="1385"/>
        </w:trPr>
        <w:tc>
          <w:tcPr>
            <w:tcW w:w="5014" w:type="dxa"/>
          </w:tcPr>
          <w:p w14:paraId="26964158"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вышел из инженеров в предприниматели, создал рабочие места и успешно прошел квалификацию</w:t>
            </w:r>
          </w:p>
        </w:tc>
        <w:tc>
          <w:tcPr>
            <w:tcW w:w="4479" w:type="dxa"/>
          </w:tcPr>
          <w:p w14:paraId="6D55A48F" w14:textId="77777777" w:rsidR="00884878" w:rsidRPr="00B062A1" w:rsidRDefault="00F40E82">
            <w:pPr>
              <w:spacing w:line="360" w:lineRule="auto"/>
              <w:jc w:val="both"/>
              <w:rPr>
                <w:sz w:val="24"/>
                <w:szCs w:val="24"/>
              </w:rPr>
            </w:pPr>
            <w:r w:rsidRPr="00B062A1">
              <w:rPr>
                <w:sz w:val="24"/>
                <w:szCs w:val="24"/>
              </w:rPr>
              <w:t>При слишком большом количестве инженеров и недостатке предпринимателей остался инженером и не смог найти работу</w:t>
            </w:r>
          </w:p>
        </w:tc>
      </w:tr>
      <w:tr w:rsidR="00884878" w:rsidRPr="00B062A1" w14:paraId="3BE589C6" w14:textId="77777777">
        <w:trPr>
          <w:trHeight w:val="837"/>
        </w:trPr>
        <w:tc>
          <w:tcPr>
            <w:tcW w:w="5014" w:type="dxa"/>
          </w:tcPr>
          <w:p w14:paraId="7D6BEFAE" w14:textId="77777777" w:rsidR="00884878" w:rsidRPr="00B062A1" w:rsidRDefault="00F40E82">
            <w:pPr>
              <w:spacing w:line="360" w:lineRule="auto"/>
              <w:jc w:val="both"/>
              <w:rPr>
                <w:sz w:val="24"/>
                <w:szCs w:val="24"/>
              </w:rPr>
            </w:pPr>
            <w:r w:rsidRPr="00B062A1">
              <w:rPr>
                <w:sz w:val="24"/>
                <w:szCs w:val="24"/>
              </w:rPr>
              <w:t>После продажи компании продолжил действия в качестве предпринимателя или инженера</w:t>
            </w:r>
          </w:p>
        </w:tc>
        <w:tc>
          <w:tcPr>
            <w:tcW w:w="4479" w:type="dxa"/>
          </w:tcPr>
          <w:p w14:paraId="30D6CF90" w14:textId="77777777" w:rsidR="00884878" w:rsidRPr="00B062A1" w:rsidRDefault="00F40E82">
            <w:pPr>
              <w:spacing w:line="360" w:lineRule="auto"/>
              <w:jc w:val="both"/>
              <w:rPr>
                <w:sz w:val="24"/>
                <w:szCs w:val="24"/>
              </w:rPr>
            </w:pPr>
            <w:r w:rsidRPr="00B062A1">
              <w:rPr>
                <w:sz w:val="24"/>
                <w:szCs w:val="24"/>
              </w:rPr>
              <w:t>После продажи компании прекратил работу</w:t>
            </w:r>
          </w:p>
        </w:tc>
      </w:tr>
    </w:tbl>
    <w:p w14:paraId="6FE34F30" w14:textId="16C6B7F5" w:rsidR="00884878" w:rsidRDefault="00884878">
      <w:pPr>
        <w:spacing w:line="360" w:lineRule="auto"/>
        <w:jc w:val="both"/>
        <w:rPr>
          <w:b/>
        </w:rPr>
      </w:pPr>
    </w:p>
    <w:p w14:paraId="608BE51A" w14:textId="71E11200" w:rsidR="008D4BD8" w:rsidRDefault="008D4BD8">
      <w:pPr>
        <w:spacing w:line="360" w:lineRule="auto"/>
        <w:jc w:val="both"/>
        <w:rPr>
          <w:b/>
        </w:rPr>
      </w:pPr>
    </w:p>
    <w:p w14:paraId="627C77FE" w14:textId="5C143DFD" w:rsidR="008D4BD8" w:rsidRDefault="008D4BD8">
      <w:pPr>
        <w:spacing w:line="360" w:lineRule="auto"/>
        <w:jc w:val="both"/>
        <w:rPr>
          <w:b/>
        </w:rPr>
      </w:pPr>
    </w:p>
    <w:p w14:paraId="0F9AF046" w14:textId="46006D58" w:rsidR="008D4BD8" w:rsidRDefault="008D4BD8">
      <w:pPr>
        <w:spacing w:line="360" w:lineRule="auto"/>
        <w:jc w:val="both"/>
        <w:rPr>
          <w:b/>
        </w:rPr>
      </w:pPr>
    </w:p>
    <w:p w14:paraId="196FA07D" w14:textId="6A6C94E1" w:rsidR="008D4BD8" w:rsidRDefault="008D4BD8">
      <w:pPr>
        <w:spacing w:line="360" w:lineRule="auto"/>
        <w:jc w:val="both"/>
        <w:rPr>
          <w:b/>
        </w:rPr>
      </w:pPr>
    </w:p>
    <w:p w14:paraId="629861CA" w14:textId="0AEC6B5C" w:rsidR="008D4BD8" w:rsidRDefault="008D4BD8">
      <w:pPr>
        <w:spacing w:line="360" w:lineRule="auto"/>
        <w:jc w:val="both"/>
        <w:rPr>
          <w:b/>
        </w:rPr>
      </w:pPr>
    </w:p>
    <w:p w14:paraId="2ADF6E42" w14:textId="5895988A" w:rsidR="008D4BD8" w:rsidRDefault="008D4BD8">
      <w:pPr>
        <w:spacing w:line="360" w:lineRule="auto"/>
        <w:jc w:val="both"/>
        <w:rPr>
          <w:b/>
        </w:rPr>
      </w:pPr>
    </w:p>
    <w:p w14:paraId="7E09D9AB" w14:textId="77777777" w:rsidR="008D4BD8" w:rsidRPr="00B062A1" w:rsidRDefault="008D4BD8">
      <w:pPr>
        <w:spacing w:line="360" w:lineRule="auto"/>
        <w:jc w:val="both"/>
        <w:rPr>
          <w:b/>
        </w:rPr>
      </w:pPr>
    </w:p>
    <w:p w14:paraId="09B31A2D" w14:textId="42F2C346" w:rsidR="00884878" w:rsidRPr="00B16988" w:rsidRDefault="00B16988" w:rsidP="00B16988">
      <w:pPr>
        <w:pStyle w:val="2"/>
        <w:ind w:firstLine="720"/>
        <w:rPr>
          <w:rFonts w:ascii="Times New Roman" w:hAnsi="Times New Roman" w:cs="Times New Roman"/>
          <w:sz w:val="24"/>
          <w:szCs w:val="24"/>
        </w:rPr>
      </w:pPr>
      <w:bookmarkStart w:id="11" w:name="_Toc89271603"/>
      <w:r w:rsidRPr="00B16988">
        <w:rPr>
          <w:rFonts w:ascii="Times New Roman" w:hAnsi="Times New Roman" w:cs="Times New Roman"/>
          <w:sz w:val="24"/>
          <w:szCs w:val="24"/>
        </w:rPr>
        <w:lastRenderedPageBreak/>
        <w:t xml:space="preserve">3. </w:t>
      </w:r>
      <w:r w:rsidR="00F40E82" w:rsidRPr="00B16988">
        <w:rPr>
          <w:rFonts w:ascii="Times New Roman" w:hAnsi="Times New Roman" w:cs="Times New Roman"/>
          <w:sz w:val="24"/>
          <w:szCs w:val="24"/>
        </w:rPr>
        <w:t>ПРОФИЛЬ УЧАСТНИКА</w:t>
      </w:r>
      <w:bookmarkEnd w:id="11"/>
    </w:p>
    <w:p w14:paraId="763A27F9" w14:textId="77777777" w:rsidR="00B16988" w:rsidRPr="00B16988" w:rsidRDefault="00B16988" w:rsidP="00B16988">
      <w:pPr>
        <w:pBdr>
          <w:top w:val="nil"/>
          <w:left w:val="nil"/>
          <w:bottom w:val="nil"/>
          <w:right w:val="nil"/>
          <w:between w:val="nil"/>
        </w:pBdr>
        <w:spacing w:line="360" w:lineRule="auto"/>
        <w:ind w:left="927"/>
        <w:jc w:val="both"/>
        <w:rPr>
          <w:b/>
          <w:color w:val="000000"/>
        </w:rPr>
      </w:pPr>
    </w:p>
    <w:p w14:paraId="36FFF55C" w14:textId="6626EAF7" w:rsidR="00884878" w:rsidRPr="00B062A1" w:rsidRDefault="00F40E82">
      <w:pPr>
        <w:spacing w:line="360" w:lineRule="auto"/>
        <w:jc w:val="both"/>
        <w:rPr>
          <w:color w:val="000000"/>
        </w:rPr>
      </w:pPr>
      <w:r w:rsidRPr="00B062A1">
        <w:t xml:space="preserve"> </w:t>
      </w:r>
      <w:r w:rsidRPr="00B062A1">
        <w:tab/>
      </w:r>
      <w:r w:rsidR="00270C75" w:rsidRPr="00B062A1">
        <w:t xml:space="preserve">ООО «ТЕН.Эдьюкейшн» </w:t>
      </w:r>
      <w:r w:rsidRPr="00B062A1">
        <w:t>выделяе</w:t>
      </w:r>
      <w:r w:rsidR="00270C75" w:rsidRPr="00B062A1">
        <w:t>т</w:t>
      </w:r>
      <w:r w:rsidRPr="00B062A1">
        <w:t xml:space="preserve"> 5 компетенций, наличие которых в их совокупности необходимы для успешного строительства технологической компании. Эти компетенции выявлены после сопоставления всех успешных треков в игре, в том числе тех, которые оставили опытные </w:t>
      </w:r>
      <w:r w:rsidRPr="00B062A1">
        <w:rPr>
          <w:color w:val="000000"/>
        </w:rPr>
        <w:t>технологические предприниматели, проходившие игру. Каждая из указанных компетенций напрямую соотносится с действиями, которые совершил игрок на игре.</w:t>
      </w:r>
    </w:p>
    <w:p w14:paraId="147489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Кроме этого, есть три анти-компетенции или три мотивации, которые дисквалифицируют игрока в качестве строителя технологического бизнеса, даже при наличии активных действий. Эти мотивации частично отслеживаются по структуре сделок компании, а частично по зафиксированной в игре записи коммуникации (чаты, реплики на «форуме индустрии», записи переговоров с инвесторами). </w:t>
      </w:r>
    </w:p>
    <w:p w14:paraId="55BAFEF5" w14:textId="77777777" w:rsidR="00884878" w:rsidRPr="00B062A1" w:rsidRDefault="00F40E82">
      <w:pPr>
        <w:spacing w:line="360" w:lineRule="auto"/>
        <w:jc w:val="center"/>
      </w:pPr>
      <w:r w:rsidRPr="00B062A1">
        <w:rPr>
          <w:noProof/>
        </w:rPr>
        <w:drawing>
          <wp:inline distT="114300" distB="114300" distL="114300" distR="114300" wp14:anchorId="1C7728FF" wp14:editId="226C90D6">
            <wp:extent cx="5940115" cy="47498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0115" cy="4749800"/>
                    </a:xfrm>
                    <a:prstGeom prst="rect">
                      <a:avLst/>
                    </a:prstGeom>
                    <a:ln/>
                  </pic:spPr>
                </pic:pic>
              </a:graphicData>
            </a:graphic>
          </wp:inline>
        </w:drawing>
      </w:r>
    </w:p>
    <w:p w14:paraId="01D3D62C" w14:textId="77777777" w:rsidR="00884878" w:rsidRPr="00B062A1" w:rsidRDefault="00884878">
      <w:pPr>
        <w:spacing w:line="360" w:lineRule="auto"/>
        <w:jc w:val="center"/>
      </w:pPr>
    </w:p>
    <w:p w14:paraId="36CC0F4E" w14:textId="77777777" w:rsidR="00884878" w:rsidRPr="00B062A1" w:rsidRDefault="00884878">
      <w:pPr>
        <w:spacing w:line="360" w:lineRule="auto"/>
        <w:jc w:val="center"/>
      </w:pPr>
    </w:p>
    <w:p w14:paraId="4D73FB74" w14:textId="77777777" w:rsidR="00884878" w:rsidRPr="00B062A1" w:rsidRDefault="00884878">
      <w:pPr>
        <w:spacing w:line="360" w:lineRule="auto"/>
        <w:jc w:val="center"/>
      </w:pPr>
    </w:p>
    <w:p w14:paraId="758272FE"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1) Скрининг экономических (деятельностных) шансов</w:t>
      </w:r>
      <w:r w:rsidRPr="00B062A1">
        <w:rPr>
          <w:b/>
          <w:i/>
          <w:color w:val="000000"/>
        </w:rPr>
        <w:t>.</w:t>
      </w:r>
      <w:r w:rsidRPr="00B062A1">
        <w:rPr>
          <w:b/>
          <w:color w:val="000000"/>
        </w:rPr>
        <w:t> </w:t>
      </w:r>
    </w:p>
    <w:p w14:paraId="28828305"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Непрекращающееся планирование места своего бизнеса в системах разделения труда при вероятных изменениях в индустрии. Эта группа компетенций позволяет предпринимателю держать навигационную карту его отрасли в динамическом состоянии и всегда иметь возможность сформировать новую бизнес-гипотезу, причем сделать это не в режиме реагирования, а на опережение. Предприниматель должен интересоваться, что происходит в окружающем его конкретном мире — это его возможность строить новые бизнесы и сохранить позицию предпринимателя, не переходя в другую профессию (управленца, консультанта, инженера).</w:t>
      </w:r>
    </w:p>
    <w:p w14:paraId="31E91D53"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2) Препарирование технологических предметов в экономической рамке. </w:t>
      </w:r>
    </w:p>
    <w:p w14:paraId="5716D011"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Строитель бизнеса смотрит на каждую отдельную технологию как на кандидата, способного или не способного повысить производительность труда (например, через существенное снижение себестоимости продукта). Для этого он максимально глубоко препарирует устройство предметов в конкретной технологической области, поскольку поверхностное отношение к технологиям ведет к фатальным экономическим ошибкам.</w:t>
      </w:r>
      <w:r w:rsidRPr="00B062A1">
        <w:rPr>
          <w:color w:val="000000"/>
        </w:rPr>
        <w:br/>
        <w:t xml:space="preserve"> </w:t>
      </w:r>
      <w:r w:rsidRPr="00B062A1">
        <w:rPr>
          <w:color w:val="000000"/>
        </w:rPr>
        <w:tab/>
      </w:r>
      <w:r w:rsidRPr="00B062A1">
        <w:rPr>
          <w:b/>
          <w:color w:val="000000"/>
        </w:rPr>
        <w:t>3) Конструирование компаний (деятельности). </w:t>
      </w:r>
    </w:p>
    <w:p w14:paraId="213910FE"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Если инженер создает работоспособную конструкцию из материалов, то предприниматель создает работоспособную конструкцию из наемных сотрудников, средств производства, материальных ресурсов, контрактов с поставщиками, инвестиций и других «конструктивных элементов». Компания конструируется как отчуждаемая от ее создателя: это означает, что сам предприниматель должен вовремя заменить свою деятельность в компании другими конструктивными элементами (под данным Global Startup Studio Network).</w:t>
      </w:r>
    </w:p>
    <w:p w14:paraId="254D9A92" w14:textId="77777777" w:rsidR="00884878" w:rsidRPr="00B062A1" w:rsidRDefault="00F40E82">
      <w:pPr>
        <w:spacing w:line="360" w:lineRule="auto"/>
        <w:jc w:val="both"/>
        <w:rPr>
          <w:b/>
          <w:color w:val="000000"/>
        </w:rPr>
      </w:pPr>
      <w:r w:rsidRPr="00B062A1">
        <w:rPr>
          <w:color w:val="000000"/>
        </w:rPr>
        <w:t xml:space="preserve"> </w:t>
      </w:r>
      <w:r w:rsidRPr="00B062A1">
        <w:rPr>
          <w:color w:val="000000"/>
        </w:rPr>
        <w:tab/>
      </w:r>
      <w:r w:rsidRPr="00B062A1">
        <w:rPr>
          <w:b/>
          <w:color w:val="000000"/>
        </w:rPr>
        <w:t>4) Давление на независимого партнера</w:t>
      </w:r>
      <w:r w:rsidRPr="00B062A1">
        <w:rPr>
          <w:b/>
          <w:i/>
          <w:color w:val="000000"/>
        </w:rPr>
        <w:t>.</w:t>
      </w:r>
      <w:r w:rsidRPr="00B062A1">
        <w:rPr>
          <w:b/>
          <w:color w:val="000000"/>
        </w:rPr>
        <w:t> </w:t>
      </w:r>
    </w:p>
    <w:p w14:paraId="2D2F92A8" w14:textId="77777777" w:rsidR="00884878" w:rsidRPr="00B062A1" w:rsidRDefault="00F40E82">
      <w:pPr>
        <w:spacing w:line="360" w:lineRule="auto"/>
        <w:jc w:val="both"/>
        <w:rPr>
          <w:color w:val="000000"/>
        </w:rPr>
      </w:pPr>
      <w:r w:rsidRPr="00B062A1">
        <w:rPr>
          <w:color w:val="000000"/>
        </w:rPr>
        <w:t xml:space="preserve">Любая технологическая компания для своего успеха должна суметь не только организовать работу нанятых людей и подрядчиков, но и «заставить» другие самостоятельные и независимые компании выполнять нужную ей работу, совершать усилия в нужном ей направлении. Предприниматель не может взаимодействовать с другими компаниями как с нанятыми лицами. Договариваясь о совместных действиях, стыкуя время и цены, он вынужден осуществлять конструктивное давление на внешних партнеров, снижающее риск неисполнения договоренностей. Не следует редуцировать эту компетенцию до манипуляции или умения убеждать. Именно поэтому проверять коммуникативные </w:t>
      </w:r>
      <w:r w:rsidRPr="00B062A1">
        <w:rPr>
          <w:color w:val="000000"/>
        </w:rPr>
        <w:lastRenderedPageBreak/>
        <w:t>компетенции вне плоскости построения дела бессмысленно — для технологического предпринимателя они имеют смысл как компетенции только в структуре действия по построению конкретного бизнеса. Речь идет о специальной работе, суть которой в постоянном возвращении целевой объективности внутрь коммуникации между двумя независимыми предпринимателями.</w:t>
      </w:r>
    </w:p>
    <w:p w14:paraId="1519F2AD" w14:textId="77777777" w:rsidR="00884878" w:rsidRPr="00B062A1" w:rsidRDefault="00F40E82">
      <w:pPr>
        <w:spacing w:line="360" w:lineRule="auto"/>
        <w:jc w:val="both"/>
        <w:rPr>
          <w:b/>
          <w:color w:val="000000"/>
        </w:rPr>
      </w:pPr>
      <w:r w:rsidRPr="00B062A1">
        <w:rPr>
          <w:b/>
          <w:color w:val="000000"/>
        </w:rPr>
        <w:t xml:space="preserve"> </w:t>
      </w:r>
      <w:r w:rsidRPr="00B062A1">
        <w:rPr>
          <w:b/>
          <w:color w:val="000000"/>
        </w:rPr>
        <w:tab/>
        <w:t xml:space="preserve">5) Дисконтирование собственных устаревших решений. </w:t>
      </w:r>
    </w:p>
    <w:p w14:paraId="1F7FA0CE" w14:textId="77777777" w:rsidR="00884878" w:rsidRPr="00B062A1" w:rsidRDefault="00F40E82">
      <w:pPr>
        <w:spacing w:line="360" w:lineRule="auto"/>
        <w:jc w:val="both"/>
      </w:pPr>
      <w:r w:rsidRPr="00B062A1">
        <w:rPr>
          <w:color w:val="000000"/>
        </w:rPr>
        <w:t xml:space="preserve"> </w:t>
      </w:r>
      <w:r w:rsidRPr="00B062A1">
        <w:rPr>
          <w:color w:val="000000"/>
        </w:rPr>
        <w:tab/>
        <w:t>Необходимость этой компетенции вызвана фундаментальной изменчивостью экономического пространства, происходящей из его позиционного устройства. Если в схему действий строителя бизнеса не включено снижение (вплоть до нуля) статуса принятых ранее им самим решений, его новые действия становятся неизбежными заложниками предыдущих. Речь идет о своего рода интеллектуальном смирении, позволяющем предпринимателю самостоятельно устанавливать меру влияния старого на новое.</w:t>
      </w:r>
    </w:p>
    <w:p w14:paraId="7E48BD06" w14:textId="777B952D" w:rsidR="00884878" w:rsidRDefault="00884878">
      <w:pPr>
        <w:spacing w:line="360" w:lineRule="auto"/>
        <w:jc w:val="both"/>
      </w:pPr>
    </w:p>
    <w:p w14:paraId="5B16CA6B" w14:textId="14605A71" w:rsidR="008D4BD8" w:rsidRDefault="008D4BD8">
      <w:pPr>
        <w:spacing w:line="360" w:lineRule="auto"/>
        <w:jc w:val="both"/>
      </w:pPr>
    </w:p>
    <w:p w14:paraId="4F7A6649" w14:textId="25B2D211" w:rsidR="008D4BD8" w:rsidRDefault="008D4BD8">
      <w:pPr>
        <w:spacing w:line="360" w:lineRule="auto"/>
        <w:jc w:val="both"/>
      </w:pPr>
    </w:p>
    <w:p w14:paraId="58319DF5" w14:textId="02859A4C" w:rsidR="008D4BD8" w:rsidRDefault="008D4BD8">
      <w:pPr>
        <w:spacing w:line="360" w:lineRule="auto"/>
        <w:jc w:val="both"/>
      </w:pPr>
    </w:p>
    <w:p w14:paraId="5A7D045D" w14:textId="091D4AD1" w:rsidR="008D4BD8" w:rsidRDefault="008D4BD8">
      <w:pPr>
        <w:spacing w:line="360" w:lineRule="auto"/>
        <w:jc w:val="both"/>
      </w:pPr>
    </w:p>
    <w:p w14:paraId="43CBF50A" w14:textId="0284548E" w:rsidR="008D4BD8" w:rsidRDefault="008D4BD8">
      <w:pPr>
        <w:spacing w:line="360" w:lineRule="auto"/>
        <w:jc w:val="both"/>
      </w:pPr>
    </w:p>
    <w:p w14:paraId="29AC8FD9" w14:textId="5C173D84" w:rsidR="008D4BD8" w:rsidRDefault="008D4BD8">
      <w:pPr>
        <w:spacing w:line="360" w:lineRule="auto"/>
        <w:jc w:val="both"/>
      </w:pPr>
    </w:p>
    <w:p w14:paraId="029FDEF4" w14:textId="4A38DCA1" w:rsidR="008D4BD8" w:rsidRDefault="008D4BD8">
      <w:pPr>
        <w:spacing w:line="360" w:lineRule="auto"/>
        <w:jc w:val="both"/>
      </w:pPr>
    </w:p>
    <w:p w14:paraId="0274E9DB" w14:textId="5A3C271C" w:rsidR="008D4BD8" w:rsidRDefault="008D4BD8">
      <w:pPr>
        <w:spacing w:line="360" w:lineRule="auto"/>
        <w:jc w:val="both"/>
      </w:pPr>
    </w:p>
    <w:p w14:paraId="50B551FD" w14:textId="57172835" w:rsidR="008D4BD8" w:rsidRDefault="008D4BD8">
      <w:pPr>
        <w:spacing w:line="360" w:lineRule="auto"/>
        <w:jc w:val="both"/>
      </w:pPr>
    </w:p>
    <w:p w14:paraId="2E6E562B" w14:textId="59EC6C16" w:rsidR="008D4BD8" w:rsidRDefault="008D4BD8">
      <w:pPr>
        <w:spacing w:line="360" w:lineRule="auto"/>
        <w:jc w:val="both"/>
      </w:pPr>
    </w:p>
    <w:p w14:paraId="5DFB783C" w14:textId="13407363" w:rsidR="008D4BD8" w:rsidRDefault="008D4BD8">
      <w:pPr>
        <w:spacing w:line="360" w:lineRule="auto"/>
        <w:jc w:val="both"/>
      </w:pPr>
    </w:p>
    <w:p w14:paraId="2A974B6C" w14:textId="09353964" w:rsidR="008D4BD8" w:rsidRDefault="008D4BD8">
      <w:pPr>
        <w:spacing w:line="360" w:lineRule="auto"/>
        <w:jc w:val="both"/>
      </w:pPr>
    </w:p>
    <w:p w14:paraId="59E76BEC" w14:textId="1E241839" w:rsidR="008D4BD8" w:rsidRDefault="008D4BD8">
      <w:pPr>
        <w:spacing w:line="360" w:lineRule="auto"/>
        <w:jc w:val="both"/>
      </w:pPr>
    </w:p>
    <w:p w14:paraId="69C2143A" w14:textId="558EE6E3" w:rsidR="008D4BD8" w:rsidRDefault="008D4BD8">
      <w:pPr>
        <w:spacing w:line="360" w:lineRule="auto"/>
        <w:jc w:val="both"/>
      </w:pPr>
    </w:p>
    <w:p w14:paraId="663C68EE" w14:textId="369263D4" w:rsidR="008D4BD8" w:rsidRDefault="008D4BD8">
      <w:pPr>
        <w:spacing w:line="360" w:lineRule="auto"/>
        <w:jc w:val="both"/>
      </w:pPr>
    </w:p>
    <w:p w14:paraId="290C8F0A" w14:textId="61D82FFF" w:rsidR="008D4BD8" w:rsidRDefault="008D4BD8">
      <w:pPr>
        <w:spacing w:line="360" w:lineRule="auto"/>
        <w:jc w:val="both"/>
      </w:pPr>
    </w:p>
    <w:p w14:paraId="3DB640C6" w14:textId="13DFBE6E" w:rsidR="008D4BD8" w:rsidRDefault="008D4BD8">
      <w:pPr>
        <w:spacing w:line="360" w:lineRule="auto"/>
        <w:jc w:val="both"/>
      </w:pPr>
    </w:p>
    <w:p w14:paraId="099934EA" w14:textId="558FBC43" w:rsidR="008D4BD8" w:rsidRDefault="008D4BD8">
      <w:pPr>
        <w:spacing w:line="360" w:lineRule="auto"/>
        <w:jc w:val="both"/>
      </w:pPr>
    </w:p>
    <w:p w14:paraId="06364C95" w14:textId="77777777" w:rsidR="008D4BD8" w:rsidRPr="00B062A1" w:rsidRDefault="008D4BD8">
      <w:pPr>
        <w:spacing w:line="360" w:lineRule="auto"/>
        <w:jc w:val="both"/>
      </w:pPr>
    </w:p>
    <w:p w14:paraId="4788863E" w14:textId="635079A8" w:rsidR="00884878" w:rsidRPr="00B16988" w:rsidRDefault="00B16988" w:rsidP="00B16988">
      <w:pPr>
        <w:pStyle w:val="2"/>
        <w:ind w:firstLine="720"/>
        <w:rPr>
          <w:rFonts w:ascii="Times New Roman" w:hAnsi="Times New Roman" w:cs="Times New Roman"/>
          <w:color w:val="000000"/>
          <w:sz w:val="24"/>
          <w:szCs w:val="24"/>
        </w:rPr>
      </w:pPr>
      <w:bookmarkStart w:id="12" w:name="_Toc89271604"/>
      <w:r w:rsidRPr="00B16988">
        <w:rPr>
          <w:rFonts w:ascii="Times New Roman" w:hAnsi="Times New Roman" w:cs="Times New Roman"/>
          <w:sz w:val="24"/>
          <w:szCs w:val="24"/>
        </w:rPr>
        <w:lastRenderedPageBreak/>
        <w:t xml:space="preserve">4. </w:t>
      </w:r>
      <w:r w:rsidR="00F40E82" w:rsidRPr="00B16988">
        <w:rPr>
          <w:rFonts w:ascii="Times New Roman" w:hAnsi="Times New Roman" w:cs="Times New Roman"/>
          <w:sz w:val="24"/>
          <w:szCs w:val="24"/>
        </w:rPr>
        <w:t>ПОДРОБНЕЕ О ДЕСТРУКТИВНЫХ ДЕЙСТВИЯХ ИГРОКОВ</w:t>
      </w:r>
      <w:bookmarkEnd w:id="12"/>
    </w:p>
    <w:p w14:paraId="5B92C420" w14:textId="77777777" w:rsidR="00884878" w:rsidRPr="00B062A1" w:rsidRDefault="00884878">
      <w:pPr>
        <w:spacing w:line="360" w:lineRule="auto"/>
        <w:jc w:val="both"/>
      </w:pPr>
    </w:p>
    <w:p w14:paraId="287AE408" w14:textId="77777777" w:rsidR="00884878" w:rsidRPr="00B062A1" w:rsidRDefault="00F40E82">
      <w:pPr>
        <w:spacing w:line="360" w:lineRule="auto"/>
        <w:jc w:val="both"/>
      </w:pPr>
      <w:r w:rsidRPr="00B062A1">
        <w:rPr>
          <w:color w:val="000000"/>
        </w:rPr>
        <w:t xml:space="preserve"> </w:t>
      </w:r>
      <w:r w:rsidRPr="00B062A1">
        <w:rPr>
          <w:color w:val="000000"/>
        </w:rPr>
        <w:tab/>
        <w:t>Архитектура и сюжет игры «Построй компанию. Продай компанию» выстроены так, чтобы сфокусировать диагностику предпринимательских компетенций только на тех игроках, кто пробует в игре занять позицию строителя технологического бизнеса, и исключить из периметра содержательного анализа тех, кто двигается в других траекториях. Для этого в технологию игры введены три уровня предварительной диагностики.</w:t>
      </w:r>
    </w:p>
    <w:p w14:paraId="0D8AC9AC" w14:textId="77777777" w:rsidR="00884878" w:rsidRPr="00B062A1" w:rsidRDefault="00F40E82">
      <w:pPr>
        <w:spacing w:line="360" w:lineRule="auto"/>
        <w:jc w:val="both"/>
      </w:pPr>
      <w:r w:rsidRPr="00B062A1">
        <w:rPr>
          <w:color w:val="000000"/>
        </w:rPr>
        <w:t xml:space="preserve"> </w:t>
      </w:r>
      <w:r w:rsidRPr="00B062A1">
        <w:rPr>
          <w:color w:val="000000"/>
        </w:rPr>
        <w:tab/>
        <w:t>Первый (входной) уровень игры отделяет тех, кто не способен в ситуации неопределенности и многоканальности получения информации приступить к какому-либо действию. Такие игроки отказываются от начала работы под разными предлогами, например, ссылаясь на необходимость сначала больше узнать о правилах и проанализировать информацию из всех источников. Наиболее распространенный эффект в этой группе — это «ступор от не прекращаемого понимания при огромном колич</w:t>
      </w:r>
      <w:r w:rsidRPr="00B062A1">
        <w:t>естве доступной информации и недостатке времени</w:t>
      </w:r>
      <w:r w:rsidRPr="00B062A1">
        <w:rPr>
          <w:color w:val="000000"/>
        </w:rPr>
        <w:t>».</w:t>
      </w:r>
      <w:r w:rsidRPr="00B062A1">
        <w:rPr>
          <w:color w:val="000000"/>
        </w:rPr>
        <w:br/>
      </w:r>
      <w:r w:rsidRPr="00B062A1">
        <w:rPr>
          <w:i/>
        </w:rPr>
        <w:t>Отказ от работы под разными предлогами.</w:t>
      </w:r>
      <w:r w:rsidRPr="00B062A1">
        <w:t xml:space="preserve"> От более приличных («я – просто наблюдатель», «я - аналитик», «нужно время на обдумывание…», «надо сначала все понять и проанализировать», «меня никто не позвал в команду») до откровенно саботажных («технические требования не верные», «правила не правильные», «в жизни все не так», «мне это не интересно», «ведущие манипулируют», «все вокруг виноваты»  и т.п.) Иногда эта стратегия включается сразу, иногда раздражение нарастает только к последним уровням игры.  Обычно это около 30% участников уходят или просто бездельничают после вступительного слова про предпринимательство. Еще 20% перестают работать к концу 3 уровня. Еще 10% не находят себе места на 4 уровне. В данной аудитории расклад по игрокам был чуть выше нормы.  </w:t>
      </w:r>
    </w:p>
    <w:p w14:paraId="3C959F84" w14:textId="77777777" w:rsidR="00884878" w:rsidRPr="00B062A1" w:rsidRDefault="00884878">
      <w:pPr>
        <w:spacing w:line="360" w:lineRule="auto"/>
        <w:jc w:val="both"/>
      </w:pPr>
    </w:p>
    <w:p w14:paraId="531558E1" w14:textId="77777777" w:rsidR="00884878" w:rsidRPr="00B062A1" w:rsidRDefault="00F40E82">
      <w:pPr>
        <w:spacing w:line="360" w:lineRule="auto"/>
        <w:jc w:val="both"/>
        <w:rPr>
          <w:color w:val="000000"/>
        </w:rPr>
      </w:pPr>
      <w:r w:rsidRPr="00B062A1">
        <w:t xml:space="preserve">Последующие уровни </w:t>
      </w:r>
      <w:r w:rsidRPr="00B062A1">
        <w:rPr>
          <w:color w:val="000000"/>
        </w:rPr>
        <w:t>позволя</w:t>
      </w:r>
      <w:r w:rsidRPr="00B062A1">
        <w:t xml:space="preserve">ют </w:t>
      </w:r>
      <w:r w:rsidRPr="00B062A1">
        <w:rPr>
          <w:color w:val="000000"/>
        </w:rPr>
        <w:t>выделить три типа непродуктивного поведения игроков:</w:t>
      </w:r>
    </w:p>
    <w:p w14:paraId="74FF85FA" w14:textId="77777777" w:rsidR="00884878" w:rsidRPr="00B062A1" w:rsidRDefault="00F40E82">
      <w:pPr>
        <w:numPr>
          <w:ilvl w:val="0"/>
          <w:numId w:val="3"/>
        </w:numPr>
        <w:spacing w:before="280" w:line="360" w:lineRule="auto"/>
        <w:jc w:val="both"/>
        <w:rPr>
          <w:color w:val="000000"/>
        </w:rPr>
      </w:pPr>
      <w:r w:rsidRPr="00B062A1">
        <w:rPr>
          <w:color w:val="000000"/>
        </w:rPr>
        <w:t>фиктивно-демонстративную «деятельность» (например, в форме создания ничем не занимающихся стартапов или проведения фейковых сделок);</w:t>
      </w:r>
    </w:p>
    <w:p w14:paraId="09C3CAA6" w14:textId="77777777" w:rsidR="00884878" w:rsidRPr="00B062A1" w:rsidRDefault="00F40E82">
      <w:pPr>
        <w:numPr>
          <w:ilvl w:val="0"/>
          <w:numId w:val="3"/>
        </w:numPr>
        <w:spacing w:line="360" w:lineRule="auto"/>
        <w:jc w:val="both"/>
        <w:rPr>
          <w:color w:val="000000"/>
        </w:rPr>
      </w:pPr>
      <w:r w:rsidRPr="00B062A1">
        <w:rPr>
          <w:color w:val="000000"/>
        </w:rPr>
        <w:t>борьбу «за справедливость» или за привилегии (например, не сумев создать годный продукт, игроки предъявляют претензии другим игрокам или, чаще, организаторам);</w:t>
      </w:r>
    </w:p>
    <w:p w14:paraId="3741FB7A" w14:textId="77777777" w:rsidR="00884878" w:rsidRPr="00B062A1" w:rsidRDefault="00F40E82">
      <w:pPr>
        <w:numPr>
          <w:ilvl w:val="0"/>
          <w:numId w:val="3"/>
        </w:numPr>
        <w:spacing w:after="280" w:line="360" w:lineRule="auto"/>
        <w:jc w:val="both"/>
        <w:rPr>
          <w:color w:val="000000"/>
        </w:rPr>
      </w:pPr>
      <w:r w:rsidRPr="00B062A1">
        <w:rPr>
          <w:color w:val="000000"/>
        </w:rPr>
        <w:lastRenderedPageBreak/>
        <w:t>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анализа возможностей каждого в отдельности).</w:t>
      </w:r>
    </w:p>
    <w:p w14:paraId="7959417F" w14:textId="77777777" w:rsidR="00884878" w:rsidRPr="00B062A1" w:rsidRDefault="00F40E82">
      <w:pPr>
        <w:spacing w:line="360" w:lineRule="auto"/>
        <w:jc w:val="both"/>
        <w:rPr>
          <w:color w:val="000000"/>
        </w:rPr>
      </w:pPr>
      <w:r w:rsidRPr="00B062A1">
        <w:rPr>
          <w:color w:val="000000"/>
        </w:rPr>
        <w:t xml:space="preserve"> </w:t>
      </w:r>
      <w:r w:rsidRPr="00B062A1">
        <w:rPr>
          <w:color w:val="000000"/>
        </w:rPr>
        <w:tab/>
        <w:t xml:space="preserve"> </w:t>
      </w:r>
    </w:p>
    <w:p w14:paraId="70329E98" w14:textId="7E10E0FD" w:rsidR="00884878" w:rsidRPr="00B062A1" w:rsidRDefault="00F40E82">
      <w:pPr>
        <w:spacing w:line="360" w:lineRule="auto"/>
        <w:jc w:val="both"/>
        <w:rPr>
          <w:color w:val="000000"/>
        </w:rPr>
      </w:pPr>
      <w:r w:rsidRPr="00B062A1">
        <w:rPr>
          <w:i/>
          <w:color w:val="000000"/>
        </w:rPr>
        <w:t>Имитация.</w:t>
      </w:r>
      <w:r w:rsidRPr="00B062A1">
        <w:rPr>
          <w:color w:val="000000"/>
        </w:rPr>
        <w:t xml:space="preserve"> </w:t>
      </w:r>
      <w:r w:rsidRPr="00B062A1">
        <w:rPr>
          <w:i/>
          <w:color w:val="000000"/>
        </w:rPr>
        <w:t>Фиктивная деятельность.</w:t>
      </w:r>
      <w:r w:rsidRPr="00B062A1">
        <w:rPr>
          <w:color w:val="000000"/>
        </w:rPr>
        <w:t xml:space="preserve"> Изображение бурной деятельности, часто подсмотренной у других участников, без понимания сути. Такие игроки много активничают, как бы конструируют что-то в материале, пробуют построить бизнес (подсмотрев внешние признаки у предприимчивых товарищей или руководствуясь своим опытом), но им приходится делать фиктивные договоренности в кооперации, ориентированные только на показ в момент переговоров с инвестором и покупателем компании. Они часто оправдывают свою стратегию несерьезностью ситуации, но это найдет аналог и в жизни: всегда будет повод оправдать фиктивность работы обстоятельствами, требованиями KPI, политической обстановкой и т.п. Обычно такую стратегию выбирает примерно 20% участников и упорно ее придерживаются даже после комментариев от инвесторов (у них есть на этот случай инструкции в алгоритме переговоров). В данной аудитории процент людей, действующих фиктивно, был меньше обычного. Это говорит о заинтересованности в бизнесе. </w:t>
      </w:r>
    </w:p>
    <w:p w14:paraId="60FB17FD" w14:textId="77777777" w:rsidR="00884878" w:rsidRPr="00B062A1" w:rsidRDefault="00F40E82">
      <w:pPr>
        <w:spacing w:line="360" w:lineRule="auto"/>
        <w:jc w:val="both"/>
        <w:rPr>
          <w:color w:val="000000"/>
        </w:rPr>
      </w:pPr>
      <w:r w:rsidRPr="00B062A1">
        <w:rPr>
          <w:i/>
          <w:color w:val="000000"/>
        </w:rPr>
        <w:t>Поиск привилегий и борьба «за справедливость»</w:t>
      </w:r>
      <w:r w:rsidRPr="00B062A1">
        <w:rPr>
          <w:color w:val="000000"/>
        </w:rPr>
        <w:t>. Попытки найти на площадке тех, кто может обеспечить особые условия для бизнеса: от прямого предложения нечестных схем менеджерам корпорации до просто попыток облегчить себе жизнь и уговорить менедже</w:t>
      </w:r>
      <w:r w:rsidRPr="00B062A1">
        <w:t>ров</w:t>
      </w:r>
      <w:r w:rsidRPr="00B062A1">
        <w:rPr>
          <w:color w:val="000000"/>
        </w:rPr>
        <w:t xml:space="preserve"> корпорации и другие роли закрыть глаза на недочеты в деятельности компании. Искажение экономической картины за счет поиска привилегий. Убежденность в том, что бизнес всегда нечестен.</w:t>
      </w:r>
    </w:p>
    <w:p w14:paraId="1BD43EF9" w14:textId="77777777" w:rsidR="00884878" w:rsidRPr="00B062A1" w:rsidRDefault="00F40E82">
      <w:pPr>
        <w:spacing w:line="360" w:lineRule="auto"/>
        <w:jc w:val="both"/>
      </w:pPr>
      <w:r w:rsidRPr="00B062A1">
        <w:rPr>
          <w:i/>
        </w:rPr>
        <w:t>Отношения против деятельности.</w:t>
      </w:r>
      <w:r w:rsidRPr="00B062A1">
        <w:t xml:space="preserve"> Выбор «приятного общения» вместо выхода в четкие деловые транзакции. Отказ от предпринимательской этики как работы по созданию рабочих мест в пользу сохранения отношений, даже мешающих созданию новой деятельности.</w:t>
      </w:r>
    </w:p>
    <w:p w14:paraId="2A09C185" w14:textId="5AF078C5" w:rsidR="00E91A4D" w:rsidRDefault="00E91A4D">
      <w:pPr>
        <w:spacing w:line="360" w:lineRule="auto"/>
        <w:jc w:val="both"/>
        <w:rPr>
          <w:color w:val="0070C0"/>
        </w:rPr>
      </w:pPr>
    </w:p>
    <w:p w14:paraId="5655FCF3" w14:textId="3BD5D8E2" w:rsidR="008D4BD8" w:rsidRDefault="008D4BD8">
      <w:pPr>
        <w:spacing w:line="360" w:lineRule="auto"/>
        <w:jc w:val="both"/>
        <w:rPr>
          <w:color w:val="0070C0"/>
        </w:rPr>
      </w:pPr>
    </w:p>
    <w:p w14:paraId="1FD3AA1F" w14:textId="6C24955E" w:rsidR="008D4BD8" w:rsidRDefault="008D4BD8">
      <w:pPr>
        <w:spacing w:line="360" w:lineRule="auto"/>
        <w:jc w:val="both"/>
        <w:rPr>
          <w:color w:val="0070C0"/>
        </w:rPr>
      </w:pPr>
    </w:p>
    <w:p w14:paraId="52831B8D" w14:textId="77777777" w:rsidR="008D4BD8" w:rsidRDefault="008D4BD8">
      <w:pPr>
        <w:spacing w:line="360" w:lineRule="auto"/>
        <w:jc w:val="both"/>
        <w:rPr>
          <w:color w:val="0070C0"/>
        </w:rPr>
      </w:pPr>
    </w:p>
    <w:p w14:paraId="5976F862" w14:textId="4423A736" w:rsidR="008D4BD8" w:rsidRDefault="008D4BD8">
      <w:pPr>
        <w:spacing w:line="360" w:lineRule="auto"/>
        <w:jc w:val="both"/>
        <w:rPr>
          <w:color w:val="0070C0"/>
        </w:rPr>
      </w:pPr>
    </w:p>
    <w:p w14:paraId="26D293C4" w14:textId="77777777" w:rsidR="008D4BD8" w:rsidRPr="00B062A1" w:rsidRDefault="008D4BD8">
      <w:pPr>
        <w:spacing w:line="360" w:lineRule="auto"/>
        <w:jc w:val="both"/>
        <w:rPr>
          <w:color w:val="0070C0"/>
        </w:rPr>
      </w:pPr>
    </w:p>
    <w:p w14:paraId="0DD7878A" w14:textId="0BB62626" w:rsidR="00E91A4D" w:rsidRPr="00B16988" w:rsidRDefault="00B16988" w:rsidP="00B16988">
      <w:pPr>
        <w:pStyle w:val="2"/>
        <w:ind w:left="720"/>
        <w:rPr>
          <w:rFonts w:ascii="Times New Roman" w:hAnsi="Times New Roman" w:cs="Times New Roman"/>
          <w:color w:val="000000"/>
          <w:sz w:val="24"/>
          <w:szCs w:val="24"/>
        </w:rPr>
      </w:pPr>
      <w:bookmarkStart w:id="13" w:name="_Toc89271605"/>
      <w:r w:rsidRPr="00B16988">
        <w:rPr>
          <w:rFonts w:ascii="Times New Roman" w:hAnsi="Times New Roman" w:cs="Times New Roman"/>
          <w:sz w:val="24"/>
          <w:szCs w:val="24"/>
        </w:rPr>
        <w:lastRenderedPageBreak/>
        <w:t xml:space="preserve">5. </w:t>
      </w:r>
      <w:r w:rsidR="00E91A4D" w:rsidRPr="00B16988">
        <w:rPr>
          <w:rFonts w:ascii="Times New Roman" w:hAnsi="Times New Roman" w:cs="Times New Roman"/>
          <w:sz w:val="24"/>
          <w:szCs w:val="24"/>
        </w:rPr>
        <w:t>ТАБЛИЦА: РЕКОМЕНДАЦИИ ОБ ИНСТРМЕНТАХ КОМПЕНСАЦИИ ДЕФИЦИТА КОМПЕТЕНЦИЙ</w:t>
      </w:r>
      <w:bookmarkEnd w:id="13"/>
    </w:p>
    <w:p w14:paraId="5C5C4170" w14:textId="5A474897" w:rsidR="00E91A4D" w:rsidRPr="00B062A1" w:rsidRDefault="00E91A4D">
      <w:pPr>
        <w:spacing w:line="360" w:lineRule="auto"/>
        <w:jc w:val="both"/>
        <w:rPr>
          <w:color w:val="0070C0"/>
        </w:rPr>
      </w:pPr>
    </w:p>
    <w:tbl>
      <w:tblPr>
        <w:tblStyle w:val="a7"/>
        <w:tblW w:w="9918" w:type="dxa"/>
        <w:tblLook w:val="04A0" w:firstRow="1" w:lastRow="0" w:firstColumn="1" w:lastColumn="0" w:noHBand="0" w:noVBand="1"/>
      </w:tblPr>
      <w:tblGrid>
        <w:gridCol w:w="2972"/>
        <w:gridCol w:w="3260"/>
        <w:gridCol w:w="3686"/>
      </w:tblGrid>
      <w:tr w:rsidR="00E91A4D" w:rsidRPr="00B062A1" w14:paraId="4DA03C51" w14:textId="77777777" w:rsidTr="00201DB2">
        <w:tc>
          <w:tcPr>
            <w:tcW w:w="2972" w:type="dxa"/>
            <w:shd w:val="clear" w:color="auto" w:fill="E7E6E6" w:themeFill="background2"/>
          </w:tcPr>
          <w:p w14:paraId="166FA1D4" w14:textId="77777777" w:rsidR="00E91A4D" w:rsidRPr="00B062A1" w:rsidRDefault="00E91A4D" w:rsidP="00E91A4D">
            <w:pPr>
              <w:rPr>
                <w:b/>
                <w:bCs/>
                <w:sz w:val="24"/>
                <w:szCs w:val="24"/>
              </w:rPr>
            </w:pPr>
            <w:r w:rsidRPr="00B062A1">
              <w:rPr>
                <w:b/>
                <w:bCs/>
                <w:sz w:val="24"/>
                <w:szCs w:val="24"/>
              </w:rPr>
              <w:t>Компетенции технологического предпринимателя</w:t>
            </w:r>
          </w:p>
          <w:p w14:paraId="79AD25A3" w14:textId="20988694" w:rsidR="00E91A4D" w:rsidRPr="00B062A1" w:rsidRDefault="00E91A4D" w:rsidP="00E91A4D">
            <w:pPr>
              <w:rPr>
                <w:b/>
                <w:bCs/>
                <w:sz w:val="24"/>
                <w:szCs w:val="24"/>
              </w:rPr>
            </w:pPr>
          </w:p>
        </w:tc>
        <w:tc>
          <w:tcPr>
            <w:tcW w:w="3260" w:type="dxa"/>
            <w:shd w:val="clear" w:color="auto" w:fill="E7E6E6" w:themeFill="background2"/>
          </w:tcPr>
          <w:p w14:paraId="0289D9ED" w14:textId="77777777" w:rsidR="00E91A4D" w:rsidRPr="00B062A1" w:rsidRDefault="00E91A4D" w:rsidP="00E91A4D">
            <w:pPr>
              <w:rPr>
                <w:b/>
                <w:bCs/>
                <w:sz w:val="24"/>
                <w:szCs w:val="24"/>
              </w:rPr>
            </w:pPr>
            <w:r w:rsidRPr="00B062A1">
              <w:rPr>
                <w:b/>
                <w:bCs/>
                <w:sz w:val="24"/>
                <w:szCs w:val="24"/>
              </w:rPr>
              <w:t>Действия в экономике</w:t>
            </w:r>
          </w:p>
        </w:tc>
        <w:tc>
          <w:tcPr>
            <w:tcW w:w="3686" w:type="dxa"/>
            <w:shd w:val="clear" w:color="auto" w:fill="E7E6E6" w:themeFill="background2"/>
          </w:tcPr>
          <w:p w14:paraId="7D7A0860" w14:textId="77777777" w:rsidR="00E91A4D" w:rsidRPr="00B062A1" w:rsidRDefault="00E91A4D" w:rsidP="00E91A4D">
            <w:pPr>
              <w:rPr>
                <w:b/>
                <w:bCs/>
                <w:sz w:val="24"/>
                <w:szCs w:val="24"/>
              </w:rPr>
            </w:pPr>
            <w:r w:rsidRPr="00B062A1">
              <w:rPr>
                <w:b/>
                <w:bCs/>
                <w:sz w:val="24"/>
                <w:szCs w:val="24"/>
              </w:rPr>
              <w:t>Компенсация дефицита компетенции</w:t>
            </w:r>
          </w:p>
        </w:tc>
      </w:tr>
      <w:tr w:rsidR="00E91A4D" w:rsidRPr="00B062A1" w14:paraId="3F289FC5" w14:textId="77777777" w:rsidTr="00E91A4D">
        <w:tc>
          <w:tcPr>
            <w:tcW w:w="2972" w:type="dxa"/>
            <w:shd w:val="clear" w:color="auto" w:fill="auto"/>
          </w:tcPr>
          <w:p w14:paraId="1736E07F" w14:textId="77777777" w:rsidR="00E91A4D" w:rsidRPr="00B062A1" w:rsidRDefault="00E91A4D" w:rsidP="00E91A4D">
            <w:pPr>
              <w:rPr>
                <w:sz w:val="24"/>
                <w:szCs w:val="24"/>
              </w:rPr>
            </w:pPr>
            <w:r w:rsidRPr="00B062A1">
              <w:rPr>
                <w:sz w:val="24"/>
                <w:szCs w:val="24"/>
              </w:rPr>
              <w:t>Скрининг экономических шансов</w:t>
            </w:r>
          </w:p>
          <w:p w14:paraId="2F4F1F49" w14:textId="77777777" w:rsidR="00E91A4D" w:rsidRPr="00B062A1" w:rsidRDefault="00E91A4D" w:rsidP="00E91A4D">
            <w:pPr>
              <w:rPr>
                <w:sz w:val="24"/>
                <w:szCs w:val="24"/>
              </w:rPr>
            </w:pPr>
            <w:r w:rsidRPr="00B062A1">
              <w:rPr>
                <w:sz w:val="24"/>
                <w:szCs w:val="24"/>
              </w:rPr>
              <w:t>Планирование своего места своего бизнеса в системах разделения труда при вероятных изменениях в индустрии.</w:t>
            </w:r>
          </w:p>
        </w:tc>
        <w:tc>
          <w:tcPr>
            <w:tcW w:w="3260" w:type="dxa"/>
            <w:shd w:val="clear" w:color="auto" w:fill="auto"/>
          </w:tcPr>
          <w:p w14:paraId="09700160" w14:textId="77777777" w:rsidR="00E91A4D" w:rsidRPr="00B062A1" w:rsidRDefault="00E91A4D" w:rsidP="00E91A4D">
            <w:pPr>
              <w:rPr>
                <w:sz w:val="24"/>
                <w:szCs w:val="24"/>
              </w:rPr>
            </w:pPr>
            <w:r w:rsidRPr="00B062A1">
              <w:rPr>
                <w:sz w:val="24"/>
                <w:szCs w:val="24"/>
              </w:rPr>
              <w:t>Умеет вычислить основных участников индустрии и их интересы, ведет «базу данных» бизнесов в своей отрасли, все время обновляет свою деловую карту индустрии, замечает появление новых явлений в экономике, видит разделение деятельности между бизнесами, знает перечень видов бизнеса в своей отрасли.</w:t>
            </w:r>
            <w:r w:rsidRPr="00B062A1">
              <w:rPr>
                <w:sz w:val="24"/>
                <w:szCs w:val="24"/>
              </w:rPr>
              <w:br/>
              <w:t>Это дает возможность не упустить предпринимательские шансы</w:t>
            </w:r>
          </w:p>
        </w:tc>
        <w:tc>
          <w:tcPr>
            <w:tcW w:w="3686" w:type="dxa"/>
            <w:shd w:val="clear" w:color="auto" w:fill="auto"/>
          </w:tcPr>
          <w:p w14:paraId="28F168CA" w14:textId="77777777" w:rsidR="00E91A4D" w:rsidRPr="00B062A1" w:rsidRDefault="00E91A4D" w:rsidP="00E91A4D">
            <w:pPr>
              <w:rPr>
                <w:sz w:val="24"/>
                <w:szCs w:val="24"/>
              </w:rPr>
            </w:pPr>
            <w:r w:rsidRPr="00B062A1">
              <w:rPr>
                <w:sz w:val="24"/>
                <w:szCs w:val="24"/>
              </w:rPr>
              <w:t>Материалы о роли предпринимателя в экономике.</w:t>
            </w:r>
            <w:r w:rsidRPr="00B062A1">
              <w:rPr>
                <w:sz w:val="24"/>
                <w:szCs w:val="24"/>
              </w:rPr>
              <w:br/>
              <w:t>Материалы о примерах конкретного разделения бизнесов с многими участниками экономики. Кейсы.</w:t>
            </w:r>
          </w:p>
          <w:p w14:paraId="504DC79A" w14:textId="77777777" w:rsidR="00E91A4D" w:rsidRPr="00B062A1" w:rsidRDefault="00E91A4D" w:rsidP="00E91A4D">
            <w:pPr>
              <w:rPr>
                <w:sz w:val="24"/>
                <w:szCs w:val="24"/>
              </w:rPr>
            </w:pPr>
            <w:r w:rsidRPr="00B062A1">
              <w:rPr>
                <w:sz w:val="24"/>
                <w:szCs w:val="24"/>
              </w:rPr>
              <w:t xml:space="preserve">Упражнения по построению фрагментов «карты индустрии» в своей теме. </w:t>
            </w:r>
          </w:p>
          <w:p w14:paraId="52EF3DF4" w14:textId="77777777" w:rsidR="00E91A4D" w:rsidRPr="00B062A1" w:rsidRDefault="00E91A4D" w:rsidP="00E91A4D">
            <w:pPr>
              <w:rPr>
                <w:sz w:val="24"/>
                <w:szCs w:val="24"/>
              </w:rPr>
            </w:pPr>
            <w:r w:rsidRPr="00B062A1">
              <w:rPr>
                <w:sz w:val="24"/>
                <w:szCs w:val="24"/>
              </w:rPr>
              <w:t>Защита «карты индустрии» перед опытными предпринимателями (питчинг).</w:t>
            </w:r>
          </w:p>
        </w:tc>
      </w:tr>
      <w:tr w:rsidR="00E91A4D" w:rsidRPr="00B062A1" w14:paraId="4ACF78BD" w14:textId="77777777" w:rsidTr="00E91A4D">
        <w:tc>
          <w:tcPr>
            <w:tcW w:w="2972" w:type="dxa"/>
            <w:shd w:val="clear" w:color="auto" w:fill="auto"/>
          </w:tcPr>
          <w:p w14:paraId="14861226" w14:textId="77777777" w:rsidR="00E91A4D" w:rsidRPr="00B062A1" w:rsidRDefault="00E91A4D" w:rsidP="00E91A4D">
            <w:pPr>
              <w:rPr>
                <w:sz w:val="24"/>
                <w:szCs w:val="24"/>
              </w:rPr>
            </w:pPr>
            <w:r w:rsidRPr="00B062A1">
              <w:rPr>
                <w:sz w:val="24"/>
                <w:szCs w:val="24"/>
              </w:rPr>
              <w:t>Препарирование технологического предмета в экономической рамке</w:t>
            </w:r>
          </w:p>
          <w:p w14:paraId="7672FD84" w14:textId="77777777" w:rsidR="00E91A4D" w:rsidRPr="00B062A1" w:rsidRDefault="00E91A4D" w:rsidP="00E91A4D">
            <w:pPr>
              <w:rPr>
                <w:sz w:val="24"/>
                <w:szCs w:val="24"/>
              </w:rPr>
            </w:pPr>
            <w:r w:rsidRPr="00B062A1">
              <w:rPr>
                <w:sz w:val="24"/>
                <w:szCs w:val="24"/>
              </w:rPr>
              <w:t>Смотреть на каждую отдельную технологию как на кандидата, способного или неспособного повысить производительность труда.</w:t>
            </w:r>
          </w:p>
        </w:tc>
        <w:tc>
          <w:tcPr>
            <w:tcW w:w="3260" w:type="dxa"/>
            <w:shd w:val="clear" w:color="auto" w:fill="auto"/>
          </w:tcPr>
          <w:p w14:paraId="34749642" w14:textId="77777777" w:rsidR="00E91A4D" w:rsidRPr="00B062A1" w:rsidRDefault="00E91A4D" w:rsidP="00E91A4D">
            <w:pPr>
              <w:rPr>
                <w:sz w:val="24"/>
                <w:szCs w:val="24"/>
              </w:rPr>
            </w:pPr>
            <w:r w:rsidRPr="00B062A1">
              <w:rPr>
                <w:sz w:val="24"/>
                <w:szCs w:val="24"/>
              </w:rPr>
              <w:t xml:space="preserve">Технологический продукт видит как конструкцию, в которой все элементы могут быть заменены на другие: более дешевые и доступные. Ведет «базу данных» технологий и комплектующих, которые обеспечивают производство тех.продукта – технологическое разделение труда. Это дает возможность гибко управлять производством продукта. </w:t>
            </w:r>
          </w:p>
        </w:tc>
        <w:tc>
          <w:tcPr>
            <w:tcW w:w="3686" w:type="dxa"/>
            <w:shd w:val="clear" w:color="auto" w:fill="auto"/>
          </w:tcPr>
          <w:p w14:paraId="77B52BA1" w14:textId="77777777" w:rsidR="00E91A4D" w:rsidRPr="00B062A1" w:rsidRDefault="00E91A4D" w:rsidP="00E91A4D">
            <w:pPr>
              <w:rPr>
                <w:sz w:val="24"/>
                <w:szCs w:val="24"/>
              </w:rPr>
            </w:pPr>
            <w:r w:rsidRPr="00B062A1">
              <w:rPr>
                <w:sz w:val="24"/>
                <w:szCs w:val="24"/>
              </w:rPr>
              <w:t>Участие в производстве материальных продуктов, практика на небольших производственных предприятиях</w:t>
            </w:r>
          </w:p>
          <w:p w14:paraId="7C57AE87" w14:textId="49A7721D" w:rsidR="00E91A4D" w:rsidRPr="00B062A1" w:rsidRDefault="00E91A4D" w:rsidP="00E91A4D">
            <w:pPr>
              <w:rPr>
                <w:sz w:val="24"/>
                <w:szCs w:val="24"/>
              </w:rPr>
            </w:pPr>
            <w:r w:rsidRPr="00B062A1">
              <w:rPr>
                <w:sz w:val="24"/>
                <w:szCs w:val="24"/>
              </w:rPr>
              <w:t>Курс «Бережливого производства» в качестве демонстрации повышения производительности труда в технологическом производстве.</w:t>
            </w:r>
          </w:p>
        </w:tc>
      </w:tr>
      <w:tr w:rsidR="00E91A4D" w:rsidRPr="00B062A1" w14:paraId="11B7C6EB" w14:textId="77777777" w:rsidTr="00E91A4D">
        <w:tc>
          <w:tcPr>
            <w:tcW w:w="2972" w:type="dxa"/>
            <w:shd w:val="clear" w:color="auto" w:fill="auto"/>
          </w:tcPr>
          <w:p w14:paraId="1457C2B4" w14:textId="77777777" w:rsidR="00E91A4D" w:rsidRPr="00B062A1" w:rsidRDefault="00E91A4D" w:rsidP="00E91A4D">
            <w:pPr>
              <w:rPr>
                <w:sz w:val="24"/>
                <w:szCs w:val="24"/>
              </w:rPr>
            </w:pPr>
            <w:r w:rsidRPr="00B062A1">
              <w:rPr>
                <w:sz w:val="24"/>
                <w:szCs w:val="24"/>
              </w:rPr>
              <w:t>Конструирование технологических компаний</w:t>
            </w:r>
          </w:p>
          <w:p w14:paraId="05D53748" w14:textId="77777777" w:rsidR="00E91A4D" w:rsidRPr="00B062A1" w:rsidRDefault="00E91A4D" w:rsidP="00E91A4D">
            <w:pPr>
              <w:rPr>
                <w:sz w:val="24"/>
                <w:szCs w:val="24"/>
              </w:rPr>
            </w:pPr>
            <w:r w:rsidRPr="00B062A1">
              <w:rPr>
                <w:sz w:val="24"/>
                <w:szCs w:val="24"/>
              </w:rPr>
              <w:t xml:space="preserve">Создавать работоспособную конструкцию из наемных сотрудников, средств производства, материальных ресурсов, контрактов с поставщиками, инвестиций и других </w:t>
            </w:r>
            <w:r w:rsidRPr="00B062A1">
              <w:rPr>
                <w:sz w:val="24"/>
                <w:szCs w:val="24"/>
              </w:rPr>
              <w:lastRenderedPageBreak/>
              <w:t>«конструктивных элементов».</w:t>
            </w:r>
          </w:p>
          <w:p w14:paraId="5FB667FF" w14:textId="77777777" w:rsidR="00E91A4D" w:rsidRPr="00B062A1" w:rsidRDefault="00E91A4D" w:rsidP="00E91A4D">
            <w:pPr>
              <w:rPr>
                <w:sz w:val="24"/>
                <w:szCs w:val="24"/>
              </w:rPr>
            </w:pPr>
          </w:p>
        </w:tc>
        <w:tc>
          <w:tcPr>
            <w:tcW w:w="3260" w:type="dxa"/>
            <w:shd w:val="clear" w:color="auto" w:fill="auto"/>
          </w:tcPr>
          <w:p w14:paraId="73C08D3B" w14:textId="77777777" w:rsidR="00E91A4D" w:rsidRPr="00B062A1" w:rsidRDefault="00E91A4D" w:rsidP="00E91A4D">
            <w:pPr>
              <w:rPr>
                <w:sz w:val="24"/>
                <w:szCs w:val="24"/>
              </w:rPr>
            </w:pPr>
            <w:r w:rsidRPr="00B062A1">
              <w:rPr>
                <w:sz w:val="24"/>
                <w:szCs w:val="24"/>
              </w:rPr>
              <w:lastRenderedPageBreak/>
              <w:t xml:space="preserve">Своевременно принимает решения о введении в компанию новых элементов или замене старых. Умеет передавать свою деятельность другим сотрудникам. Умеет делать финансовую оценку и принимать решения об уместной оплате необходимых элементов в конструкции компании – не </w:t>
            </w:r>
            <w:r w:rsidRPr="00B062A1">
              <w:rPr>
                <w:sz w:val="24"/>
                <w:szCs w:val="24"/>
              </w:rPr>
              <w:lastRenderedPageBreak/>
              <w:t xml:space="preserve">раздувая компанию, но и не обедняя ее деятельность </w:t>
            </w:r>
          </w:p>
        </w:tc>
        <w:tc>
          <w:tcPr>
            <w:tcW w:w="3686" w:type="dxa"/>
            <w:shd w:val="clear" w:color="auto" w:fill="auto"/>
          </w:tcPr>
          <w:p w14:paraId="3CF70A58" w14:textId="77777777" w:rsidR="00E91A4D" w:rsidRPr="00B062A1" w:rsidRDefault="00E91A4D" w:rsidP="00E91A4D">
            <w:pPr>
              <w:rPr>
                <w:sz w:val="24"/>
                <w:szCs w:val="24"/>
              </w:rPr>
            </w:pPr>
            <w:r w:rsidRPr="00B062A1">
              <w:rPr>
                <w:sz w:val="24"/>
                <w:szCs w:val="24"/>
              </w:rPr>
              <w:lastRenderedPageBreak/>
              <w:t>Деловые экономические игры.</w:t>
            </w:r>
          </w:p>
          <w:p w14:paraId="6C5499D3" w14:textId="77777777" w:rsidR="00E91A4D" w:rsidRPr="00B062A1" w:rsidRDefault="00E91A4D" w:rsidP="00E91A4D">
            <w:pPr>
              <w:rPr>
                <w:sz w:val="24"/>
                <w:szCs w:val="24"/>
              </w:rPr>
            </w:pPr>
            <w:r w:rsidRPr="00B062A1">
              <w:rPr>
                <w:sz w:val="24"/>
                <w:szCs w:val="24"/>
              </w:rPr>
              <w:t>Курс по расчету себестоимости продукта и учета скрытых издержек.</w:t>
            </w:r>
          </w:p>
          <w:p w14:paraId="049E14EA" w14:textId="77777777" w:rsidR="00E91A4D" w:rsidRPr="00B062A1" w:rsidRDefault="00E91A4D" w:rsidP="00E91A4D">
            <w:pPr>
              <w:rPr>
                <w:sz w:val="24"/>
                <w:szCs w:val="24"/>
              </w:rPr>
            </w:pPr>
            <w:r w:rsidRPr="00B062A1">
              <w:rPr>
                <w:sz w:val="24"/>
                <w:szCs w:val="24"/>
              </w:rPr>
              <w:t>Курс по составлению инвестиционного плана компании.</w:t>
            </w:r>
          </w:p>
          <w:p w14:paraId="3F94FFCB" w14:textId="77777777" w:rsidR="00E91A4D" w:rsidRPr="00B062A1" w:rsidRDefault="00E91A4D" w:rsidP="00E91A4D">
            <w:pPr>
              <w:rPr>
                <w:sz w:val="24"/>
                <w:szCs w:val="24"/>
              </w:rPr>
            </w:pPr>
            <w:r w:rsidRPr="00B062A1">
              <w:rPr>
                <w:sz w:val="24"/>
                <w:szCs w:val="24"/>
              </w:rPr>
              <w:t>Кейсы успешных стартапов с примерами принятия решений о конструировании компании.</w:t>
            </w:r>
          </w:p>
          <w:p w14:paraId="5225DDB8" w14:textId="77777777" w:rsidR="00E91A4D" w:rsidRPr="00B062A1" w:rsidRDefault="00E91A4D" w:rsidP="00E91A4D">
            <w:pPr>
              <w:rPr>
                <w:sz w:val="24"/>
                <w:szCs w:val="24"/>
              </w:rPr>
            </w:pPr>
          </w:p>
        </w:tc>
      </w:tr>
      <w:tr w:rsidR="00E91A4D" w:rsidRPr="00B062A1" w14:paraId="3BFBA7A7" w14:textId="77777777" w:rsidTr="00E91A4D">
        <w:tc>
          <w:tcPr>
            <w:tcW w:w="2972" w:type="dxa"/>
            <w:shd w:val="clear" w:color="auto" w:fill="auto"/>
          </w:tcPr>
          <w:p w14:paraId="5256EE80" w14:textId="77777777" w:rsidR="00E91A4D" w:rsidRPr="00B062A1" w:rsidRDefault="00E91A4D" w:rsidP="00E91A4D">
            <w:pPr>
              <w:rPr>
                <w:sz w:val="24"/>
                <w:szCs w:val="24"/>
              </w:rPr>
            </w:pPr>
            <w:r w:rsidRPr="00B062A1">
              <w:rPr>
                <w:sz w:val="24"/>
                <w:szCs w:val="24"/>
              </w:rPr>
              <w:t>Давление на независимого партнера</w:t>
            </w:r>
          </w:p>
          <w:p w14:paraId="6C088920" w14:textId="77777777" w:rsidR="00E91A4D" w:rsidRPr="00B062A1" w:rsidRDefault="00E91A4D" w:rsidP="00E91A4D">
            <w:pPr>
              <w:rPr>
                <w:sz w:val="24"/>
                <w:szCs w:val="24"/>
              </w:rPr>
            </w:pPr>
            <w:r w:rsidRPr="00B062A1">
              <w:rPr>
                <w:sz w:val="24"/>
                <w:szCs w:val="24"/>
              </w:rPr>
              <w:t>«Заставить» другие самостоятельные и независимые компании выполнять усилия в нужном тебе направлении.</w:t>
            </w:r>
          </w:p>
          <w:p w14:paraId="1E818EA8" w14:textId="77777777" w:rsidR="00E91A4D" w:rsidRPr="00B062A1" w:rsidRDefault="00E91A4D" w:rsidP="00E91A4D">
            <w:pPr>
              <w:rPr>
                <w:sz w:val="24"/>
                <w:szCs w:val="24"/>
              </w:rPr>
            </w:pPr>
          </w:p>
        </w:tc>
        <w:tc>
          <w:tcPr>
            <w:tcW w:w="3260" w:type="dxa"/>
            <w:shd w:val="clear" w:color="auto" w:fill="auto"/>
          </w:tcPr>
          <w:p w14:paraId="6B4A8A96" w14:textId="77777777" w:rsidR="00E91A4D" w:rsidRPr="00B062A1" w:rsidRDefault="00E91A4D" w:rsidP="00E91A4D">
            <w:pPr>
              <w:rPr>
                <w:sz w:val="24"/>
                <w:szCs w:val="24"/>
              </w:rPr>
            </w:pPr>
            <w:r w:rsidRPr="00B062A1">
              <w:rPr>
                <w:sz w:val="24"/>
                <w:szCs w:val="24"/>
              </w:rPr>
              <w:t>Видит эффективное разделение труда между бизнесами в индустрии и убеждает партнеров вступить в него, например, начать производить новые комплектующие для своих продуктов</w:t>
            </w:r>
          </w:p>
        </w:tc>
        <w:tc>
          <w:tcPr>
            <w:tcW w:w="3686" w:type="dxa"/>
            <w:shd w:val="clear" w:color="auto" w:fill="auto"/>
          </w:tcPr>
          <w:p w14:paraId="25B3883E" w14:textId="77777777" w:rsidR="00E91A4D" w:rsidRPr="00B062A1" w:rsidRDefault="00E91A4D" w:rsidP="00E91A4D">
            <w:pPr>
              <w:rPr>
                <w:sz w:val="24"/>
                <w:szCs w:val="24"/>
              </w:rPr>
            </w:pPr>
            <w:r w:rsidRPr="00B062A1">
              <w:rPr>
                <w:sz w:val="24"/>
                <w:szCs w:val="24"/>
              </w:rPr>
              <w:t xml:space="preserve">Коммуникативный тренинг, например, по Тарасову или любой другой, где есть ценность и техники коммуникации без манипуляций. </w:t>
            </w:r>
          </w:p>
          <w:p w14:paraId="737E6DCA" w14:textId="77777777" w:rsidR="00E91A4D" w:rsidRPr="00B062A1" w:rsidRDefault="00E91A4D" w:rsidP="00E91A4D">
            <w:pPr>
              <w:rPr>
                <w:sz w:val="24"/>
                <w:szCs w:val="24"/>
              </w:rPr>
            </w:pPr>
            <w:r w:rsidRPr="00B062A1">
              <w:rPr>
                <w:sz w:val="24"/>
                <w:szCs w:val="24"/>
              </w:rPr>
              <w:t>Проектные сессии с работой в группе и со проблемными задачами - задачи открытого типа.</w:t>
            </w:r>
          </w:p>
          <w:p w14:paraId="5446D239" w14:textId="77777777" w:rsidR="00E91A4D" w:rsidRPr="00B062A1" w:rsidRDefault="00E91A4D" w:rsidP="00E91A4D">
            <w:pPr>
              <w:rPr>
                <w:sz w:val="24"/>
                <w:szCs w:val="24"/>
              </w:rPr>
            </w:pPr>
            <w:r w:rsidRPr="00B062A1">
              <w:rPr>
                <w:sz w:val="24"/>
                <w:szCs w:val="24"/>
              </w:rPr>
              <w:t>Игры с ролевым репертуаром.</w:t>
            </w:r>
          </w:p>
        </w:tc>
      </w:tr>
      <w:tr w:rsidR="00E91A4D" w:rsidRPr="00B062A1" w14:paraId="63E31512" w14:textId="77777777" w:rsidTr="00E91A4D">
        <w:tc>
          <w:tcPr>
            <w:tcW w:w="2972" w:type="dxa"/>
            <w:shd w:val="clear" w:color="auto" w:fill="auto"/>
          </w:tcPr>
          <w:p w14:paraId="405B8E6E" w14:textId="77777777" w:rsidR="00E91A4D" w:rsidRPr="00B062A1" w:rsidRDefault="00E91A4D" w:rsidP="00E91A4D">
            <w:pPr>
              <w:rPr>
                <w:sz w:val="24"/>
                <w:szCs w:val="24"/>
              </w:rPr>
            </w:pPr>
            <w:r w:rsidRPr="00B062A1">
              <w:rPr>
                <w:sz w:val="24"/>
                <w:szCs w:val="24"/>
              </w:rPr>
              <w:t>Дисконтирование собственных устаревших решений</w:t>
            </w:r>
          </w:p>
          <w:p w14:paraId="1373E6DC" w14:textId="77777777" w:rsidR="00E91A4D" w:rsidRPr="00B062A1" w:rsidRDefault="00E91A4D" w:rsidP="00E91A4D">
            <w:pPr>
              <w:rPr>
                <w:sz w:val="24"/>
                <w:szCs w:val="24"/>
              </w:rPr>
            </w:pPr>
            <w:r w:rsidRPr="00B062A1">
              <w:rPr>
                <w:sz w:val="24"/>
                <w:szCs w:val="24"/>
              </w:rPr>
              <w:t>Рефлексивно снижать статус решений, принятых участником ранее, освобождать новые действия от лишнего влияния старых.</w:t>
            </w:r>
          </w:p>
          <w:p w14:paraId="606C31AE" w14:textId="77777777" w:rsidR="00E91A4D" w:rsidRPr="00B062A1" w:rsidRDefault="00E91A4D" w:rsidP="00E91A4D">
            <w:pPr>
              <w:rPr>
                <w:sz w:val="24"/>
                <w:szCs w:val="24"/>
              </w:rPr>
            </w:pPr>
          </w:p>
        </w:tc>
        <w:tc>
          <w:tcPr>
            <w:tcW w:w="3260" w:type="dxa"/>
            <w:shd w:val="clear" w:color="auto" w:fill="auto"/>
          </w:tcPr>
          <w:p w14:paraId="31BABD0C" w14:textId="77777777" w:rsidR="00E91A4D" w:rsidRPr="00B062A1" w:rsidRDefault="00E91A4D" w:rsidP="00E91A4D">
            <w:pPr>
              <w:rPr>
                <w:sz w:val="24"/>
                <w:szCs w:val="24"/>
              </w:rPr>
            </w:pPr>
            <w:r w:rsidRPr="00B062A1">
              <w:rPr>
                <w:sz w:val="24"/>
                <w:szCs w:val="24"/>
              </w:rPr>
              <w:t xml:space="preserve">Умеет расставаться с элементами конструкции компании. Иис со своими решениями: с нанятыми людьми, с партнерами, с не удачными продуктами – умеет делать </w:t>
            </w:r>
            <w:r w:rsidRPr="00B062A1">
              <w:rPr>
                <w:sz w:val="24"/>
                <w:szCs w:val="24"/>
                <w:lang w:val="en-US"/>
              </w:rPr>
              <w:t>pivot</w:t>
            </w:r>
            <w:r w:rsidRPr="00B062A1">
              <w:rPr>
                <w:sz w:val="24"/>
                <w:szCs w:val="24"/>
              </w:rPr>
              <w:t>.</w:t>
            </w:r>
          </w:p>
        </w:tc>
        <w:tc>
          <w:tcPr>
            <w:tcW w:w="3686" w:type="dxa"/>
            <w:shd w:val="clear" w:color="auto" w:fill="auto"/>
          </w:tcPr>
          <w:p w14:paraId="63F35138" w14:textId="77777777" w:rsidR="00E91A4D" w:rsidRPr="00B062A1" w:rsidRDefault="00E91A4D" w:rsidP="00E91A4D">
            <w:pPr>
              <w:rPr>
                <w:sz w:val="24"/>
                <w:szCs w:val="24"/>
              </w:rPr>
            </w:pPr>
            <w:r w:rsidRPr="00B062A1">
              <w:rPr>
                <w:sz w:val="24"/>
                <w:szCs w:val="24"/>
              </w:rPr>
              <w:t>Проектные сессии с организованной рефлексией, в том числе решение задач открытого типа.</w:t>
            </w:r>
          </w:p>
          <w:p w14:paraId="087FC5B6" w14:textId="77777777" w:rsidR="00E91A4D" w:rsidRPr="00B062A1" w:rsidRDefault="00E91A4D" w:rsidP="00E91A4D">
            <w:pPr>
              <w:rPr>
                <w:sz w:val="24"/>
                <w:szCs w:val="24"/>
              </w:rPr>
            </w:pPr>
            <w:r w:rsidRPr="00B062A1">
              <w:rPr>
                <w:sz w:val="24"/>
                <w:szCs w:val="24"/>
              </w:rPr>
              <w:t xml:space="preserve">Знакомство с историей создания конкретных компаний – лидеров рынка – с примерами смены структцры компании, типа продукта, все виды </w:t>
            </w:r>
            <w:r w:rsidRPr="00B062A1">
              <w:rPr>
                <w:sz w:val="24"/>
                <w:szCs w:val="24"/>
                <w:lang w:val="en-US"/>
              </w:rPr>
              <w:t>pivot</w:t>
            </w:r>
          </w:p>
          <w:p w14:paraId="28D08DF7" w14:textId="6F7A044B" w:rsidR="00E91A4D" w:rsidRPr="00B062A1" w:rsidRDefault="00E91A4D" w:rsidP="00E91A4D">
            <w:pPr>
              <w:rPr>
                <w:sz w:val="24"/>
                <w:szCs w:val="24"/>
              </w:rPr>
            </w:pPr>
            <w:r w:rsidRPr="00B062A1">
              <w:rPr>
                <w:sz w:val="24"/>
                <w:szCs w:val="24"/>
              </w:rPr>
              <w:t>Кур</w:t>
            </w:r>
            <w:r w:rsidR="006A60ED">
              <w:rPr>
                <w:sz w:val="24"/>
                <w:szCs w:val="24"/>
              </w:rPr>
              <w:t>с</w:t>
            </w:r>
            <w:r w:rsidRPr="00B062A1">
              <w:rPr>
                <w:sz w:val="24"/>
                <w:szCs w:val="24"/>
              </w:rPr>
              <w:t xml:space="preserve"> по теме «</w:t>
            </w:r>
            <w:r w:rsidRPr="00B062A1">
              <w:rPr>
                <w:sz w:val="24"/>
                <w:szCs w:val="24"/>
                <w:lang w:val="en-US"/>
              </w:rPr>
              <w:t>pivot</w:t>
            </w:r>
            <w:r w:rsidRPr="00B062A1">
              <w:rPr>
                <w:sz w:val="24"/>
                <w:szCs w:val="24"/>
              </w:rPr>
              <w:t xml:space="preserve"> в стартапе».</w:t>
            </w:r>
          </w:p>
        </w:tc>
      </w:tr>
      <w:tr w:rsidR="00B062A1" w:rsidRPr="00B062A1" w14:paraId="7E38C9B1" w14:textId="77777777" w:rsidTr="00201DB2">
        <w:tc>
          <w:tcPr>
            <w:tcW w:w="9918" w:type="dxa"/>
            <w:gridSpan w:val="3"/>
            <w:shd w:val="clear" w:color="auto" w:fill="E7E6E6" w:themeFill="background2"/>
          </w:tcPr>
          <w:p w14:paraId="19AC334D" w14:textId="77777777" w:rsidR="00E91A4D" w:rsidRPr="00B062A1" w:rsidRDefault="00E91A4D" w:rsidP="00E91A4D">
            <w:pPr>
              <w:jc w:val="center"/>
              <w:rPr>
                <w:b/>
                <w:bCs/>
                <w:sz w:val="24"/>
                <w:szCs w:val="24"/>
              </w:rPr>
            </w:pPr>
            <w:r w:rsidRPr="00B062A1">
              <w:rPr>
                <w:b/>
                <w:bCs/>
                <w:sz w:val="24"/>
                <w:szCs w:val="24"/>
              </w:rPr>
              <w:t>Негативные склонности – «антикомпетенции»</w:t>
            </w:r>
          </w:p>
        </w:tc>
      </w:tr>
      <w:tr w:rsidR="00E91A4D" w:rsidRPr="00B062A1" w14:paraId="6D4E92EB" w14:textId="77777777" w:rsidTr="00E91A4D">
        <w:tc>
          <w:tcPr>
            <w:tcW w:w="2972" w:type="dxa"/>
            <w:shd w:val="clear" w:color="auto" w:fill="auto"/>
          </w:tcPr>
          <w:p w14:paraId="639E7865" w14:textId="77777777" w:rsidR="00E91A4D" w:rsidRPr="00B062A1" w:rsidRDefault="00E91A4D" w:rsidP="00E91A4D">
            <w:pPr>
              <w:rPr>
                <w:sz w:val="24"/>
                <w:szCs w:val="24"/>
              </w:rPr>
            </w:pPr>
            <w:r w:rsidRPr="00B062A1">
              <w:rPr>
                <w:color w:val="000000"/>
                <w:sz w:val="24"/>
                <w:szCs w:val="24"/>
              </w:rPr>
              <w:t xml:space="preserve">Фиктивно-демонстративная «деятельность» </w:t>
            </w:r>
          </w:p>
        </w:tc>
        <w:tc>
          <w:tcPr>
            <w:tcW w:w="3260" w:type="dxa"/>
            <w:shd w:val="clear" w:color="auto" w:fill="auto"/>
          </w:tcPr>
          <w:p w14:paraId="517DA683" w14:textId="77777777" w:rsidR="00E91A4D" w:rsidRPr="00B062A1" w:rsidRDefault="00E91A4D" w:rsidP="00E91A4D">
            <w:pPr>
              <w:rPr>
                <w:color w:val="000000"/>
                <w:sz w:val="24"/>
                <w:szCs w:val="24"/>
              </w:rPr>
            </w:pPr>
            <w:r w:rsidRPr="00B062A1">
              <w:rPr>
                <w:color w:val="000000"/>
                <w:sz w:val="24"/>
                <w:szCs w:val="24"/>
              </w:rPr>
              <w:t>Например, в форме создания ничем не занимающихся стартапов или проведения фейковых сделок, раздувание стартапа за счет скрытия издержек, формальное выполнение КПЭ, которые выставляют инвесторы</w:t>
            </w:r>
          </w:p>
          <w:p w14:paraId="5C69D80A" w14:textId="77777777" w:rsidR="00E91A4D" w:rsidRPr="00B062A1" w:rsidRDefault="00E91A4D" w:rsidP="00E91A4D">
            <w:pPr>
              <w:rPr>
                <w:sz w:val="24"/>
                <w:szCs w:val="24"/>
              </w:rPr>
            </w:pPr>
          </w:p>
        </w:tc>
        <w:tc>
          <w:tcPr>
            <w:tcW w:w="3686" w:type="dxa"/>
            <w:shd w:val="clear" w:color="auto" w:fill="auto"/>
          </w:tcPr>
          <w:p w14:paraId="6391D96A"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074A1788" w14:textId="77777777" w:rsidTr="00E91A4D">
        <w:tc>
          <w:tcPr>
            <w:tcW w:w="2972" w:type="dxa"/>
            <w:shd w:val="clear" w:color="auto" w:fill="auto"/>
          </w:tcPr>
          <w:p w14:paraId="7A673249" w14:textId="77777777" w:rsidR="00E91A4D" w:rsidRPr="00B062A1" w:rsidRDefault="00E91A4D" w:rsidP="00E91A4D">
            <w:pPr>
              <w:rPr>
                <w:color w:val="000000"/>
                <w:sz w:val="24"/>
                <w:szCs w:val="24"/>
              </w:rPr>
            </w:pPr>
            <w:r w:rsidRPr="00B062A1">
              <w:rPr>
                <w:color w:val="000000"/>
                <w:sz w:val="24"/>
                <w:szCs w:val="24"/>
              </w:rPr>
              <w:t>Борьба за привилегии и борьба «за справедливость»</w:t>
            </w:r>
          </w:p>
          <w:p w14:paraId="64011088" w14:textId="77777777" w:rsidR="00E91A4D" w:rsidRPr="00B062A1" w:rsidRDefault="00E91A4D" w:rsidP="00E91A4D">
            <w:pPr>
              <w:rPr>
                <w:sz w:val="24"/>
                <w:szCs w:val="24"/>
              </w:rPr>
            </w:pPr>
          </w:p>
        </w:tc>
        <w:tc>
          <w:tcPr>
            <w:tcW w:w="3260" w:type="dxa"/>
            <w:shd w:val="clear" w:color="auto" w:fill="auto"/>
          </w:tcPr>
          <w:p w14:paraId="17E40E8B" w14:textId="77777777" w:rsidR="00E91A4D" w:rsidRPr="00B062A1" w:rsidRDefault="00E91A4D" w:rsidP="00E91A4D">
            <w:pPr>
              <w:rPr>
                <w:sz w:val="24"/>
                <w:szCs w:val="24"/>
              </w:rPr>
            </w:pPr>
            <w:r w:rsidRPr="00B062A1">
              <w:rPr>
                <w:color w:val="000000"/>
                <w:sz w:val="24"/>
                <w:szCs w:val="24"/>
              </w:rPr>
              <w:t>Например, не сумев создать годный продукт, игроки предъявляют претензии другим участникам рынка . Или пробуют организовать заказ не по экономическим рыночным критериям, а «по знакомству» , что ведет к искажению экономики</w:t>
            </w:r>
          </w:p>
        </w:tc>
        <w:tc>
          <w:tcPr>
            <w:tcW w:w="3686" w:type="dxa"/>
            <w:shd w:val="clear" w:color="auto" w:fill="auto"/>
          </w:tcPr>
          <w:p w14:paraId="230EBBDF" w14:textId="77777777" w:rsidR="00E91A4D" w:rsidRPr="00B062A1" w:rsidRDefault="00E91A4D" w:rsidP="00E91A4D">
            <w:pPr>
              <w:rPr>
                <w:sz w:val="24"/>
                <w:szCs w:val="24"/>
              </w:rPr>
            </w:pPr>
            <w:r w:rsidRPr="00B062A1">
              <w:rPr>
                <w:sz w:val="24"/>
                <w:szCs w:val="24"/>
              </w:rPr>
              <w:t>Не рекомендовано заниматься технологическим предпринимательством</w:t>
            </w:r>
          </w:p>
        </w:tc>
      </w:tr>
      <w:tr w:rsidR="00E91A4D" w:rsidRPr="00B062A1" w14:paraId="617FBF80" w14:textId="77777777" w:rsidTr="00E91A4D">
        <w:tc>
          <w:tcPr>
            <w:tcW w:w="2972" w:type="dxa"/>
            <w:shd w:val="clear" w:color="auto" w:fill="auto"/>
          </w:tcPr>
          <w:p w14:paraId="407574C1" w14:textId="77777777" w:rsidR="00E91A4D" w:rsidRPr="00B062A1" w:rsidRDefault="00E91A4D" w:rsidP="00E91A4D">
            <w:pPr>
              <w:rPr>
                <w:sz w:val="24"/>
                <w:szCs w:val="24"/>
              </w:rPr>
            </w:pPr>
            <w:r w:rsidRPr="00B062A1">
              <w:rPr>
                <w:color w:val="000000"/>
                <w:sz w:val="24"/>
                <w:szCs w:val="24"/>
              </w:rPr>
              <w:t xml:space="preserve">Отношения вместо дела </w:t>
            </w:r>
          </w:p>
        </w:tc>
        <w:tc>
          <w:tcPr>
            <w:tcW w:w="3260" w:type="dxa"/>
            <w:shd w:val="clear" w:color="auto" w:fill="auto"/>
          </w:tcPr>
          <w:p w14:paraId="750CDA5D" w14:textId="77777777" w:rsidR="00E91A4D" w:rsidRPr="00B062A1" w:rsidRDefault="00E91A4D" w:rsidP="00E91A4D">
            <w:pPr>
              <w:rPr>
                <w:color w:val="000000"/>
                <w:sz w:val="24"/>
                <w:szCs w:val="24"/>
              </w:rPr>
            </w:pPr>
            <w:r w:rsidRPr="00B062A1">
              <w:rPr>
                <w:color w:val="000000"/>
                <w:sz w:val="24"/>
                <w:szCs w:val="24"/>
              </w:rPr>
              <w:t xml:space="preserve">Построение социально-тусовочных отношений под видом бизнеса. Например, взятие в собственники стартапа всего состава пришедшей на игру социальной группы без какого-либо объективного </w:t>
            </w:r>
            <w:r w:rsidRPr="00B062A1">
              <w:rPr>
                <w:color w:val="000000"/>
                <w:sz w:val="24"/>
                <w:szCs w:val="24"/>
              </w:rPr>
              <w:lastRenderedPageBreak/>
              <w:t>анализа возможностей каждого в отдельности. И другие действия, разрушающие экономику компании.</w:t>
            </w:r>
          </w:p>
          <w:p w14:paraId="09222237" w14:textId="77777777" w:rsidR="00E91A4D" w:rsidRPr="00B062A1" w:rsidRDefault="00E91A4D" w:rsidP="00E91A4D">
            <w:pPr>
              <w:rPr>
                <w:sz w:val="24"/>
                <w:szCs w:val="24"/>
              </w:rPr>
            </w:pPr>
          </w:p>
        </w:tc>
        <w:tc>
          <w:tcPr>
            <w:tcW w:w="3686" w:type="dxa"/>
            <w:shd w:val="clear" w:color="auto" w:fill="auto"/>
          </w:tcPr>
          <w:p w14:paraId="7D875857" w14:textId="77777777" w:rsidR="00E91A4D" w:rsidRPr="00B062A1" w:rsidRDefault="00E91A4D" w:rsidP="00E91A4D">
            <w:pPr>
              <w:rPr>
                <w:sz w:val="24"/>
                <w:szCs w:val="24"/>
              </w:rPr>
            </w:pPr>
            <w:r w:rsidRPr="00B062A1">
              <w:rPr>
                <w:sz w:val="24"/>
                <w:szCs w:val="24"/>
              </w:rPr>
              <w:lastRenderedPageBreak/>
              <w:t>Участие в деловых играх, объясняющих экономические модели стартапов</w:t>
            </w:r>
            <w:r w:rsidRPr="00B062A1">
              <w:rPr>
                <w:sz w:val="24"/>
                <w:szCs w:val="24"/>
              </w:rPr>
              <w:br/>
              <w:t xml:space="preserve">Материалы с объяснением механизмов технологического предпринимательства, отличающихся от механизмов, </w:t>
            </w:r>
            <w:r w:rsidRPr="00B062A1">
              <w:rPr>
                <w:sz w:val="24"/>
                <w:szCs w:val="24"/>
              </w:rPr>
              <w:lastRenderedPageBreak/>
              <w:t>например, социального предпринимательства</w:t>
            </w:r>
          </w:p>
          <w:p w14:paraId="4C5502EE" w14:textId="77777777" w:rsidR="00E91A4D" w:rsidRPr="00B062A1" w:rsidRDefault="00E91A4D" w:rsidP="00E91A4D">
            <w:pPr>
              <w:rPr>
                <w:sz w:val="24"/>
                <w:szCs w:val="24"/>
              </w:rPr>
            </w:pPr>
            <w:r w:rsidRPr="00B062A1">
              <w:rPr>
                <w:sz w:val="24"/>
                <w:szCs w:val="24"/>
              </w:rPr>
              <w:t>Материалы по истории предпринимательства, про значение предпринимателей в экономике</w:t>
            </w:r>
          </w:p>
          <w:p w14:paraId="745E5214" w14:textId="77777777" w:rsidR="00E91A4D" w:rsidRPr="00B062A1" w:rsidRDefault="00E91A4D" w:rsidP="00E91A4D">
            <w:pPr>
              <w:rPr>
                <w:sz w:val="24"/>
                <w:szCs w:val="24"/>
              </w:rPr>
            </w:pPr>
            <w:r w:rsidRPr="00B062A1">
              <w:rPr>
                <w:sz w:val="24"/>
                <w:szCs w:val="24"/>
              </w:rPr>
              <w:t>Тренинги на самоопределение между предпринимательской и чисто социалистической картинами мира</w:t>
            </w:r>
          </w:p>
        </w:tc>
      </w:tr>
    </w:tbl>
    <w:p w14:paraId="7BB8C010" w14:textId="77777777" w:rsidR="00E91A4D" w:rsidRPr="00B062A1" w:rsidRDefault="00E91A4D">
      <w:pPr>
        <w:spacing w:line="360" w:lineRule="auto"/>
        <w:jc w:val="both"/>
        <w:rPr>
          <w:color w:val="0070C0"/>
        </w:rPr>
      </w:pPr>
    </w:p>
    <w:sectPr w:rsidR="00E91A4D" w:rsidRPr="00B062A1">
      <w:footerReference w:type="default" r:id="rId10"/>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617ED" w14:textId="77777777" w:rsidR="00E876B5" w:rsidRDefault="00E876B5">
      <w:r>
        <w:separator/>
      </w:r>
    </w:p>
  </w:endnote>
  <w:endnote w:type="continuationSeparator" w:id="0">
    <w:p w14:paraId="3708DFF9" w14:textId="77777777" w:rsidR="00E876B5" w:rsidRDefault="00E8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89746" w14:textId="77777777" w:rsidR="008D26C1" w:rsidRDefault="008D26C1">
    <w:pPr>
      <w:pBdr>
        <w:top w:val="nil"/>
        <w:left w:val="nil"/>
        <w:bottom w:val="single" w:sz="6" w:space="1" w:color="000000"/>
        <w:right w:val="nil"/>
        <w:between w:val="nil"/>
      </w:pBdr>
      <w:tabs>
        <w:tab w:val="center" w:pos="4677"/>
        <w:tab w:val="right" w:pos="9355"/>
      </w:tabs>
      <w:jc w:val="right"/>
      <w:rPr>
        <w:color w:val="000000"/>
      </w:rPr>
    </w:pPr>
  </w:p>
  <w:p w14:paraId="78502EE5" w14:textId="77777777" w:rsidR="008D26C1" w:rsidRDefault="008D26C1">
    <w:pPr>
      <w:tabs>
        <w:tab w:val="right" w:pos="9638"/>
      </w:tabs>
      <w:jc w:val="both"/>
      <w:rPr>
        <w:sz w:val="18"/>
        <w:szCs w:val="18"/>
      </w:rPr>
    </w:pPr>
    <w:r>
      <w:rPr>
        <w:sz w:val="18"/>
        <w:szCs w:val="18"/>
      </w:rPr>
      <w:tab/>
      <w:t xml:space="preserve">Страница </w:t>
    </w:r>
    <w:r>
      <w:rPr>
        <w:sz w:val="18"/>
        <w:szCs w:val="18"/>
      </w:rPr>
      <w:fldChar w:fldCharType="begin"/>
    </w:r>
    <w:r>
      <w:rPr>
        <w:sz w:val="18"/>
        <w:szCs w:val="18"/>
      </w:rPr>
      <w:instrText>PAGE</w:instrText>
    </w:r>
    <w:r>
      <w:rPr>
        <w:sz w:val="18"/>
        <w:szCs w:val="18"/>
      </w:rPr>
      <w:fldChar w:fldCharType="separate"/>
    </w:r>
    <w:r w:rsidR="00AD4176">
      <w:rPr>
        <w:noProof/>
        <w:sz w:val="18"/>
        <w:szCs w:val="18"/>
      </w:rPr>
      <w:t>23</w:t>
    </w:r>
    <w:r>
      <w:rPr>
        <w:sz w:val="18"/>
        <w:szCs w:val="18"/>
      </w:rPr>
      <w:fldChar w:fldCharType="end"/>
    </w:r>
    <w:r>
      <w:rPr>
        <w:sz w:val="18"/>
        <w:szCs w:val="18"/>
      </w:rPr>
      <w:t xml:space="preserve"> из </w:t>
    </w:r>
    <w:r>
      <w:rPr>
        <w:sz w:val="18"/>
        <w:szCs w:val="18"/>
      </w:rPr>
      <w:fldChar w:fldCharType="begin"/>
    </w:r>
    <w:r>
      <w:rPr>
        <w:sz w:val="18"/>
        <w:szCs w:val="18"/>
      </w:rPr>
      <w:instrText>NUMPAGES</w:instrText>
    </w:r>
    <w:r>
      <w:rPr>
        <w:sz w:val="18"/>
        <w:szCs w:val="18"/>
      </w:rPr>
      <w:fldChar w:fldCharType="separate"/>
    </w:r>
    <w:r w:rsidR="00AD4176">
      <w:rPr>
        <w:noProof/>
        <w:sz w:val="18"/>
        <w:szCs w:val="18"/>
      </w:rPr>
      <w:t>35</w:t>
    </w:r>
    <w:r>
      <w:rPr>
        <w:sz w:val="18"/>
        <w:szCs w:val="18"/>
      </w:rPr>
      <w:fldChar w:fldCharType="end"/>
    </w:r>
  </w:p>
  <w:p w14:paraId="3723F88F" w14:textId="77777777" w:rsidR="008D26C1" w:rsidRDefault="008D26C1">
    <w:pPr>
      <w:pBdr>
        <w:top w:val="nil"/>
        <w:left w:val="nil"/>
        <w:bottom w:val="nil"/>
        <w:right w:val="nil"/>
        <w:between w:val="nil"/>
      </w:pBdr>
      <w:tabs>
        <w:tab w:val="center" w:pos="4677"/>
        <w:tab w:val="right" w:pos="9355"/>
      </w:tabs>
      <w:rPr>
        <w:color w:val="000000"/>
      </w:rPr>
    </w:pPr>
  </w:p>
  <w:p w14:paraId="7A03590B" w14:textId="77777777" w:rsidR="008D26C1" w:rsidRDefault="008D26C1">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7678D" w14:textId="77777777" w:rsidR="00E876B5" w:rsidRDefault="00E876B5">
      <w:r>
        <w:separator/>
      </w:r>
    </w:p>
  </w:footnote>
  <w:footnote w:type="continuationSeparator" w:id="0">
    <w:p w14:paraId="5D9DB258" w14:textId="77777777" w:rsidR="00E876B5" w:rsidRDefault="00E876B5">
      <w:r>
        <w:continuationSeparator/>
      </w:r>
    </w:p>
  </w:footnote>
  <w:footnote w:id="1">
    <w:p w14:paraId="41BB9360" w14:textId="10523E19" w:rsidR="008D26C1" w:rsidRDefault="008D26C1">
      <w:pPr>
        <w:pStyle w:val="afff2"/>
      </w:pPr>
      <w:r>
        <w:rPr>
          <w:rStyle w:val="afff4"/>
        </w:rPr>
        <w:footnoteRef/>
      </w:r>
      <w:r>
        <w:t xml:space="preserve"> Финалистами мероприятия считаются участники, до конца прошедшие все этапы мероприятия. </w:t>
      </w:r>
    </w:p>
  </w:footnote>
  <w:footnote w:id="2">
    <w:p w14:paraId="33FFB056" w14:textId="39AA0A47" w:rsidR="008D26C1" w:rsidRDefault="008D26C1" w:rsidP="008502DE">
      <w:pPr>
        <w:pStyle w:val="afff2"/>
      </w:pPr>
      <w:r>
        <w:rPr>
          <w:rStyle w:val="afff4"/>
        </w:rPr>
        <w:footnoteRef/>
      </w:r>
      <w:r>
        <w:t xml:space="preserve"> В соответствии с моделью диагностики, финалисты мероприятия разделены на три эшелона. См. страницу </w:t>
      </w:r>
      <w:r w:rsidRPr="00963AC8">
        <w:t>12</w:t>
      </w:r>
      <w:r>
        <w:t xml:space="preserve"> настоящего Отчета.</w:t>
      </w:r>
    </w:p>
  </w:footnote>
  <w:footnote w:id="3">
    <w:p w14:paraId="1A5899AE" w14:textId="0D14CF09" w:rsidR="008D26C1" w:rsidRDefault="008D26C1">
      <w:pPr>
        <w:pStyle w:val="afff2"/>
      </w:pPr>
      <w:r>
        <w:rPr>
          <w:rStyle w:val="afff4"/>
        </w:rPr>
        <w:footnoteRef/>
      </w:r>
      <w:r>
        <w:t xml:space="preserve"> Оценка уровня предпринимательской мотивации сделана расчетным способом, исходя из статистики проведения более 75 деловых игр для числа из более 7000 участников. В основе расчета – измерение плотности предпринимательской деятельности среди основных акторов внутриигровой экономики.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B12"/>
    <w:multiLevelType w:val="hybridMultilevel"/>
    <w:tmpl w:val="3036F8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D3479F"/>
    <w:multiLevelType w:val="hybridMultilevel"/>
    <w:tmpl w:val="D30605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F6216"/>
    <w:multiLevelType w:val="multilevel"/>
    <w:tmpl w:val="47B41CE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E37C48"/>
    <w:multiLevelType w:val="hybridMultilevel"/>
    <w:tmpl w:val="5770FD20"/>
    <w:lvl w:ilvl="0" w:tplc="B9A44EC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F97B46"/>
    <w:multiLevelType w:val="multilevel"/>
    <w:tmpl w:val="E0A4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7723AD"/>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6" w15:restartNumberingAfterBreak="0">
    <w:nsid w:val="28EE6448"/>
    <w:multiLevelType w:val="multilevel"/>
    <w:tmpl w:val="EE1AF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E52F7"/>
    <w:multiLevelType w:val="hybridMultilevel"/>
    <w:tmpl w:val="5532A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A661A4"/>
    <w:multiLevelType w:val="hybridMultilevel"/>
    <w:tmpl w:val="1AC0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3056863"/>
    <w:multiLevelType w:val="hybridMultilevel"/>
    <w:tmpl w:val="DFAA35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FA7960"/>
    <w:multiLevelType w:val="hybridMultilevel"/>
    <w:tmpl w:val="664832BC"/>
    <w:lvl w:ilvl="0" w:tplc="94C4D27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D587F88"/>
    <w:multiLevelType w:val="multilevel"/>
    <w:tmpl w:val="D68E90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3C6E41"/>
    <w:multiLevelType w:val="multilevel"/>
    <w:tmpl w:val="1DB408B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3" w15:restartNumberingAfterBreak="0">
    <w:nsid w:val="67FA321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2C38D8"/>
    <w:multiLevelType w:val="multilevel"/>
    <w:tmpl w:val="029211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92981241">
    <w:abstractNumId w:val="2"/>
  </w:num>
  <w:num w:numId="2" w16cid:durableId="992292232">
    <w:abstractNumId w:val="12"/>
  </w:num>
  <w:num w:numId="3" w16cid:durableId="804353722">
    <w:abstractNumId w:val="14"/>
  </w:num>
  <w:num w:numId="4" w16cid:durableId="1879776486">
    <w:abstractNumId w:val="11"/>
  </w:num>
  <w:num w:numId="5" w16cid:durableId="577448511">
    <w:abstractNumId w:val="3"/>
  </w:num>
  <w:num w:numId="6" w16cid:durableId="289673094">
    <w:abstractNumId w:val="5"/>
  </w:num>
  <w:num w:numId="7" w16cid:durableId="747845324">
    <w:abstractNumId w:val="7"/>
  </w:num>
  <w:num w:numId="8" w16cid:durableId="672293290">
    <w:abstractNumId w:val="0"/>
  </w:num>
  <w:num w:numId="9" w16cid:durableId="869301508">
    <w:abstractNumId w:val="4"/>
  </w:num>
  <w:num w:numId="10" w16cid:durableId="580069967">
    <w:abstractNumId w:val="8"/>
  </w:num>
  <w:num w:numId="11" w16cid:durableId="344789620">
    <w:abstractNumId w:val="6"/>
  </w:num>
  <w:num w:numId="12" w16cid:durableId="268660495">
    <w:abstractNumId w:val="1"/>
  </w:num>
  <w:num w:numId="13" w16cid:durableId="189953719">
    <w:abstractNumId w:val="13"/>
  </w:num>
  <w:num w:numId="14" w16cid:durableId="1306930225">
    <w:abstractNumId w:val="9"/>
  </w:num>
  <w:num w:numId="15" w16cid:durableId="18662819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878"/>
    <w:rsid w:val="00001D09"/>
    <w:rsid w:val="00011447"/>
    <w:rsid w:val="00023E88"/>
    <w:rsid w:val="0004425C"/>
    <w:rsid w:val="000553CA"/>
    <w:rsid w:val="00057FD8"/>
    <w:rsid w:val="000667A7"/>
    <w:rsid w:val="00076FE1"/>
    <w:rsid w:val="00087DB3"/>
    <w:rsid w:val="00095EDA"/>
    <w:rsid w:val="000B1691"/>
    <w:rsid w:val="000C2F62"/>
    <w:rsid w:val="000C5453"/>
    <w:rsid w:val="000D050E"/>
    <w:rsid w:val="00137786"/>
    <w:rsid w:val="00151043"/>
    <w:rsid w:val="0015133E"/>
    <w:rsid w:val="0016725B"/>
    <w:rsid w:val="00170C6D"/>
    <w:rsid w:val="001A0628"/>
    <w:rsid w:val="001A4425"/>
    <w:rsid w:val="001A6E73"/>
    <w:rsid w:val="001B2600"/>
    <w:rsid w:val="001B446C"/>
    <w:rsid w:val="001C1974"/>
    <w:rsid w:val="001E234B"/>
    <w:rsid w:val="001E6ED1"/>
    <w:rsid w:val="00201DB2"/>
    <w:rsid w:val="00217D16"/>
    <w:rsid w:val="00223000"/>
    <w:rsid w:val="002365E0"/>
    <w:rsid w:val="0024493C"/>
    <w:rsid w:val="002503D1"/>
    <w:rsid w:val="0025114A"/>
    <w:rsid w:val="002621A1"/>
    <w:rsid w:val="002701F0"/>
    <w:rsid w:val="00270C75"/>
    <w:rsid w:val="00274E53"/>
    <w:rsid w:val="0029423F"/>
    <w:rsid w:val="0029531A"/>
    <w:rsid w:val="002A1936"/>
    <w:rsid w:val="002A31F5"/>
    <w:rsid w:val="002A5E17"/>
    <w:rsid w:val="002E46F3"/>
    <w:rsid w:val="002F3B66"/>
    <w:rsid w:val="002F457A"/>
    <w:rsid w:val="00315BC7"/>
    <w:rsid w:val="0031612B"/>
    <w:rsid w:val="00323ECC"/>
    <w:rsid w:val="0033054F"/>
    <w:rsid w:val="00333FE4"/>
    <w:rsid w:val="00340078"/>
    <w:rsid w:val="00346CEC"/>
    <w:rsid w:val="00354379"/>
    <w:rsid w:val="00367765"/>
    <w:rsid w:val="00382944"/>
    <w:rsid w:val="00383E33"/>
    <w:rsid w:val="00385504"/>
    <w:rsid w:val="00391A4F"/>
    <w:rsid w:val="003A0DB4"/>
    <w:rsid w:val="003A14C8"/>
    <w:rsid w:val="003A7B19"/>
    <w:rsid w:val="003C07A7"/>
    <w:rsid w:val="003E1FA1"/>
    <w:rsid w:val="003E304C"/>
    <w:rsid w:val="003E4002"/>
    <w:rsid w:val="003F22CF"/>
    <w:rsid w:val="0040070B"/>
    <w:rsid w:val="00411E39"/>
    <w:rsid w:val="00416ECC"/>
    <w:rsid w:val="004206D9"/>
    <w:rsid w:val="00420BBF"/>
    <w:rsid w:val="004211DB"/>
    <w:rsid w:val="004211EA"/>
    <w:rsid w:val="0042360C"/>
    <w:rsid w:val="00440183"/>
    <w:rsid w:val="0044034C"/>
    <w:rsid w:val="00477C16"/>
    <w:rsid w:val="004934B1"/>
    <w:rsid w:val="00493D56"/>
    <w:rsid w:val="004A47B3"/>
    <w:rsid w:val="004C49FC"/>
    <w:rsid w:val="004C5A03"/>
    <w:rsid w:val="004E1DCC"/>
    <w:rsid w:val="004F3ACB"/>
    <w:rsid w:val="004F53B5"/>
    <w:rsid w:val="004F6CA4"/>
    <w:rsid w:val="0053060A"/>
    <w:rsid w:val="00531616"/>
    <w:rsid w:val="005331B5"/>
    <w:rsid w:val="00537C04"/>
    <w:rsid w:val="0054340D"/>
    <w:rsid w:val="005532D8"/>
    <w:rsid w:val="00553528"/>
    <w:rsid w:val="00555E4D"/>
    <w:rsid w:val="00571394"/>
    <w:rsid w:val="005743D7"/>
    <w:rsid w:val="0057462E"/>
    <w:rsid w:val="0059054D"/>
    <w:rsid w:val="00597220"/>
    <w:rsid w:val="005A0B98"/>
    <w:rsid w:val="005A120B"/>
    <w:rsid w:val="005B7307"/>
    <w:rsid w:val="005C5792"/>
    <w:rsid w:val="005E3738"/>
    <w:rsid w:val="005F6B4B"/>
    <w:rsid w:val="00600CAD"/>
    <w:rsid w:val="00607766"/>
    <w:rsid w:val="00611235"/>
    <w:rsid w:val="0061163E"/>
    <w:rsid w:val="006161D8"/>
    <w:rsid w:val="006305C3"/>
    <w:rsid w:val="00631C90"/>
    <w:rsid w:val="00645792"/>
    <w:rsid w:val="006552BC"/>
    <w:rsid w:val="00656A65"/>
    <w:rsid w:val="00674529"/>
    <w:rsid w:val="00674952"/>
    <w:rsid w:val="0067519D"/>
    <w:rsid w:val="00681C3C"/>
    <w:rsid w:val="006830F9"/>
    <w:rsid w:val="00693F6F"/>
    <w:rsid w:val="006A2B49"/>
    <w:rsid w:val="006A2EFE"/>
    <w:rsid w:val="006A60ED"/>
    <w:rsid w:val="006B124C"/>
    <w:rsid w:val="006C26AA"/>
    <w:rsid w:val="006C32B0"/>
    <w:rsid w:val="006D7F06"/>
    <w:rsid w:val="006E6F90"/>
    <w:rsid w:val="0070003C"/>
    <w:rsid w:val="00701CF5"/>
    <w:rsid w:val="00727AF0"/>
    <w:rsid w:val="00732A51"/>
    <w:rsid w:val="00752088"/>
    <w:rsid w:val="007545F2"/>
    <w:rsid w:val="0075724B"/>
    <w:rsid w:val="00762794"/>
    <w:rsid w:val="00767A2C"/>
    <w:rsid w:val="00790A95"/>
    <w:rsid w:val="00793D96"/>
    <w:rsid w:val="007A25D3"/>
    <w:rsid w:val="007B0D1B"/>
    <w:rsid w:val="007D4000"/>
    <w:rsid w:val="007F4953"/>
    <w:rsid w:val="007F67D7"/>
    <w:rsid w:val="008009AC"/>
    <w:rsid w:val="00802A3E"/>
    <w:rsid w:val="00802BA4"/>
    <w:rsid w:val="00823536"/>
    <w:rsid w:val="008261BC"/>
    <w:rsid w:val="00833CAC"/>
    <w:rsid w:val="008369ED"/>
    <w:rsid w:val="008502DE"/>
    <w:rsid w:val="00852471"/>
    <w:rsid w:val="0085254F"/>
    <w:rsid w:val="00856C76"/>
    <w:rsid w:val="0086119A"/>
    <w:rsid w:val="00862C3B"/>
    <w:rsid w:val="00864903"/>
    <w:rsid w:val="00873512"/>
    <w:rsid w:val="00883BE8"/>
    <w:rsid w:val="00884878"/>
    <w:rsid w:val="008865AD"/>
    <w:rsid w:val="008A48A8"/>
    <w:rsid w:val="008A721B"/>
    <w:rsid w:val="008C2B02"/>
    <w:rsid w:val="008C6B60"/>
    <w:rsid w:val="008D26C1"/>
    <w:rsid w:val="008D2755"/>
    <w:rsid w:val="008D4BD8"/>
    <w:rsid w:val="008E2171"/>
    <w:rsid w:val="008E6EF8"/>
    <w:rsid w:val="008F14AF"/>
    <w:rsid w:val="008F6670"/>
    <w:rsid w:val="00910C4D"/>
    <w:rsid w:val="00917B34"/>
    <w:rsid w:val="00930067"/>
    <w:rsid w:val="009359D7"/>
    <w:rsid w:val="00943F56"/>
    <w:rsid w:val="00945C12"/>
    <w:rsid w:val="0095032E"/>
    <w:rsid w:val="0096086E"/>
    <w:rsid w:val="00963AC8"/>
    <w:rsid w:val="00973741"/>
    <w:rsid w:val="00973EA7"/>
    <w:rsid w:val="00982173"/>
    <w:rsid w:val="0099427F"/>
    <w:rsid w:val="009A76EE"/>
    <w:rsid w:val="009C341D"/>
    <w:rsid w:val="009C5D75"/>
    <w:rsid w:val="009C77A3"/>
    <w:rsid w:val="009D44FA"/>
    <w:rsid w:val="009D7FF1"/>
    <w:rsid w:val="009F4C25"/>
    <w:rsid w:val="00A14B27"/>
    <w:rsid w:val="00A15EB4"/>
    <w:rsid w:val="00A205A0"/>
    <w:rsid w:val="00A21D10"/>
    <w:rsid w:val="00A35D2A"/>
    <w:rsid w:val="00A44FFF"/>
    <w:rsid w:val="00A47071"/>
    <w:rsid w:val="00A473CE"/>
    <w:rsid w:val="00A53BD8"/>
    <w:rsid w:val="00A555A2"/>
    <w:rsid w:val="00A6645E"/>
    <w:rsid w:val="00A92B56"/>
    <w:rsid w:val="00AA05E2"/>
    <w:rsid w:val="00AA11A7"/>
    <w:rsid w:val="00AA7A8F"/>
    <w:rsid w:val="00AB02A9"/>
    <w:rsid w:val="00AB2C9A"/>
    <w:rsid w:val="00AD1F24"/>
    <w:rsid w:val="00AD4176"/>
    <w:rsid w:val="00AF6857"/>
    <w:rsid w:val="00B062A1"/>
    <w:rsid w:val="00B16988"/>
    <w:rsid w:val="00B274AA"/>
    <w:rsid w:val="00B4232E"/>
    <w:rsid w:val="00B428A0"/>
    <w:rsid w:val="00B52459"/>
    <w:rsid w:val="00B62808"/>
    <w:rsid w:val="00B65F7C"/>
    <w:rsid w:val="00BA4D78"/>
    <w:rsid w:val="00BB0972"/>
    <w:rsid w:val="00BB30E4"/>
    <w:rsid w:val="00BC44E3"/>
    <w:rsid w:val="00BC4BBC"/>
    <w:rsid w:val="00BD6E26"/>
    <w:rsid w:val="00BD725E"/>
    <w:rsid w:val="00BD7606"/>
    <w:rsid w:val="00BE5F70"/>
    <w:rsid w:val="00C00F62"/>
    <w:rsid w:val="00C134A9"/>
    <w:rsid w:val="00C267BE"/>
    <w:rsid w:val="00C3361C"/>
    <w:rsid w:val="00C35C81"/>
    <w:rsid w:val="00C371EC"/>
    <w:rsid w:val="00C46133"/>
    <w:rsid w:val="00C56456"/>
    <w:rsid w:val="00C60E97"/>
    <w:rsid w:val="00C63176"/>
    <w:rsid w:val="00C6786C"/>
    <w:rsid w:val="00C778DF"/>
    <w:rsid w:val="00C94262"/>
    <w:rsid w:val="00C946B4"/>
    <w:rsid w:val="00CA4469"/>
    <w:rsid w:val="00CB734B"/>
    <w:rsid w:val="00CC2F3E"/>
    <w:rsid w:val="00CD6DED"/>
    <w:rsid w:val="00CE3514"/>
    <w:rsid w:val="00CE4838"/>
    <w:rsid w:val="00D24EA3"/>
    <w:rsid w:val="00D35243"/>
    <w:rsid w:val="00D37EEB"/>
    <w:rsid w:val="00D4268C"/>
    <w:rsid w:val="00D52BE5"/>
    <w:rsid w:val="00D75B45"/>
    <w:rsid w:val="00D86BCA"/>
    <w:rsid w:val="00DA1135"/>
    <w:rsid w:val="00DA1EAC"/>
    <w:rsid w:val="00DB23A7"/>
    <w:rsid w:val="00DB4D77"/>
    <w:rsid w:val="00DB66F3"/>
    <w:rsid w:val="00DC46B4"/>
    <w:rsid w:val="00DC749F"/>
    <w:rsid w:val="00DD56CC"/>
    <w:rsid w:val="00DD5A64"/>
    <w:rsid w:val="00DE3A1E"/>
    <w:rsid w:val="00DF373B"/>
    <w:rsid w:val="00DF5281"/>
    <w:rsid w:val="00E402FC"/>
    <w:rsid w:val="00E4338A"/>
    <w:rsid w:val="00E541C6"/>
    <w:rsid w:val="00E54B0C"/>
    <w:rsid w:val="00E662EA"/>
    <w:rsid w:val="00E668D2"/>
    <w:rsid w:val="00E701A8"/>
    <w:rsid w:val="00E70FC4"/>
    <w:rsid w:val="00E825DE"/>
    <w:rsid w:val="00E876B5"/>
    <w:rsid w:val="00E911B6"/>
    <w:rsid w:val="00E91A4D"/>
    <w:rsid w:val="00E93A5B"/>
    <w:rsid w:val="00EA3A22"/>
    <w:rsid w:val="00EB0ABD"/>
    <w:rsid w:val="00EB5764"/>
    <w:rsid w:val="00EB729C"/>
    <w:rsid w:val="00EC495D"/>
    <w:rsid w:val="00EC5BB8"/>
    <w:rsid w:val="00ED540B"/>
    <w:rsid w:val="00ED7C9A"/>
    <w:rsid w:val="00EE3ACB"/>
    <w:rsid w:val="00EF6080"/>
    <w:rsid w:val="00EF64BA"/>
    <w:rsid w:val="00F019BD"/>
    <w:rsid w:val="00F01F69"/>
    <w:rsid w:val="00F05CEF"/>
    <w:rsid w:val="00F13304"/>
    <w:rsid w:val="00F2071C"/>
    <w:rsid w:val="00F23C40"/>
    <w:rsid w:val="00F40E82"/>
    <w:rsid w:val="00F41DF2"/>
    <w:rsid w:val="00F5424F"/>
    <w:rsid w:val="00F56185"/>
    <w:rsid w:val="00F723F3"/>
    <w:rsid w:val="00F82BD6"/>
    <w:rsid w:val="00F96F2E"/>
    <w:rsid w:val="00FB638E"/>
    <w:rsid w:val="00FC12C0"/>
    <w:rsid w:val="00FD225F"/>
    <w:rsid w:val="00FF17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F147"/>
  <w15:docId w15:val="{9F04772F-DEBD-EC4B-9C4D-0FE5FBBF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FE1"/>
    <w:rPr>
      <w:rFonts w:ascii="Times New Roman" w:eastAsia="Times New Roman" w:hAnsi="Times New Roman" w:cs="Times New Roman"/>
    </w:rPr>
  </w:style>
  <w:style w:type="paragraph" w:styleId="1">
    <w:name w:val="heading 1"/>
    <w:basedOn w:val="a"/>
    <w:next w:val="a"/>
    <w:uiPriority w:val="9"/>
    <w:qFormat/>
    <w:pPr>
      <w:keepNext/>
      <w:keepLines/>
      <w:spacing w:before="480" w:after="120"/>
      <w:outlineLvl w:val="0"/>
    </w:pPr>
    <w:rPr>
      <w:rFonts w:ascii="Calibri" w:eastAsia="Calibri" w:hAnsi="Calibri" w:cs="Calibri"/>
      <w:b/>
      <w:sz w:val="48"/>
      <w:szCs w:val="48"/>
    </w:rPr>
  </w:style>
  <w:style w:type="paragraph" w:styleId="2">
    <w:name w:val="heading 2"/>
    <w:basedOn w:val="a"/>
    <w:next w:val="a"/>
    <w:uiPriority w:val="9"/>
    <w:unhideWhenUsed/>
    <w:qFormat/>
    <w:pPr>
      <w:keepNext/>
      <w:keepLines/>
      <w:spacing w:before="360" w:after="80"/>
      <w:outlineLvl w:val="1"/>
    </w:pPr>
    <w:rPr>
      <w:rFonts w:ascii="Calibri" w:eastAsia="Calibri" w:hAnsi="Calibri" w:cs="Calibri"/>
      <w:b/>
      <w:sz w:val="36"/>
      <w:szCs w:val="36"/>
    </w:rPr>
  </w:style>
  <w:style w:type="paragraph" w:styleId="3">
    <w:name w:val="heading 3"/>
    <w:basedOn w:val="a"/>
    <w:next w:val="a"/>
    <w:uiPriority w:val="9"/>
    <w:unhideWhenUsed/>
    <w:qFormat/>
    <w:pPr>
      <w:keepNext/>
      <w:keepLines/>
      <w:spacing w:before="280" w:after="80"/>
      <w:outlineLvl w:val="2"/>
    </w:pPr>
    <w:rPr>
      <w:rFonts w:ascii="Calibri" w:eastAsia="Calibri" w:hAnsi="Calibri" w:cs="Calibri"/>
      <w:b/>
      <w:sz w:val="28"/>
      <w:szCs w:val="28"/>
    </w:rPr>
  </w:style>
  <w:style w:type="paragraph" w:styleId="4">
    <w:name w:val="heading 4"/>
    <w:basedOn w:val="a"/>
    <w:next w:val="a"/>
    <w:uiPriority w:val="9"/>
    <w:semiHidden/>
    <w:unhideWhenUsed/>
    <w:qFormat/>
    <w:pPr>
      <w:keepNext/>
      <w:keepLines/>
      <w:spacing w:before="240" w:after="40"/>
      <w:outlineLvl w:val="3"/>
    </w:pPr>
    <w:rPr>
      <w:rFonts w:ascii="Calibri" w:eastAsia="Calibri" w:hAnsi="Calibri" w:cs="Calibri"/>
      <w:b/>
    </w:rPr>
  </w:style>
  <w:style w:type="paragraph" w:styleId="5">
    <w:name w:val="heading 5"/>
    <w:basedOn w:val="a"/>
    <w:next w:val="a"/>
    <w:uiPriority w:val="9"/>
    <w:semiHidden/>
    <w:unhideWhenUsed/>
    <w:qFormat/>
    <w:pPr>
      <w:keepNext/>
      <w:keepLines/>
      <w:spacing w:before="220" w:after="40"/>
      <w:outlineLvl w:val="4"/>
    </w:pPr>
    <w:rPr>
      <w:rFonts w:ascii="Calibri" w:eastAsia="Calibri" w:hAnsi="Calibri" w:cs="Calibri"/>
      <w:b/>
      <w:sz w:val="22"/>
      <w:szCs w:val="22"/>
    </w:rPr>
  </w:style>
  <w:style w:type="paragraph" w:styleId="6">
    <w:name w:val="heading 6"/>
    <w:basedOn w:val="a"/>
    <w:next w:val="a"/>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rFonts w:ascii="Calibri" w:eastAsia="Calibri" w:hAnsi="Calibri" w:cs="Calibri"/>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aliases w:val="Второй абзац списка"/>
    <w:basedOn w:val="a"/>
    <w:link w:val="a5"/>
    <w:uiPriority w:val="34"/>
    <w:qFormat/>
    <w:rsid w:val="00501144"/>
    <w:pPr>
      <w:ind w:left="720"/>
      <w:contextualSpacing/>
    </w:pPr>
    <w:rPr>
      <w:rFonts w:ascii="Calibri" w:eastAsia="Calibri" w:hAnsi="Calibri" w:cs="Calibri"/>
    </w:rPr>
  </w:style>
  <w:style w:type="character" w:customStyle="1" w:styleId="m-5563194555722967826gmail-m5819463764437346643bumpedfont15">
    <w:name w:val="m_-5563194555722967826gmail-m5819463764437346643bumpedfont15"/>
    <w:basedOn w:val="a0"/>
    <w:rsid w:val="00E9356E"/>
  </w:style>
  <w:style w:type="character" w:styleId="a6">
    <w:name w:val="Strong"/>
    <w:basedOn w:val="a0"/>
    <w:uiPriority w:val="22"/>
    <w:qFormat/>
    <w:rsid w:val="00E9356E"/>
    <w:rPr>
      <w:b/>
      <w:bCs/>
    </w:rPr>
  </w:style>
  <w:style w:type="character" w:customStyle="1" w:styleId="a5">
    <w:name w:val="Абзац списка Знак"/>
    <w:aliases w:val="Второй абзац списка Знак"/>
    <w:link w:val="a4"/>
    <w:uiPriority w:val="34"/>
    <w:qFormat/>
    <w:rsid w:val="00E9356E"/>
  </w:style>
  <w:style w:type="table" w:styleId="a7">
    <w:name w:val="Table Grid"/>
    <w:basedOn w:val="a1"/>
    <w:uiPriority w:val="39"/>
    <w:rsid w:val="00E9356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E9356E"/>
    <w:rPr>
      <w:i/>
      <w:iCs/>
    </w:rPr>
  </w:style>
  <w:style w:type="paragraph" w:styleId="a9">
    <w:name w:val="Normal (Web)"/>
    <w:basedOn w:val="a"/>
    <w:uiPriority w:val="99"/>
    <w:unhideWhenUsed/>
    <w:rsid w:val="00E9356E"/>
    <w:pPr>
      <w:spacing w:before="100" w:beforeAutospacing="1" w:after="100" w:afterAutospacing="1"/>
    </w:pPr>
  </w:style>
  <w:style w:type="paragraph" w:customStyle="1" w:styleId="3vff3xh4yd">
    <w:name w:val="_3vff3xh4yd"/>
    <w:basedOn w:val="a"/>
    <w:rsid w:val="00040780"/>
    <w:pPr>
      <w:spacing w:before="100" w:beforeAutospacing="1" w:after="100" w:afterAutospacing="1"/>
    </w:pPr>
  </w:style>
  <w:style w:type="character" w:styleId="aa">
    <w:name w:val="Hyperlink"/>
    <w:basedOn w:val="a0"/>
    <w:uiPriority w:val="99"/>
    <w:unhideWhenUsed/>
    <w:rsid w:val="003227F0"/>
    <w:rPr>
      <w:color w:val="0563C1" w:themeColor="hyperlink"/>
      <w:u w:val="single"/>
    </w:rPr>
  </w:style>
  <w:style w:type="character" w:customStyle="1" w:styleId="10">
    <w:name w:val="Неразрешенное упоминание1"/>
    <w:basedOn w:val="a0"/>
    <w:uiPriority w:val="99"/>
    <w:semiHidden/>
    <w:unhideWhenUsed/>
    <w:rsid w:val="003227F0"/>
    <w:rPr>
      <w:color w:val="605E5C"/>
      <w:shd w:val="clear" w:color="auto" w:fill="E1DFDD"/>
    </w:rPr>
  </w:style>
  <w:style w:type="character" w:styleId="ab">
    <w:name w:val="FollowedHyperlink"/>
    <w:basedOn w:val="a0"/>
    <w:uiPriority w:val="99"/>
    <w:semiHidden/>
    <w:unhideWhenUsed/>
    <w:rsid w:val="003227F0"/>
    <w:rPr>
      <w:color w:val="954F72" w:themeColor="followedHyperlink"/>
      <w:u w:val="single"/>
    </w:rPr>
  </w:style>
  <w:style w:type="paragraph" w:styleId="ac">
    <w:name w:val="header"/>
    <w:basedOn w:val="a"/>
    <w:link w:val="ad"/>
    <w:uiPriority w:val="99"/>
    <w:unhideWhenUsed/>
    <w:rsid w:val="002048EE"/>
    <w:pPr>
      <w:tabs>
        <w:tab w:val="center" w:pos="4677"/>
        <w:tab w:val="right" w:pos="9355"/>
      </w:tabs>
    </w:pPr>
    <w:rPr>
      <w:rFonts w:ascii="Calibri" w:eastAsia="Calibri" w:hAnsi="Calibri" w:cs="Calibri"/>
    </w:rPr>
  </w:style>
  <w:style w:type="character" w:customStyle="1" w:styleId="ad">
    <w:name w:val="Верхний колонтитул Знак"/>
    <w:basedOn w:val="a0"/>
    <w:link w:val="ac"/>
    <w:uiPriority w:val="99"/>
    <w:rsid w:val="002048EE"/>
  </w:style>
  <w:style w:type="paragraph" w:styleId="ae">
    <w:name w:val="footer"/>
    <w:basedOn w:val="a"/>
    <w:link w:val="af"/>
    <w:uiPriority w:val="99"/>
    <w:unhideWhenUsed/>
    <w:rsid w:val="002048EE"/>
    <w:pPr>
      <w:tabs>
        <w:tab w:val="center" w:pos="4677"/>
        <w:tab w:val="right" w:pos="9355"/>
      </w:tabs>
    </w:pPr>
    <w:rPr>
      <w:rFonts w:ascii="Calibri" w:eastAsia="Calibri" w:hAnsi="Calibri" w:cs="Calibri"/>
    </w:rPr>
  </w:style>
  <w:style w:type="character" w:customStyle="1" w:styleId="af">
    <w:name w:val="Нижний колонтитул Знак"/>
    <w:basedOn w:val="a0"/>
    <w:link w:val="ae"/>
    <w:uiPriority w:val="99"/>
    <w:rsid w:val="002048EE"/>
  </w:style>
  <w:style w:type="paragraph" w:styleId="af0">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d">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e">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2">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3">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4">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5">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6">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7">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8">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9">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a">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b">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ffc">
    <w:basedOn w:val="TableNormal0"/>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20">
    <w:name w:val="Неразрешенное упоминание2"/>
    <w:basedOn w:val="a0"/>
    <w:uiPriority w:val="99"/>
    <w:semiHidden/>
    <w:unhideWhenUsed/>
    <w:rsid w:val="0016725B"/>
    <w:rPr>
      <w:color w:val="605E5C"/>
      <w:shd w:val="clear" w:color="auto" w:fill="E1DFDD"/>
    </w:rPr>
  </w:style>
  <w:style w:type="character" w:styleId="affd">
    <w:name w:val="annotation reference"/>
    <w:basedOn w:val="a0"/>
    <w:uiPriority w:val="99"/>
    <w:semiHidden/>
    <w:unhideWhenUsed/>
    <w:rsid w:val="003F22CF"/>
    <w:rPr>
      <w:sz w:val="16"/>
      <w:szCs w:val="16"/>
    </w:rPr>
  </w:style>
  <w:style w:type="paragraph" w:styleId="affe">
    <w:name w:val="annotation text"/>
    <w:basedOn w:val="a"/>
    <w:link w:val="afff"/>
    <w:uiPriority w:val="99"/>
    <w:semiHidden/>
    <w:unhideWhenUsed/>
    <w:rsid w:val="003F22CF"/>
    <w:rPr>
      <w:sz w:val="20"/>
      <w:szCs w:val="20"/>
    </w:rPr>
  </w:style>
  <w:style w:type="character" w:customStyle="1" w:styleId="afff">
    <w:name w:val="Текст примечания Знак"/>
    <w:basedOn w:val="a0"/>
    <w:link w:val="affe"/>
    <w:uiPriority w:val="99"/>
    <w:semiHidden/>
    <w:rsid w:val="003F22CF"/>
    <w:rPr>
      <w:rFonts w:ascii="Times New Roman" w:eastAsia="Times New Roman" w:hAnsi="Times New Roman" w:cs="Times New Roman"/>
      <w:sz w:val="20"/>
      <w:szCs w:val="20"/>
    </w:rPr>
  </w:style>
  <w:style w:type="paragraph" w:styleId="afff0">
    <w:name w:val="annotation subject"/>
    <w:basedOn w:val="affe"/>
    <w:next w:val="affe"/>
    <w:link w:val="afff1"/>
    <w:uiPriority w:val="99"/>
    <w:semiHidden/>
    <w:unhideWhenUsed/>
    <w:rsid w:val="003F22CF"/>
    <w:rPr>
      <w:b/>
      <w:bCs/>
    </w:rPr>
  </w:style>
  <w:style w:type="character" w:customStyle="1" w:styleId="afff1">
    <w:name w:val="Тема примечания Знак"/>
    <w:basedOn w:val="afff"/>
    <w:link w:val="afff0"/>
    <w:uiPriority w:val="99"/>
    <w:semiHidden/>
    <w:rsid w:val="003F22CF"/>
    <w:rPr>
      <w:rFonts w:ascii="Times New Roman" w:eastAsia="Times New Roman" w:hAnsi="Times New Roman" w:cs="Times New Roman"/>
      <w:b/>
      <w:bCs/>
      <w:sz w:val="20"/>
      <w:szCs w:val="20"/>
    </w:rPr>
  </w:style>
  <w:style w:type="paragraph" w:styleId="afff2">
    <w:name w:val="footnote text"/>
    <w:basedOn w:val="a"/>
    <w:link w:val="afff3"/>
    <w:uiPriority w:val="99"/>
    <w:semiHidden/>
    <w:unhideWhenUsed/>
    <w:rsid w:val="007B0D1B"/>
    <w:rPr>
      <w:sz w:val="20"/>
      <w:szCs w:val="20"/>
    </w:rPr>
  </w:style>
  <w:style w:type="character" w:customStyle="1" w:styleId="afff3">
    <w:name w:val="Текст сноски Знак"/>
    <w:basedOn w:val="a0"/>
    <w:link w:val="afff2"/>
    <w:uiPriority w:val="99"/>
    <w:semiHidden/>
    <w:rsid w:val="007B0D1B"/>
    <w:rPr>
      <w:rFonts w:ascii="Times New Roman" w:eastAsia="Times New Roman" w:hAnsi="Times New Roman" w:cs="Times New Roman"/>
      <w:sz w:val="20"/>
      <w:szCs w:val="20"/>
    </w:rPr>
  </w:style>
  <w:style w:type="character" w:styleId="afff4">
    <w:name w:val="footnote reference"/>
    <w:basedOn w:val="a0"/>
    <w:uiPriority w:val="99"/>
    <w:semiHidden/>
    <w:unhideWhenUsed/>
    <w:rsid w:val="007B0D1B"/>
    <w:rPr>
      <w:vertAlign w:val="superscript"/>
    </w:rPr>
  </w:style>
  <w:style w:type="paragraph" w:styleId="afff5">
    <w:name w:val="TOC Heading"/>
    <w:basedOn w:val="1"/>
    <w:next w:val="a"/>
    <w:uiPriority w:val="39"/>
    <w:unhideWhenUsed/>
    <w:qFormat/>
    <w:rsid w:val="006A2EFE"/>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11">
    <w:name w:val="toc 1"/>
    <w:basedOn w:val="a"/>
    <w:next w:val="a"/>
    <w:autoRedefine/>
    <w:uiPriority w:val="39"/>
    <w:semiHidden/>
    <w:unhideWhenUsed/>
    <w:rsid w:val="006A2EFE"/>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6A2EFE"/>
    <w:pPr>
      <w:ind w:left="240"/>
    </w:pPr>
    <w:rPr>
      <w:rFonts w:asciiTheme="minorHAnsi" w:hAnsiTheme="minorHAnsi" w:cstheme="minorHAnsi"/>
      <w:smallCaps/>
      <w:sz w:val="20"/>
      <w:szCs w:val="20"/>
    </w:rPr>
  </w:style>
  <w:style w:type="paragraph" w:styleId="30">
    <w:name w:val="toc 3"/>
    <w:basedOn w:val="a"/>
    <w:next w:val="a"/>
    <w:autoRedefine/>
    <w:uiPriority w:val="39"/>
    <w:unhideWhenUsed/>
    <w:rsid w:val="006A2EFE"/>
    <w:pPr>
      <w:ind w:left="480"/>
    </w:pPr>
    <w:rPr>
      <w:rFonts w:asciiTheme="minorHAnsi" w:hAnsiTheme="minorHAnsi" w:cstheme="minorHAnsi"/>
      <w:i/>
      <w:iCs/>
      <w:sz w:val="20"/>
      <w:szCs w:val="20"/>
    </w:rPr>
  </w:style>
  <w:style w:type="paragraph" w:styleId="40">
    <w:name w:val="toc 4"/>
    <w:basedOn w:val="a"/>
    <w:next w:val="a"/>
    <w:autoRedefine/>
    <w:uiPriority w:val="39"/>
    <w:semiHidden/>
    <w:unhideWhenUsed/>
    <w:rsid w:val="006A2EFE"/>
    <w:pPr>
      <w:ind w:left="720"/>
    </w:pPr>
    <w:rPr>
      <w:rFonts w:asciiTheme="minorHAnsi" w:hAnsiTheme="minorHAnsi" w:cstheme="minorHAnsi"/>
      <w:sz w:val="18"/>
      <w:szCs w:val="18"/>
    </w:rPr>
  </w:style>
  <w:style w:type="paragraph" w:styleId="50">
    <w:name w:val="toc 5"/>
    <w:basedOn w:val="a"/>
    <w:next w:val="a"/>
    <w:autoRedefine/>
    <w:uiPriority w:val="39"/>
    <w:semiHidden/>
    <w:unhideWhenUsed/>
    <w:rsid w:val="006A2EFE"/>
    <w:pPr>
      <w:ind w:left="960"/>
    </w:pPr>
    <w:rPr>
      <w:rFonts w:asciiTheme="minorHAnsi" w:hAnsiTheme="minorHAnsi" w:cstheme="minorHAnsi"/>
      <w:sz w:val="18"/>
      <w:szCs w:val="18"/>
    </w:rPr>
  </w:style>
  <w:style w:type="paragraph" w:styleId="60">
    <w:name w:val="toc 6"/>
    <w:basedOn w:val="a"/>
    <w:next w:val="a"/>
    <w:autoRedefine/>
    <w:uiPriority w:val="39"/>
    <w:semiHidden/>
    <w:unhideWhenUsed/>
    <w:rsid w:val="006A2EFE"/>
    <w:pPr>
      <w:ind w:left="1200"/>
    </w:pPr>
    <w:rPr>
      <w:rFonts w:asciiTheme="minorHAnsi" w:hAnsiTheme="minorHAnsi" w:cstheme="minorHAnsi"/>
      <w:sz w:val="18"/>
      <w:szCs w:val="18"/>
    </w:rPr>
  </w:style>
  <w:style w:type="paragraph" w:styleId="7">
    <w:name w:val="toc 7"/>
    <w:basedOn w:val="a"/>
    <w:next w:val="a"/>
    <w:autoRedefine/>
    <w:uiPriority w:val="39"/>
    <w:semiHidden/>
    <w:unhideWhenUsed/>
    <w:rsid w:val="006A2EFE"/>
    <w:pPr>
      <w:ind w:left="1440"/>
    </w:pPr>
    <w:rPr>
      <w:rFonts w:asciiTheme="minorHAnsi" w:hAnsiTheme="minorHAnsi" w:cstheme="minorHAnsi"/>
      <w:sz w:val="18"/>
      <w:szCs w:val="18"/>
    </w:rPr>
  </w:style>
  <w:style w:type="paragraph" w:styleId="8">
    <w:name w:val="toc 8"/>
    <w:basedOn w:val="a"/>
    <w:next w:val="a"/>
    <w:autoRedefine/>
    <w:uiPriority w:val="39"/>
    <w:semiHidden/>
    <w:unhideWhenUsed/>
    <w:rsid w:val="006A2EFE"/>
    <w:pPr>
      <w:ind w:left="1680"/>
    </w:pPr>
    <w:rPr>
      <w:rFonts w:asciiTheme="minorHAnsi" w:hAnsiTheme="minorHAnsi" w:cstheme="minorHAnsi"/>
      <w:sz w:val="18"/>
      <w:szCs w:val="18"/>
    </w:rPr>
  </w:style>
  <w:style w:type="paragraph" w:styleId="9">
    <w:name w:val="toc 9"/>
    <w:basedOn w:val="a"/>
    <w:next w:val="a"/>
    <w:autoRedefine/>
    <w:uiPriority w:val="39"/>
    <w:semiHidden/>
    <w:unhideWhenUsed/>
    <w:rsid w:val="006A2EFE"/>
    <w:pPr>
      <w:ind w:left="1920"/>
    </w:pPr>
    <w:rPr>
      <w:rFonts w:asciiTheme="minorHAnsi" w:hAnsiTheme="minorHAnsi" w:cstheme="minorHAnsi"/>
      <w:sz w:val="18"/>
      <w:szCs w:val="18"/>
    </w:rPr>
  </w:style>
  <w:style w:type="paragraph" w:styleId="HTML">
    <w:name w:val="HTML Preformatted"/>
    <w:basedOn w:val="a"/>
    <w:link w:val="HTML0"/>
    <w:uiPriority w:val="99"/>
    <w:unhideWhenUsed/>
    <w:rsid w:val="004C5A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4C5A03"/>
    <w:rPr>
      <w:rFonts w:ascii="Courier New" w:eastAsia="Times New Roman" w:hAnsi="Courier New" w:cs="Courier New"/>
      <w:sz w:val="20"/>
      <w:szCs w:val="20"/>
    </w:rPr>
  </w:style>
  <w:style w:type="character" w:customStyle="1" w:styleId="p">
    <w:name w:val="p"/>
    <w:basedOn w:val="a0"/>
    <w:rsid w:val="004C5A03"/>
  </w:style>
  <w:style w:type="character" w:customStyle="1" w:styleId="o">
    <w:name w:val="o"/>
    <w:basedOn w:val="a0"/>
    <w:rsid w:val="004C5A03"/>
  </w:style>
  <w:style w:type="character" w:customStyle="1" w:styleId="n">
    <w:name w:val="n"/>
    <w:basedOn w:val="a0"/>
    <w:rsid w:val="004C5A03"/>
  </w:style>
  <w:style w:type="character" w:styleId="HTML1">
    <w:name w:val="HTML Code"/>
    <w:basedOn w:val="a0"/>
    <w:uiPriority w:val="99"/>
    <w:semiHidden/>
    <w:unhideWhenUsed/>
    <w:rsid w:val="006A2B49"/>
    <w:rPr>
      <w:rFonts w:ascii="Courier New" w:eastAsia="Times New Roman" w:hAnsi="Courier New" w:cs="Courier New"/>
      <w:sz w:val="20"/>
      <w:szCs w:val="20"/>
    </w:rPr>
  </w:style>
  <w:style w:type="character" w:customStyle="1" w:styleId="hljs-keyword">
    <w:name w:val="hljs-keyword"/>
    <w:basedOn w:val="a0"/>
    <w:rsid w:val="006A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2830">
      <w:bodyDiv w:val="1"/>
      <w:marLeft w:val="0"/>
      <w:marRight w:val="0"/>
      <w:marTop w:val="0"/>
      <w:marBottom w:val="0"/>
      <w:divBdr>
        <w:top w:val="none" w:sz="0" w:space="0" w:color="auto"/>
        <w:left w:val="none" w:sz="0" w:space="0" w:color="auto"/>
        <w:bottom w:val="none" w:sz="0" w:space="0" w:color="auto"/>
        <w:right w:val="none" w:sz="0" w:space="0" w:color="auto"/>
      </w:divBdr>
    </w:div>
    <w:div w:id="90321547">
      <w:bodyDiv w:val="1"/>
      <w:marLeft w:val="0"/>
      <w:marRight w:val="0"/>
      <w:marTop w:val="0"/>
      <w:marBottom w:val="0"/>
      <w:divBdr>
        <w:top w:val="none" w:sz="0" w:space="0" w:color="auto"/>
        <w:left w:val="none" w:sz="0" w:space="0" w:color="auto"/>
        <w:bottom w:val="none" w:sz="0" w:space="0" w:color="auto"/>
        <w:right w:val="none" w:sz="0" w:space="0" w:color="auto"/>
      </w:divBdr>
    </w:div>
    <w:div w:id="120464636">
      <w:bodyDiv w:val="1"/>
      <w:marLeft w:val="0"/>
      <w:marRight w:val="0"/>
      <w:marTop w:val="0"/>
      <w:marBottom w:val="0"/>
      <w:divBdr>
        <w:top w:val="none" w:sz="0" w:space="0" w:color="auto"/>
        <w:left w:val="none" w:sz="0" w:space="0" w:color="auto"/>
        <w:bottom w:val="none" w:sz="0" w:space="0" w:color="auto"/>
        <w:right w:val="none" w:sz="0" w:space="0" w:color="auto"/>
      </w:divBdr>
    </w:div>
    <w:div w:id="165481496">
      <w:bodyDiv w:val="1"/>
      <w:marLeft w:val="0"/>
      <w:marRight w:val="0"/>
      <w:marTop w:val="0"/>
      <w:marBottom w:val="0"/>
      <w:divBdr>
        <w:top w:val="none" w:sz="0" w:space="0" w:color="auto"/>
        <w:left w:val="none" w:sz="0" w:space="0" w:color="auto"/>
        <w:bottom w:val="none" w:sz="0" w:space="0" w:color="auto"/>
        <w:right w:val="none" w:sz="0" w:space="0" w:color="auto"/>
      </w:divBdr>
    </w:div>
    <w:div w:id="194580893">
      <w:bodyDiv w:val="1"/>
      <w:marLeft w:val="0"/>
      <w:marRight w:val="0"/>
      <w:marTop w:val="0"/>
      <w:marBottom w:val="0"/>
      <w:divBdr>
        <w:top w:val="none" w:sz="0" w:space="0" w:color="auto"/>
        <w:left w:val="none" w:sz="0" w:space="0" w:color="auto"/>
        <w:bottom w:val="none" w:sz="0" w:space="0" w:color="auto"/>
        <w:right w:val="none" w:sz="0" w:space="0" w:color="auto"/>
      </w:divBdr>
    </w:div>
    <w:div w:id="261499666">
      <w:bodyDiv w:val="1"/>
      <w:marLeft w:val="0"/>
      <w:marRight w:val="0"/>
      <w:marTop w:val="0"/>
      <w:marBottom w:val="0"/>
      <w:divBdr>
        <w:top w:val="none" w:sz="0" w:space="0" w:color="auto"/>
        <w:left w:val="none" w:sz="0" w:space="0" w:color="auto"/>
        <w:bottom w:val="none" w:sz="0" w:space="0" w:color="auto"/>
        <w:right w:val="none" w:sz="0" w:space="0" w:color="auto"/>
      </w:divBdr>
    </w:div>
    <w:div w:id="345206251">
      <w:bodyDiv w:val="1"/>
      <w:marLeft w:val="0"/>
      <w:marRight w:val="0"/>
      <w:marTop w:val="0"/>
      <w:marBottom w:val="0"/>
      <w:divBdr>
        <w:top w:val="none" w:sz="0" w:space="0" w:color="auto"/>
        <w:left w:val="none" w:sz="0" w:space="0" w:color="auto"/>
        <w:bottom w:val="none" w:sz="0" w:space="0" w:color="auto"/>
        <w:right w:val="none" w:sz="0" w:space="0" w:color="auto"/>
      </w:divBdr>
    </w:div>
    <w:div w:id="483863469">
      <w:bodyDiv w:val="1"/>
      <w:marLeft w:val="0"/>
      <w:marRight w:val="0"/>
      <w:marTop w:val="0"/>
      <w:marBottom w:val="0"/>
      <w:divBdr>
        <w:top w:val="none" w:sz="0" w:space="0" w:color="auto"/>
        <w:left w:val="none" w:sz="0" w:space="0" w:color="auto"/>
        <w:bottom w:val="none" w:sz="0" w:space="0" w:color="auto"/>
        <w:right w:val="none" w:sz="0" w:space="0" w:color="auto"/>
      </w:divBdr>
      <w:divsChild>
        <w:div w:id="1948417047">
          <w:marLeft w:val="0"/>
          <w:marRight w:val="0"/>
          <w:marTop w:val="0"/>
          <w:marBottom w:val="0"/>
          <w:divBdr>
            <w:top w:val="none" w:sz="0" w:space="0" w:color="auto"/>
            <w:left w:val="none" w:sz="0" w:space="0" w:color="auto"/>
            <w:bottom w:val="none" w:sz="0" w:space="0" w:color="auto"/>
            <w:right w:val="none" w:sz="0" w:space="0" w:color="auto"/>
          </w:divBdr>
          <w:divsChild>
            <w:div w:id="766275201">
              <w:marLeft w:val="0"/>
              <w:marRight w:val="0"/>
              <w:marTop w:val="0"/>
              <w:marBottom w:val="0"/>
              <w:divBdr>
                <w:top w:val="none" w:sz="0" w:space="0" w:color="auto"/>
                <w:left w:val="none" w:sz="0" w:space="0" w:color="auto"/>
                <w:bottom w:val="none" w:sz="0" w:space="0" w:color="auto"/>
                <w:right w:val="none" w:sz="0" w:space="0" w:color="auto"/>
              </w:divBdr>
              <w:divsChild>
                <w:div w:id="5151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6790">
      <w:bodyDiv w:val="1"/>
      <w:marLeft w:val="0"/>
      <w:marRight w:val="0"/>
      <w:marTop w:val="0"/>
      <w:marBottom w:val="0"/>
      <w:divBdr>
        <w:top w:val="none" w:sz="0" w:space="0" w:color="auto"/>
        <w:left w:val="none" w:sz="0" w:space="0" w:color="auto"/>
        <w:bottom w:val="none" w:sz="0" w:space="0" w:color="auto"/>
        <w:right w:val="none" w:sz="0" w:space="0" w:color="auto"/>
      </w:divBdr>
    </w:div>
    <w:div w:id="597636501">
      <w:bodyDiv w:val="1"/>
      <w:marLeft w:val="0"/>
      <w:marRight w:val="0"/>
      <w:marTop w:val="0"/>
      <w:marBottom w:val="0"/>
      <w:divBdr>
        <w:top w:val="none" w:sz="0" w:space="0" w:color="auto"/>
        <w:left w:val="none" w:sz="0" w:space="0" w:color="auto"/>
        <w:bottom w:val="none" w:sz="0" w:space="0" w:color="auto"/>
        <w:right w:val="none" w:sz="0" w:space="0" w:color="auto"/>
      </w:divBdr>
    </w:div>
    <w:div w:id="619801444">
      <w:bodyDiv w:val="1"/>
      <w:marLeft w:val="0"/>
      <w:marRight w:val="0"/>
      <w:marTop w:val="0"/>
      <w:marBottom w:val="0"/>
      <w:divBdr>
        <w:top w:val="none" w:sz="0" w:space="0" w:color="auto"/>
        <w:left w:val="none" w:sz="0" w:space="0" w:color="auto"/>
        <w:bottom w:val="none" w:sz="0" w:space="0" w:color="auto"/>
        <w:right w:val="none" w:sz="0" w:space="0" w:color="auto"/>
      </w:divBdr>
    </w:div>
    <w:div w:id="685443501">
      <w:bodyDiv w:val="1"/>
      <w:marLeft w:val="0"/>
      <w:marRight w:val="0"/>
      <w:marTop w:val="0"/>
      <w:marBottom w:val="0"/>
      <w:divBdr>
        <w:top w:val="none" w:sz="0" w:space="0" w:color="auto"/>
        <w:left w:val="none" w:sz="0" w:space="0" w:color="auto"/>
        <w:bottom w:val="none" w:sz="0" w:space="0" w:color="auto"/>
        <w:right w:val="none" w:sz="0" w:space="0" w:color="auto"/>
      </w:divBdr>
    </w:div>
    <w:div w:id="804079359">
      <w:bodyDiv w:val="1"/>
      <w:marLeft w:val="0"/>
      <w:marRight w:val="0"/>
      <w:marTop w:val="0"/>
      <w:marBottom w:val="0"/>
      <w:divBdr>
        <w:top w:val="none" w:sz="0" w:space="0" w:color="auto"/>
        <w:left w:val="none" w:sz="0" w:space="0" w:color="auto"/>
        <w:bottom w:val="none" w:sz="0" w:space="0" w:color="auto"/>
        <w:right w:val="none" w:sz="0" w:space="0" w:color="auto"/>
      </w:divBdr>
      <w:divsChild>
        <w:div w:id="541938535">
          <w:marLeft w:val="0"/>
          <w:marRight w:val="0"/>
          <w:marTop w:val="0"/>
          <w:marBottom w:val="0"/>
          <w:divBdr>
            <w:top w:val="none" w:sz="0" w:space="0" w:color="auto"/>
            <w:left w:val="none" w:sz="0" w:space="0" w:color="auto"/>
            <w:bottom w:val="none" w:sz="0" w:space="0" w:color="auto"/>
            <w:right w:val="none" w:sz="0" w:space="0" w:color="auto"/>
          </w:divBdr>
          <w:divsChild>
            <w:div w:id="1355224550">
              <w:marLeft w:val="0"/>
              <w:marRight w:val="0"/>
              <w:marTop w:val="0"/>
              <w:marBottom w:val="0"/>
              <w:divBdr>
                <w:top w:val="none" w:sz="0" w:space="0" w:color="auto"/>
                <w:left w:val="none" w:sz="0" w:space="0" w:color="auto"/>
                <w:bottom w:val="none" w:sz="0" w:space="0" w:color="auto"/>
                <w:right w:val="none" w:sz="0" w:space="0" w:color="auto"/>
              </w:divBdr>
              <w:divsChild>
                <w:div w:id="12410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766921">
      <w:bodyDiv w:val="1"/>
      <w:marLeft w:val="0"/>
      <w:marRight w:val="0"/>
      <w:marTop w:val="0"/>
      <w:marBottom w:val="0"/>
      <w:divBdr>
        <w:top w:val="none" w:sz="0" w:space="0" w:color="auto"/>
        <w:left w:val="none" w:sz="0" w:space="0" w:color="auto"/>
        <w:bottom w:val="none" w:sz="0" w:space="0" w:color="auto"/>
        <w:right w:val="none" w:sz="0" w:space="0" w:color="auto"/>
      </w:divBdr>
    </w:div>
    <w:div w:id="845436937">
      <w:bodyDiv w:val="1"/>
      <w:marLeft w:val="0"/>
      <w:marRight w:val="0"/>
      <w:marTop w:val="0"/>
      <w:marBottom w:val="0"/>
      <w:divBdr>
        <w:top w:val="none" w:sz="0" w:space="0" w:color="auto"/>
        <w:left w:val="none" w:sz="0" w:space="0" w:color="auto"/>
        <w:bottom w:val="none" w:sz="0" w:space="0" w:color="auto"/>
        <w:right w:val="none" w:sz="0" w:space="0" w:color="auto"/>
      </w:divBdr>
    </w:div>
    <w:div w:id="898631452">
      <w:bodyDiv w:val="1"/>
      <w:marLeft w:val="0"/>
      <w:marRight w:val="0"/>
      <w:marTop w:val="0"/>
      <w:marBottom w:val="0"/>
      <w:divBdr>
        <w:top w:val="none" w:sz="0" w:space="0" w:color="auto"/>
        <w:left w:val="none" w:sz="0" w:space="0" w:color="auto"/>
        <w:bottom w:val="none" w:sz="0" w:space="0" w:color="auto"/>
        <w:right w:val="none" w:sz="0" w:space="0" w:color="auto"/>
      </w:divBdr>
    </w:div>
    <w:div w:id="968129926">
      <w:bodyDiv w:val="1"/>
      <w:marLeft w:val="0"/>
      <w:marRight w:val="0"/>
      <w:marTop w:val="0"/>
      <w:marBottom w:val="0"/>
      <w:divBdr>
        <w:top w:val="none" w:sz="0" w:space="0" w:color="auto"/>
        <w:left w:val="none" w:sz="0" w:space="0" w:color="auto"/>
        <w:bottom w:val="none" w:sz="0" w:space="0" w:color="auto"/>
        <w:right w:val="none" w:sz="0" w:space="0" w:color="auto"/>
      </w:divBdr>
    </w:div>
    <w:div w:id="971210308">
      <w:bodyDiv w:val="1"/>
      <w:marLeft w:val="0"/>
      <w:marRight w:val="0"/>
      <w:marTop w:val="0"/>
      <w:marBottom w:val="0"/>
      <w:divBdr>
        <w:top w:val="none" w:sz="0" w:space="0" w:color="auto"/>
        <w:left w:val="none" w:sz="0" w:space="0" w:color="auto"/>
        <w:bottom w:val="none" w:sz="0" w:space="0" w:color="auto"/>
        <w:right w:val="none" w:sz="0" w:space="0" w:color="auto"/>
      </w:divBdr>
    </w:div>
    <w:div w:id="993144339">
      <w:bodyDiv w:val="1"/>
      <w:marLeft w:val="0"/>
      <w:marRight w:val="0"/>
      <w:marTop w:val="0"/>
      <w:marBottom w:val="0"/>
      <w:divBdr>
        <w:top w:val="none" w:sz="0" w:space="0" w:color="auto"/>
        <w:left w:val="none" w:sz="0" w:space="0" w:color="auto"/>
        <w:bottom w:val="none" w:sz="0" w:space="0" w:color="auto"/>
        <w:right w:val="none" w:sz="0" w:space="0" w:color="auto"/>
      </w:divBdr>
    </w:div>
    <w:div w:id="1028410790">
      <w:bodyDiv w:val="1"/>
      <w:marLeft w:val="0"/>
      <w:marRight w:val="0"/>
      <w:marTop w:val="0"/>
      <w:marBottom w:val="0"/>
      <w:divBdr>
        <w:top w:val="none" w:sz="0" w:space="0" w:color="auto"/>
        <w:left w:val="none" w:sz="0" w:space="0" w:color="auto"/>
        <w:bottom w:val="none" w:sz="0" w:space="0" w:color="auto"/>
        <w:right w:val="none" w:sz="0" w:space="0" w:color="auto"/>
      </w:divBdr>
    </w:div>
    <w:div w:id="1092043147">
      <w:bodyDiv w:val="1"/>
      <w:marLeft w:val="0"/>
      <w:marRight w:val="0"/>
      <w:marTop w:val="0"/>
      <w:marBottom w:val="0"/>
      <w:divBdr>
        <w:top w:val="none" w:sz="0" w:space="0" w:color="auto"/>
        <w:left w:val="none" w:sz="0" w:space="0" w:color="auto"/>
        <w:bottom w:val="none" w:sz="0" w:space="0" w:color="auto"/>
        <w:right w:val="none" w:sz="0" w:space="0" w:color="auto"/>
      </w:divBdr>
    </w:div>
    <w:div w:id="1096442760">
      <w:bodyDiv w:val="1"/>
      <w:marLeft w:val="0"/>
      <w:marRight w:val="0"/>
      <w:marTop w:val="0"/>
      <w:marBottom w:val="0"/>
      <w:divBdr>
        <w:top w:val="none" w:sz="0" w:space="0" w:color="auto"/>
        <w:left w:val="none" w:sz="0" w:space="0" w:color="auto"/>
        <w:bottom w:val="none" w:sz="0" w:space="0" w:color="auto"/>
        <w:right w:val="none" w:sz="0" w:space="0" w:color="auto"/>
      </w:divBdr>
    </w:div>
    <w:div w:id="1108618208">
      <w:bodyDiv w:val="1"/>
      <w:marLeft w:val="0"/>
      <w:marRight w:val="0"/>
      <w:marTop w:val="0"/>
      <w:marBottom w:val="0"/>
      <w:divBdr>
        <w:top w:val="none" w:sz="0" w:space="0" w:color="auto"/>
        <w:left w:val="none" w:sz="0" w:space="0" w:color="auto"/>
        <w:bottom w:val="none" w:sz="0" w:space="0" w:color="auto"/>
        <w:right w:val="none" w:sz="0" w:space="0" w:color="auto"/>
      </w:divBdr>
    </w:div>
    <w:div w:id="1112360150">
      <w:bodyDiv w:val="1"/>
      <w:marLeft w:val="0"/>
      <w:marRight w:val="0"/>
      <w:marTop w:val="0"/>
      <w:marBottom w:val="0"/>
      <w:divBdr>
        <w:top w:val="none" w:sz="0" w:space="0" w:color="auto"/>
        <w:left w:val="none" w:sz="0" w:space="0" w:color="auto"/>
        <w:bottom w:val="none" w:sz="0" w:space="0" w:color="auto"/>
        <w:right w:val="none" w:sz="0" w:space="0" w:color="auto"/>
      </w:divBdr>
    </w:div>
    <w:div w:id="1145661324">
      <w:bodyDiv w:val="1"/>
      <w:marLeft w:val="0"/>
      <w:marRight w:val="0"/>
      <w:marTop w:val="0"/>
      <w:marBottom w:val="0"/>
      <w:divBdr>
        <w:top w:val="none" w:sz="0" w:space="0" w:color="auto"/>
        <w:left w:val="none" w:sz="0" w:space="0" w:color="auto"/>
        <w:bottom w:val="none" w:sz="0" w:space="0" w:color="auto"/>
        <w:right w:val="none" w:sz="0" w:space="0" w:color="auto"/>
      </w:divBdr>
    </w:div>
    <w:div w:id="1183741084">
      <w:bodyDiv w:val="1"/>
      <w:marLeft w:val="0"/>
      <w:marRight w:val="0"/>
      <w:marTop w:val="0"/>
      <w:marBottom w:val="0"/>
      <w:divBdr>
        <w:top w:val="none" w:sz="0" w:space="0" w:color="auto"/>
        <w:left w:val="none" w:sz="0" w:space="0" w:color="auto"/>
        <w:bottom w:val="none" w:sz="0" w:space="0" w:color="auto"/>
        <w:right w:val="none" w:sz="0" w:space="0" w:color="auto"/>
      </w:divBdr>
    </w:div>
    <w:div w:id="1217665827">
      <w:bodyDiv w:val="1"/>
      <w:marLeft w:val="0"/>
      <w:marRight w:val="0"/>
      <w:marTop w:val="0"/>
      <w:marBottom w:val="0"/>
      <w:divBdr>
        <w:top w:val="none" w:sz="0" w:space="0" w:color="auto"/>
        <w:left w:val="none" w:sz="0" w:space="0" w:color="auto"/>
        <w:bottom w:val="none" w:sz="0" w:space="0" w:color="auto"/>
        <w:right w:val="none" w:sz="0" w:space="0" w:color="auto"/>
      </w:divBdr>
    </w:div>
    <w:div w:id="1297176579">
      <w:bodyDiv w:val="1"/>
      <w:marLeft w:val="0"/>
      <w:marRight w:val="0"/>
      <w:marTop w:val="0"/>
      <w:marBottom w:val="0"/>
      <w:divBdr>
        <w:top w:val="none" w:sz="0" w:space="0" w:color="auto"/>
        <w:left w:val="none" w:sz="0" w:space="0" w:color="auto"/>
        <w:bottom w:val="none" w:sz="0" w:space="0" w:color="auto"/>
        <w:right w:val="none" w:sz="0" w:space="0" w:color="auto"/>
      </w:divBdr>
    </w:div>
    <w:div w:id="1343705982">
      <w:bodyDiv w:val="1"/>
      <w:marLeft w:val="0"/>
      <w:marRight w:val="0"/>
      <w:marTop w:val="0"/>
      <w:marBottom w:val="0"/>
      <w:divBdr>
        <w:top w:val="none" w:sz="0" w:space="0" w:color="auto"/>
        <w:left w:val="none" w:sz="0" w:space="0" w:color="auto"/>
        <w:bottom w:val="none" w:sz="0" w:space="0" w:color="auto"/>
        <w:right w:val="none" w:sz="0" w:space="0" w:color="auto"/>
      </w:divBdr>
    </w:div>
    <w:div w:id="1347444962">
      <w:bodyDiv w:val="1"/>
      <w:marLeft w:val="0"/>
      <w:marRight w:val="0"/>
      <w:marTop w:val="0"/>
      <w:marBottom w:val="0"/>
      <w:divBdr>
        <w:top w:val="none" w:sz="0" w:space="0" w:color="auto"/>
        <w:left w:val="none" w:sz="0" w:space="0" w:color="auto"/>
        <w:bottom w:val="none" w:sz="0" w:space="0" w:color="auto"/>
        <w:right w:val="none" w:sz="0" w:space="0" w:color="auto"/>
      </w:divBdr>
    </w:div>
    <w:div w:id="1407414319">
      <w:bodyDiv w:val="1"/>
      <w:marLeft w:val="0"/>
      <w:marRight w:val="0"/>
      <w:marTop w:val="0"/>
      <w:marBottom w:val="0"/>
      <w:divBdr>
        <w:top w:val="none" w:sz="0" w:space="0" w:color="auto"/>
        <w:left w:val="none" w:sz="0" w:space="0" w:color="auto"/>
        <w:bottom w:val="none" w:sz="0" w:space="0" w:color="auto"/>
        <w:right w:val="none" w:sz="0" w:space="0" w:color="auto"/>
      </w:divBdr>
    </w:div>
    <w:div w:id="1454592516">
      <w:bodyDiv w:val="1"/>
      <w:marLeft w:val="0"/>
      <w:marRight w:val="0"/>
      <w:marTop w:val="0"/>
      <w:marBottom w:val="0"/>
      <w:divBdr>
        <w:top w:val="none" w:sz="0" w:space="0" w:color="auto"/>
        <w:left w:val="none" w:sz="0" w:space="0" w:color="auto"/>
        <w:bottom w:val="none" w:sz="0" w:space="0" w:color="auto"/>
        <w:right w:val="none" w:sz="0" w:space="0" w:color="auto"/>
      </w:divBdr>
    </w:div>
    <w:div w:id="1459952107">
      <w:bodyDiv w:val="1"/>
      <w:marLeft w:val="0"/>
      <w:marRight w:val="0"/>
      <w:marTop w:val="0"/>
      <w:marBottom w:val="0"/>
      <w:divBdr>
        <w:top w:val="none" w:sz="0" w:space="0" w:color="auto"/>
        <w:left w:val="none" w:sz="0" w:space="0" w:color="auto"/>
        <w:bottom w:val="none" w:sz="0" w:space="0" w:color="auto"/>
        <w:right w:val="none" w:sz="0" w:space="0" w:color="auto"/>
      </w:divBdr>
    </w:div>
    <w:div w:id="1470173164">
      <w:bodyDiv w:val="1"/>
      <w:marLeft w:val="0"/>
      <w:marRight w:val="0"/>
      <w:marTop w:val="0"/>
      <w:marBottom w:val="0"/>
      <w:divBdr>
        <w:top w:val="none" w:sz="0" w:space="0" w:color="auto"/>
        <w:left w:val="none" w:sz="0" w:space="0" w:color="auto"/>
        <w:bottom w:val="none" w:sz="0" w:space="0" w:color="auto"/>
        <w:right w:val="none" w:sz="0" w:space="0" w:color="auto"/>
      </w:divBdr>
    </w:div>
    <w:div w:id="1470439437">
      <w:bodyDiv w:val="1"/>
      <w:marLeft w:val="0"/>
      <w:marRight w:val="0"/>
      <w:marTop w:val="0"/>
      <w:marBottom w:val="0"/>
      <w:divBdr>
        <w:top w:val="none" w:sz="0" w:space="0" w:color="auto"/>
        <w:left w:val="none" w:sz="0" w:space="0" w:color="auto"/>
        <w:bottom w:val="none" w:sz="0" w:space="0" w:color="auto"/>
        <w:right w:val="none" w:sz="0" w:space="0" w:color="auto"/>
      </w:divBdr>
    </w:div>
    <w:div w:id="1472290726">
      <w:bodyDiv w:val="1"/>
      <w:marLeft w:val="0"/>
      <w:marRight w:val="0"/>
      <w:marTop w:val="0"/>
      <w:marBottom w:val="0"/>
      <w:divBdr>
        <w:top w:val="none" w:sz="0" w:space="0" w:color="auto"/>
        <w:left w:val="none" w:sz="0" w:space="0" w:color="auto"/>
        <w:bottom w:val="none" w:sz="0" w:space="0" w:color="auto"/>
        <w:right w:val="none" w:sz="0" w:space="0" w:color="auto"/>
      </w:divBdr>
    </w:div>
    <w:div w:id="1480683354">
      <w:bodyDiv w:val="1"/>
      <w:marLeft w:val="0"/>
      <w:marRight w:val="0"/>
      <w:marTop w:val="0"/>
      <w:marBottom w:val="0"/>
      <w:divBdr>
        <w:top w:val="none" w:sz="0" w:space="0" w:color="auto"/>
        <w:left w:val="none" w:sz="0" w:space="0" w:color="auto"/>
        <w:bottom w:val="none" w:sz="0" w:space="0" w:color="auto"/>
        <w:right w:val="none" w:sz="0" w:space="0" w:color="auto"/>
      </w:divBdr>
    </w:div>
    <w:div w:id="1499888016">
      <w:bodyDiv w:val="1"/>
      <w:marLeft w:val="0"/>
      <w:marRight w:val="0"/>
      <w:marTop w:val="0"/>
      <w:marBottom w:val="0"/>
      <w:divBdr>
        <w:top w:val="none" w:sz="0" w:space="0" w:color="auto"/>
        <w:left w:val="none" w:sz="0" w:space="0" w:color="auto"/>
        <w:bottom w:val="none" w:sz="0" w:space="0" w:color="auto"/>
        <w:right w:val="none" w:sz="0" w:space="0" w:color="auto"/>
      </w:divBdr>
    </w:div>
    <w:div w:id="1519394787">
      <w:bodyDiv w:val="1"/>
      <w:marLeft w:val="0"/>
      <w:marRight w:val="0"/>
      <w:marTop w:val="0"/>
      <w:marBottom w:val="0"/>
      <w:divBdr>
        <w:top w:val="none" w:sz="0" w:space="0" w:color="auto"/>
        <w:left w:val="none" w:sz="0" w:space="0" w:color="auto"/>
        <w:bottom w:val="none" w:sz="0" w:space="0" w:color="auto"/>
        <w:right w:val="none" w:sz="0" w:space="0" w:color="auto"/>
      </w:divBdr>
    </w:div>
    <w:div w:id="1534227226">
      <w:bodyDiv w:val="1"/>
      <w:marLeft w:val="0"/>
      <w:marRight w:val="0"/>
      <w:marTop w:val="0"/>
      <w:marBottom w:val="0"/>
      <w:divBdr>
        <w:top w:val="none" w:sz="0" w:space="0" w:color="auto"/>
        <w:left w:val="none" w:sz="0" w:space="0" w:color="auto"/>
        <w:bottom w:val="none" w:sz="0" w:space="0" w:color="auto"/>
        <w:right w:val="none" w:sz="0" w:space="0" w:color="auto"/>
      </w:divBdr>
    </w:div>
    <w:div w:id="1545290508">
      <w:bodyDiv w:val="1"/>
      <w:marLeft w:val="0"/>
      <w:marRight w:val="0"/>
      <w:marTop w:val="0"/>
      <w:marBottom w:val="0"/>
      <w:divBdr>
        <w:top w:val="none" w:sz="0" w:space="0" w:color="auto"/>
        <w:left w:val="none" w:sz="0" w:space="0" w:color="auto"/>
        <w:bottom w:val="none" w:sz="0" w:space="0" w:color="auto"/>
        <w:right w:val="none" w:sz="0" w:space="0" w:color="auto"/>
      </w:divBdr>
      <w:divsChild>
        <w:div w:id="727651759">
          <w:marLeft w:val="0"/>
          <w:marRight w:val="0"/>
          <w:marTop w:val="0"/>
          <w:marBottom w:val="0"/>
          <w:divBdr>
            <w:top w:val="none" w:sz="0" w:space="0" w:color="auto"/>
            <w:left w:val="none" w:sz="0" w:space="0" w:color="auto"/>
            <w:bottom w:val="none" w:sz="0" w:space="0" w:color="auto"/>
            <w:right w:val="none" w:sz="0" w:space="0" w:color="auto"/>
          </w:divBdr>
          <w:divsChild>
            <w:div w:id="1168252698">
              <w:marLeft w:val="0"/>
              <w:marRight w:val="0"/>
              <w:marTop w:val="0"/>
              <w:marBottom w:val="0"/>
              <w:divBdr>
                <w:top w:val="none" w:sz="0" w:space="0" w:color="auto"/>
                <w:left w:val="none" w:sz="0" w:space="0" w:color="auto"/>
                <w:bottom w:val="none" w:sz="0" w:space="0" w:color="auto"/>
                <w:right w:val="none" w:sz="0" w:space="0" w:color="auto"/>
              </w:divBdr>
              <w:divsChild>
                <w:div w:id="12147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3744">
      <w:bodyDiv w:val="1"/>
      <w:marLeft w:val="0"/>
      <w:marRight w:val="0"/>
      <w:marTop w:val="0"/>
      <w:marBottom w:val="0"/>
      <w:divBdr>
        <w:top w:val="none" w:sz="0" w:space="0" w:color="auto"/>
        <w:left w:val="none" w:sz="0" w:space="0" w:color="auto"/>
        <w:bottom w:val="none" w:sz="0" w:space="0" w:color="auto"/>
        <w:right w:val="none" w:sz="0" w:space="0" w:color="auto"/>
      </w:divBdr>
    </w:div>
    <w:div w:id="1578588404">
      <w:bodyDiv w:val="1"/>
      <w:marLeft w:val="0"/>
      <w:marRight w:val="0"/>
      <w:marTop w:val="0"/>
      <w:marBottom w:val="0"/>
      <w:divBdr>
        <w:top w:val="none" w:sz="0" w:space="0" w:color="auto"/>
        <w:left w:val="none" w:sz="0" w:space="0" w:color="auto"/>
        <w:bottom w:val="none" w:sz="0" w:space="0" w:color="auto"/>
        <w:right w:val="none" w:sz="0" w:space="0" w:color="auto"/>
      </w:divBdr>
    </w:div>
    <w:div w:id="1600289085">
      <w:bodyDiv w:val="1"/>
      <w:marLeft w:val="0"/>
      <w:marRight w:val="0"/>
      <w:marTop w:val="0"/>
      <w:marBottom w:val="0"/>
      <w:divBdr>
        <w:top w:val="none" w:sz="0" w:space="0" w:color="auto"/>
        <w:left w:val="none" w:sz="0" w:space="0" w:color="auto"/>
        <w:bottom w:val="none" w:sz="0" w:space="0" w:color="auto"/>
        <w:right w:val="none" w:sz="0" w:space="0" w:color="auto"/>
      </w:divBdr>
      <w:divsChild>
        <w:div w:id="1632203930">
          <w:marLeft w:val="-1106"/>
          <w:marRight w:val="0"/>
          <w:marTop w:val="0"/>
          <w:marBottom w:val="0"/>
          <w:divBdr>
            <w:top w:val="none" w:sz="0" w:space="0" w:color="auto"/>
            <w:left w:val="none" w:sz="0" w:space="0" w:color="auto"/>
            <w:bottom w:val="none" w:sz="0" w:space="0" w:color="auto"/>
            <w:right w:val="none" w:sz="0" w:space="0" w:color="auto"/>
          </w:divBdr>
        </w:div>
      </w:divsChild>
    </w:div>
    <w:div w:id="1615670396">
      <w:bodyDiv w:val="1"/>
      <w:marLeft w:val="0"/>
      <w:marRight w:val="0"/>
      <w:marTop w:val="0"/>
      <w:marBottom w:val="0"/>
      <w:divBdr>
        <w:top w:val="none" w:sz="0" w:space="0" w:color="auto"/>
        <w:left w:val="none" w:sz="0" w:space="0" w:color="auto"/>
        <w:bottom w:val="none" w:sz="0" w:space="0" w:color="auto"/>
        <w:right w:val="none" w:sz="0" w:space="0" w:color="auto"/>
      </w:divBdr>
    </w:div>
    <w:div w:id="1647706297">
      <w:bodyDiv w:val="1"/>
      <w:marLeft w:val="0"/>
      <w:marRight w:val="0"/>
      <w:marTop w:val="0"/>
      <w:marBottom w:val="0"/>
      <w:divBdr>
        <w:top w:val="none" w:sz="0" w:space="0" w:color="auto"/>
        <w:left w:val="none" w:sz="0" w:space="0" w:color="auto"/>
        <w:bottom w:val="none" w:sz="0" w:space="0" w:color="auto"/>
        <w:right w:val="none" w:sz="0" w:space="0" w:color="auto"/>
      </w:divBdr>
    </w:div>
    <w:div w:id="1665547861">
      <w:bodyDiv w:val="1"/>
      <w:marLeft w:val="0"/>
      <w:marRight w:val="0"/>
      <w:marTop w:val="0"/>
      <w:marBottom w:val="0"/>
      <w:divBdr>
        <w:top w:val="none" w:sz="0" w:space="0" w:color="auto"/>
        <w:left w:val="none" w:sz="0" w:space="0" w:color="auto"/>
        <w:bottom w:val="none" w:sz="0" w:space="0" w:color="auto"/>
        <w:right w:val="none" w:sz="0" w:space="0" w:color="auto"/>
      </w:divBdr>
    </w:div>
    <w:div w:id="1722630479">
      <w:bodyDiv w:val="1"/>
      <w:marLeft w:val="0"/>
      <w:marRight w:val="0"/>
      <w:marTop w:val="0"/>
      <w:marBottom w:val="0"/>
      <w:divBdr>
        <w:top w:val="none" w:sz="0" w:space="0" w:color="auto"/>
        <w:left w:val="none" w:sz="0" w:space="0" w:color="auto"/>
        <w:bottom w:val="none" w:sz="0" w:space="0" w:color="auto"/>
        <w:right w:val="none" w:sz="0" w:space="0" w:color="auto"/>
      </w:divBdr>
    </w:div>
    <w:div w:id="1759710344">
      <w:bodyDiv w:val="1"/>
      <w:marLeft w:val="0"/>
      <w:marRight w:val="0"/>
      <w:marTop w:val="0"/>
      <w:marBottom w:val="0"/>
      <w:divBdr>
        <w:top w:val="none" w:sz="0" w:space="0" w:color="auto"/>
        <w:left w:val="none" w:sz="0" w:space="0" w:color="auto"/>
        <w:bottom w:val="none" w:sz="0" w:space="0" w:color="auto"/>
        <w:right w:val="none" w:sz="0" w:space="0" w:color="auto"/>
      </w:divBdr>
    </w:div>
    <w:div w:id="1785229394">
      <w:bodyDiv w:val="1"/>
      <w:marLeft w:val="0"/>
      <w:marRight w:val="0"/>
      <w:marTop w:val="0"/>
      <w:marBottom w:val="0"/>
      <w:divBdr>
        <w:top w:val="none" w:sz="0" w:space="0" w:color="auto"/>
        <w:left w:val="none" w:sz="0" w:space="0" w:color="auto"/>
        <w:bottom w:val="none" w:sz="0" w:space="0" w:color="auto"/>
        <w:right w:val="none" w:sz="0" w:space="0" w:color="auto"/>
      </w:divBdr>
    </w:div>
    <w:div w:id="1830051779">
      <w:bodyDiv w:val="1"/>
      <w:marLeft w:val="0"/>
      <w:marRight w:val="0"/>
      <w:marTop w:val="0"/>
      <w:marBottom w:val="0"/>
      <w:divBdr>
        <w:top w:val="none" w:sz="0" w:space="0" w:color="auto"/>
        <w:left w:val="none" w:sz="0" w:space="0" w:color="auto"/>
        <w:bottom w:val="none" w:sz="0" w:space="0" w:color="auto"/>
        <w:right w:val="none" w:sz="0" w:space="0" w:color="auto"/>
      </w:divBdr>
    </w:div>
    <w:div w:id="1843009913">
      <w:bodyDiv w:val="1"/>
      <w:marLeft w:val="0"/>
      <w:marRight w:val="0"/>
      <w:marTop w:val="0"/>
      <w:marBottom w:val="0"/>
      <w:divBdr>
        <w:top w:val="none" w:sz="0" w:space="0" w:color="auto"/>
        <w:left w:val="none" w:sz="0" w:space="0" w:color="auto"/>
        <w:bottom w:val="none" w:sz="0" w:space="0" w:color="auto"/>
        <w:right w:val="none" w:sz="0" w:space="0" w:color="auto"/>
      </w:divBdr>
    </w:div>
    <w:div w:id="1843620007">
      <w:bodyDiv w:val="1"/>
      <w:marLeft w:val="0"/>
      <w:marRight w:val="0"/>
      <w:marTop w:val="0"/>
      <w:marBottom w:val="0"/>
      <w:divBdr>
        <w:top w:val="none" w:sz="0" w:space="0" w:color="auto"/>
        <w:left w:val="none" w:sz="0" w:space="0" w:color="auto"/>
        <w:bottom w:val="none" w:sz="0" w:space="0" w:color="auto"/>
        <w:right w:val="none" w:sz="0" w:space="0" w:color="auto"/>
      </w:divBdr>
    </w:div>
    <w:div w:id="1844589946">
      <w:bodyDiv w:val="1"/>
      <w:marLeft w:val="0"/>
      <w:marRight w:val="0"/>
      <w:marTop w:val="0"/>
      <w:marBottom w:val="0"/>
      <w:divBdr>
        <w:top w:val="none" w:sz="0" w:space="0" w:color="auto"/>
        <w:left w:val="none" w:sz="0" w:space="0" w:color="auto"/>
        <w:bottom w:val="none" w:sz="0" w:space="0" w:color="auto"/>
        <w:right w:val="none" w:sz="0" w:space="0" w:color="auto"/>
      </w:divBdr>
    </w:div>
    <w:div w:id="1950427817">
      <w:bodyDiv w:val="1"/>
      <w:marLeft w:val="0"/>
      <w:marRight w:val="0"/>
      <w:marTop w:val="0"/>
      <w:marBottom w:val="0"/>
      <w:divBdr>
        <w:top w:val="none" w:sz="0" w:space="0" w:color="auto"/>
        <w:left w:val="none" w:sz="0" w:space="0" w:color="auto"/>
        <w:bottom w:val="none" w:sz="0" w:space="0" w:color="auto"/>
        <w:right w:val="none" w:sz="0" w:space="0" w:color="auto"/>
      </w:divBdr>
    </w:div>
    <w:div w:id="1954096594">
      <w:bodyDiv w:val="1"/>
      <w:marLeft w:val="0"/>
      <w:marRight w:val="0"/>
      <w:marTop w:val="0"/>
      <w:marBottom w:val="0"/>
      <w:divBdr>
        <w:top w:val="none" w:sz="0" w:space="0" w:color="auto"/>
        <w:left w:val="none" w:sz="0" w:space="0" w:color="auto"/>
        <w:bottom w:val="none" w:sz="0" w:space="0" w:color="auto"/>
        <w:right w:val="none" w:sz="0" w:space="0" w:color="auto"/>
      </w:divBdr>
    </w:div>
    <w:div w:id="1973754131">
      <w:bodyDiv w:val="1"/>
      <w:marLeft w:val="0"/>
      <w:marRight w:val="0"/>
      <w:marTop w:val="0"/>
      <w:marBottom w:val="0"/>
      <w:divBdr>
        <w:top w:val="none" w:sz="0" w:space="0" w:color="auto"/>
        <w:left w:val="none" w:sz="0" w:space="0" w:color="auto"/>
        <w:bottom w:val="none" w:sz="0" w:space="0" w:color="auto"/>
        <w:right w:val="none" w:sz="0" w:space="0" w:color="auto"/>
      </w:divBdr>
    </w:div>
    <w:div w:id="2001612888">
      <w:bodyDiv w:val="1"/>
      <w:marLeft w:val="0"/>
      <w:marRight w:val="0"/>
      <w:marTop w:val="0"/>
      <w:marBottom w:val="0"/>
      <w:divBdr>
        <w:top w:val="none" w:sz="0" w:space="0" w:color="auto"/>
        <w:left w:val="none" w:sz="0" w:space="0" w:color="auto"/>
        <w:bottom w:val="none" w:sz="0" w:space="0" w:color="auto"/>
        <w:right w:val="none" w:sz="0" w:space="0" w:color="auto"/>
      </w:divBdr>
    </w:div>
    <w:div w:id="2003728419">
      <w:bodyDiv w:val="1"/>
      <w:marLeft w:val="0"/>
      <w:marRight w:val="0"/>
      <w:marTop w:val="0"/>
      <w:marBottom w:val="0"/>
      <w:divBdr>
        <w:top w:val="none" w:sz="0" w:space="0" w:color="auto"/>
        <w:left w:val="none" w:sz="0" w:space="0" w:color="auto"/>
        <w:bottom w:val="none" w:sz="0" w:space="0" w:color="auto"/>
        <w:right w:val="none" w:sz="0" w:space="0" w:color="auto"/>
      </w:divBdr>
    </w:div>
    <w:div w:id="2050911183">
      <w:bodyDiv w:val="1"/>
      <w:marLeft w:val="0"/>
      <w:marRight w:val="0"/>
      <w:marTop w:val="0"/>
      <w:marBottom w:val="0"/>
      <w:divBdr>
        <w:top w:val="none" w:sz="0" w:space="0" w:color="auto"/>
        <w:left w:val="none" w:sz="0" w:space="0" w:color="auto"/>
        <w:bottom w:val="none" w:sz="0" w:space="0" w:color="auto"/>
        <w:right w:val="none" w:sz="0" w:space="0" w:color="auto"/>
      </w:divBdr>
    </w:div>
    <w:div w:id="2078745427">
      <w:bodyDiv w:val="1"/>
      <w:marLeft w:val="0"/>
      <w:marRight w:val="0"/>
      <w:marTop w:val="0"/>
      <w:marBottom w:val="0"/>
      <w:divBdr>
        <w:top w:val="none" w:sz="0" w:space="0" w:color="auto"/>
        <w:left w:val="none" w:sz="0" w:space="0" w:color="auto"/>
        <w:bottom w:val="none" w:sz="0" w:space="0" w:color="auto"/>
        <w:right w:val="none" w:sz="0" w:space="0" w:color="auto"/>
      </w:divBdr>
      <w:divsChild>
        <w:div w:id="1177115301">
          <w:marLeft w:val="-1106"/>
          <w:marRight w:val="0"/>
          <w:marTop w:val="0"/>
          <w:marBottom w:val="0"/>
          <w:divBdr>
            <w:top w:val="none" w:sz="0" w:space="0" w:color="auto"/>
            <w:left w:val="none" w:sz="0" w:space="0" w:color="auto"/>
            <w:bottom w:val="none" w:sz="0" w:space="0" w:color="auto"/>
            <w:right w:val="none" w:sz="0" w:space="0" w:color="auto"/>
          </w:divBdr>
        </w:div>
      </w:divsChild>
    </w:div>
    <w:div w:id="2121799458">
      <w:bodyDiv w:val="1"/>
      <w:marLeft w:val="0"/>
      <w:marRight w:val="0"/>
      <w:marTop w:val="0"/>
      <w:marBottom w:val="0"/>
      <w:divBdr>
        <w:top w:val="none" w:sz="0" w:space="0" w:color="auto"/>
        <w:left w:val="none" w:sz="0" w:space="0" w:color="auto"/>
        <w:bottom w:val="none" w:sz="0" w:space="0" w:color="auto"/>
        <w:right w:val="none" w:sz="0" w:space="0" w:color="auto"/>
      </w:divBdr>
    </w:div>
    <w:div w:id="2125882412">
      <w:bodyDiv w:val="1"/>
      <w:marLeft w:val="0"/>
      <w:marRight w:val="0"/>
      <w:marTop w:val="0"/>
      <w:marBottom w:val="0"/>
      <w:divBdr>
        <w:top w:val="none" w:sz="0" w:space="0" w:color="auto"/>
        <w:left w:val="none" w:sz="0" w:space="0" w:color="auto"/>
        <w:bottom w:val="none" w:sz="0" w:space="0" w:color="auto"/>
        <w:right w:val="none" w:sz="0" w:space="0" w:color="auto"/>
      </w:divBdr>
    </w:div>
    <w:div w:id="2128503787">
      <w:bodyDiv w:val="1"/>
      <w:marLeft w:val="0"/>
      <w:marRight w:val="0"/>
      <w:marTop w:val="0"/>
      <w:marBottom w:val="0"/>
      <w:divBdr>
        <w:top w:val="none" w:sz="0" w:space="0" w:color="auto"/>
        <w:left w:val="none" w:sz="0" w:space="0" w:color="auto"/>
        <w:bottom w:val="none" w:sz="0" w:space="0" w:color="auto"/>
        <w:right w:val="none" w:sz="0" w:space="0" w:color="auto"/>
      </w:divBdr>
    </w:div>
    <w:div w:id="2129663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3ZqjjkB4Tl1tLkqovX7TlFzs1xQ==">AMUW2mVRFB40Z5StD5mMz6/lm7WcFkmgI9bjxW1iqxOPWkase+V86lPuMBpE8voTKd+pdCKYy5IySEBqO/kagDksJWOWbqXaGMdjsbqu0BTRkTJSJoaW+XELsJUoAi+J5kHlkRoFY7t6</go:docsCustomData>
</go:gDocsCustomXmlDataStorage>
</file>

<file path=customXml/itemProps1.xml><?xml version="1.0" encoding="utf-8"?>
<ds:datastoreItem xmlns:ds="http://schemas.openxmlformats.org/officeDocument/2006/customXml" ds:itemID="{CDA4ED11-8996-4A7F-9804-DE6E6AAFD5A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8205</Words>
  <Characters>46772</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Кан Марк Вячеславович</cp:lastModifiedBy>
  <cp:revision>3</cp:revision>
  <dcterms:created xsi:type="dcterms:W3CDTF">2022-03-28T10:10:00Z</dcterms:created>
  <dcterms:modified xsi:type="dcterms:W3CDTF">2022-08-18T15:21:00Z</dcterms:modified>
</cp:coreProperties>
</file>