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5804E" w14:textId="6F05F838" w:rsidR="002A1FCF" w:rsidRPr="003F13F8" w:rsidRDefault="002A1FCF" w:rsidP="004746C5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46C5">
        <w:rPr>
          <w:rFonts w:ascii="Times New Roman" w:hAnsi="Times New Roman" w:cs="Times New Roman"/>
          <w:b/>
          <w:bCs/>
          <w:sz w:val="24"/>
          <w:szCs w:val="24"/>
        </w:rPr>
        <w:t>{{ game_date }}</w:t>
      </w:r>
      <w:r w:rsidR="003F13F8" w:rsidRPr="003F1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13F8">
        <w:rPr>
          <w:rFonts w:ascii="Times New Roman" w:hAnsi="Times New Roman" w:cs="Times New Roman"/>
          <w:b/>
          <w:bCs/>
          <w:sz w:val="24"/>
          <w:szCs w:val="24"/>
          <w:lang w:val="en-US"/>
        </w:rPr>
        <w:t>({{ city_name }})</w:t>
      </w:r>
      <w:bookmarkStart w:id="0" w:name="_GoBack"/>
      <w:bookmarkEnd w:id="0"/>
    </w:p>
    <w:p w14:paraId="31AB883C" w14:textId="77777777" w:rsidR="00F1773E" w:rsidRDefault="00F1773E" w:rsidP="00F1773E">
      <w:pPr>
        <w:spacing w:line="360" w:lineRule="auto"/>
        <w:jc w:val="both"/>
        <w:rPr>
          <w:b/>
        </w:rPr>
      </w:pPr>
    </w:p>
    <w:p w14:paraId="079108E4" w14:textId="1DEBF554" w:rsidR="00F1773E" w:rsidRPr="008B6C6E" w:rsidRDefault="00D72267" w:rsidP="00F1773E">
      <w:pPr>
        <w:spacing w:line="360" w:lineRule="auto"/>
        <w:jc w:val="both"/>
        <w:rPr>
          <w:b/>
        </w:rPr>
      </w:pPr>
      <w:r w:rsidRPr="008B6C6E">
        <w:rPr>
          <w:b/>
        </w:rPr>
        <w:t>Карты деловой активности участников тренинга:</w:t>
      </w:r>
    </w:p>
    <w:p w14:paraId="5EA579BC" w14:textId="77777777" w:rsidR="00F1773E" w:rsidRDefault="00F1773E" w:rsidP="00F1773E">
      <w:pPr>
        <w:spacing w:line="360" w:lineRule="auto"/>
        <w:jc w:val="both"/>
        <w:rPr>
          <w:bCs/>
        </w:rPr>
      </w:pPr>
    </w:p>
    <w:p w14:paraId="605B0959" w14:textId="0D3C18D0" w:rsidR="00F1773E" w:rsidRPr="008B6C6E" w:rsidRDefault="00F1773E" w:rsidP="00F1773E">
      <w:pPr>
        <w:spacing w:line="360" w:lineRule="auto"/>
        <w:jc w:val="both"/>
        <w:rPr>
          <w:b/>
        </w:rPr>
      </w:pPr>
      <w:r w:rsidRPr="008B6C6E">
        <w:rPr>
          <w:b/>
        </w:rPr>
        <w:t>Уровень 1:</w:t>
      </w:r>
    </w:p>
    <w:p w14:paraId="55908C2C" w14:textId="344F5AF9" w:rsidR="00F1773E" w:rsidRPr="008B6C6E" w:rsidRDefault="002A1FCF" w:rsidP="00F1773E">
      <w:pPr>
        <w:spacing w:line="360" w:lineRule="auto"/>
        <w:jc w:val="both"/>
        <w:rPr>
          <w:bCs/>
          <w:color w:val="FF0000"/>
        </w:rPr>
      </w:pPr>
      <w:r>
        <w:rPr>
          <w:bCs/>
          <w:color w:val="FF0000"/>
        </w:rPr>
        <w:t>{{ map_1 }}</w:t>
      </w:r>
    </w:p>
    <w:p w14:paraId="15C4282E" w14:textId="21461E17" w:rsidR="00F1773E" w:rsidRPr="00D72267" w:rsidRDefault="00F1773E" w:rsidP="00F1773E">
      <w:pPr>
        <w:spacing w:line="360" w:lineRule="auto"/>
        <w:jc w:val="both"/>
        <w:rPr>
          <w:bCs/>
        </w:rPr>
      </w:pPr>
    </w:p>
    <w:p w14:paraId="1FC3ADA0" w14:textId="505BB010" w:rsidR="00F1773E" w:rsidRPr="008B6C6E" w:rsidRDefault="00F1773E" w:rsidP="00F1773E">
      <w:pPr>
        <w:spacing w:line="360" w:lineRule="auto"/>
        <w:jc w:val="both"/>
        <w:rPr>
          <w:b/>
        </w:rPr>
      </w:pPr>
      <w:r w:rsidRPr="008B6C6E">
        <w:rPr>
          <w:b/>
        </w:rPr>
        <w:t>Уровень 2:</w:t>
      </w:r>
    </w:p>
    <w:p w14:paraId="5246AC93" w14:textId="60581084" w:rsidR="002A1FCF" w:rsidRPr="008B6C6E" w:rsidRDefault="002A1FCF" w:rsidP="002A1FCF">
      <w:pPr>
        <w:spacing w:line="360" w:lineRule="auto"/>
        <w:jc w:val="both"/>
        <w:rPr>
          <w:bCs/>
          <w:color w:val="FF0000"/>
        </w:rPr>
      </w:pPr>
      <w:r>
        <w:rPr>
          <w:bCs/>
          <w:color w:val="FF0000"/>
        </w:rPr>
        <w:t>{{ map_</w:t>
      </w:r>
      <w:r w:rsidR="00A95E79" w:rsidRPr="00A95E79">
        <w:rPr>
          <w:bCs/>
          <w:color w:val="FF0000"/>
        </w:rPr>
        <w:t>2</w:t>
      </w:r>
      <w:r>
        <w:rPr>
          <w:bCs/>
          <w:color w:val="FF0000"/>
        </w:rPr>
        <w:t xml:space="preserve"> }}</w:t>
      </w:r>
    </w:p>
    <w:p w14:paraId="5CEC53A2" w14:textId="71515FAA" w:rsidR="00F1773E" w:rsidRPr="002A1FCF" w:rsidRDefault="00F1773E" w:rsidP="00F1773E">
      <w:pPr>
        <w:spacing w:line="360" w:lineRule="auto"/>
        <w:jc w:val="both"/>
        <w:rPr>
          <w:bCs/>
        </w:rPr>
      </w:pPr>
    </w:p>
    <w:p w14:paraId="1AA6E103" w14:textId="27FB9256" w:rsidR="00F1773E" w:rsidRPr="008B6C6E" w:rsidRDefault="00F1773E" w:rsidP="00F1773E">
      <w:pPr>
        <w:spacing w:line="360" w:lineRule="auto"/>
        <w:jc w:val="both"/>
        <w:rPr>
          <w:b/>
        </w:rPr>
      </w:pPr>
      <w:r w:rsidRPr="008B6C6E">
        <w:rPr>
          <w:b/>
        </w:rPr>
        <w:t>Уровень 3:</w:t>
      </w:r>
    </w:p>
    <w:p w14:paraId="7C577211" w14:textId="678CC2A8" w:rsidR="002A1FCF" w:rsidRPr="008B6C6E" w:rsidRDefault="002A1FCF" w:rsidP="002A1FCF">
      <w:pPr>
        <w:spacing w:line="360" w:lineRule="auto"/>
        <w:jc w:val="both"/>
        <w:rPr>
          <w:bCs/>
          <w:color w:val="FF0000"/>
        </w:rPr>
      </w:pPr>
      <w:r>
        <w:rPr>
          <w:bCs/>
          <w:color w:val="FF0000"/>
        </w:rPr>
        <w:t>{{ map_</w:t>
      </w:r>
      <w:r w:rsidR="00A95E79" w:rsidRPr="008A376B">
        <w:rPr>
          <w:bCs/>
          <w:color w:val="FF0000"/>
        </w:rPr>
        <w:t>3</w:t>
      </w:r>
      <w:r>
        <w:rPr>
          <w:bCs/>
          <w:color w:val="FF0000"/>
        </w:rPr>
        <w:t xml:space="preserve"> }}</w:t>
      </w:r>
    </w:p>
    <w:p w14:paraId="190A9C18" w14:textId="77777777" w:rsidR="00F1773E" w:rsidRDefault="00F1773E" w:rsidP="00F1773E">
      <w:pPr>
        <w:spacing w:line="360" w:lineRule="auto"/>
        <w:jc w:val="both"/>
        <w:rPr>
          <w:b/>
        </w:rPr>
      </w:pPr>
    </w:p>
    <w:p w14:paraId="1C0F97E0" w14:textId="33C69F01" w:rsidR="00F1773E" w:rsidRDefault="00F1773E" w:rsidP="00F1773E">
      <w:pPr>
        <w:spacing w:line="360" w:lineRule="auto"/>
        <w:jc w:val="both"/>
        <w:rPr>
          <w:color w:val="000000"/>
        </w:rPr>
      </w:pPr>
      <w:r w:rsidRPr="00B062A1">
        <w:rPr>
          <w:b/>
        </w:rPr>
        <w:t>Общий уровень предпринимательской активности:</w:t>
      </w:r>
      <w:r w:rsidRPr="00BD6E26">
        <w:t xml:space="preserve"> </w:t>
      </w:r>
      <w:r>
        <w:rPr>
          <w:color w:val="0070C0"/>
        </w:rPr>
        <w:t>средний.</w:t>
      </w:r>
      <w:r w:rsidRPr="00BD6E26">
        <w:rPr>
          <w:color w:val="0070C0"/>
        </w:rPr>
        <w:t xml:space="preserve"> </w:t>
      </w:r>
      <w:r>
        <w:rPr>
          <w:color w:val="000000"/>
        </w:rPr>
        <w:t>Среди активных</w:t>
      </w:r>
      <w:r w:rsidRPr="00B062A1">
        <w:rPr>
          <w:color w:val="000000"/>
        </w:rPr>
        <w:t xml:space="preserve"> участников</w:t>
      </w:r>
      <w:r>
        <w:rPr>
          <w:color w:val="000000"/>
        </w:rPr>
        <w:t xml:space="preserve"> тренинга</w:t>
      </w:r>
      <w:r w:rsidRPr="00B062A1">
        <w:rPr>
          <w:color w:val="000000"/>
        </w:rPr>
        <w:t xml:space="preserve">, </w:t>
      </w:r>
      <w:r>
        <w:rPr>
          <w:color w:val="000000"/>
        </w:rPr>
        <w:t xml:space="preserve">доля людей, </w:t>
      </w:r>
      <w:r w:rsidRPr="00B062A1">
        <w:rPr>
          <w:color w:val="000000"/>
        </w:rPr>
        <w:t>которые приняли в рамках деловой игры решение стать предпринимателями и совершили в этой роли экономические действи</w:t>
      </w:r>
      <w:r>
        <w:rPr>
          <w:color w:val="000000"/>
        </w:rPr>
        <w:t>я, составила</w:t>
      </w:r>
      <w:r w:rsidRPr="00B062A1">
        <w:rPr>
          <w:color w:val="000000"/>
        </w:rPr>
        <w:t xml:space="preserve"> </w:t>
      </w:r>
      <w:r w:rsidR="002A1FCF">
        <w:rPr>
          <w:b/>
          <w:bCs/>
          <w:color w:val="00B050"/>
        </w:rPr>
        <w:t>{{</w:t>
      </w:r>
      <w:r w:rsidR="002A1FCF" w:rsidRPr="005726E9">
        <w:rPr>
          <w:b/>
          <w:bCs/>
          <w:color w:val="00B050"/>
        </w:rPr>
        <w:t xml:space="preserve"> </w:t>
      </w:r>
      <w:r w:rsidR="002A1FCF">
        <w:rPr>
          <w:b/>
          <w:bCs/>
          <w:color w:val="00B050"/>
          <w:lang w:val="en-US"/>
        </w:rPr>
        <w:t>top</w:t>
      </w:r>
      <w:r w:rsidR="002A1FCF" w:rsidRPr="005726E9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players</w:t>
      </w:r>
      <w:r w:rsidR="002A1FCF" w:rsidRPr="005726E9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part</w:t>
      </w:r>
      <w:r w:rsidR="002A1FCF" w:rsidRPr="005726E9">
        <w:rPr>
          <w:b/>
          <w:bCs/>
          <w:color w:val="00B050"/>
        </w:rPr>
        <w:t xml:space="preserve"> </w:t>
      </w:r>
      <w:r w:rsidR="002A1FCF">
        <w:rPr>
          <w:b/>
          <w:bCs/>
          <w:color w:val="00B050"/>
        </w:rPr>
        <w:t>}}</w:t>
      </w:r>
      <w:r w:rsidRPr="00B062A1">
        <w:rPr>
          <w:b/>
          <w:color w:val="000000"/>
        </w:rPr>
        <w:t>%</w:t>
      </w:r>
      <w:r w:rsidRPr="00B062A1">
        <w:rPr>
          <w:color w:val="000000"/>
        </w:rPr>
        <w:t xml:space="preserve">. Это </w:t>
      </w:r>
      <w:r>
        <w:rPr>
          <w:color w:val="0070C0"/>
        </w:rPr>
        <w:t xml:space="preserve">средний </w:t>
      </w:r>
      <w:r w:rsidRPr="00B062A1">
        <w:rPr>
          <w:color w:val="000000"/>
        </w:rPr>
        <w:t>уровень предпринимательской мотивации</w:t>
      </w:r>
      <w:r>
        <w:rPr>
          <w:rStyle w:val="a5"/>
          <w:color w:val="000000"/>
        </w:rPr>
        <w:t xml:space="preserve"> </w:t>
      </w:r>
      <w:r w:rsidRPr="00B062A1">
        <w:rPr>
          <w:color w:val="000000"/>
        </w:rPr>
        <w:t>по не специализированн</w:t>
      </w:r>
      <w:r w:rsidRPr="00B062A1">
        <w:t>ы</w:t>
      </w:r>
      <w:r w:rsidRPr="00B062A1">
        <w:rPr>
          <w:color w:val="000000"/>
        </w:rPr>
        <w:t>м на предпринимательстве аудиториям мероприятия – деловой игры в России.</w:t>
      </w:r>
    </w:p>
    <w:p w14:paraId="65CEBA0F" w14:textId="77777777" w:rsidR="008B6C6E" w:rsidRPr="00B062A1" w:rsidRDefault="008B6C6E" w:rsidP="00F1773E">
      <w:pPr>
        <w:spacing w:line="360" w:lineRule="auto"/>
        <w:jc w:val="both"/>
        <w:rPr>
          <w:color w:val="000000"/>
        </w:rPr>
      </w:pPr>
    </w:p>
    <w:p w14:paraId="1D422BB1" w14:textId="3D8326A7" w:rsidR="00F1773E" w:rsidRPr="00B062A1" w:rsidRDefault="00F1773E" w:rsidP="00F1773E">
      <w:pPr>
        <w:spacing w:line="360" w:lineRule="auto"/>
        <w:jc w:val="both"/>
        <w:rPr>
          <w:color w:val="000000"/>
        </w:rPr>
      </w:pPr>
      <w:r w:rsidRPr="00B062A1">
        <w:rPr>
          <w:color w:val="000000"/>
        </w:rPr>
        <w:t xml:space="preserve"> </w:t>
      </w:r>
      <w:r w:rsidR="00D72267" w:rsidRPr="008B6C6E">
        <w:rPr>
          <w:b/>
          <w:bCs/>
          <w:color w:val="000000"/>
        </w:rPr>
        <w:t>К</w:t>
      </w:r>
      <w:r w:rsidRPr="008B6C6E">
        <w:rPr>
          <w:b/>
          <w:bCs/>
          <w:color w:val="000000"/>
        </w:rPr>
        <w:t xml:space="preserve"> моменту завершения </w:t>
      </w:r>
      <w:r w:rsidR="00D72267" w:rsidRPr="008B6C6E">
        <w:rPr>
          <w:b/>
          <w:bCs/>
          <w:color w:val="000000"/>
        </w:rPr>
        <w:t>тренинга</w:t>
      </w:r>
      <w:r w:rsidR="00D72267">
        <w:rPr>
          <w:color w:val="000000"/>
        </w:rPr>
        <w:t xml:space="preserve"> ключевые параметры деятельности участников имели следующий вид</w:t>
      </w:r>
      <w:r w:rsidRPr="00B062A1">
        <w:t>:</w:t>
      </w:r>
    </w:p>
    <w:p w14:paraId="0E92EB70" w14:textId="4659F2F3" w:rsidR="00F1773E" w:rsidRPr="00057FD8" w:rsidRDefault="00F1773E" w:rsidP="00F1773E">
      <w:pPr>
        <w:spacing w:line="360" w:lineRule="auto"/>
        <w:ind w:left="720"/>
        <w:jc w:val="both"/>
        <w:rPr>
          <w:b/>
        </w:rPr>
      </w:pPr>
      <w:r w:rsidRPr="008B6C6E">
        <w:rPr>
          <w:b/>
          <w:bCs/>
        </w:rPr>
        <w:t>Количество деловых транзакций:</w:t>
      </w:r>
      <w:r w:rsidRPr="00B062A1">
        <w:t xml:space="preserve"> </w:t>
      </w:r>
      <w:r w:rsidR="002A1FCF" w:rsidRPr="00A24D0B">
        <w:rPr>
          <w:b/>
          <w:bCs/>
          <w:color w:val="00B050"/>
        </w:rPr>
        <w:t xml:space="preserve">{{ </w:t>
      </w:r>
      <w:r w:rsidR="002A1FCF">
        <w:rPr>
          <w:b/>
          <w:bCs/>
          <w:color w:val="00B050"/>
          <w:lang w:val="en-US"/>
        </w:rPr>
        <w:t>trans</w:t>
      </w:r>
      <w:r w:rsidR="002A1FCF" w:rsidRPr="00A24D0B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right</w:t>
      </w:r>
      <w:r w:rsidR="002A1FCF" w:rsidRPr="00A24D0B">
        <w:rPr>
          <w:b/>
          <w:bCs/>
          <w:color w:val="00B050"/>
        </w:rPr>
        <w:t xml:space="preserve"> }}</w:t>
      </w:r>
    </w:p>
    <w:p w14:paraId="355EDBC3" w14:textId="7FC7ACF8" w:rsidR="00F1773E" w:rsidRPr="00862C3B" w:rsidRDefault="00F1773E" w:rsidP="00F1773E">
      <w:pPr>
        <w:spacing w:line="360" w:lineRule="auto"/>
        <w:ind w:left="720"/>
        <w:jc w:val="both"/>
        <w:rPr>
          <w:bCs/>
          <w:color w:val="FF0000"/>
        </w:rPr>
      </w:pPr>
      <w:r w:rsidRPr="008B6C6E">
        <w:rPr>
          <w:b/>
          <w:bCs/>
        </w:rPr>
        <w:t>Количество открытых / закрытых / проданных компаний:</w:t>
      </w:r>
      <w:r w:rsidRPr="00B062A1">
        <w:t xml:space="preserve"> </w:t>
      </w:r>
      <w:r w:rsidR="002A1FCF" w:rsidRPr="004A692F">
        <w:rPr>
          <w:b/>
          <w:bCs/>
          <w:color w:val="00B050"/>
        </w:rPr>
        <w:t xml:space="preserve">{{ </w:t>
      </w:r>
      <w:r w:rsidR="002A1FCF">
        <w:rPr>
          <w:b/>
          <w:bCs/>
          <w:color w:val="00B050"/>
          <w:lang w:val="en-US"/>
        </w:rPr>
        <w:t>comps</w:t>
      </w:r>
      <w:r w:rsidR="002A1FCF" w:rsidRPr="004A692F">
        <w:rPr>
          <w:b/>
          <w:bCs/>
          <w:color w:val="00B050"/>
        </w:rPr>
        <w:t xml:space="preserve"> }}</w:t>
      </w:r>
      <w:r w:rsidR="002A1FCF" w:rsidRPr="003D6205">
        <w:rPr>
          <w:b/>
          <w:bCs/>
          <w:color w:val="FF0000"/>
        </w:rPr>
        <w:t xml:space="preserve"> </w:t>
      </w:r>
      <w:r w:rsidR="002A1FCF" w:rsidRPr="003D6205">
        <w:rPr>
          <w:b/>
          <w:bCs/>
        </w:rPr>
        <w:t xml:space="preserve">/ </w:t>
      </w:r>
      <w:r w:rsidR="002A1FCF" w:rsidRPr="004A692F">
        <w:rPr>
          <w:b/>
          <w:bCs/>
          <w:color w:val="00B050"/>
        </w:rPr>
        <w:t xml:space="preserve">{{ </w:t>
      </w:r>
      <w:r w:rsidR="002A1FCF">
        <w:rPr>
          <w:b/>
          <w:bCs/>
          <w:color w:val="00B050"/>
          <w:lang w:val="en-US"/>
        </w:rPr>
        <w:t>comp</w:t>
      </w:r>
      <w:r w:rsidR="002A1FCF" w:rsidRPr="004A692F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closed</w:t>
      </w:r>
      <w:r w:rsidR="002A1FCF" w:rsidRPr="004A692F">
        <w:rPr>
          <w:b/>
          <w:bCs/>
          <w:color w:val="00B050"/>
        </w:rPr>
        <w:t xml:space="preserve"> }}</w:t>
      </w:r>
      <w:r w:rsidR="002A1FCF" w:rsidRPr="003D6205">
        <w:rPr>
          <w:b/>
          <w:bCs/>
          <w:color w:val="FF0000"/>
        </w:rPr>
        <w:t xml:space="preserve"> </w:t>
      </w:r>
      <w:r w:rsidR="002A1FCF" w:rsidRPr="003D6205">
        <w:rPr>
          <w:b/>
          <w:bCs/>
        </w:rPr>
        <w:t xml:space="preserve">/ </w:t>
      </w:r>
      <w:r w:rsidR="002A1FCF" w:rsidRPr="004A692F">
        <w:rPr>
          <w:b/>
          <w:bCs/>
          <w:color w:val="00B050"/>
        </w:rPr>
        <w:t xml:space="preserve">{{ </w:t>
      </w:r>
      <w:r w:rsidR="002A1FCF">
        <w:rPr>
          <w:b/>
          <w:bCs/>
          <w:color w:val="00B050"/>
          <w:lang w:val="en-US"/>
        </w:rPr>
        <w:t>comp</w:t>
      </w:r>
      <w:r w:rsidR="002A1FCF" w:rsidRPr="004A692F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sold</w:t>
      </w:r>
      <w:r w:rsidR="002A1FCF" w:rsidRPr="004A692F">
        <w:rPr>
          <w:b/>
          <w:bCs/>
          <w:color w:val="00B050"/>
        </w:rPr>
        <w:t xml:space="preserve"> }}</w:t>
      </w:r>
    </w:p>
    <w:p w14:paraId="1321AAE6" w14:textId="2CC93308" w:rsidR="00F1773E" w:rsidRPr="00862C3B" w:rsidRDefault="00F1773E" w:rsidP="002A1FCF">
      <w:pPr>
        <w:spacing w:line="360" w:lineRule="auto"/>
        <w:ind w:left="720"/>
        <w:jc w:val="both"/>
        <w:rPr>
          <w:b/>
        </w:rPr>
      </w:pPr>
      <w:r w:rsidRPr="008B6C6E">
        <w:rPr>
          <w:b/>
          <w:bCs/>
        </w:rPr>
        <w:t>Количество активных участников в роли предпринимателя / инженера:</w:t>
      </w:r>
      <w:r w:rsidRPr="00B062A1">
        <w:t xml:space="preserve"> </w:t>
      </w:r>
      <w:r w:rsidR="002A1FCF" w:rsidRPr="00D97403">
        <w:rPr>
          <w:b/>
          <w:bCs/>
          <w:color w:val="00B050"/>
        </w:rPr>
        <w:t xml:space="preserve">{{ </w:t>
      </w:r>
      <w:r w:rsidR="002A1FCF">
        <w:rPr>
          <w:b/>
          <w:bCs/>
          <w:color w:val="00B050"/>
          <w:lang w:val="en-US"/>
        </w:rPr>
        <w:t>ent</w:t>
      </w:r>
      <w:r w:rsidR="002A1FCF" w:rsidRPr="004A692F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active</w:t>
      </w:r>
      <w:r w:rsidR="002A1FCF" w:rsidRPr="004A692F">
        <w:rPr>
          <w:b/>
          <w:bCs/>
          <w:color w:val="00B050"/>
        </w:rPr>
        <w:t xml:space="preserve"> </w:t>
      </w:r>
      <w:r w:rsidR="002A1FCF" w:rsidRPr="00D97403">
        <w:rPr>
          <w:b/>
          <w:bCs/>
          <w:color w:val="00B050"/>
        </w:rPr>
        <w:t>}}</w:t>
      </w:r>
      <w:r w:rsidR="002A1FCF" w:rsidRPr="003D6205">
        <w:rPr>
          <w:b/>
          <w:bCs/>
          <w:color w:val="00B050"/>
        </w:rPr>
        <w:t xml:space="preserve"> </w:t>
      </w:r>
      <w:r w:rsidR="002A1FCF" w:rsidRPr="003D6205">
        <w:rPr>
          <w:b/>
          <w:bCs/>
        </w:rPr>
        <w:t xml:space="preserve">/ </w:t>
      </w:r>
      <w:r w:rsidR="002A1FCF">
        <w:rPr>
          <w:b/>
          <w:bCs/>
          <w:color w:val="00B050"/>
        </w:rPr>
        <w:t>{{</w:t>
      </w:r>
      <w:r w:rsidR="002A1FCF" w:rsidRPr="00D97403">
        <w:rPr>
          <w:b/>
          <w:bCs/>
          <w:color w:val="00B050"/>
        </w:rPr>
        <w:t xml:space="preserve"> </w:t>
      </w:r>
      <w:r w:rsidR="002A1FCF">
        <w:rPr>
          <w:b/>
          <w:bCs/>
          <w:color w:val="00B050"/>
          <w:lang w:val="en-US"/>
        </w:rPr>
        <w:t>eng</w:t>
      </w:r>
      <w:r w:rsidR="002A1FCF" w:rsidRPr="004A692F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active</w:t>
      </w:r>
      <w:r w:rsidR="002A1FCF" w:rsidRPr="00D97403">
        <w:rPr>
          <w:b/>
          <w:bCs/>
          <w:color w:val="00B050"/>
        </w:rPr>
        <w:t xml:space="preserve"> </w:t>
      </w:r>
      <w:r w:rsidR="002A1FCF">
        <w:rPr>
          <w:b/>
          <w:bCs/>
          <w:color w:val="00B050"/>
        </w:rPr>
        <w:t>}}</w:t>
      </w:r>
    </w:p>
    <w:p w14:paraId="674B10DD" w14:textId="77777777" w:rsidR="002A1FCF" w:rsidRPr="00F5424F" w:rsidRDefault="00F1773E" w:rsidP="002A1FCF">
      <w:pPr>
        <w:spacing w:line="360" w:lineRule="auto"/>
        <w:ind w:left="720"/>
        <w:jc w:val="both"/>
        <w:rPr>
          <w:bCs/>
          <w:color w:val="FF0000"/>
        </w:rPr>
      </w:pPr>
      <w:r w:rsidRPr="008B6C6E">
        <w:rPr>
          <w:b/>
          <w:bCs/>
          <w:color w:val="000000"/>
        </w:rPr>
        <w:t>Количество сделок между компаниями:</w:t>
      </w:r>
      <w:r w:rsidRPr="00B062A1">
        <w:rPr>
          <w:color w:val="000000"/>
        </w:rPr>
        <w:t xml:space="preserve"> </w:t>
      </w:r>
      <w:r w:rsidR="002A1FCF" w:rsidRPr="00A24D0B">
        <w:rPr>
          <w:b/>
          <w:bCs/>
          <w:color w:val="00B050"/>
        </w:rPr>
        <w:t xml:space="preserve">{{ </w:t>
      </w:r>
      <w:r w:rsidR="002A1FCF">
        <w:rPr>
          <w:b/>
          <w:bCs/>
          <w:color w:val="00B050"/>
          <w:lang w:val="en-US"/>
        </w:rPr>
        <w:t>trans</w:t>
      </w:r>
      <w:r w:rsidR="002A1FCF" w:rsidRPr="00A24D0B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deal</w:t>
      </w:r>
      <w:r w:rsidR="002A1FCF">
        <w:rPr>
          <w:b/>
          <w:bCs/>
          <w:color w:val="00B050"/>
        </w:rPr>
        <w:t xml:space="preserve"> }}</w:t>
      </w:r>
    </w:p>
    <w:p w14:paraId="1FB1411F" w14:textId="77777777" w:rsidR="002A1FCF" w:rsidRPr="00F5424F" w:rsidRDefault="00F1773E" w:rsidP="002A1FCF">
      <w:pPr>
        <w:spacing w:line="360" w:lineRule="auto"/>
        <w:ind w:left="720"/>
        <w:jc w:val="both"/>
        <w:rPr>
          <w:color w:val="FF0000"/>
        </w:rPr>
      </w:pPr>
      <w:r w:rsidRPr="008B6C6E">
        <w:rPr>
          <w:b/>
          <w:bCs/>
          <w:color w:val="000000"/>
        </w:rPr>
        <w:t>Инвестиции были взяты следующим числом компаний:</w:t>
      </w:r>
      <w:r w:rsidRPr="00B062A1">
        <w:rPr>
          <w:color w:val="000000"/>
        </w:rPr>
        <w:t xml:space="preserve"> </w:t>
      </w:r>
      <w:r w:rsidR="002A1FCF" w:rsidRPr="004A692F">
        <w:rPr>
          <w:b/>
          <w:bCs/>
          <w:color w:val="00B050"/>
        </w:rPr>
        <w:t xml:space="preserve">{{ </w:t>
      </w:r>
      <w:r w:rsidR="002A1FCF">
        <w:rPr>
          <w:b/>
          <w:bCs/>
          <w:color w:val="00B050"/>
          <w:lang w:val="en-US"/>
        </w:rPr>
        <w:t>comp</w:t>
      </w:r>
      <w:r w:rsidR="002A1FCF" w:rsidRPr="004A692F">
        <w:rPr>
          <w:b/>
          <w:bCs/>
          <w:color w:val="00B050"/>
        </w:rPr>
        <w:t>_</w:t>
      </w:r>
      <w:r w:rsidR="002A1FCF">
        <w:rPr>
          <w:b/>
          <w:bCs/>
          <w:color w:val="00B050"/>
          <w:lang w:val="en-US"/>
        </w:rPr>
        <w:t>invested</w:t>
      </w:r>
      <w:r w:rsidR="002A1FCF" w:rsidRPr="004A692F">
        <w:rPr>
          <w:b/>
          <w:bCs/>
          <w:color w:val="00B050"/>
        </w:rPr>
        <w:t xml:space="preserve"> }}</w:t>
      </w:r>
    </w:p>
    <w:p w14:paraId="4F7FD280" w14:textId="45E93C0B" w:rsidR="00521357" w:rsidRDefault="00521357" w:rsidP="002A1FCF">
      <w:pPr>
        <w:spacing w:line="360" w:lineRule="auto"/>
        <w:ind w:left="720"/>
        <w:jc w:val="both"/>
      </w:pPr>
    </w:p>
    <w:sectPr w:rsidR="0052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B8760" w14:textId="77777777" w:rsidR="00833F9B" w:rsidRDefault="00833F9B" w:rsidP="00F1773E">
      <w:r>
        <w:separator/>
      </w:r>
    </w:p>
  </w:endnote>
  <w:endnote w:type="continuationSeparator" w:id="0">
    <w:p w14:paraId="1ABF2C55" w14:textId="77777777" w:rsidR="00833F9B" w:rsidRDefault="00833F9B" w:rsidP="00F1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A827F" w14:textId="77777777" w:rsidR="00833F9B" w:rsidRDefault="00833F9B" w:rsidP="00F1773E">
      <w:r>
        <w:separator/>
      </w:r>
    </w:p>
  </w:footnote>
  <w:footnote w:type="continuationSeparator" w:id="0">
    <w:p w14:paraId="1DC3A48A" w14:textId="77777777" w:rsidR="00833F9B" w:rsidRDefault="00833F9B" w:rsidP="00F17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3E"/>
    <w:rsid w:val="0027310F"/>
    <w:rsid w:val="002A1FCF"/>
    <w:rsid w:val="003F13F8"/>
    <w:rsid w:val="004746C5"/>
    <w:rsid w:val="00521357"/>
    <w:rsid w:val="007259D2"/>
    <w:rsid w:val="00833F9B"/>
    <w:rsid w:val="008A376B"/>
    <w:rsid w:val="008B6C6E"/>
    <w:rsid w:val="00A95E79"/>
    <w:rsid w:val="00BC4DBE"/>
    <w:rsid w:val="00CF40F0"/>
    <w:rsid w:val="00D72267"/>
    <w:rsid w:val="00EF2613"/>
    <w:rsid w:val="00F1773E"/>
    <w:rsid w:val="00F4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F406"/>
  <w15:chartTrackingRefBased/>
  <w15:docId w15:val="{941CA9EB-9282-FC47-8EF8-66CFAFE2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3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46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3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1773E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177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F1773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8A37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46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</cp:lastModifiedBy>
  <cp:revision>4</cp:revision>
  <dcterms:created xsi:type="dcterms:W3CDTF">2022-12-06T13:01:00Z</dcterms:created>
  <dcterms:modified xsi:type="dcterms:W3CDTF">2022-12-06T13:46:00Z</dcterms:modified>
</cp:coreProperties>
</file>