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B9E" w:rsidRPr="00685B9E" w:rsidRDefault="00685B9E" w:rsidP="00685B9E">
      <w:pPr>
        <w:rPr>
          <w:rFonts w:ascii="宋体" w:eastAsia="宋体" w:hAnsi="宋体"/>
          <w:sz w:val="28"/>
          <w:szCs w:val="28"/>
        </w:rPr>
      </w:pPr>
      <w:r w:rsidRPr="00685B9E">
        <w:rPr>
          <w:rFonts w:ascii="宋体" w:eastAsia="宋体" w:hAnsi="宋体" w:hint="eastAsia"/>
          <w:sz w:val="28"/>
          <w:szCs w:val="28"/>
        </w:rPr>
        <w:t>摘要：</w:t>
      </w:r>
    </w:p>
    <w:p w:rsidR="00752288" w:rsidRDefault="00685B9E" w:rsidP="00685B9E">
      <w:pPr>
        <w:ind w:firstLineChars="200" w:firstLine="420"/>
        <w:rPr>
          <w:rFonts w:ascii="宋体" w:eastAsia="宋体" w:hAnsi="宋体"/>
        </w:rPr>
      </w:pPr>
      <w:r w:rsidRPr="00685B9E">
        <w:rPr>
          <w:rFonts w:ascii="宋体" w:eastAsia="宋体" w:hAnsi="宋体" w:hint="eastAsia"/>
        </w:rPr>
        <w:t>在新时代背景下，传统高校教育管理模式已经不能满足当下学生日常管理和思想政治教育</w:t>
      </w:r>
      <w:r w:rsidRPr="00685B9E">
        <w:rPr>
          <w:rFonts w:ascii="宋体" w:eastAsia="宋体" w:hAnsi="宋体"/>
        </w:rPr>
        <w:t>的要求</w:t>
      </w:r>
      <w:r>
        <w:rPr>
          <w:rFonts w:ascii="宋体" w:eastAsia="宋体" w:hAnsi="宋体" w:hint="eastAsia"/>
        </w:rPr>
        <w:t>。</w:t>
      </w:r>
      <w:r w:rsidRPr="00685B9E">
        <w:rPr>
          <w:rFonts w:ascii="宋体" w:eastAsia="宋体" w:hAnsi="宋体"/>
        </w:rPr>
        <w:t>面对学</w:t>
      </w:r>
      <w:r w:rsidR="00006ADE">
        <w:rPr>
          <w:rFonts w:ascii="宋体" w:eastAsia="宋体" w:hAnsi="宋体"/>
        </w:rPr>
        <w:t>生管理工作中出现的新问题，越来越多的学校开始利用大数据进行分析</w:t>
      </w:r>
      <w:r w:rsidR="00006ADE">
        <w:rPr>
          <w:rFonts w:ascii="宋体" w:eastAsia="宋体" w:hAnsi="宋体" w:hint="eastAsia"/>
        </w:rPr>
        <w:t>，</w:t>
      </w:r>
      <w:r w:rsidRPr="00685B9E">
        <w:rPr>
          <w:rFonts w:ascii="宋体" w:eastAsia="宋体" w:hAnsi="宋体"/>
        </w:rPr>
        <w:t>探讨大数据技术在使用过程中存在的安全问题及解决办法，能帮助高校正确运用大数据技术提升学生管理的 效率，维护高校数据安全。</w:t>
      </w:r>
    </w:p>
    <w:p w:rsidR="00685B9E" w:rsidRPr="00006ADE" w:rsidRDefault="00685B9E" w:rsidP="00685B9E">
      <w:pPr>
        <w:ind w:firstLineChars="200" w:firstLine="420"/>
        <w:rPr>
          <w:rFonts w:ascii="宋体" w:eastAsia="宋体" w:hAnsi="宋体"/>
          <w:color w:val="5B9BD5" w:themeColor="accent1"/>
        </w:rPr>
      </w:pPr>
      <w:r>
        <w:rPr>
          <w:rFonts w:ascii="宋体" w:eastAsia="宋体" w:hAnsi="宋体" w:hint="eastAsia"/>
        </w:rPr>
        <w:t>机翻：</w:t>
      </w:r>
      <w:r w:rsidRPr="007B41CB">
        <w:rPr>
          <w:rFonts w:ascii="宋体" w:eastAsia="宋体" w:hAnsi="宋体"/>
          <w:color w:val="5B9BD5" w:themeColor="accent1"/>
        </w:rPr>
        <w:t>Under the background of the new era</w:t>
      </w:r>
      <w:r w:rsidRPr="00685B9E">
        <w:rPr>
          <w:rFonts w:ascii="宋体" w:eastAsia="宋体" w:hAnsi="宋体"/>
        </w:rPr>
        <w:t xml:space="preserve">, the traditional college education management model </w:t>
      </w:r>
      <w:r w:rsidRPr="007B41CB">
        <w:rPr>
          <w:rFonts w:ascii="宋体" w:eastAsia="宋体" w:hAnsi="宋体"/>
          <w:color w:val="5B9BD5" w:themeColor="accent1"/>
        </w:rPr>
        <w:t>can no longer</w:t>
      </w:r>
      <w:r w:rsidRPr="00685B9E">
        <w:rPr>
          <w:rFonts w:ascii="宋体" w:eastAsia="宋体" w:hAnsi="宋体"/>
        </w:rPr>
        <w:t xml:space="preserve"> meet the requirements of the daily management and ideological and political education of </w:t>
      </w:r>
      <w:r w:rsidRPr="007B41CB">
        <w:rPr>
          <w:rFonts w:ascii="宋体" w:eastAsia="宋体" w:hAnsi="宋体"/>
          <w:color w:val="5B9BD5" w:themeColor="accent1"/>
        </w:rPr>
        <w:t>current</w:t>
      </w:r>
      <w:r w:rsidRPr="00685B9E">
        <w:rPr>
          <w:rFonts w:ascii="宋体" w:eastAsia="宋体" w:hAnsi="宋体"/>
        </w:rPr>
        <w:t xml:space="preserve"> students.</w:t>
      </w:r>
      <w:r w:rsidR="00823F6A" w:rsidRPr="00823F6A">
        <w:t xml:space="preserve"> </w:t>
      </w:r>
      <w:r w:rsidR="00823F6A" w:rsidRPr="00850906">
        <w:rPr>
          <w:rFonts w:ascii="宋体" w:eastAsia="宋体" w:hAnsi="宋体"/>
          <w:color w:val="5B9BD5" w:themeColor="accent1"/>
        </w:rPr>
        <w:t>Faced with new problems in student management, more and more schools are beginning to use big data for analysis</w:t>
      </w:r>
      <w:r w:rsidR="00006ADE" w:rsidRPr="00006ADE">
        <w:rPr>
          <w:rFonts w:ascii="宋体" w:eastAsia="宋体" w:hAnsi="宋体"/>
          <w:color w:val="5B9BD5" w:themeColor="accent1"/>
        </w:rPr>
        <w:t>, and e</w:t>
      </w:r>
      <w:r w:rsidR="00823F6A" w:rsidRPr="00006ADE">
        <w:rPr>
          <w:rFonts w:ascii="宋体" w:eastAsia="宋体" w:hAnsi="宋体"/>
          <w:color w:val="5B9BD5" w:themeColor="accent1"/>
        </w:rPr>
        <w:t>xploring the security problems and solutions in the use of big data technology can help colleges and universities to correctly apply big data technology to improve the efficiency of student management and maintain university data security</w:t>
      </w:r>
      <w:r w:rsidR="00006ADE">
        <w:rPr>
          <w:rFonts w:ascii="宋体" w:eastAsia="宋体" w:hAnsi="宋体"/>
          <w:color w:val="5B9BD5" w:themeColor="accent1"/>
        </w:rPr>
        <w:t>(</w:t>
      </w:r>
      <w:r w:rsidR="00006ADE">
        <w:rPr>
          <w:rFonts w:ascii="宋体" w:eastAsia="宋体" w:hAnsi="宋体" w:hint="eastAsia"/>
          <w:color w:val="5B9BD5" w:themeColor="accent1"/>
        </w:rPr>
        <w:t>长难句</w:t>
      </w:r>
      <w:r w:rsidR="00006ADE">
        <w:rPr>
          <w:rFonts w:ascii="宋体" w:eastAsia="宋体" w:hAnsi="宋体"/>
          <w:color w:val="5B9BD5" w:themeColor="accent1"/>
        </w:rPr>
        <w:t>)</w:t>
      </w:r>
      <w:r w:rsidR="00823F6A" w:rsidRPr="00006ADE">
        <w:rPr>
          <w:rFonts w:ascii="宋体" w:eastAsia="宋体" w:hAnsi="宋体"/>
          <w:color w:val="5B9BD5" w:themeColor="accent1"/>
        </w:rPr>
        <w:t>.</w:t>
      </w:r>
    </w:p>
    <w:p w:rsidR="00685B9E" w:rsidRDefault="00685B9E" w:rsidP="007B41CB">
      <w:pPr>
        <w:ind w:firstLineChars="200" w:firstLine="420"/>
        <w:rPr>
          <w:rFonts w:ascii="宋体" w:eastAsia="宋体" w:hAnsi="宋体"/>
        </w:rPr>
      </w:pPr>
      <w:r>
        <w:rPr>
          <w:rFonts w:ascii="宋体" w:eastAsia="宋体" w:hAnsi="宋体" w:hint="eastAsia"/>
        </w:rPr>
        <w:t>改进：</w:t>
      </w:r>
      <w:r w:rsidRPr="00685B9E">
        <w:rPr>
          <w:rFonts w:ascii="宋体" w:eastAsia="宋体" w:hAnsi="宋体" w:hint="eastAsia"/>
          <w:color w:val="FF0000"/>
        </w:rPr>
        <w:t>In</w:t>
      </w:r>
      <w:r w:rsidRPr="00685B9E">
        <w:rPr>
          <w:rFonts w:ascii="宋体" w:eastAsia="宋体" w:hAnsi="宋体"/>
          <w:color w:val="FF0000"/>
        </w:rPr>
        <w:t xml:space="preserve"> the </w:t>
      </w:r>
      <w:r w:rsidRPr="00685B9E">
        <w:rPr>
          <w:rFonts w:ascii="宋体" w:eastAsia="宋体" w:hAnsi="宋体"/>
          <w:color w:val="FF0000"/>
        </w:rPr>
        <w:t>new era</w:t>
      </w:r>
      <w:r>
        <w:rPr>
          <w:rFonts w:ascii="宋体" w:eastAsia="宋体" w:hAnsi="宋体"/>
          <w:color w:val="FF0000"/>
        </w:rPr>
        <w:t>(</w:t>
      </w:r>
      <w:r>
        <w:rPr>
          <w:rFonts w:ascii="宋体" w:eastAsia="宋体" w:hAnsi="宋体" w:hint="eastAsia"/>
          <w:color w:val="FF0000"/>
        </w:rPr>
        <w:t>删词使得文章简洁</w:t>
      </w:r>
      <w:r>
        <w:rPr>
          <w:rFonts w:ascii="宋体" w:eastAsia="宋体" w:hAnsi="宋体"/>
          <w:color w:val="FF0000"/>
        </w:rPr>
        <w:t xml:space="preserve">), </w:t>
      </w:r>
      <w:r w:rsidR="007B41CB" w:rsidRPr="00685B9E">
        <w:rPr>
          <w:rFonts w:ascii="宋体" w:eastAsia="宋体" w:hAnsi="宋体"/>
        </w:rPr>
        <w:t xml:space="preserve">the traditional college education management model </w:t>
      </w:r>
      <w:r w:rsidR="007B41CB">
        <w:rPr>
          <w:rFonts w:ascii="宋体" w:eastAsia="宋体" w:hAnsi="宋体" w:hint="eastAsia"/>
          <w:color w:val="FF0000"/>
        </w:rPr>
        <w:t>cannot</w:t>
      </w:r>
      <w:r w:rsidR="007B41CB" w:rsidRPr="00685B9E">
        <w:rPr>
          <w:rFonts w:ascii="宋体" w:eastAsia="宋体" w:hAnsi="宋体"/>
        </w:rPr>
        <w:t xml:space="preserve"> meet the requirements of the daily management and ideological and political education of </w:t>
      </w:r>
      <w:r w:rsidR="007B41CB" w:rsidRPr="007B41CB">
        <w:rPr>
          <w:rFonts w:ascii="宋体" w:eastAsia="宋体" w:hAnsi="宋体"/>
          <w:strike/>
          <w:color w:val="FF0000"/>
        </w:rPr>
        <w:t>current</w:t>
      </w:r>
      <w:r w:rsidR="00850906">
        <w:rPr>
          <w:rFonts w:ascii="宋体" w:eastAsia="宋体" w:hAnsi="宋体"/>
        </w:rPr>
        <w:t xml:space="preserve"> students.</w:t>
      </w:r>
      <w:r w:rsidR="00850906" w:rsidRPr="00850906">
        <w:rPr>
          <w:rFonts w:ascii="宋体" w:eastAsia="宋体" w:hAnsi="宋体"/>
          <w:color w:val="FF0000"/>
        </w:rPr>
        <w:t xml:space="preserve"> M</w:t>
      </w:r>
      <w:r w:rsidR="00823F6A" w:rsidRPr="00850906">
        <w:rPr>
          <w:rFonts w:ascii="宋体" w:eastAsia="宋体" w:hAnsi="宋体"/>
          <w:color w:val="FF0000"/>
        </w:rPr>
        <w:t>ore and more schools</w:t>
      </w:r>
      <w:r w:rsidR="00850906" w:rsidRPr="00850906">
        <w:rPr>
          <w:rFonts w:ascii="宋体" w:eastAsia="宋体" w:hAnsi="宋体" w:hint="eastAsia"/>
          <w:color w:val="FF0000"/>
        </w:rPr>
        <w:t>(主语提前)</w:t>
      </w:r>
      <w:r w:rsidR="00823F6A" w:rsidRPr="00823F6A">
        <w:rPr>
          <w:rFonts w:ascii="宋体" w:eastAsia="宋体" w:hAnsi="宋体"/>
        </w:rPr>
        <w:t xml:space="preserve"> </w:t>
      </w:r>
      <w:r w:rsidR="00850906">
        <w:rPr>
          <w:rFonts w:ascii="宋体" w:eastAsia="宋体" w:hAnsi="宋体" w:hint="eastAsia"/>
        </w:rPr>
        <w:t>begin</w:t>
      </w:r>
      <w:r w:rsidR="00850906">
        <w:rPr>
          <w:rFonts w:ascii="宋体" w:eastAsia="宋体" w:hAnsi="宋体"/>
        </w:rPr>
        <w:t xml:space="preserve"> to use </w:t>
      </w:r>
      <w:r w:rsidR="00850906" w:rsidRPr="00850906">
        <w:rPr>
          <w:rFonts w:ascii="宋体" w:eastAsia="宋体" w:hAnsi="宋体"/>
          <w:color w:val="FF0000"/>
        </w:rPr>
        <w:t>big-</w:t>
      </w:r>
      <w:r w:rsidR="00823F6A" w:rsidRPr="00850906">
        <w:rPr>
          <w:rFonts w:ascii="宋体" w:eastAsia="宋体" w:hAnsi="宋体"/>
          <w:color w:val="FF0000"/>
        </w:rPr>
        <w:t>data</w:t>
      </w:r>
      <w:r w:rsidR="00850906">
        <w:rPr>
          <w:rFonts w:ascii="宋体" w:eastAsia="宋体" w:hAnsi="宋体"/>
          <w:color w:val="FF0000"/>
        </w:rPr>
        <w:t>(</w:t>
      </w:r>
      <w:r w:rsidR="00850906">
        <w:rPr>
          <w:rFonts w:ascii="宋体" w:eastAsia="宋体" w:hAnsi="宋体" w:hint="eastAsia"/>
          <w:color w:val="FF0000"/>
        </w:rPr>
        <w:t>合成词</w:t>
      </w:r>
      <w:r w:rsidR="00850906">
        <w:rPr>
          <w:rFonts w:ascii="宋体" w:eastAsia="宋体" w:hAnsi="宋体"/>
          <w:color w:val="FF0000"/>
        </w:rPr>
        <w:t>)</w:t>
      </w:r>
      <w:r w:rsidR="00823F6A" w:rsidRPr="00823F6A">
        <w:rPr>
          <w:rFonts w:ascii="宋体" w:eastAsia="宋体" w:hAnsi="宋体"/>
        </w:rPr>
        <w:t xml:space="preserve"> </w:t>
      </w:r>
      <w:r w:rsidR="00850906">
        <w:rPr>
          <w:rFonts w:ascii="宋体" w:eastAsia="宋体" w:hAnsi="宋体" w:hint="eastAsia"/>
        </w:rPr>
        <w:t>to</w:t>
      </w:r>
      <w:r w:rsidR="00823F6A" w:rsidRPr="00823F6A">
        <w:rPr>
          <w:rFonts w:ascii="宋体" w:eastAsia="宋体" w:hAnsi="宋体"/>
        </w:rPr>
        <w:t xml:space="preserve"> analysis</w:t>
      </w:r>
      <w:r w:rsidR="00850906">
        <w:rPr>
          <w:rFonts w:ascii="宋体" w:eastAsia="宋体" w:hAnsi="宋体"/>
        </w:rPr>
        <w:t xml:space="preserve"> the new problems </w:t>
      </w:r>
      <w:r w:rsidR="00850906" w:rsidRPr="00850906">
        <w:rPr>
          <w:rFonts w:ascii="宋体" w:eastAsia="宋体" w:hAnsi="宋体"/>
          <w:color w:val="FF0000"/>
        </w:rPr>
        <w:t>which occurs</w:t>
      </w:r>
      <w:r w:rsidR="00850906">
        <w:rPr>
          <w:rFonts w:ascii="宋体" w:eastAsia="宋体" w:hAnsi="宋体"/>
        </w:rPr>
        <w:t xml:space="preserve"> in student management</w:t>
      </w:r>
      <w:r w:rsidR="00850906">
        <w:rPr>
          <w:rFonts w:ascii="宋体" w:eastAsia="宋体" w:hAnsi="宋体"/>
          <w:color w:val="FF0000"/>
        </w:rPr>
        <w:t>(</w:t>
      </w:r>
      <w:r w:rsidR="00390CF7">
        <w:rPr>
          <w:rFonts w:ascii="宋体" w:eastAsia="宋体" w:hAnsi="宋体" w:hint="eastAsia"/>
          <w:color w:val="FF0000"/>
        </w:rPr>
        <w:t>引导非限制性从句</w:t>
      </w:r>
      <w:r w:rsidR="00850906">
        <w:rPr>
          <w:rFonts w:ascii="宋体" w:eastAsia="宋体" w:hAnsi="宋体"/>
          <w:color w:val="FF0000"/>
        </w:rPr>
        <w:t>)</w:t>
      </w:r>
      <w:r w:rsidR="00006ADE">
        <w:rPr>
          <w:rFonts w:ascii="宋体" w:eastAsia="宋体" w:hAnsi="宋体" w:hint="eastAsia"/>
        </w:rPr>
        <w:t>,</w:t>
      </w:r>
      <w:r w:rsidR="00006ADE">
        <w:rPr>
          <w:rFonts w:ascii="宋体" w:eastAsia="宋体" w:hAnsi="宋体"/>
        </w:rPr>
        <w:t xml:space="preserve"> </w:t>
      </w:r>
      <w:r w:rsidR="00006ADE">
        <w:rPr>
          <w:rFonts w:ascii="宋体" w:eastAsia="宋体" w:hAnsi="宋体" w:hint="eastAsia"/>
        </w:rPr>
        <w:t xml:space="preserve">and </w:t>
      </w:r>
      <w:r w:rsidR="00006ADE">
        <w:rPr>
          <w:rFonts w:ascii="宋体" w:eastAsia="宋体" w:hAnsi="宋体"/>
        </w:rPr>
        <w:t>e</w:t>
      </w:r>
      <w:r w:rsidR="00823F6A" w:rsidRPr="00823F6A">
        <w:rPr>
          <w:rFonts w:ascii="宋体" w:eastAsia="宋体" w:hAnsi="宋体"/>
        </w:rPr>
        <w:t>xplor</w:t>
      </w:r>
      <w:r w:rsidR="00006ADE">
        <w:rPr>
          <w:rFonts w:ascii="宋体" w:eastAsia="宋体" w:hAnsi="宋体"/>
        </w:rPr>
        <w:t xml:space="preserve">e </w:t>
      </w:r>
      <w:r w:rsidR="00823F6A" w:rsidRPr="00823F6A">
        <w:rPr>
          <w:rFonts w:ascii="宋体" w:eastAsia="宋体" w:hAnsi="宋体"/>
        </w:rPr>
        <w:t>the security problems and solutions in the use of big data technology</w:t>
      </w:r>
      <w:r w:rsidR="00974038">
        <w:rPr>
          <w:rFonts w:ascii="宋体" w:eastAsia="宋体" w:hAnsi="宋体" w:hint="eastAsia"/>
          <w:color w:val="FF0000"/>
        </w:rPr>
        <w:t>(使用并列句</w:t>
      </w:r>
      <w:r w:rsidR="00974038">
        <w:rPr>
          <w:rFonts w:ascii="宋体" w:eastAsia="宋体" w:hAnsi="宋体"/>
          <w:color w:val="FF0000"/>
        </w:rPr>
        <w:t>)</w:t>
      </w:r>
      <w:r w:rsidR="00974038">
        <w:rPr>
          <w:rFonts w:ascii="宋体" w:eastAsia="宋体" w:hAnsi="宋体"/>
        </w:rPr>
        <w:t xml:space="preserve">, </w:t>
      </w:r>
      <w:r w:rsidR="00974038" w:rsidRPr="00E5178D">
        <w:rPr>
          <w:rFonts w:ascii="宋体" w:eastAsia="宋体" w:hAnsi="宋体"/>
          <w:color w:val="FF0000"/>
        </w:rPr>
        <w:t>which</w:t>
      </w:r>
      <w:r w:rsidR="00974038">
        <w:rPr>
          <w:rFonts w:ascii="宋体" w:eastAsia="宋体" w:hAnsi="宋体"/>
        </w:rPr>
        <w:t xml:space="preserve"> </w:t>
      </w:r>
      <w:r w:rsidR="00823F6A" w:rsidRPr="00823F6A">
        <w:rPr>
          <w:rFonts w:ascii="宋体" w:eastAsia="宋体" w:hAnsi="宋体"/>
        </w:rPr>
        <w:t xml:space="preserve">can help colleges </w:t>
      </w:r>
      <w:r w:rsidR="00E5178D">
        <w:rPr>
          <w:rFonts w:ascii="宋体" w:eastAsia="宋体" w:hAnsi="宋体"/>
        </w:rPr>
        <w:t>correctly apply big</w:t>
      </w:r>
      <w:r w:rsidR="00E5178D">
        <w:rPr>
          <w:rFonts w:ascii="宋体" w:eastAsia="宋体" w:hAnsi="宋体" w:hint="eastAsia"/>
        </w:rPr>
        <w:t>-</w:t>
      </w:r>
      <w:r w:rsidR="00823F6A" w:rsidRPr="00823F6A">
        <w:rPr>
          <w:rFonts w:ascii="宋体" w:eastAsia="宋体" w:hAnsi="宋体"/>
        </w:rPr>
        <w:t>data technology to improve the efficiency of student management and maintain university data security.</w:t>
      </w:r>
    </w:p>
    <w:p w:rsidR="00E5178D" w:rsidRDefault="00E5178D" w:rsidP="00E5178D">
      <w:pPr>
        <w:rPr>
          <w:rFonts w:ascii="宋体" w:eastAsia="宋体" w:hAnsi="宋体"/>
        </w:rPr>
      </w:pPr>
    </w:p>
    <w:p w:rsidR="00E5178D" w:rsidRPr="00E5178D" w:rsidRDefault="00E5178D" w:rsidP="00E5178D">
      <w:pPr>
        <w:rPr>
          <w:rFonts w:ascii="宋体" w:eastAsia="宋体" w:hAnsi="宋体" w:hint="eastAsia"/>
          <w:sz w:val="28"/>
          <w:szCs w:val="28"/>
        </w:rPr>
      </w:pPr>
      <w:r>
        <w:rPr>
          <w:rFonts w:ascii="宋体" w:eastAsia="宋体" w:hAnsi="宋体" w:hint="eastAsia"/>
          <w:sz w:val="28"/>
          <w:szCs w:val="28"/>
        </w:rPr>
        <w:t>正文部分句子翻译</w:t>
      </w:r>
      <w:r w:rsidRPr="00685B9E">
        <w:rPr>
          <w:rFonts w:ascii="宋体" w:eastAsia="宋体" w:hAnsi="宋体" w:hint="eastAsia"/>
          <w:sz w:val="28"/>
          <w:szCs w:val="28"/>
        </w:rPr>
        <w:t>：</w:t>
      </w:r>
    </w:p>
    <w:p w:rsidR="00E5178D" w:rsidRDefault="00E5178D" w:rsidP="00E5178D">
      <w:pPr>
        <w:ind w:firstLineChars="200" w:firstLine="420"/>
        <w:rPr>
          <w:rFonts w:ascii="宋体" w:eastAsia="宋体" w:hAnsi="宋体"/>
        </w:rPr>
      </w:pPr>
      <w:r w:rsidRPr="00E5178D">
        <w:rPr>
          <w:rFonts w:ascii="宋体" w:eastAsia="宋体" w:hAnsi="宋体" w:hint="eastAsia"/>
        </w:rPr>
        <w:t>根据国际数据公司（</w:t>
      </w:r>
      <w:r w:rsidRPr="00E5178D">
        <w:rPr>
          <w:rFonts w:ascii="宋体" w:eastAsia="宋体" w:hAnsi="宋体"/>
        </w:rPr>
        <w:t xml:space="preserve">IDC）的统计数字，全球互联网上的数据每年增长50%，约两年时间就 会再增长一倍，事实上90%的互联网中的数据来 </w:t>
      </w:r>
      <w:r>
        <w:rPr>
          <w:rFonts w:ascii="宋体" w:eastAsia="宋体" w:hAnsi="宋体"/>
        </w:rPr>
        <w:t>自近几年的统计</w:t>
      </w:r>
      <w:r>
        <w:rPr>
          <w:rFonts w:ascii="宋体" w:eastAsia="宋体" w:hAnsi="宋体" w:hint="eastAsia"/>
        </w:rPr>
        <w:t>。</w:t>
      </w:r>
    </w:p>
    <w:p w:rsidR="00E5178D" w:rsidRDefault="00E5178D" w:rsidP="00E5178D">
      <w:pPr>
        <w:ind w:firstLineChars="200" w:firstLine="420"/>
        <w:rPr>
          <w:rFonts w:ascii="宋体" w:eastAsia="宋体" w:hAnsi="宋体"/>
        </w:rPr>
      </w:pPr>
      <w:r>
        <w:rPr>
          <w:rFonts w:ascii="宋体" w:eastAsia="宋体" w:hAnsi="宋体" w:hint="eastAsia"/>
        </w:rPr>
        <w:t>机翻：</w:t>
      </w:r>
      <w:r w:rsidRPr="00E5178D">
        <w:rPr>
          <w:rFonts w:ascii="宋体" w:eastAsia="宋体" w:hAnsi="宋体"/>
        </w:rPr>
        <w:t>According to statistics from International Data Corporation (IDC), data on the global Internet grows by 50% annually, and will double again in about two years. In fact, 90% of the data in the Internet comes from statistics in recent years.</w:t>
      </w:r>
    </w:p>
    <w:p w:rsidR="00E5178D" w:rsidRDefault="00E5178D" w:rsidP="00E5178D">
      <w:pPr>
        <w:ind w:firstLineChars="200" w:firstLine="420"/>
        <w:rPr>
          <w:rFonts w:ascii="宋体" w:eastAsia="宋体" w:hAnsi="宋体" w:hint="eastAsia"/>
        </w:rPr>
      </w:pPr>
      <w:r>
        <w:rPr>
          <w:rFonts w:ascii="宋体" w:eastAsia="宋体" w:hAnsi="宋体" w:hint="eastAsia"/>
        </w:rPr>
        <w:t>改进：</w:t>
      </w:r>
      <w:r w:rsidRPr="00E5178D">
        <w:rPr>
          <w:rFonts w:ascii="宋体" w:eastAsia="宋体" w:hAnsi="宋体"/>
        </w:rPr>
        <w:t>According to statistics from International Data Corporation (IDC)</w:t>
      </w:r>
      <w:r>
        <w:rPr>
          <w:rFonts w:ascii="宋体" w:eastAsia="宋体" w:hAnsi="宋体" w:hint="eastAsia"/>
        </w:rPr>
        <w:t>，</w:t>
      </w:r>
      <w:bookmarkStart w:id="0" w:name="_GoBack"/>
      <w:bookmarkEnd w:id="0"/>
    </w:p>
    <w:p w:rsidR="00E5178D" w:rsidRDefault="00E5178D" w:rsidP="00E5178D">
      <w:pPr>
        <w:ind w:firstLineChars="200" w:firstLine="420"/>
        <w:rPr>
          <w:rFonts w:ascii="宋体" w:eastAsia="宋体" w:hAnsi="宋体" w:hint="eastAsia"/>
        </w:rPr>
      </w:pPr>
    </w:p>
    <w:p w:rsidR="00E5178D" w:rsidRPr="00685B9E" w:rsidRDefault="00E5178D" w:rsidP="00E5178D">
      <w:pPr>
        <w:ind w:firstLineChars="200" w:firstLine="420"/>
        <w:rPr>
          <w:rFonts w:ascii="宋体" w:eastAsia="宋体" w:hAnsi="宋体" w:hint="eastAsia"/>
        </w:rPr>
      </w:pPr>
      <w:r w:rsidRPr="00E5178D">
        <w:rPr>
          <w:rFonts w:ascii="宋体" w:eastAsia="宋体" w:hAnsi="宋体" w:hint="eastAsia"/>
        </w:rPr>
        <w:t>大量数据增长的速度甚至使</w:t>
      </w:r>
      <w:r w:rsidRPr="00E5178D">
        <w:rPr>
          <w:rFonts w:ascii="宋体" w:eastAsia="宋体" w:hAnsi="宋体"/>
        </w:rPr>
        <w:t xml:space="preserve"> 其容量远远超越了现阶段软硬件设备的最大存 储量，越来越多的网络平台出现了数据量饱和的 现象</w:t>
      </w:r>
    </w:p>
    <w:sectPr w:rsidR="00E5178D" w:rsidRPr="00685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468" w:rsidRDefault="00104468" w:rsidP="00685B9E">
      <w:r>
        <w:separator/>
      </w:r>
    </w:p>
  </w:endnote>
  <w:endnote w:type="continuationSeparator" w:id="0">
    <w:p w:rsidR="00104468" w:rsidRDefault="00104468" w:rsidP="0068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468" w:rsidRDefault="00104468" w:rsidP="00685B9E">
      <w:r>
        <w:separator/>
      </w:r>
    </w:p>
  </w:footnote>
  <w:footnote w:type="continuationSeparator" w:id="0">
    <w:p w:rsidR="00104468" w:rsidRDefault="00104468" w:rsidP="00685B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09"/>
    <w:rsid w:val="00006ADE"/>
    <w:rsid w:val="00104468"/>
    <w:rsid w:val="00390CF7"/>
    <w:rsid w:val="00685B9E"/>
    <w:rsid w:val="00752288"/>
    <w:rsid w:val="007B41CB"/>
    <w:rsid w:val="00823F6A"/>
    <w:rsid w:val="00850906"/>
    <w:rsid w:val="00974038"/>
    <w:rsid w:val="00AE3A09"/>
    <w:rsid w:val="00E51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DA78E"/>
  <w15:chartTrackingRefBased/>
  <w15:docId w15:val="{F486C929-DBB5-44FB-8321-7F61DF23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B9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B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B9E"/>
    <w:rPr>
      <w:sz w:val="18"/>
      <w:szCs w:val="18"/>
    </w:rPr>
  </w:style>
  <w:style w:type="paragraph" w:styleId="a5">
    <w:name w:val="footer"/>
    <w:basedOn w:val="a"/>
    <w:link w:val="a6"/>
    <w:uiPriority w:val="99"/>
    <w:unhideWhenUsed/>
    <w:rsid w:val="00685B9E"/>
    <w:pPr>
      <w:tabs>
        <w:tab w:val="center" w:pos="4153"/>
        <w:tab w:val="right" w:pos="8306"/>
      </w:tabs>
      <w:snapToGrid w:val="0"/>
      <w:jc w:val="left"/>
    </w:pPr>
    <w:rPr>
      <w:sz w:val="18"/>
      <w:szCs w:val="18"/>
    </w:rPr>
  </w:style>
  <w:style w:type="character" w:customStyle="1" w:styleId="a6">
    <w:name w:val="页脚 字符"/>
    <w:basedOn w:val="a0"/>
    <w:link w:val="a5"/>
    <w:uiPriority w:val="99"/>
    <w:rsid w:val="00685B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UR3</dc:creator>
  <cp:keywords/>
  <dc:description/>
  <cp:lastModifiedBy>UR3</cp:lastModifiedBy>
  <cp:revision>5</cp:revision>
  <dcterms:created xsi:type="dcterms:W3CDTF">2019-11-11T02:48:00Z</dcterms:created>
  <dcterms:modified xsi:type="dcterms:W3CDTF">2019-11-11T03:45:00Z</dcterms:modified>
</cp:coreProperties>
</file>