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07" w:rsidRPr="001C68AB" w:rsidRDefault="001C68AB"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一、</w:t>
      </w:r>
      <w:r w:rsidR="00580207" w:rsidRPr="001C68AB">
        <w:rPr>
          <w:rFonts w:asciiTheme="minorEastAsia" w:hAnsiTheme="minorEastAsia" w:cs="宋体"/>
          <w:b/>
          <w:bCs/>
          <w:caps/>
          <w:spacing w:val="15"/>
          <w:kern w:val="0"/>
          <w:sz w:val="24"/>
        </w:rPr>
        <w:t>多选题</w:t>
      </w:r>
      <w:r w:rsidR="00580207" w:rsidRPr="001C68AB">
        <w:rPr>
          <w:rFonts w:asciiTheme="minorEastAsia" w:hAnsiTheme="minorEastAsia" w:cs="宋体"/>
          <w:kern w:val="0"/>
          <w:sz w:val="24"/>
        </w:rPr>
        <w:t>(</w:t>
      </w:r>
      <w:r w:rsidR="00976E12" w:rsidRPr="001C68AB">
        <w:rPr>
          <w:rFonts w:asciiTheme="minorEastAsia" w:hAnsiTheme="minorEastAsia" w:cs="宋体" w:hint="eastAsia"/>
          <w:kern w:val="0"/>
          <w:sz w:val="24"/>
        </w:rPr>
        <w:t>2</w:t>
      </w:r>
      <w:r w:rsidR="00976E12" w:rsidRPr="001C68AB">
        <w:rPr>
          <w:rFonts w:asciiTheme="minorEastAsia" w:hAnsiTheme="minorEastAsia" w:cs="宋体"/>
          <w:kern w:val="0"/>
          <w:sz w:val="24"/>
        </w:rPr>
        <w:t>分</w:t>
      </w:r>
      <w:r w:rsidR="00976E12" w:rsidRPr="001C68AB">
        <w:rPr>
          <w:rFonts w:asciiTheme="minorEastAsia" w:hAnsiTheme="minorEastAsia" w:cs="宋体" w:hint="eastAsia"/>
          <w:kern w:val="0"/>
          <w:sz w:val="24"/>
        </w:rPr>
        <w:t>/题</w:t>
      </w:r>
      <w:r w:rsidR="00580207" w:rsidRPr="001C68AB">
        <w:rPr>
          <w:rFonts w:asciiTheme="minorEastAsia" w:hAnsiTheme="minorEastAsia" w:cs="宋体"/>
          <w:kern w:val="0"/>
          <w:sz w:val="24"/>
        </w:rPr>
        <w:t>)</w:t>
      </w:r>
    </w:p>
    <w:p w:rsidR="00580207" w:rsidRPr="001C68AB" w:rsidRDefault="00580207" w:rsidP="00347024">
      <w:pPr>
        <w:widowControl/>
        <w:shd w:val="clear" w:color="auto" w:fill="FFFFFF"/>
        <w:spacing w:after="340" w:line="400" w:lineRule="exact"/>
        <w:jc w:val="left"/>
        <w:rPr>
          <w:rFonts w:asciiTheme="minorEastAsia" w:hAnsiTheme="minorEastAsia" w:cs="宋体"/>
          <w:kern w:val="0"/>
          <w:sz w:val="24"/>
        </w:rPr>
      </w:pPr>
      <w:r w:rsidRPr="001C68AB">
        <w:rPr>
          <w:rFonts w:asciiTheme="minorEastAsia" w:hAnsiTheme="minorEastAsia" w:cs="宋体"/>
          <w:kern w:val="0"/>
          <w:sz w:val="24"/>
        </w:rPr>
        <w:t xml:space="preserve">1. </w:t>
      </w:r>
      <w:r w:rsidR="008450A2" w:rsidRPr="001C68AB">
        <w:rPr>
          <w:rFonts w:asciiTheme="minorEastAsia" w:hAnsiTheme="minorEastAsia" w:cs="宋体"/>
          <w:kern w:val="0"/>
          <w:sz w:val="24"/>
        </w:rPr>
        <w:t>伦理规范在社会实践中是否值得应用</w:t>
      </w:r>
      <w:r w:rsidR="008450A2" w:rsidRPr="001C68AB">
        <w:rPr>
          <w:rFonts w:asciiTheme="minorEastAsia" w:hAnsiTheme="minorEastAsia" w:cs="宋体" w:hint="eastAsia"/>
          <w:kern w:val="0"/>
          <w:sz w:val="24"/>
        </w:rPr>
        <w:t>、</w:t>
      </w:r>
      <w:r w:rsidR="008450A2" w:rsidRPr="001C68AB">
        <w:rPr>
          <w:rFonts w:asciiTheme="minorEastAsia" w:hAnsiTheme="minorEastAsia" w:cs="宋体"/>
          <w:kern w:val="0"/>
          <w:sz w:val="24"/>
        </w:rPr>
        <w:t>如何得到应用</w:t>
      </w:r>
      <w:r w:rsidR="008450A2" w:rsidRPr="001C68AB">
        <w:rPr>
          <w:rFonts w:asciiTheme="minorEastAsia" w:hAnsiTheme="minorEastAsia" w:cs="宋体" w:hint="eastAsia"/>
          <w:kern w:val="0"/>
          <w:sz w:val="24"/>
        </w:rPr>
        <w:t>，</w:t>
      </w:r>
      <w:r w:rsidRPr="001C68AB">
        <w:rPr>
          <w:rFonts w:asciiTheme="minorEastAsia" w:hAnsiTheme="minorEastAsia" w:cs="宋体"/>
          <w:kern w:val="0"/>
          <w:sz w:val="24"/>
        </w:rPr>
        <w:t xml:space="preserve">对“什么是好的、正当的行为方式？”这一问题的思考和争议由来已久，从而形成了不同的伦理学思想和伦理立场。大体上，可以把这些伦理立场概括为（ </w:t>
      </w:r>
      <w:r w:rsidR="00085ED7" w:rsidRPr="001C68AB">
        <w:rPr>
          <w:rFonts w:asciiTheme="minorEastAsia" w:hAnsiTheme="minorEastAsia" w:cs="宋体" w:hint="eastAsia"/>
          <w:kern w:val="0"/>
          <w:sz w:val="24"/>
        </w:rPr>
        <w:t xml:space="preserve"> </w:t>
      </w:r>
      <w:r w:rsidR="00DB7121" w:rsidRPr="001C68AB">
        <w:rPr>
          <w:rFonts w:asciiTheme="minorEastAsia" w:hAnsiTheme="minorEastAsia" w:cs="宋体" w:hint="eastAsia"/>
          <w:kern w:val="0"/>
          <w:sz w:val="24"/>
        </w:rPr>
        <w:t xml:space="preserve"> </w:t>
      </w:r>
      <w:r w:rsidRPr="001C68AB">
        <w:rPr>
          <w:rFonts w:asciiTheme="minorEastAsia" w:hAnsiTheme="minorEastAsia" w:cs="宋体"/>
          <w:kern w:val="0"/>
          <w:sz w:val="24"/>
        </w:rPr>
        <w:t>）</w:t>
      </w:r>
    </w:p>
    <w:p w:rsidR="00580207" w:rsidRPr="001C68AB" w:rsidRDefault="0064233E" w:rsidP="00347024">
      <w:pPr>
        <w:widowControl/>
        <w:shd w:val="clear" w:color="auto" w:fill="FFFFFF"/>
        <w:spacing w:line="400" w:lineRule="exact"/>
        <w:jc w:val="left"/>
        <w:rPr>
          <w:rFonts w:asciiTheme="minorEastAsia" w:hAnsiTheme="minorEastAsia" w:cs="宋体"/>
          <w:kern w:val="0"/>
          <w:sz w:val="24"/>
          <w:bdr w:val="none" w:sz="0" w:space="0" w:color="auto" w:frame="1"/>
        </w:rPr>
      </w:pPr>
      <w:r w:rsidRPr="001C68AB">
        <w:rPr>
          <w:rFonts w:asciiTheme="minorEastAsia" w:hAnsiTheme="minorEastAsia" w:cs="宋体"/>
          <w:kern w:val="0"/>
          <w:sz w:val="24"/>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20.4pt;height:20.4pt" o:ole="">
            <v:imagedata r:id="rId9" o:title=""/>
          </v:shape>
          <w:control r:id="rId10" w:name="DefaultOcxName4112" w:shapeid="_x0000_i1184"/>
        </w:object>
      </w:r>
      <w:r w:rsidR="00580207" w:rsidRPr="001C68AB">
        <w:rPr>
          <w:rFonts w:asciiTheme="minorEastAsia" w:hAnsiTheme="minorEastAsia" w:cs="宋体" w:hint="eastAsia"/>
          <w:kern w:val="0"/>
          <w:sz w:val="24"/>
          <w:bdr w:val="none" w:sz="0" w:space="0" w:color="auto" w:frame="1"/>
        </w:rPr>
        <w:t xml:space="preserve">功利论, </w:t>
      </w:r>
      <w:r w:rsidRPr="001C68AB">
        <w:rPr>
          <w:rFonts w:asciiTheme="minorEastAsia" w:hAnsiTheme="minorEastAsia" w:cs="宋体"/>
          <w:kern w:val="0"/>
          <w:sz w:val="24"/>
        </w:rPr>
        <w:object w:dxaOrig="405" w:dyaOrig="405">
          <v:shape id="_x0000_i1187" type="#_x0000_t75" style="width:20.4pt;height:20.4pt" o:ole="">
            <v:imagedata r:id="rId9" o:title=""/>
          </v:shape>
          <w:control r:id="rId11" w:name="DefaultOcxName4113" w:shapeid="_x0000_i1187"/>
        </w:object>
      </w:r>
      <w:r w:rsidR="00580207" w:rsidRPr="001C68AB">
        <w:rPr>
          <w:rFonts w:asciiTheme="minorEastAsia" w:hAnsiTheme="minorEastAsia" w:cs="宋体" w:hint="eastAsia"/>
          <w:kern w:val="0"/>
          <w:sz w:val="24"/>
          <w:bdr w:val="none" w:sz="0" w:space="0" w:color="auto" w:frame="1"/>
        </w:rPr>
        <w:t>契约论,</w:t>
      </w:r>
      <w:r w:rsidRPr="001C68AB">
        <w:rPr>
          <w:rFonts w:asciiTheme="minorEastAsia" w:hAnsiTheme="minorEastAsia" w:cs="宋体" w:hint="eastAsia"/>
          <w:kern w:val="0"/>
          <w:sz w:val="24"/>
        </w:rPr>
        <w:t xml:space="preserve"> </w:t>
      </w:r>
      <w:r w:rsidRPr="001C68AB">
        <w:rPr>
          <w:rFonts w:asciiTheme="minorEastAsia" w:hAnsiTheme="minorEastAsia" w:cs="宋体"/>
          <w:kern w:val="0"/>
          <w:sz w:val="24"/>
        </w:rPr>
        <w:object w:dxaOrig="405" w:dyaOrig="405">
          <v:shape id="_x0000_i1190" type="#_x0000_t75" style="width:20.4pt;height:20.4pt" o:ole="">
            <v:imagedata r:id="rId9" o:title=""/>
          </v:shape>
          <w:control r:id="rId12" w:name="DefaultOcxName4114" w:shapeid="_x0000_i1190"/>
        </w:object>
      </w:r>
      <w:r w:rsidR="00580207" w:rsidRPr="001C68AB">
        <w:rPr>
          <w:rFonts w:asciiTheme="minorEastAsia" w:hAnsiTheme="minorEastAsia" w:cs="宋体" w:hint="eastAsia"/>
          <w:kern w:val="0"/>
          <w:sz w:val="24"/>
          <w:bdr w:val="none" w:sz="0" w:space="0" w:color="auto" w:frame="1"/>
        </w:rPr>
        <w:t xml:space="preserve"> 义务论, </w:t>
      </w:r>
      <w:r w:rsidRPr="001C68AB">
        <w:rPr>
          <w:rFonts w:asciiTheme="minorEastAsia" w:hAnsiTheme="minorEastAsia" w:cs="宋体"/>
          <w:kern w:val="0"/>
          <w:sz w:val="24"/>
        </w:rPr>
        <w:object w:dxaOrig="405" w:dyaOrig="405">
          <v:shape id="_x0000_i1193" type="#_x0000_t75" style="width:20.4pt;height:20.4pt" o:ole="">
            <v:imagedata r:id="rId9" o:title=""/>
          </v:shape>
          <w:control r:id="rId13" w:name="DefaultOcxName4115" w:shapeid="_x0000_i1193"/>
        </w:object>
      </w:r>
      <w:r w:rsidR="00580207" w:rsidRPr="001C68AB">
        <w:rPr>
          <w:rFonts w:asciiTheme="minorEastAsia" w:hAnsiTheme="minorEastAsia" w:cs="宋体" w:hint="eastAsia"/>
          <w:kern w:val="0"/>
          <w:sz w:val="24"/>
          <w:bdr w:val="none" w:sz="0" w:space="0" w:color="auto" w:frame="1"/>
        </w:rPr>
        <w:t xml:space="preserve">德性论, </w:t>
      </w:r>
    </w:p>
    <w:p w:rsidR="00580207" w:rsidRPr="001C68AB" w:rsidRDefault="00580207" w:rsidP="00347024">
      <w:pPr>
        <w:widowControl/>
        <w:shd w:val="clear" w:color="auto" w:fill="FFFFFF"/>
        <w:spacing w:after="340" w:line="400" w:lineRule="exact"/>
        <w:jc w:val="left"/>
        <w:rPr>
          <w:rFonts w:asciiTheme="minorEastAsia" w:hAnsiTheme="minorEastAsia" w:cs="宋体"/>
          <w:kern w:val="0"/>
          <w:sz w:val="24"/>
        </w:rPr>
      </w:pPr>
      <w:r w:rsidRPr="001C68AB">
        <w:rPr>
          <w:rFonts w:asciiTheme="minorEastAsia" w:hAnsiTheme="minorEastAsia" w:cs="宋体"/>
          <w:kern w:val="0"/>
          <w:sz w:val="24"/>
        </w:rPr>
        <w:t>2. 工程活动集成了多种要素，包括技术要素、经济要素、社会要素、自然要素和伦理要素等。将伦理维</w:t>
      </w:r>
      <w:proofErr w:type="gramStart"/>
      <w:r w:rsidRPr="001C68AB">
        <w:rPr>
          <w:rFonts w:asciiTheme="minorEastAsia" w:hAnsiTheme="minorEastAsia" w:cs="宋体"/>
          <w:kern w:val="0"/>
          <w:sz w:val="24"/>
        </w:rPr>
        <w:t>度运用</w:t>
      </w:r>
      <w:proofErr w:type="gramEnd"/>
      <w:r w:rsidRPr="001C68AB">
        <w:rPr>
          <w:rFonts w:asciiTheme="minorEastAsia" w:hAnsiTheme="minorEastAsia" w:cs="宋体"/>
          <w:kern w:val="0"/>
          <w:sz w:val="24"/>
        </w:rPr>
        <w:t>到其他要素，就形成了工程伦理关注的四个方面的问题，即（ ）</w:t>
      </w:r>
    </w:p>
    <w:p w:rsidR="00580207" w:rsidRPr="001C68AB" w:rsidRDefault="0064233E" w:rsidP="00347024">
      <w:pPr>
        <w:widowControl/>
        <w:shd w:val="clear" w:color="auto" w:fill="FFFFFF"/>
        <w:spacing w:line="400" w:lineRule="exact"/>
        <w:jc w:val="left"/>
        <w:rPr>
          <w:rFonts w:asciiTheme="minorEastAsia" w:hAnsiTheme="minorEastAsia" w:cs="宋体"/>
          <w:kern w:val="0"/>
          <w:sz w:val="24"/>
          <w:bdr w:val="none" w:sz="0" w:space="0" w:color="auto" w:frame="1"/>
        </w:rPr>
      </w:pPr>
      <w:r w:rsidRPr="001C68AB">
        <w:rPr>
          <w:rFonts w:asciiTheme="minorEastAsia" w:hAnsiTheme="minorEastAsia" w:cs="宋体"/>
          <w:kern w:val="0"/>
          <w:sz w:val="24"/>
        </w:rPr>
        <w:object w:dxaOrig="405" w:dyaOrig="405">
          <v:shape id="_x0000_i1196" type="#_x0000_t75" style="width:20.4pt;height:20.4pt" o:ole="">
            <v:imagedata r:id="rId9" o:title=""/>
          </v:shape>
          <w:control r:id="rId14" w:name="DefaultOcxName4116" w:shapeid="_x0000_i1196"/>
        </w:object>
      </w:r>
      <w:r w:rsidR="00736F64" w:rsidRPr="001C68AB">
        <w:rPr>
          <w:rFonts w:asciiTheme="minorEastAsia" w:hAnsiTheme="minorEastAsia" w:cs="宋体" w:hint="eastAsia"/>
          <w:kern w:val="0"/>
          <w:sz w:val="24"/>
          <w:bdr w:val="none" w:sz="0" w:space="0" w:color="auto" w:frame="1"/>
        </w:rPr>
        <w:t>技术伦理问题，</w:t>
      </w:r>
      <w:r w:rsidRPr="001C68AB">
        <w:rPr>
          <w:rFonts w:asciiTheme="minorEastAsia" w:hAnsiTheme="minorEastAsia" w:cs="宋体"/>
          <w:kern w:val="0"/>
          <w:sz w:val="24"/>
        </w:rPr>
        <w:object w:dxaOrig="405" w:dyaOrig="405">
          <v:shape id="_x0000_i1199" type="#_x0000_t75" style="width:20.4pt;height:20.4pt" o:ole="">
            <v:imagedata r:id="rId9" o:title=""/>
          </v:shape>
          <w:control r:id="rId15" w:name="DefaultOcxName41151" w:shapeid="_x0000_i1199"/>
        </w:object>
      </w:r>
      <w:r w:rsidR="00736F64" w:rsidRPr="001C68AB">
        <w:rPr>
          <w:rFonts w:asciiTheme="minorEastAsia" w:hAnsiTheme="minorEastAsia" w:cs="宋体" w:hint="eastAsia"/>
          <w:kern w:val="0"/>
          <w:sz w:val="24"/>
          <w:bdr w:val="none" w:sz="0" w:space="0" w:color="auto" w:frame="1"/>
        </w:rPr>
        <w:t>利益伦理问题,</w:t>
      </w:r>
      <w:r w:rsidRPr="001C68AB">
        <w:rPr>
          <w:rFonts w:asciiTheme="minorEastAsia" w:hAnsiTheme="minorEastAsia" w:cs="宋体" w:hint="eastAsia"/>
          <w:kern w:val="0"/>
          <w:sz w:val="24"/>
          <w:bdr w:val="none" w:sz="0" w:space="0" w:color="auto" w:frame="1"/>
        </w:rPr>
        <w:t xml:space="preserve"> </w:t>
      </w:r>
      <w:r w:rsidRPr="001C68AB">
        <w:rPr>
          <w:rFonts w:asciiTheme="minorEastAsia" w:hAnsiTheme="minorEastAsia" w:cs="宋体"/>
          <w:kern w:val="0"/>
          <w:sz w:val="24"/>
        </w:rPr>
        <w:object w:dxaOrig="405" w:dyaOrig="405">
          <v:shape id="_x0000_i1202" type="#_x0000_t75" style="width:20.4pt;height:20.4pt" o:ole="">
            <v:imagedata r:id="rId9" o:title=""/>
          </v:shape>
          <w:control r:id="rId16" w:name="DefaultOcxName41152" w:shapeid="_x0000_i1202"/>
        </w:object>
      </w:r>
      <w:r w:rsidR="00580207" w:rsidRPr="001C68AB">
        <w:rPr>
          <w:rFonts w:asciiTheme="minorEastAsia" w:hAnsiTheme="minorEastAsia" w:cs="宋体" w:hint="eastAsia"/>
          <w:kern w:val="0"/>
          <w:sz w:val="24"/>
          <w:bdr w:val="none" w:sz="0" w:space="0" w:color="auto" w:frame="1"/>
        </w:rPr>
        <w:t xml:space="preserve">责任伦理问题, </w:t>
      </w:r>
      <w:r w:rsidRPr="001C68AB">
        <w:rPr>
          <w:rFonts w:asciiTheme="minorEastAsia" w:hAnsiTheme="minorEastAsia" w:cs="宋体"/>
          <w:kern w:val="0"/>
          <w:sz w:val="24"/>
        </w:rPr>
        <w:object w:dxaOrig="405" w:dyaOrig="405">
          <v:shape id="_x0000_i1205" type="#_x0000_t75" style="width:20.4pt;height:20.4pt" o:ole="">
            <v:imagedata r:id="rId9" o:title=""/>
          </v:shape>
          <w:control r:id="rId17" w:name="DefaultOcxName41153" w:shapeid="_x0000_i1205"/>
        </w:object>
      </w:r>
      <w:r w:rsidR="00580207" w:rsidRPr="001C68AB">
        <w:rPr>
          <w:rFonts w:asciiTheme="minorEastAsia" w:hAnsiTheme="minorEastAsia" w:cs="宋体" w:hint="eastAsia"/>
          <w:kern w:val="0"/>
          <w:sz w:val="24"/>
          <w:bdr w:val="none" w:sz="0" w:space="0" w:color="auto" w:frame="1"/>
        </w:rPr>
        <w:t xml:space="preserve">环境伦理问题, </w:t>
      </w:r>
    </w:p>
    <w:p w:rsidR="00580207" w:rsidRPr="001C68AB" w:rsidRDefault="00580207" w:rsidP="00347024">
      <w:pPr>
        <w:widowControl/>
        <w:shd w:val="clear" w:color="auto" w:fill="FFFFFF"/>
        <w:spacing w:after="340" w:line="400" w:lineRule="exact"/>
        <w:jc w:val="left"/>
        <w:rPr>
          <w:rFonts w:asciiTheme="minorEastAsia" w:hAnsiTheme="minorEastAsia" w:cs="宋体"/>
          <w:kern w:val="0"/>
          <w:sz w:val="24"/>
        </w:rPr>
      </w:pPr>
      <w:r w:rsidRPr="001C68AB">
        <w:rPr>
          <w:rFonts w:asciiTheme="minorEastAsia" w:hAnsiTheme="minorEastAsia" w:cs="宋体"/>
          <w:kern w:val="0"/>
          <w:sz w:val="24"/>
        </w:rPr>
        <w:t>3．根据伦理规范得到社会认可和被制度化的程度，可以将伦理规范分为（ ）两种情况。</w:t>
      </w:r>
    </w:p>
    <w:p w:rsidR="00580207" w:rsidRPr="001C68AB" w:rsidRDefault="0064233E"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208" type="#_x0000_t75" style="width:20.4pt;height:20.4pt" o:ole="">
            <v:imagedata r:id="rId9" o:title=""/>
          </v:shape>
          <w:control r:id="rId18" w:name="DefaultOcxName41154" w:shapeid="_x0000_i1208"/>
        </w:object>
      </w:r>
      <w:r w:rsidR="00580207" w:rsidRPr="001C68AB">
        <w:rPr>
          <w:rFonts w:asciiTheme="minorEastAsia" w:hAnsiTheme="minorEastAsia" w:cs="宋体" w:hint="eastAsia"/>
          <w:kern w:val="0"/>
          <w:sz w:val="24"/>
        </w:rPr>
        <w:t>制度性的伦理</w:t>
      </w:r>
      <w:r w:rsidR="00E53DBD" w:rsidRPr="001C68AB">
        <w:rPr>
          <w:rFonts w:asciiTheme="minorEastAsia" w:hAnsiTheme="minorEastAsia" w:cs="宋体" w:hint="eastAsia"/>
          <w:kern w:val="0"/>
          <w:sz w:val="24"/>
        </w:rPr>
        <w:t>规范，</w:t>
      </w:r>
      <w:r w:rsidRPr="001C68AB">
        <w:rPr>
          <w:rFonts w:asciiTheme="minorEastAsia" w:hAnsiTheme="minorEastAsia" w:cs="宋体"/>
          <w:kern w:val="0"/>
          <w:sz w:val="24"/>
        </w:rPr>
        <w:object w:dxaOrig="405" w:dyaOrig="405">
          <v:shape id="_x0000_i1211" type="#_x0000_t75" style="width:20.4pt;height:20.4pt" o:ole="">
            <v:imagedata r:id="rId9" o:title=""/>
          </v:shape>
          <w:control r:id="rId19" w:name="DefaultOcxName41155" w:shapeid="_x0000_i1211"/>
        </w:object>
      </w:r>
      <w:r w:rsidR="00E53DBD" w:rsidRPr="001C68AB">
        <w:rPr>
          <w:rFonts w:asciiTheme="minorEastAsia" w:hAnsiTheme="minorEastAsia" w:cs="宋体" w:hint="eastAsia"/>
          <w:kern w:val="0"/>
          <w:sz w:val="24"/>
        </w:rPr>
        <w:t>命令</w:t>
      </w:r>
      <w:r w:rsidR="00580207" w:rsidRPr="001C68AB">
        <w:rPr>
          <w:rFonts w:asciiTheme="minorEastAsia" w:hAnsiTheme="minorEastAsia" w:cs="宋体" w:hint="eastAsia"/>
          <w:kern w:val="0"/>
          <w:sz w:val="24"/>
        </w:rPr>
        <w:t>性的伦理</w:t>
      </w:r>
      <w:r w:rsidR="00E53DBD" w:rsidRPr="001C68AB">
        <w:rPr>
          <w:rFonts w:asciiTheme="minorEastAsia" w:hAnsiTheme="minorEastAsia" w:cs="宋体" w:hint="eastAsia"/>
          <w:kern w:val="0"/>
          <w:sz w:val="24"/>
        </w:rPr>
        <w:t>规范，</w:t>
      </w:r>
      <w:r w:rsidRPr="001C68AB">
        <w:rPr>
          <w:rFonts w:asciiTheme="minorEastAsia" w:hAnsiTheme="minorEastAsia" w:cs="宋体"/>
          <w:kern w:val="0"/>
          <w:sz w:val="24"/>
        </w:rPr>
        <w:object w:dxaOrig="405" w:dyaOrig="405">
          <v:shape id="_x0000_i1214" type="#_x0000_t75" style="width:20.4pt;height:20.4pt" o:ole="">
            <v:imagedata r:id="rId9" o:title=""/>
          </v:shape>
          <w:control r:id="rId20" w:name="DefaultOcxName41156" w:shapeid="_x0000_i1214"/>
        </w:object>
      </w:r>
      <w:r w:rsidR="00580207" w:rsidRPr="001C68AB">
        <w:rPr>
          <w:rFonts w:asciiTheme="minorEastAsia" w:hAnsiTheme="minorEastAsia" w:cs="宋体" w:hint="eastAsia"/>
          <w:kern w:val="0"/>
          <w:sz w:val="24"/>
        </w:rPr>
        <w:t>描述性的伦理</w:t>
      </w:r>
      <w:r w:rsidR="00E53DBD" w:rsidRPr="001C68AB">
        <w:rPr>
          <w:rFonts w:asciiTheme="minorEastAsia" w:hAnsiTheme="minorEastAsia" w:cs="宋体" w:hint="eastAsia"/>
          <w:kern w:val="0"/>
          <w:sz w:val="24"/>
        </w:rPr>
        <w:t>规范，</w:t>
      </w:r>
      <w:r w:rsidRPr="001C68AB">
        <w:rPr>
          <w:rFonts w:asciiTheme="minorEastAsia" w:hAnsiTheme="minorEastAsia" w:cs="宋体"/>
          <w:kern w:val="0"/>
          <w:sz w:val="24"/>
        </w:rPr>
        <w:object w:dxaOrig="405" w:dyaOrig="405">
          <v:shape id="_x0000_i1217" type="#_x0000_t75" style="width:20.4pt;height:20.4pt" o:ole="">
            <v:imagedata r:id="rId9" o:title=""/>
          </v:shape>
          <w:control r:id="rId21" w:name="DefaultOcxName41157" w:shapeid="_x0000_i1217"/>
        </w:object>
      </w:r>
      <w:r w:rsidR="00E53DBD" w:rsidRPr="001C68AB">
        <w:rPr>
          <w:rFonts w:asciiTheme="minorEastAsia" w:hAnsiTheme="minorEastAsia" w:cs="宋体" w:hint="eastAsia"/>
          <w:kern w:val="0"/>
          <w:sz w:val="24"/>
        </w:rPr>
        <w:t>通用</w:t>
      </w:r>
      <w:r w:rsidR="00580207" w:rsidRPr="001C68AB">
        <w:rPr>
          <w:rFonts w:asciiTheme="minorEastAsia" w:hAnsiTheme="minorEastAsia" w:cs="宋体" w:hint="eastAsia"/>
          <w:kern w:val="0"/>
          <w:sz w:val="24"/>
        </w:rPr>
        <w:t>性的伦理</w:t>
      </w:r>
      <w:r w:rsidR="00E53DBD" w:rsidRPr="001C68AB">
        <w:rPr>
          <w:rFonts w:asciiTheme="minorEastAsia" w:hAnsiTheme="minorEastAsia" w:cs="宋体" w:hint="eastAsia"/>
          <w:kern w:val="0"/>
          <w:sz w:val="24"/>
        </w:rPr>
        <w:t>规范</w:t>
      </w:r>
    </w:p>
    <w:p w:rsidR="00E6639C" w:rsidRPr="001C68AB" w:rsidRDefault="00E6639C"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p>
    <w:p w:rsidR="00676880" w:rsidRPr="001C68AB" w:rsidRDefault="00676880" w:rsidP="00347024">
      <w:pPr>
        <w:widowControl/>
        <w:shd w:val="clear" w:color="auto" w:fill="FFFFFF"/>
        <w:spacing w:after="225" w:line="400" w:lineRule="exact"/>
        <w:jc w:val="left"/>
        <w:outlineLvl w:val="1"/>
        <w:rPr>
          <w:rFonts w:asciiTheme="minorEastAsia" w:hAnsiTheme="minorEastAsia" w:cs="宋体"/>
          <w:kern w:val="0"/>
          <w:sz w:val="24"/>
        </w:rPr>
      </w:pPr>
      <w:r w:rsidRPr="001C68AB">
        <w:rPr>
          <w:rFonts w:asciiTheme="minorEastAsia" w:hAnsiTheme="minorEastAsia" w:cs="宋体" w:hint="eastAsia"/>
          <w:b/>
          <w:bCs/>
          <w:caps/>
          <w:spacing w:val="15"/>
          <w:kern w:val="0"/>
          <w:sz w:val="24"/>
        </w:rPr>
        <w:t>4</w:t>
      </w:r>
      <w:r w:rsidRPr="001C68AB">
        <w:rPr>
          <w:rFonts w:asciiTheme="minorEastAsia" w:hAnsiTheme="minorEastAsia" w:cs="宋体"/>
          <w:kern w:val="0"/>
          <w:sz w:val="24"/>
        </w:rPr>
        <w:t>下列哪项是依据工程伦理问题的对象来划分伦理问题的？</w:t>
      </w:r>
    </w:p>
    <w:p w:rsidR="00676880" w:rsidRPr="001C68AB" w:rsidRDefault="00676880" w:rsidP="00347024">
      <w:pPr>
        <w:widowControl/>
        <w:shd w:val="clear" w:color="auto" w:fill="FFFFFF"/>
        <w:spacing w:after="340"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40" type="#_x0000_t75" style="width:20.4pt;height:15.6pt" o:ole="">
            <v:imagedata r:id="rId22" o:title=""/>
          </v:shape>
          <w:control r:id="rId23" w:name="DefaultOcxName471" w:shapeid="_x0000_i2140"/>
        </w:object>
      </w:r>
      <w:r w:rsidRPr="001C68AB">
        <w:rPr>
          <w:rFonts w:asciiTheme="minorEastAsia" w:hAnsiTheme="minorEastAsia" w:cs="宋体" w:hint="eastAsia"/>
          <w:kern w:val="0"/>
          <w:sz w:val="24"/>
        </w:rPr>
        <w:t>因伦理意识缺失或者对行为后果估计不足导致的问题</w:t>
      </w:r>
      <w:r w:rsidRPr="001C68AB">
        <w:rPr>
          <w:rFonts w:asciiTheme="minorEastAsia" w:hAnsiTheme="minorEastAsia" w:cs="宋体"/>
          <w:kern w:val="0"/>
          <w:sz w:val="24"/>
        </w:rPr>
        <w:object w:dxaOrig="405" w:dyaOrig="405">
          <v:shape id="_x0000_i2139" type="#_x0000_t75" style="width:20.4pt;height:15.6pt" o:ole="">
            <v:imagedata r:id="rId22" o:title=""/>
          </v:shape>
          <w:control r:id="rId24" w:name="DefaultOcxName481" w:shapeid="_x0000_i2139"/>
        </w:object>
      </w:r>
      <w:r w:rsidRPr="001C68AB">
        <w:rPr>
          <w:rFonts w:asciiTheme="minorEastAsia" w:hAnsiTheme="minorEastAsia" w:cs="宋体" w:hint="eastAsia"/>
          <w:kern w:val="0"/>
          <w:sz w:val="24"/>
        </w:rPr>
        <w:t>因工程相关的各方利益冲突所造成的伦理困境</w:t>
      </w:r>
      <w:r w:rsidRPr="001C68AB">
        <w:rPr>
          <w:rFonts w:asciiTheme="minorEastAsia" w:hAnsiTheme="minorEastAsia" w:cs="宋体"/>
          <w:kern w:val="0"/>
          <w:sz w:val="24"/>
        </w:rPr>
        <w:object w:dxaOrig="405" w:dyaOrig="405">
          <v:shape id="_x0000_i2138" type="#_x0000_t75" style="width:20.4pt;height:15.6pt" o:ole="">
            <v:imagedata r:id="rId22" o:title=""/>
          </v:shape>
          <w:control r:id="rId25" w:name="DefaultOcxName491" w:shapeid="_x0000_i2138"/>
        </w:object>
      </w:r>
      <w:r w:rsidRPr="001C68AB">
        <w:rPr>
          <w:rFonts w:asciiTheme="minorEastAsia" w:hAnsiTheme="minorEastAsia" w:cs="宋体" w:hint="eastAsia"/>
          <w:kern w:val="0"/>
          <w:sz w:val="24"/>
        </w:rPr>
        <w:t>工程共同体内部意见不合，或者工程共同体的伦理准则与规范等与其他伦理原则之间不一致导致的问题</w:t>
      </w:r>
      <w:r w:rsidRPr="001C68AB">
        <w:rPr>
          <w:rFonts w:asciiTheme="minorEastAsia" w:hAnsiTheme="minorEastAsia" w:cs="宋体"/>
          <w:kern w:val="0"/>
          <w:sz w:val="24"/>
        </w:rPr>
        <w:object w:dxaOrig="405" w:dyaOrig="405">
          <v:shape id="_x0000_i2137" type="#_x0000_t75" style="width:20.4pt;height:15.6pt" o:ole="">
            <v:imagedata r:id="rId22" o:title=""/>
          </v:shape>
          <w:control r:id="rId26" w:name="DefaultOcxName501" w:shapeid="_x0000_i2137"/>
        </w:object>
      </w:r>
      <w:r w:rsidRPr="001C68AB">
        <w:rPr>
          <w:rFonts w:asciiTheme="minorEastAsia" w:hAnsiTheme="minorEastAsia" w:cs="宋体" w:hint="eastAsia"/>
          <w:kern w:val="0"/>
          <w:sz w:val="24"/>
        </w:rPr>
        <w:t>因工程伦理章程缺乏或者不足而导致的问题</w:t>
      </w:r>
    </w:p>
    <w:p w:rsidR="00676880" w:rsidRPr="001C68AB" w:rsidRDefault="00676880" w:rsidP="00347024">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hint="eastAsia"/>
          <w:kern w:val="0"/>
          <w:sz w:val="24"/>
        </w:rPr>
        <w:t>5工程与技术之间存在差异，但是彼此有着紧密的联系，主要表现在（）</w:t>
      </w:r>
    </w:p>
    <w:p w:rsidR="001C68AB" w:rsidRPr="001C68AB" w:rsidRDefault="001C68AB" w:rsidP="00347024">
      <w:pPr>
        <w:widowControl/>
        <w:shd w:val="clear" w:color="auto" w:fill="FFFFFF"/>
        <w:spacing w:line="400" w:lineRule="exact"/>
        <w:jc w:val="left"/>
        <w:rPr>
          <w:rFonts w:asciiTheme="minorEastAsia" w:hAnsiTheme="minorEastAsia" w:cs="宋体"/>
          <w:kern w:val="0"/>
          <w:sz w:val="24"/>
        </w:rPr>
      </w:pP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36" type="#_x0000_t75" style="width:20.4pt;height:20.4pt" o:ole="">
            <v:imagedata r:id="rId9" o:title=""/>
          </v:shape>
          <w:control r:id="rId27" w:name="DefaultOcxName4101" w:shapeid="_x0000_i2136"/>
        </w:object>
      </w:r>
      <w:r w:rsidRPr="001C68AB">
        <w:rPr>
          <w:rFonts w:asciiTheme="minorEastAsia" w:hAnsiTheme="minorEastAsia" w:cs="宋体" w:hint="eastAsia"/>
          <w:kern w:val="0"/>
          <w:sz w:val="24"/>
        </w:rPr>
        <w:t>都以满足人类的某种需求为目的，</w:t>
      </w:r>
      <w:r w:rsidRPr="001C68AB">
        <w:rPr>
          <w:rFonts w:asciiTheme="minorEastAsia" w:hAnsiTheme="minorEastAsia" w:cs="宋体"/>
          <w:kern w:val="0"/>
          <w:sz w:val="24"/>
        </w:rPr>
        <w:object w:dxaOrig="405" w:dyaOrig="405">
          <v:shape id="_x0000_i2135" type="#_x0000_t75" style="width:20.4pt;height:20.4pt" o:ole="">
            <v:imagedata r:id="rId9" o:title=""/>
          </v:shape>
          <w:control r:id="rId28" w:name="DefaultOcxName4117" w:shapeid="_x0000_i2135"/>
        </w:object>
      </w:r>
      <w:r w:rsidRPr="001C68AB">
        <w:rPr>
          <w:rFonts w:asciiTheme="minorEastAsia" w:hAnsiTheme="minorEastAsia" w:cs="宋体" w:hint="eastAsia"/>
          <w:kern w:val="0"/>
          <w:sz w:val="24"/>
        </w:rPr>
        <w:t>技术往往包含在工程中，</w:t>
      </w:r>
      <w:r w:rsidRPr="001C68AB">
        <w:rPr>
          <w:rFonts w:asciiTheme="minorEastAsia" w:hAnsiTheme="minorEastAsia" w:cs="宋体"/>
          <w:kern w:val="0"/>
          <w:sz w:val="24"/>
        </w:rPr>
        <w:object w:dxaOrig="405" w:dyaOrig="405">
          <v:shape id="_x0000_i2134" type="#_x0000_t75" style="width:20.4pt;height:20.4pt" o:ole="">
            <v:imagedata r:id="rId9" o:title=""/>
          </v:shape>
          <w:control r:id="rId29" w:name="DefaultOcxName41111" w:shapeid="_x0000_i2134"/>
        </w:object>
      </w:r>
      <w:r w:rsidRPr="001C68AB">
        <w:rPr>
          <w:rFonts w:asciiTheme="minorEastAsia" w:hAnsiTheme="minorEastAsia" w:cs="宋体" w:hint="eastAsia"/>
          <w:kern w:val="0"/>
          <w:sz w:val="24"/>
        </w:rPr>
        <w:t>相互独立，</w:t>
      </w:r>
      <w:r w:rsidRPr="001C68AB">
        <w:rPr>
          <w:rFonts w:asciiTheme="minorEastAsia" w:hAnsiTheme="minorEastAsia" w:cs="宋体"/>
          <w:kern w:val="0"/>
          <w:sz w:val="24"/>
        </w:rPr>
        <w:object w:dxaOrig="405" w:dyaOrig="405">
          <v:shape id="_x0000_i2133" type="#_x0000_t75" style="width:20.4pt;height:20.4pt" o:ole="">
            <v:imagedata r:id="rId9" o:title=""/>
          </v:shape>
          <w:control r:id="rId30" w:name="DefaultOcxName4131" w:shapeid="_x0000_i2133"/>
        </w:object>
      </w:r>
      <w:r w:rsidRPr="001C68AB">
        <w:rPr>
          <w:rFonts w:asciiTheme="minorEastAsia" w:hAnsiTheme="minorEastAsia" w:cs="宋体"/>
          <w:kern w:val="0"/>
          <w:sz w:val="24"/>
        </w:rPr>
        <w:t>都具有</w:t>
      </w:r>
      <w:r w:rsidRPr="001C68AB">
        <w:rPr>
          <w:rFonts w:asciiTheme="minorEastAsia" w:hAnsiTheme="minorEastAsia" w:cs="宋体" w:hint="eastAsia"/>
          <w:kern w:val="0"/>
          <w:sz w:val="24"/>
        </w:rPr>
        <w:t>封闭性</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p>
    <w:p w:rsidR="00676880" w:rsidRPr="001C68AB" w:rsidRDefault="00347024" w:rsidP="00347024">
      <w:pPr>
        <w:widowControl/>
        <w:shd w:val="clear" w:color="auto" w:fill="FFFFFF"/>
        <w:spacing w:after="225" w:line="400" w:lineRule="exact"/>
        <w:jc w:val="left"/>
        <w:outlineLvl w:val="1"/>
        <w:rPr>
          <w:rFonts w:asciiTheme="minorEastAsia" w:hAnsiTheme="minorEastAsia" w:cs="宋体"/>
          <w:kern w:val="0"/>
          <w:sz w:val="24"/>
        </w:rPr>
      </w:pPr>
      <w:r w:rsidRPr="001C68AB">
        <w:rPr>
          <w:rFonts w:asciiTheme="minorEastAsia" w:hAnsiTheme="minorEastAsia" w:cs="宋体" w:hint="eastAsia"/>
          <w:b/>
          <w:bCs/>
          <w:caps/>
          <w:spacing w:val="15"/>
          <w:kern w:val="0"/>
          <w:sz w:val="24"/>
        </w:rPr>
        <w:t>6</w:t>
      </w:r>
      <w:r w:rsidR="00676880" w:rsidRPr="001C68AB">
        <w:rPr>
          <w:rFonts w:asciiTheme="minorEastAsia" w:hAnsiTheme="minorEastAsia" w:cs="宋体"/>
          <w:kern w:val="0"/>
          <w:sz w:val="24"/>
        </w:rPr>
        <w:t>当工程实践出现“超越于道德的”的情形时，我们可以通过道德慎思为自己的伦理行为划分优先顺序，审慎地思考和处理存在的几对重要的伦理关系。这几对重要的伦理关系指的是</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32" type="#_x0000_t75" style="width:20.4pt;height:20.4pt" o:ole="">
            <v:imagedata r:id="rId31" o:title=""/>
          </v:shape>
          <w:control r:id="rId32" w:name="DefaultOcxName321" w:shapeid="_x0000_i2132"/>
        </w:object>
      </w:r>
      <w:r w:rsidRPr="001C68AB">
        <w:rPr>
          <w:rFonts w:asciiTheme="minorEastAsia" w:hAnsiTheme="minorEastAsia" w:cs="宋体" w:hint="eastAsia"/>
          <w:kern w:val="0"/>
          <w:sz w:val="24"/>
        </w:rPr>
        <w:t>自主与责任</w:t>
      </w:r>
      <w:r w:rsidRPr="001C68AB">
        <w:rPr>
          <w:rFonts w:asciiTheme="minorEastAsia" w:hAnsiTheme="minorEastAsia" w:cs="宋体"/>
          <w:kern w:val="0"/>
          <w:sz w:val="24"/>
        </w:rPr>
        <w:object w:dxaOrig="405" w:dyaOrig="405">
          <v:shape id="_x0000_i2131" type="#_x0000_t75" style="width:20.4pt;height:20.4pt" o:ole="">
            <v:imagedata r:id="rId31" o:title=""/>
          </v:shape>
          <w:control r:id="rId33" w:name="DefaultOcxName331" w:shapeid="_x0000_i2131"/>
        </w:object>
      </w:r>
      <w:r w:rsidRPr="001C68AB">
        <w:rPr>
          <w:rFonts w:asciiTheme="minorEastAsia" w:hAnsiTheme="minorEastAsia" w:cs="宋体" w:hint="eastAsia"/>
          <w:kern w:val="0"/>
          <w:sz w:val="24"/>
        </w:rPr>
        <w:t>效率与公正</w:t>
      </w:r>
      <w:r w:rsidRPr="001C68AB">
        <w:rPr>
          <w:rFonts w:asciiTheme="minorEastAsia" w:hAnsiTheme="minorEastAsia" w:cs="宋体"/>
          <w:kern w:val="0"/>
          <w:sz w:val="24"/>
        </w:rPr>
        <w:object w:dxaOrig="405" w:dyaOrig="405">
          <v:shape id="_x0000_i2130" type="#_x0000_t75" style="width:20.4pt;height:20.4pt" o:ole="">
            <v:imagedata r:id="rId31" o:title=""/>
          </v:shape>
          <w:control r:id="rId34" w:name="DefaultOcxName341" w:shapeid="_x0000_i2130"/>
        </w:object>
      </w:r>
      <w:r w:rsidRPr="001C68AB">
        <w:rPr>
          <w:rFonts w:asciiTheme="minorEastAsia" w:hAnsiTheme="minorEastAsia" w:cs="宋体" w:hint="eastAsia"/>
          <w:kern w:val="0"/>
          <w:sz w:val="24"/>
        </w:rPr>
        <w:t>个人与集体</w:t>
      </w:r>
      <w:r w:rsidRPr="001C68AB">
        <w:rPr>
          <w:rFonts w:asciiTheme="minorEastAsia" w:hAnsiTheme="minorEastAsia" w:cs="宋体"/>
          <w:kern w:val="0"/>
          <w:sz w:val="24"/>
        </w:rPr>
        <w:object w:dxaOrig="405" w:dyaOrig="405">
          <v:shape id="_x0000_i2129" type="#_x0000_t75" style="width:20.4pt;height:20.4pt" o:ole="">
            <v:imagedata r:id="rId31" o:title=""/>
          </v:shape>
          <w:control r:id="rId35" w:name="DefaultOcxName351" w:shapeid="_x0000_i2129"/>
        </w:object>
      </w:r>
      <w:r w:rsidRPr="001C68AB">
        <w:rPr>
          <w:rFonts w:asciiTheme="minorEastAsia" w:hAnsiTheme="minorEastAsia" w:cs="宋体" w:hint="eastAsia"/>
          <w:kern w:val="0"/>
          <w:sz w:val="24"/>
        </w:rPr>
        <w:t>环境与社会</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p>
    <w:p w:rsidR="00676880" w:rsidRPr="001C68AB" w:rsidRDefault="00347024" w:rsidP="00347024">
      <w:pPr>
        <w:widowControl/>
        <w:shd w:val="clear" w:color="auto" w:fill="FFFFFF"/>
        <w:spacing w:after="225" w:line="400" w:lineRule="exact"/>
        <w:jc w:val="left"/>
        <w:outlineLvl w:val="1"/>
        <w:rPr>
          <w:rFonts w:asciiTheme="minorEastAsia" w:hAnsiTheme="minorEastAsia" w:cs="宋体"/>
          <w:kern w:val="0"/>
          <w:sz w:val="24"/>
        </w:rPr>
      </w:pPr>
      <w:r w:rsidRPr="001C68AB">
        <w:rPr>
          <w:rFonts w:asciiTheme="minorEastAsia" w:hAnsiTheme="minorEastAsia" w:cs="宋体" w:hint="eastAsia"/>
          <w:b/>
          <w:bCs/>
          <w:caps/>
          <w:spacing w:val="15"/>
          <w:kern w:val="0"/>
          <w:sz w:val="24"/>
        </w:rPr>
        <w:lastRenderedPageBreak/>
        <w:t>7</w:t>
      </w:r>
      <w:r w:rsidR="00676880" w:rsidRPr="001C68AB">
        <w:rPr>
          <w:rFonts w:asciiTheme="minorEastAsia" w:hAnsiTheme="minorEastAsia" w:cs="宋体" w:hint="eastAsia"/>
          <w:b/>
          <w:bCs/>
          <w:caps/>
          <w:spacing w:val="15"/>
          <w:kern w:val="0"/>
          <w:sz w:val="24"/>
        </w:rPr>
        <w:t xml:space="preserve"> </w:t>
      </w:r>
      <w:r w:rsidR="00676880" w:rsidRPr="001C68AB">
        <w:rPr>
          <w:rFonts w:asciiTheme="minorEastAsia" w:hAnsiTheme="minorEastAsia" w:cs="宋体"/>
          <w:kern w:val="0"/>
          <w:sz w:val="24"/>
        </w:rPr>
        <w:t>“博帕尔MIC毒气泄漏事件”主要涉及哪几方面的问题</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28" type="#_x0000_t75" style="width:20.4pt;height:20.4pt" o:ole="">
            <v:imagedata r:id="rId31" o:title=""/>
          </v:shape>
          <w:control r:id="rId36" w:name="DefaultOcxName511" w:shapeid="_x0000_i2128"/>
        </w:object>
      </w:r>
      <w:r w:rsidRPr="001C68AB">
        <w:rPr>
          <w:rFonts w:asciiTheme="minorEastAsia" w:hAnsiTheme="minorEastAsia" w:cs="宋体" w:hint="eastAsia"/>
          <w:kern w:val="0"/>
          <w:sz w:val="24"/>
        </w:rPr>
        <w:t>企业和政府在维护公共安全和环境安全方面所肩负的责任和各自扮演的角色问题</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27" type="#_x0000_t75" style="width:20.4pt;height:20.4pt" o:ole="">
            <v:imagedata r:id="rId31" o:title=""/>
          </v:shape>
          <w:control r:id="rId37" w:name="DefaultOcxName521" w:shapeid="_x0000_i2127"/>
        </w:object>
      </w:r>
      <w:r w:rsidRPr="001C68AB">
        <w:rPr>
          <w:rFonts w:asciiTheme="minorEastAsia" w:hAnsiTheme="minorEastAsia" w:cs="宋体" w:hint="eastAsia"/>
          <w:kern w:val="0"/>
          <w:sz w:val="24"/>
        </w:rPr>
        <w:t>跨国工程活动中发达国家向发展中国家的环境成本转移问题</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26" type="#_x0000_t75" style="width:20.4pt;height:20.4pt" o:ole="">
            <v:imagedata r:id="rId31" o:title=""/>
          </v:shape>
          <w:control r:id="rId38" w:name="DefaultOcxName5411" w:shapeid="_x0000_i2126"/>
        </w:object>
      </w:r>
      <w:r w:rsidRPr="001C68AB">
        <w:rPr>
          <w:rFonts w:asciiTheme="minorEastAsia" w:hAnsiTheme="minorEastAsia" w:cs="宋体" w:hint="eastAsia"/>
          <w:kern w:val="0"/>
          <w:sz w:val="24"/>
        </w:rPr>
        <w:t>跨国公司的双重技术标准问题</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125" type="#_x0000_t75" style="width:20.4pt;height:20.4pt" o:ole="">
            <v:imagedata r:id="rId31" o:title=""/>
          </v:shape>
          <w:control r:id="rId39" w:name="DefaultOcxName542" w:shapeid="_x0000_i2125"/>
        </w:object>
      </w:r>
      <w:r w:rsidRPr="001C68AB">
        <w:rPr>
          <w:rFonts w:asciiTheme="minorEastAsia" w:hAnsiTheme="minorEastAsia" w:cs="宋体" w:hint="eastAsia"/>
          <w:kern w:val="0"/>
          <w:sz w:val="24"/>
        </w:rPr>
        <w:t>如何通过相关法规和制度来保障工程活动中的弱势群体权益的问题</w:t>
      </w:r>
    </w:p>
    <w:p w:rsidR="00676880" w:rsidRPr="001C68AB" w:rsidRDefault="00676880" w:rsidP="00347024">
      <w:pPr>
        <w:widowControl/>
        <w:shd w:val="clear" w:color="auto" w:fill="FFFFFF"/>
        <w:spacing w:line="400" w:lineRule="exact"/>
        <w:jc w:val="left"/>
        <w:rPr>
          <w:rFonts w:asciiTheme="minorEastAsia" w:hAnsiTheme="minorEastAsia" w:cs="宋体"/>
          <w:kern w:val="0"/>
          <w:sz w:val="24"/>
        </w:rPr>
      </w:pPr>
    </w:p>
    <w:p w:rsidR="00A90304" w:rsidRPr="001C68AB" w:rsidRDefault="00A90304" w:rsidP="00347024">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hint="eastAsia"/>
          <w:sz w:val="24"/>
        </w:rPr>
        <w:t>工程的价值包括（</w:t>
      </w:r>
      <w:r w:rsidR="00347024" w:rsidRPr="001C68AB">
        <w:rPr>
          <w:rFonts w:asciiTheme="minorEastAsia" w:hAnsiTheme="minorEastAsia" w:hint="eastAsia"/>
          <w:sz w:val="24"/>
        </w:rPr>
        <w:t xml:space="preserve">  </w:t>
      </w:r>
      <w:r w:rsidRPr="001C68AB">
        <w:rPr>
          <w:rFonts w:asciiTheme="minorEastAsia" w:hAnsiTheme="minorEastAsia" w:hint="eastAsia"/>
          <w:sz w:val="24"/>
        </w:rPr>
        <w:t xml:space="preserve"> </w:t>
      </w:r>
      <w:r w:rsidR="00347024" w:rsidRPr="001C68AB">
        <w:rPr>
          <w:rFonts w:asciiTheme="minorEastAsia" w:hAnsiTheme="minorEastAsia" w:hint="eastAsia"/>
          <w:sz w:val="24"/>
        </w:rPr>
        <w:t xml:space="preserve"> </w:t>
      </w:r>
      <w:r w:rsidRPr="001C68AB">
        <w:rPr>
          <w:rFonts w:asciiTheme="minorEastAsia" w:hAnsiTheme="minorEastAsia" w:hint="eastAsia"/>
          <w:sz w:val="24"/>
        </w:rPr>
        <w:t xml:space="preserve"> ）等多方面的价值</w:t>
      </w:r>
      <w:r w:rsidR="00347024" w:rsidRPr="001C68AB">
        <w:rPr>
          <w:rFonts w:asciiTheme="minorEastAsia" w:hAnsiTheme="minorEastAsia" w:hint="eastAsia"/>
          <w:sz w:val="24"/>
        </w:rPr>
        <w:t xml:space="preserve"> </w:t>
      </w:r>
    </w:p>
    <w:p w:rsidR="00347024" w:rsidRPr="001C68AB" w:rsidRDefault="00347024" w:rsidP="00347024">
      <w:pPr>
        <w:pStyle w:val="a7"/>
        <w:spacing w:line="400" w:lineRule="exact"/>
        <w:ind w:left="360" w:firstLineChars="0" w:firstLine="0"/>
        <w:rPr>
          <w:rFonts w:asciiTheme="minorEastAsia" w:hAnsiTheme="minorEastAsia"/>
          <w:sz w:val="24"/>
        </w:rPr>
      </w:pPr>
    </w:p>
    <w:p w:rsidR="00A90304" w:rsidRPr="001C68AB" w:rsidRDefault="00A90304" w:rsidP="00347024">
      <w:pPr>
        <w:numPr>
          <w:ilvl w:val="0"/>
          <w:numId w:val="9"/>
        </w:numPr>
        <w:spacing w:line="400" w:lineRule="exact"/>
        <w:rPr>
          <w:rFonts w:asciiTheme="minorEastAsia" w:hAnsiTheme="minorEastAsia"/>
          <w:sz w:val="24"/>
        </w:rPr>
      </w:pPr>
      <w:r w:rsidRPr="001C68AB">
        <w:rPr>
          <w:rFonts w:asciiTheme="minorEastAsia" w:hAnsiTheme="minorEastAsia" w:hint="eastAsia"/>
          <w:sz w:val="24"/>
        </w:rPr>
        <w:t>科学价值  B.政治价值  C.社会价值  D.文化极值  E.生态价值 F.伦理价值</w:t>
      </w:r>
    </w:p>
    <w:p w:rsidR="00E6639C" w:rsidRPr="001C68AB" w:rsidRDefault="00E6639C"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p>
    <w:p w:rsidR="00A90304" w:rsidRPr="001C68AB" w:rsidRDefault="00A90304" w:rsidP="00347024">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hint="eastAsia"/>
          <w:sz w:val="24"/>
        </w:rPr>
        <w:t>一般来说企业会依（                 ）等特征对人群做出区分，从中识别出目标人群，会涉及到工程所服务的对象与可及性。</w:t>
      </w:r>
    </w:p>
    <w:p w:rsidR="00347024" w:rsidRPr="001C68AB" w:rsidRDefault="00347024" w:rsidP="00347024">
      <w:pPr>
        <w:pStyle w:val="a7"/>
        <w:spacing w:line="400" w:lineRule="exact"/>
        <w:ind w:left="360" w:firstLineChars="0" w:firstLine="0"/>
        <w:rPr>
          <w:rFonts w:asciiTheme="minorEastAsia" w:hAnsiTheme="minorEastAsia"/>
          <w:sz w:val="24"/>
        </w:rPr>
      </w:pPr>
    </w:p>
    <w:p w:rsidR="00A90304" w:rsidRPr="001C68AB" w:rsidRDefault="00A90304" w:rsidP="00347024">
      <w:pPr>
        <w:numPr>
          <w:ilvl w:val="0"/>
          <w:numId w:val="15"/>
        </w:numPr>
        <w:spacing w:line="400" w:lineRule="exact"/>
        <w:rPr>
          <w:rFonts w:asciiTheme="minorEastAsia" w:hAnsiTheme="minorEastAsia"/>
          <w:sz w:val="24"/>
        </w:rPr>
      </w:pPr>
      <w:r w:rsidRPr="001C68AB">
        <w:rPr>
          <w:rFonts w:asciiTheme="minorEastAsia" w:hAnsiTheme="minorEastAsia" w:hint="eastAsia"/>
          <w:sz w:val="24"/>
        </w:rPr>
        <w:t>可支配收入水平  B.性别 C.年龄 D.地域分布 E.种族</w:t>
      </w:r>
    </w:p>
    <w:p w:rsidR="00A90304" w:rsidRPr="001C68AB" w:rsidRDefault="00A90304" w:rsidP="00347024">
      <w:pPr>
        <w:spacing w:line="400" w:lineRule="exact"/>
        <w:rPr>
          <w:rFonts w:asciiTheme="minorEastAsia" w:hAnsiTheme="minorEastAsia"/>
          <w:sz w:val="24"/>
        </w:rPr>
      </w:pPr>
    </w:p>
    <w:p w:rsidR="00036C2B" w:rsidRPr="001C68AB" w:rsidRDefault="00036C2B" w:rsidP="00347024">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hint="eastAsia"/>
          <w:sz w:val="24"/>
        </w:rPr>
        <w:t>以下属于</w:t>
      </w:r>
      <w:proofErr w:type="gramStart"/>
      <w:r w:rsidRPr="001C68AB">
        <w:rPr>
          <w:rFonts w:asciiTheme="minorEastAsia" w:hAnsiTheme="minorEastAsia" w:hint="eastAsia"/>
          <w:sz w:val="24"/>
        </w:rPr>
        <w:t>邻避设施</w:t>
      </w:r>
      <w:proofErr w:type="gramEnd"/>
      <w:r w:rsidRPr="001C68AB">
        <w:rPr>
          <w:rFonts w:asciiTheme="minorEastAsia" w:hAnsiTheme="minorEastAsia" w:hint="eastAsia"/>
          <w:sz w:val="24"/>
        </w:rPr>
        <w:t>的是（   ）</w:t>
      </w:r>
    </w:p>
    <w:p w:rsidR="00347024" w:rsidRPr="001C68AB" w:rsidRDefault="00347024" w:rsidP="00347024">
      <w:pPr>
        <w:pStyle w:val="a7"/>
        <w:spacing w:line="400" w:lineRule="exact"/>
        <w:ind w:left="360" w:firstLineChars="0" w:firstLine="0"/>
        <w:rPr>
          <w:rFonts w:asciiTheme="minorEastAsia" w:hAnsiTheme="minorEastAsia"/>
          <w:sz w:val="24"/>
        </w:rPr>
      </w:pPr>
    </w:p>
    <w:p w:rsidR="00036C2B" w:rsidRPr="001C68AB" w:rsidRDefault="00036C2B" w:rsidP="00347024">
      <w:pPr>
        <w:numPr>
          <w:ilvl w:val="0"/>
          <w:numId w:val="19"/>
        </w:numPr>
        <w:spacing w:line="400" w:lineRule="exact"/>
        <w:rPr>
          <w:rFonts w:asciiTheme="minorEastAsia" w:hAnsiTheme="minorEastAsia"/>
          <w:sz w:val="24"/>
        </w:rPr>
      </w:pPr>
      <w:r w:rsidRPr="001C68AB">
        <w:rPr>
          <w:rFonts w:asciiTheme="minorEastAsia" w:hAnsiTheme="minorEastAsia" w:hint="eastAsia"/>
          <w:sz w:val="24"/>
        </w:rPr>
        <w:t>医院  B.精神病院  C.炼油厂  D.变电站  E. 学校  F. 监狱</w:t>
      </w:r>
    </w:p>
    <w:p w:rsidR="009E33B0" w:rsidRPr="001C68AB" w:rsidRDefault="009E33B0" w:rsidP="00347024">
      <w:pPr>
        <w:widowControl/>
        <w:shd w:val="clear" w:color="auto" w:fill="FFFFFF"/>
        <w:spacing w:after="225" w:line="400" w:lineRule="exact"/>
        <w:jc w:val="left"/>
        <w:outlineLvl w:val="1"/>
        <w:rPr>
          <w:rFonts w:asciiTheme="minorEastAsia" w:hAnsiTheme="minorEastAsia" w:cs="宋体" w:hint="eastAsia"/>
          <w:b/>
          <w:bCs/>
          <w:caps/>
          <w:spacing w:val="15"/>
          <w:kern w:val="0"/>
          <w:sz w:val="24"/>
        </w:rPr>
      </w:pPr>
    </w:p>
    <w:p w:rsidR="008F6D07" w:rsidRPr="001C68AB" w:rsidRDefault="008F6D07" w:rsidP="00347024">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hint="eastAsia"/>
          <w:sz w:val="24"/>
        </w:rPr>
        <w:t>以下属于工程利益攸关方的是（    ）</w:t>
      </w:r>
    </w:p>
    <w:p w:rsidR="00347024" w:rsidRPr="001C68AB" w:rsidRDefault="00347024" w:rsidP="00347024">
      <w:pPr>
        <w:pStyle w:val="a7"/>
        <w:spacing w:line="400" w:lineRule="exact"/>
        <w:ind w:left="360" w:firstLineChars="0" w:firstLine="0"/>
        <w:rPr>
          <w:rFonts w:asciiTheme="minorEastAsia" w:hAnsiTheme="minorEastAsia"/>
          <w:sz w:val="24"/>
        </w:rPr>
      </w:pPr>
    </w:p>
    <w:p w:rsidR="008F6D07" w:rsidRPr="001C68AB" w:rsidRDefault="008F6D07" w:rsidP="00347024">
      <w:pPr>
        <w:numPr>
          <w:ilvl w:val="0"/>
          <w:numId w:val="23"/>
        </w:numPr>
        <w:spacing w:line="400" w:lineRule="exact"/>
        <w:rPr>
          <w:rFonts w:asciiTheme="minorEastAsia" w:hAnsiTheme="minorEastAsia"/>
          <w:sz w:val="24"/>
        </w:rPr>
      </w:pPr>
      <w:r w:rsidRPr="001C68AB">
        <w:rPr>
          <w:rFonts w:asciiTheme="minorEastAsia" w:hAnsiTheme="minorEastAsia" w:hint="eastAsia"/>
          <w:sz w:val="24"/>
        </w:rPr>
        <w:t>股东  B.雇员  C顾客  D供应商  E媒体</w:t>
      </w:r>
    </w:p>
    <w:p w:rsidR="008F6D07" w:rsidRPr="001C68AB" w:rsidRDefault="008F6D07" w:rsidP="00347024">
      <w:pPr>
        <w:widowControl/>
        <w:shd w:val="clear" w:color="auto" w:fill="FFFFFF"/>
        <w:spacing w:after="225" w:line="400" w:lineRule="exact"/>
        <w:jc w:val="left"/>
        <w:outlineLvl w:val="1"/>
        <w:rPr>
          <w:rFonts w:asciiTheme="minorEastAsia" w:hAnsiTheme="minorEastAsia" w:cs="宋体" w:hint="eastAsia"/>
          <w:b/>
          <w:bCs/>
          <w:caps/>
          <w:spacing w:val="15"/>
          <w:kern w:val="0"/>
          <w:sz w:val="24"/>
        </w:rPr>
      </w:pPr>
    </w:p>
    <w:p w:rsidR="008F6D07" w:rsidRPr="001C68AB" w:rsidRDefault="008F6D07" w:rsidP="001C68AB">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sz w:val="24"/>
        </w:rPr>
        <w:t xml:space="preserve">工业化时代在自然环境保护问题上有两种完全不同路线，它们分别是 </w:t>
      </w:r>
    </w:p>
    <w:p w:rsidR="001C68AB" w:rsidRPr="001C68AB" w:rsidRDefault="001C68AB" w:rsidP="00347024">
      <w:pPr>
        <w:widowControl/>
        <w:shd w:val="clear" w:color="auto" w:fill="FFFFFF"/>
        <w:spacing w:line="400" w:lineRule="exact"/>
        <w:jc w:val="left"/>
        <w:rPr>
          <w:rFonts w:asciiTheme="minorEastAsia" w:hAnsiTheme="minorEastAsia" w:cs="宋体"/>
          <w:kern w:val="0"/>
          <w:sz w:val="24"/>
        </w:rPr>
      </w:pPr>
    </w:p>
    <w:p w:rsidR="008F6D07" w:rsidRPr="001C68AB" w:rsidRDefault="008F6D07"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kern w:val="0"/>
          <w:sz w:val="24"/>
        </w:rPr>
        <w:object w:dxaOrig="405" w:dyaOrig="405">
          <v:shape id="_x0000_i2220" type="#_x0000_t75" style="width:20.4pt;height:20.4pt" o:ole="">
            <v:imagedata r:id="rId31" o:title=""/>
          </v:shape>
          <w:control r:id="rId40" w:name="DefaultOcxName" w:shapeid="_x0000_i2220"/>
        </w:object>
      </w:r>
      <w:r w:rsidRPr="001C68AB">
        <w:rPr>
          <w:rFonts w:asciiTheme="minorEastAsia" w:hAnsiTheme="minorEastAsia" w:cs="宋体" w:hint="eastAsia"/>
          <w:kern w:val="0"/>
          <w:sz w:val="24"/>
        </w:rPr>
        <w:t xml:space="preserve">资源保护主义 </w:t>
      </w:r>
      <w:r w:rsidRPr="001C68AB">
        <w:rPr>
          <w:rFonts w:asciiTheme="minorEastAsia" w:hAnsiTheme="minorEastAsia" w:cs="宋体"/>
          <w:kern w:val="0"/>
          <w:sz w:val="24"/>
        </w:rPr>
        <w:object w:dxaOrig="405" w:dyaOrig="405">
          <v:shape id="_x0000_i2219" type="#_x0000_t75" style="width:20.4pt;height:20.4pt" o:ole="">
            <v:imagedata r:id="rId31" o:title=""/>
          </v:shape>
          <w:control r:id="rId41" w:name="DefaultOcxName1" w:shapeid="_x0000_i2219"/>
        </w:object>
      </w:r>
      <w:r w:rsidRPr="001C68AB">
        <w:rPr>
          <w:rFonts w:asciiTheme="minorEastAsia" w:hAnsiTheme="minorEastAsia" w:cs="宋体" w:hint="eastAsia"/>
          <w:kern w:val="0"/>
          <w:sz w:val="24"/>
        </w:rPr>
        <w:t xml:space="preserve">环境保护主义 </w:t>
      </w:r>
      <w:r w:rsidRPr="001C68AB">
        <w:rPr>
          <w:rFonts w:asciiTheme="minorEastAsia" w:hAnsiTheme="minorEastAsia" w:cs="宋体"/>
          <w:kern w:val="0"/>
          <w:sz w:val="24"/>
        </w:rPr>
        <w:object w:dxaOrig="405" w:dyaOrig="405">
          <v:shape id="_x0000_i2218" type="#_x0000_t75" style="width:20.4pt;height:20.4pt" o:ole="">
            <v:imagedata r:id="rId31" o:title=""/>
          </v:shape>
          <w:control r:id="rId42" w:name="DefaultOcxName2" w:shapeid="_x0000_i2218"/>
        </w:object>
      </w:r>
      <w:r w:rsidRPr="001C68AB">
        <w:rPr>
          <w:rFonts w:asciiTheme="minorEastAsia" w:hAnsiTheme="minorEastAsia" w:cs="宋体" w:hint="eastAsia"/>
          <w:kern w:val="0"/>
          <w:sz w:val="24"/>
        </w:rPr>
        <w:t xml:space="preserve">人类中心主义 </w:t>
      </w:r>
      <w:r w:rsidRPr="001C68AB">
        <w:rPr>
          <w:rFonts w:asciiTheme="minorEastAsia" w:hAnsiTheme="minorEastAsia" w:cs="宋体"/>
          <w:kern w:val="0"/>
          <w:sz w:val="24"/>
        </w:rPr>
        <w:object w:dxaOrig="405" w:dyaOrig="405">
          <v:shape id="_x0000_i2217" type="#_x0000_t75" style="width:20.4pt;height:20.4pt" o:ole="">
            <v:imagedata r:id="rId31" o:title=""/>
          </v:shape>
          <w:control r:id="rId43" w:name="DefaultOcxName3" w:shapeid="_x0000_i2217"/>
        </w:object>
      </w:r>
      <w:r w:rsidRPr="001C68AB">
        <w:rPr>
          <w:rFonts w:asciiTheme="minorEastAsia" w:hAnsiTheme="minorEastAsia" w:cs="宋体" w:hint="eastAsia"/>
          <w:kern w:val="0"/>
          <w:sz w:val="24"/>
        </w:rPr>
        <w:t xml:space="preserve">自然保护主义 </w:t>
      </w:r>
      <w:r w:rsidRPr="001C68AB">
        <w:rPr>
          <w:rFonts w:asciiTheme="minorEastAsia" w:hAnsiTheme="minorEastAsia" w:cs="Arial" w:hint="eastAsia"/>
          <w:vanish/>
          <w:kern w:val="0"/>
          <w:sz w:val="24"/>
        </w:rPr>
        <w:t xml:space="preserve"> </w:t>
      </w:r>
    </w:p>
    <w:p w:rsidR="008F6D07" w:rsidRPr="001C68AB" w:rsidRDefault="008F6D07" w:rsidP="001C68AB">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sz w:val="24"/>
        </w:rPr>
        <w:t>处理工程活动中的环境伦理问题需要运用的伦理原则主要有：</w:t>
      </w:r>
    </w:p>
    <w:p w:rsidR="001C68AB" w:rsidRPr="001C68AB" w:rsidRDefault="001C68AB" w:rsidP="00347024">
      <w:pPr>
        <w:widowControl/>
        <w:shd w:val="clear" w:color="auto" w:fill="FFFFFF"/>
        <w:spacing w:line="400" w:lineRule="exact"/>
        <w:jc w:val="left"/>
        <w:rPr>
          <w:rFonts w:asciiTheme="minorEastAsia" w:hAnsiTheme="minorEastAsia" w:cs="宋体"/>
          <w:kern w:val="0"/>
          <w:sz w:val="24"/>
        </w:rPr>
      </w:pPr>
    </w:p>
    <w:p w:rsidR="008F6D07" w:rsidRDefault="008F6D07" w:rsidP="00347024">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kern w:val="0"/>
          <w:sz w:val="24"/>
        </w:rPr>
        <w:object w:dxaOrig="405" w:dyaOrig="405">
          <v:shape id="_x0000_i2232" type="#_x0000_t75" style="width:20.4pt;height:20.4pt" o:ole="">
            <v:imagedata r:id="rId31" o:title=""/>
          </v:shape>
          <w:control r:id="rId44" w:name="DefaultOcxName8" w:shapeid="_x0000_i2232"/>
        </w:object>
      </w:r>
      <w:r w:rsidRPr="001C68AB">
        <w:rPr>
          <w:rFonts w:asciiTheme="minorEastAsia" w:hAnsiTheme="minorEastAsia" w:cs="宋体" w:hint="eastAsia"/>
          <w:kern w:val="0"/>
          <w:sz w:val="24"/>
        </w:rPr>
        <w:t xml:space="preserve">尊重原则 </w:t>
      </w:r>
      <w:r w:rsidRPr="001C68AB">
        <w:rPr>
          <w:rFonts w:asciiTheme="minorEastAsia" w:hAnsiTheme="minorEastAsia" w:cs="宋体"/>
          <w:kern w:val="0"/>
          <w:sz w:val="24"/>
        </w:rPr>
        <w:object w:dxaOrig="405" w:dyaOrig="405">
          <v:shape id="_x0000_i2231" type="#_x0000_t75" style="width:20.4pt;height:20.4pt" o:ole="">
            <v:imagedata r:id="rId31" o:title=""/>
          </v:shape>
          <w:control r:id="rId45" w:name="DefaultOcxName9" w:shapeid="_x0000_i2231"/>
        </w:object>
      </w:r>
      <w:r w:rsidRPr="001C68AB">
        <w:rPr>
          <w:rFonts w:asciiTheme="minorEastAsia" w:hAnsiTheme="minorEastAsia" w:cs="宋体" w:hint="eastAsia"/>
          <w:kern w:val="0"/>
          <w:sz w:val="24"/>
        </w:rPr>
        <w:t xml:space="preserve">整体性原则 </w:t>
      </w:r>
      <w:r w:rsidRPr="001C68AB">
        <w:rPr>
          <w:rFonts w:asciiTheme="minorEastAsia" w:hAnsiTheme="minorEastAsia" w:cs="宋体"/>
          <w:kern w:val="0"/>
          <w:sz w:val="24"/>
        </w:rPr>
        <w:object w:dxaOrig="405" w:dyaOrig="405">
          <v:shape id="_x0000_i2230" type="#_x0000_t75" style="width:20.4pt;height:20.4pt" o:ole="">
            <v:imagedata r:id="rId31" o:title=""/>
          </v:shape>
          <w:control r:id="rId46" w:name="DefaultOcxName10" w:shapeid="_x0000_i2230"/>
        </w:object>
      </w:r>
      <w:r w:rsidRPr="001C68AB">
        <w:rPr>
          <w:rFonts w:asciiTheme="minorEastAsia" w:hAnsiTheme="minorEastAsia" w:cs="宋体" w:hint="eastAsia"/>
          <w:kern w:val="0"/>
          <w:sz w:val="24"/>
        </w:rPr>
        <w:t xml:space="preserve">不损害原则 </w:t>
      </w:r>
      <w:r w:rsidRPr="001C68AB">
        <w:rPr>
          <w:rFonts w:asciiTheme="minorEastAsia" w:hAnsiTheme="minorEastAsia" w:cs="宋体"/>
          <w:kern w:val="0"/>
          <w:sz w:val="24"/>
        </w:rPr>
        <w:object w:dxaOrig="405" w:dyaOrig="405">
          <v:shape id="_x0000_i2229" type="#_x0000_t75" style="width:20.4pt;height:20.4pt" o:ole="">
            <v:imagedata r:id="rId31" o:title=""/>
          </v:shape>
          <w:control r:id="rId47" w:name="DefaultOcxName11" w:shapeid="_x0000_i2229"/>
        </w:object>
      </w:r>
      <w:r w:rsidRPr="001C68AB">
        <w:rPr>
          <w:rFonts w:asciiTheme="minorEastAsia" w:hAnsiTheme="minorEastAsia" w:cs="宋体" w:hint="eastAsia"/>
          <w:kern w:val="0"/>
          <w:sz w:val="24"/>
        </w:rPr>
        <w:t xml:space="preserve">补偿原则 </w:t>
      </w:r>
    </w:p>
    <w:p w:rsidR="009740D9" w:rsidRPr="001C68AB" w:rsidRDefault="009740D9" w:rsidP="00347024">
      <w:pPr>
        <w:widowControl/>
        <w:shd w:val="clear" w:color="auto" w:fill="FFFFFF"/>
        <w:spacing w:line="400" w:lineRule="exact"/>
        <w:jc w:val="left"/>
        <w:rPr>
          <w:rFonts w:asciiTheme="minorEastAsia" w:hAnsiTheme="minorEastAsia" w:cs="宋体"/>
          <w:kern w:val="0"/>
          <w:sz w:val="24"/>
        </w:rPr>
      </w:pPr>
    </w:p>
    <w:p w:rsidR="001C68AB" w:rsidRPr="001C68AB" w:rsidRDefault="00061D7D" w:rsidP="001C68AB">
      <w:pPr>
        <w:pStyle w:val="a7"/>
        <w:numPr>
          <w:ilvl w:val="0"/>
          <w:numId w:val="27"/>
        </w:numPr>
        <w:spacing w:line="400" w:lineRule="exact"/>
        <w:ind w:firstLineChars="0"/>
        <w:rPr>
          <w:rFonts w:asciiTheme="minorEastAsia" w:hAnsiTheme="minorEastAsia" w:hint="eastAsia"/>
          <w:sz w:val="24"/>
        </w:rPr>
      </w:pPr>
      <w:r w:rsidRPr="001C68AB">
        <w:rPr>
          <w:rFonts w:asciiTheme="minorEastAsia" w:hAnsiTheme="minorEastAsia"/>
          <w:sz w:val="24"/>
        </w:rPr>
        <w:lastRenderedPageBreak/>
        <w:t xml:space="preserve">下列哪些选项属于非人类中心主义思想？（） </w:t>
      </w:r>
    </w:p>
    <w:p w:rsidR="00061D7D" w:rsidRPr="001C68AB" w:rsidRDefault="00061D7D" w:rsidP="001C68AB">
      <w:pPr>
        <w:pStyle w:val="a7"/>
        <w:spacing w:line="400" w:lineRule="exact"/>
        <w:ind w:left="360" w:firstLineChars="0" w:firstLine="0"/>
        <w:rPr>
          <w:rFonts w:asciiTheme="minorEastAsia" w:hAnsiTheme="minorEastAsia"/>
          <w:sz w:val="24"/>
        </w:rPr>
      </w:pPr>
      <w:r w:rsidRPr="001C68AB">
        <w:rPr>
          <w:rFonts w:asciiTheme="minorEastAsia" w:hAnsiTheme="minorEastAsia" w:hint="eastAsia"/>
          <w:sz w:val="24"/>
        </w:rPr>
        <w:t xml:space="preserve"> </w:t>
      </w:r>
    </w:p>
    <w:p w:rsidR="00061D7D" w:rsidRPr="001C68AB" w:rsidRDefault="00061D7D"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244" type="#_x0000_t75" style="width:20.4pt;height:20.4pt" o:ole="">
            <v:imagedata r:id="rId31" o:title=""/>
          </v:shape>
          <w:control r:id="rId48" w:name="DefaultOcxName251" w:shapeid="_x0000_i2244"/>
        </w:object>
      </w:r>
      <w:r w:rsidRPr="001C68AB">
        <w:rPr>
          <w:rFonts w:asciiTheme="minorEastAsia" w:hAnsiTheme="minorEastAsia" w:cs="宋体" w:hint="eastAsia"/>
          <w:kern w:val="0"/>
          <w:sz w:val="24"/>
        </w:rPr>
        <w:t xml:space="preserve">动物解放论 </w:t>
      </w:r>
      <w:r w:rsidRPr="001C68AB">
        <w:rPr>
          <w:rFonts w:asciiTheme="minorEastAsia" w:hAnsiTheme="minorEastAsia" w:cs="宋体"/>
          <w:kern w:val="0"/>
          <w:sz w:val="24"/>
        </w:rPr>
        <w:object w:dxaOrig="405" w:dyaOrig="405">
          <v:shape id="_x0000_i2243" type="#_x0000_t75" style="width:20.4pt;height:20.4pt" o:ole="">
            <v:imagedata r:id="rId31" o:title=""/>
          </v:shape>
          <w:control r:id="rId49" w:name="DefaultOcxName110" w:shapeid="_x0000_i2243"/>
        </w:object>
      </w:r>
      <w:r w:rsidRPr="001C68AB">
        <w:rPr>
          <w:rFonts w:asciiTheme="minorEastAsia" w:hAnsiTheme="minorEastAsia" w:cs="宋体" w:hint="eastAsia"/>
          <w:kern w:val="0"/>
          <w:sz w:val="24"/>
        </w:rPr>
        <w:t xml:space="preserve">动物权利论 </w:t>
      </w:r>
      <w:r w:rsidRPr="001C68AB">
        <w:rPr>
          <w:rFonts w:asciiTheme="minorEastAsia" w:hAnsiTheme="minorEastAsia" w:cs="宋体"/>
          <w:kern w:val="0"/>
          <w:sz w:val="24"/>
        </w:rPr>
        <w:object w:dxaOrig="405" w:dyaOrig="405">
          <v:shape id="_x0000_i2242" type="#_x0000_t75" style="width:20.4pt;height:20.4pt" o:ole="">
            <v:imagedata r:id="rId31" o:title=""/>
          </v:shape>
          <w:control r:id="rId50" w:name="DefaultOcxName241" w:shapeid="_x0000_i2242"/>
        </w:object>
      </w:r>
      <w:r w:rsidRPr="001C68AB">
        <w:rPr>
          <w:rFonts w:asciiTheme="minorEastAsia" w:hAnsiTheme="minorEastAsia" w:cs="宋体" w:hint="eastAsia"/>
          <w:kern w:val="0"/>
          <w:sz w:val="24"/>
        </w:rPr>
        <w:t xml:space="preserve">生物中心主义 </w:t>
      </w:r>
      <w:r w:rsidRPr="001C68AB">
        <w:rPr>
          <w:rFonts w:asciiTheme="minorEastAsia" w:hAnsiTheme="minorEastAsia" w:cs="宋体"/>
          <w:kern w:val="0"/>
          <w:sz w:val="24"/>
        </w:rPr>
        <w:object w:dxaOrig="405" w:dyaOrig="405">
          <v:shape id="_x0000_i2241" type="#_x0000_t75" style="width:20.4pt;height:20.4pt" o:ole="">
            <v:imagedata r:id="rId31" o:title=""/>
          </v:shape>
          <w:control r:id="rId51" w:name="DefaultOcxName34" w:shapeid="_x0000_i2241"/>
        </w:object>
      </w:r>
      <w:r w:rsidRPr="001C68AB">
        <w:rPr>
          <w:rFonts w:asciiTheme="minorEastAsia" w:hAnsiTheme="minorEastAsia" w:cs="宋体" w:hint="eastAsia"/>
          <w:kern w:val="0"/>
          <w:sz w:val="24"/>
        </w:rPr>
        <w:t xml:space="preserve">生态中心主义 </w:t>
      </w:r>
    </w:p>
    <w:p w:rsidR="009E33B0" w:rsidRPr="001C68AB" w:rsidRDefault="009E33B0"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p>
    <w:p w:rsidR="000E6CA3" w:rsidRPr="001C68AB" w:rsidRDefault="000E6CA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职业共同体对外代表整个职业，</w:t>
      </w:r>
      <w:r w:rsidR="001C68AB"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0E6CA3" w:rsidRPr="001C68AB" w:rsidRDefault="000E6CA3" w:rsidP="00347024">
      <w:pPr>
        <w:spacing w:line="400" w:lineRule="exact"/>
        <w:rPr>
          <w:rFonts w:asciiTheme="minorEastAsia" w:hAnsiTheme="minorEastAsia"/>
          <w:sz w:val="24"/>
        </w:rPr>
      </w:pPr>
      <w:r w:rsidRPr="001C68AB">
        <w:rPr>
          <w:rFonts w:asciiTheme="minorEastAsia" w:hAnsiTheme="minorEastAsia" w:hint="eastAsia"/>
          <w:sz w:val="24"/>
        </w:rPr>
        <w:t>A向社会宣传本职业的重要价值  B维护职业的地位和荣誉  C制定执业标准 D研究和开发促进职业发展</w:t>
      </w:r>
    </w:p>
    <w:p w:rsidR="000E6CA3" w:rsidRPr="001C68AB" w:rsidRDefault="000E6CA3" w:rsidP="00347024">
      <w:pPr>
        <w:spacing w:line="400" w:lineRule="exact"/>
        <w:rPr>
          <w:rFonts w:asciiTheme="minorEastAsia" w:hAnsiTheme="minorEastAsia"/>
          <w:sz w:val="24"/>
        </w:rPr>
      </w:pPr>
    </w:p>
    <w:p w:rsidR="000E6CA3" w:rsidRPr="001C68AB" w:rsidRDefault="000E6CA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职业共同体对内，</w:t>
      </w:r>
      <w:r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0E6CA3" w:rsidRPr="001C68AB" w:rsidRDefault="000E6CA3" w:rsidP="00347024">
      <w:pPr>
        <w:spacing w:line="400" w:lineRule="exact"/>
        <w:rPr>
          <w:rFonts w:asciiTheme="minorEastAsia" w:hAnsiTheme="minorEastAsia"/>
          <w:sz w:val="24"/>
        </w:rPr>
      </w:pPr>
      <w:r w:rsidRPr="001C68AB">
        <w:rPr>
          <w:rFonts w:asciiTheme="minorEastAsia" w:hAnsiTheme="minorEastAsia" w:hint="eastAsia"/>
          <w:sz w:val="24"/>
        </w:rPr>
        <w:t>A向社会宣传本职业的重要价值  B维护职业的地位和荣誉  C制定执业标准 D研究和开发促进职业发展</w:t>
      </w:r>
    </w:p>
    <w:p w:rsidR="000E6CA3" w:rsidRPr="001C68AB" w:rsidRDefault="000E6CA3" w:rsidP="00347024">
      <w:pPr>
        <w:spacing w:line="400" w:lineRule="exact"/>
        <w:rPr>
          <w:rFonts w:asciiTheme="minorEastAsia" w:hAnsiTheme="minorEastAsia"/>
          <w:sz w:val="24"/>
        </w:rPr>
      </w:pPr>
    </w:p>
    <w:p w:rsidR="000E6CA3" w:rsidRPr="001C68AB" w:rsidRDefault="000E6CA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探讨工程职业所面临的有争议的伦理问题的恰当的场所是</w:t>
      </w:r>
      <w:r w:rsidRPr="001C68AB">
        <w:rPr>
          <w:rFonts w:asciiTheme="minorEastAsia" w:hAnsiTheme="minorEastAsia" w:hint="eastAsia"/>
          <w:sz w:val="24"/>
          <w:u w:val="single"/>
        </w:rPr>
        <w:t xml:space="preserve">         </w:t>
      </w:r>
      <w:r w:rsidRPr="001C68AB">
        <w:rPr>
          <w:rFonts w:asciiTheme="minorEastAsia" w:hAnsiTheme="minorEastAsia" w:hint="eastAsia"/>
          <w:sz w:val="24"/>
        </w:rPr>
        <w:t xml:space="preserve">  。</w:t>
      </w:r>
    </w:p>
    <w:p w:rsidR="000E6CA3" w:rsidRPr="001C68AB" w:rsidRDefault="000E6CA3" w:rsidP="00347024">
      <w:pPr>
        <w:spacing w:line="400" w:lineRule="exact"/>
        <w:rPr>
          <w:rFonts w:asciiTheme="minorEastAsia" w:hAnsiTheme="minorEastAsia"/>
          <w:sz w:val="24"/>
        </w:rPr>
      </w:pPr>
      <w:r w:rsidRPr="001C68AB">
        <w:rPr>
          <w:rFonts w:asciiTheme="minorEastAsia" w:hAnsiTheme="minorEastAsia" w:hint="eastAsia"/>
          <w:sz w:val="24"/>
        </w:rPr>
        <w:t>A职业社团  B政府机构  C工程师之家 D行业</w:t>
      </w:r>
    </w:p>
    <w:p w:rsidR="009E33B0" w:rsidRPr="001C68AB" w:rsidRDefault="009E33B0" w:rsidP="00347024">
      <w:pPr>
        <w:widowControl/>
        <w:shd w:val="clear" w:color="auto" w:fill="FFFFFF"/>
        <w:spacing w:after="225" w:line="400" w:lineRule="exact"/>
        <w:jc w:val="left"/>
        <w:outlineLvl w:val="1"/>
        <w:rPr>
          <w:rFonts w:asciiTheme="minorEastAsia" w:hAnsiTheme="minorEastAsia" w:cs="宋体" w:hint="eastAsia"/>
          <w:b/>
          <w:bCs/>
          <w:caps/>
          <w:spacing w:val="15"/>
          <w:kern w:val="0"/>
          <w:sz w:val="24"/>
        </w:rPr>
      </w:pPr>
    </w:p>
    <w:p w:rsidR="000E6CA3" w:rsidRPr="001C68AB" w:rsidRDefault="000E6CA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工程社团的职业伦理章程的两种形式：</w:t>
      </w:r>
      <w:r w:rsidRPr="001C68AB">
        <w:rPr>
          <w:rFonts w:asciiTheme="minorEastAsia" w:hAnsiTheme="minorEastAsia" w:hint="eastAsia"/>
          <w:sz w:val="24"/>
          <w:u w:val="single"/>
        </w:rPr>
        <w:t xml:space="preserve">         </w:t>
      </w:r>
      <w:r w:rsidRPr="001C68AB">
        <w:rPr>
          <w:rFonts w:asciiTheme="minorEastAsia" w:hAnsiTheme="minorEastAsia" w:hint="eastAsia"/>
          <w:sz w:val="24"/>
        </w:rPr>
        <w:t xml:space="preserve">  。</w:t>
      </w:r>
    </w:p>
    <w:p w:rsidR="000E6CA3" w:rsidRPr="001C68AB" w:rsidRDefault="000E6CA3" w:rsidP="00347024">
      <w:pPr>
        <w:spacing w:line="400" w:lineRule="exact"/>
        <w:rPr>
          <w:rFonts w:asciiTheme="minorEastAsia" w:hAnsiTheme="minorEastAsia" w:hint="eastAsia"/>
          <w:sz w:val="24"/>
        </w:rPr>
      </w:pPr>
      <w:r w:rsidRPr="001C68AB">
        <w:rPr>
          <w:rFonts w:asciiTheme="minorEastAsia" w:hAnsiTheme="minorEastAsia" w:hint="eastAsia"/>
          <w:sz w:val="24"/>
        </w:rPr>
        <w:t>A规范  B准则  C条文 D法律</w:t>
      </w:r>
    </w:p>
    <w:p w:rsidR="001C68AB" w:rsidRPr="001C68AB" w:rsidRDefault="001C68AB" w:rsidP="00347024">
      <w:pPr>
        <w:spacing w:line="400" w:lineRule="exact"/>
        <w:rPr>
          <w:rFonts w:asciiTheme="minorEastAsia" w:hAnsiTheme="minorEastAsia"/>
          <w:sz w:val="24"/>
        </w:rPr>
      </w:pPr>
    </w:p>
    <w:p w:rsidR="00FF6793" w:rsidRPr="001C68AB" w:rsidRDefault="00FF679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职业伦理章程的主要关注点是促进负责任的职业行为。职业伦理章程的订立、实施、评估、修订的目的，是确保职业共同体内的每一个成员</w:t>
      </w:r>
      <w:r w:rsidRPr="001C68AB">
        <w:rPr>
          <w:rFonts w:asciiTheme="minorEastAsia" w:hAnsiTheme="minorEastAsia" w:hint="eastAsia"/>
          <w:sz w:val="24"/>
          <w:u w:val="single"/>
        </w:rPr>
        <w:t xml:space="preserve">        </w:t>
      </w:r>
      <w:r w:rsidRPr="001C68AB">
        <w:rPr>
          <w:rFonts w:asciiTheme="minorEastAsia" w:hAnsiTheme="minorEastAsia" w:hint="eastAsia"/>
          <w:sz w:val="24"/>
        </w:rPr>
        <w:t xml:space="preserve"> 。</w:t>
      </w:r>
    </w:p>
    <w:p w:rsidR="00FF6793" w:rsidRPr="001C68AB" w:rsidRDefault="00FF6793" w:rsidP="00347024">
      <w:pPr>
        <w:spacing w:line="400" w:lineRule="exact"/>
        <w:rPr>
          <w:rFonts w:asciiTheme="minorEastAsia" w:hAnsiTheme="minorEastAsia" w:hint="eastAsia"/>
          <w:sz w:val="24"/>
        </w:rPr>
      </w:pPr>
      <w:r w:rsidRPr="001C68AB">
        <w:rPr>
          <w:rFonts w:asciiTheme="minorEastAsia" w:hAnsiTheme="minorEastAsia" w:hint="eastAsia"/>
          <w:sz w:val="24"/>
        </w:rPr>
        <w:t>A履行了自己的责任  B履行了自己的义务  C履行了自己的承诺 D履行了自己的职业标准</w:t>
      </w:r>
    </w:p>
    <w:p w:rsidR="001C68AB" w:rsidRPr="001C68AB" w:rsidRDefault="001C68AB" w:rsidP="00347024">
      <w:pPr>
        <w:spacing w:line="400" w:lineRule="exact"/>
        <w:rPr>
          <w:rFonts w:asciiTheme="minorEastAsia" w:hAnsiTheme="minorEastAsia"/>
          <w:sz w:val="24"/>
        </w:rPr>
      </w:pPr>
    </w:p>
    <w:p w:rsidR="00FF6793" w:rsidRPr="001C68AB" w:rsidRDefault="00FF679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工程带给人类利益最大的善，是指公众的</w:t>
      </w:r>
      <w:r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FF6793" w:rsidRPr="001C68AB" w:rsidRDefault="00FF6793" w:rsidP="00347024">
      <w:pPr>
        <w:spacing w:line="400" w:lineRule="exact"/>
        <w:rPr>
          <w:rFonts w:asciiTheme="minorEastAsia" w:hAnsiTheme="minorEastAsia" w:hint="eastAsia"/>
          <w:sz w:val="24"/>
        </w:rPr>
      </w:pPr>
      <w:r w:rsidRPr="001C68AB">
        <w:rPr>
          <w:rFonts w:asciiTheme="minorEastAsia" w:hAnsiTheme="minorEastAsia" w:hint="eastAsia"/>
          <w:sz w:val="24"/>
        </w:rPr>
        <w:t>A安全  B健康  C福祉 D承诺</w:t>
      </w:r>
    </w:p>
    <w:p w:rsidR="001C68AB" w:rsidRPr="001C68AB" w:rsidRDefault="001C68AB" w:rsidP="00347024">
      <w:pPr>
        <w:spacing w:line="400" w:lineRule="exact"/>
        <w:rPr>
          <w:rFonts w:asciiTheme="minorEastAsia" w:hAnsiTheme="minorEastAsia"/>
          <w:sz w:val="24"/>
        </w:rPr>
      </w:pPr>
    </w:p>
    <w:p w:rsidR="00FF6793" w:rsidRPr="001C68AB" w:rsidRDefault="00FF679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马丁和辛津格认为，工程师举报“不是医治组织的最好的方法，它仅仅是一种最后的诉求” ，建议其优先做法包括</w:t>
      </w:r>
      <w:r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FF6793" w:rsidRPr="001C68AB" w:rsidRDefault="00FF6793" w:rsidP="00347024">
      <w:pPr>
        <w:spacing w:line="400" w:lineRule="exact"/>
        <w:rPr>
          <w:rFonts w:asciiTheme="minorEastAsia" w:hAnsiTheme="minorEastAsia"/>
          <w:sz w:val="24"/>
        </w:rPr>
      </w:pPr>
      <w:r w:rsidRPr="001C68AB">
        <w:rPr>
          <w:rFonts w:asciiTheme="minorEastAsia" w:hAnsiTheme="minorEastAsia" w:hint="eastAsia"/>
          <w:sz w:val="24"/>
        </w:rPr>
        <w:t>A发现问题迅速表达反对意见  B以通达的、体贴的方式反映情况</w:t>
      </w:r>
    </w:p>
    <w:p w:rsidR="00FF6793" w:rsidRPr="001C68AB" w:rsidRDefault="00FF6793" w:rsidP="00347024">
      <w:pPr>
        <w:spacing w:line="400" w:lineRule="exact"/>
        <w:rPr>
          <w:rFonts w:asciiTheme="minorEastAsia" w:hAnsiTheme="minorEastAsia" w:hint="eastAsia"/>
          <w:sz w:val="24"/>
        </w:rPr>
      </w:pPr>
      <w:r w:rsidRPr="001C68AB">
        <w:rPr>
          <w:rFonts w:asciiTheme="minorEastAsia" w:hAnsiTheme="minorEastAsia" w:hint="eastAsia"/>
          <w:sz w:val="24"/>
        </w:rPr>
        <w:t>C通过正式的备忘录，也可以通过非正式的讨论  D向同事征询建议以避免孤立</w:t>
      </w:r>
    </w:p>
    <w:p w:rsidR="001C68AB" w:rsidRPr="001C68AB" w:rsidRDefault="001C68AB" w:rsidP="00347024">
      <w:pPr>
        <w:spacing w:line="400" w:lineRule="exact"/>
        <w:rPr>
          <w:rFonts w:asciiTheme="minorEastAsia" w:hAnsiTheme="minorEastAsia"/>
          <w:sz w:val="24"/>
        </w:rPr>
      </w:pPr>
    </w:p>
    <w:p w:rsidR="00FF6793" w:rsidRPr="001C68AB" w:rsidRDefault="00FF6793"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工程职业伦理章程以他律的方式检视、评估工程师是否在工程生活中是否尽职尽责。其责任形式包括</w:t>
      </w:r>
      <w:r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FF6793" w:rsidRPr="001C68AB" w:rsidRDefault="00FF6793" w:rsidP="00347024">
      <w:pPr>
        <w:spacing w:line="400" w:lineRule="exact"/>
        <w:rPr>
          <w:rFonts w:asciiTheme="minorEastAsia" w:hAnsiTheme="minorEastAsia"/>
          <w:sz w:val="24"/>
        </w:rPr>
      </w:pPr>
      <w:r w:rsidRPr="001C68AB">
        <w:rPr>
          <w:rFonts w:asciiTheme="minorEastAsia" w:hAnsiTheme="minorEastAsia" w:hint="eastAsia"/>
          <w:sz w:val="24"/>
        </w:rPr>
        <w:lastRenderedPageBreak/>
        <w:t>A义务</w:t>
      </w:r>
      <w:proofErr w:type="gramStart"/>
      <w:r w:rsidRPr="001C68AB">
        <w:rPr>
          <w:rFonts w:asciiTheme="minorEastAsia" w:hAnsiTheme="minorEastAsia" w:hint="eastAsia"/>
          <w:sz w:val="24"/>
        </w:rPr>
        <w:t>一</w:t>
      </w:r>
      <w:proofErr w:type="gramEnd"/>
      <w:r w:rsidRPr="001C68AB">
        <w:rPr>
          <w:rFonts w:asciiTheme="minorEastAsia" w:hAnsiTheme="minorEastAsia" w:hint="eastAsia"/>
          <w:sz w:val="24"/>
        </w:rPr>
        <w:t>责任  B过失</w:t>
      </w:r>
      <w:proofErr w:type="gramStart"/>
      <w:r w:rsidRPr="001C68AB">
        <w:rPr>
          <w:rFonts w:asciiTheme="minorEastAsia" w:hAnsiTheme="minorEastAsia" w:hint="eastAsia"/>
          <w:sz w:val="24"/>
        </w:rPr>
        <w:t>一</w:t>
      </w:r>
      <w:proofErr w:type="gramEnd"/>
      <w:r w:rsidRPr="001C68AB">
        <w:rPr>
          <w:rFonts w:asciiTheme="minorEastAsia" w:hAnsiTheme="minorEastAsia" w:hint="eastAsia"/>
          <w:sz w:val="24"/>
        </w:rPr>
        <w:t>责任</w:t>
      </w:r>
    </w:p>
    <w:p w:rsidR="00FF6793" w:rsidRPr="001C68AB" w:rsidRDefault="00FF6793" w:rsidP="00347024">
      <w:pPr>
        <w:spacing w:line="400" w:lineRule="exact"/>
        <w:rPr>
          <w:rFonts w:asciiTheme="minorEastAsia" w:hAnsiTheme="minorEastAsia" w:hint="eastAsia"/>
          <w:sz w:val="24"/>
        </w:rPr>
      </w:pPr>
      <w:r w:rsidRPr="001C68AB">
        <w:rPr>
          <w:rFonts w:asciiTheme="minorEastAsia" w:hAnsiTheme="minorEastAsia" w:hint="eastAsia"/>
          <w:sz w:val="24"/>
        </w:rPr>
        <w:t>C角色责任    D法律责任</w:t>
      </w:r>
    </w:p>
    <w:p w:rsidR="006677C6" w:rsidRPr="001C68AB" w:rsidRDefault="006677C6" w:rsidP="00347024">
      <w:pPr>
        <w:spacing w:line="400" w:lineRule="exact"/>
        <w:rPr>
          <w:rFonts w:asciiTheme="minorEastAsia" w:hAnsiTheme="minorEastAsia" w:hint="eastAsia"/>
          <w:sz w:val="24"/>
        </w:rPr>
      </w:pPr>
    </w:p>
    <w:p w:rsidR="006677C6" w:rsidRPr="001C68AB" w:rsidRDefault="006677C6" w:rsidP="001C68AB">
      <w:pPr>
        <w:pStyle w:val="a7"/>
        <w:numPr>
          <w:ilvl w:val="0"/>
          <w:numId w:val="27"/>
        </w:numPr>
        <w:spacing w:line="400" w:lineRule="exact"/>
        <w:ind w:firstLineChars="0"/>
        <w:rPr>
          <w:rFonts w:asciiTheme="minorEastAsia" w:hAnsiTheme="minorEastAsia"/>
          <w:sz w:val="24"/>
        </w:rPr>
      </w:pPr>
      <w:r w:rsidRPr="001C68AB">
        <w:rPr>
          <w:rFonts w:asciiTheme="minorEastAsia" w:hAnsiTheme="minorEastAsia" w:hint="eastAsia"/>
          <w:sz w:val="24"/>
        </w:rPr>
        <w:t>工程中利益冲突，包括</w:t>
      </w:r>
      <w:r w:rsidRPr="001C68AB">
        <w:rPr>
          <w:rFonts w:asciiTheme="minorEastAsia" w:hAnsiTheme="minorEastAsia" w:hint="eastAsia"/>
          <w:sz w:val="24"/>
          <w:u w:val="single"/>
        </w:rPr>
        <w:t xml:space="preserve">        </w:t>
      </w:r>
      <w:r w:rsidRPr="001C68AB">
        <w:rPr>
          <w:rFonts w:asciiTheme="minorEastAsia" w:hAnsiTheme="minorEastAsia" w:hint="eastAsia"/>
          <w:sz w:val="24"/>
        </w:rPr>
        <w:t>之间利益冲突。</w:t>
      </w:r>
    </w:p>
    <w:p w:rsidR="006677C6" w:rsidRPr="001C68AB" w:rsidRDefault="006677C6" w:rsidP="00347024">
      <w:pPr>
        <w:spacing w:line="400" w:lineRule="exact"/>
        <w:rPr>
          <w:rFonts w:asciiTheme="minorEastAsia" w:hAnsiTheme="minorEastAsia"/>
          <w:sz w:val="24"/>
        </w:rPr>
      </w:pPr>
      <w:r w:rsidRPr="001C68AB">
        <w:rPr>
          <w:rFonts w:asciiTheme="minorEastAsia" w:hAnsiTheme="minorEastAsia" w:hint="eastAsia"/>
          <w:sz w:val="24"/>
        </w:rPr>
        <w:t>A个体利益（工程师）与群体利益（公司）    B个体利益（工程师）与整体利益（社会公众）C群体利益（公司）与整体利益（社会公众）    D不同员工</w:t>
      </w:r>
    </w:p>
    <w:p w:rsidR="001C68AB" w:rsidRPr="001C68AB" w:rsidRDefault="001C68AB" w:rsidP="00347024">
      <w:pPr>
        <w:widowControl/>
        <w:shd w:val="clear" w:color="auto" w:fill="FFFFFF"/>
        <w:spacing w:after="225" w:line="400" w:lineRule="exact"/>
        <w:jc w:val="left"/>
        <w:outlineLvl w:val="1"/>
        <w:rPr>
          <w:rFonts w:asciiTheme="minorEastAsia" w:hAnsiTheme="minorEastAsia" w:cs="宋体" w:hint="eastAsia"/>
          <w:b/>
          <w:bCs/>
          <w:caps/>
          <w:spacing w:val="15"/>
          <w:kern w:val="0"/>
          <w:sz w:val="24"/>
        </w:rPr>
      </w:pPr>
    </w:p>
    <w:p w:rsidR="00DB7121" w:rsidRPr="001C68AB" w:rsidRDefault="001C68AB"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二、</w:t>
      </w:r>
      <w:r w:rsidR="00976E12" w:rsidRPr="001C68AB">
        <w:rPr>
          <w:rFonts w:asciiTheme="minorEastAsia" w:hAnsiTheme="minorEastAsia" w:cs="宋体" w:hint="eastAsia"/>
          <w:b/>
          <w:bCs/>
          <w:caps/>
          <w:spacing w:val="15"/>
          <w:kern w:val="0"/>
          <w:sz w:val="24"/>
        </w:rPr>
        <w:t>判断题（1分/题）</w:t>
      </w:r>
    </w:p>
    <w:p w:rsidR="001918F7" w:rsidRPr="001C68AB" w:rsidRDefault="00DB7121"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1.</w:t>
      </w:r>
      <w:r w:rsidR="001918F7"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DF6147" w:rsidRPr="001C68AB" w:rsidRDefault="00DF6147"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我国古代的都江堰水利工程被公认为</w:t>
      </w:r>
      <w:r w:rsidR="001918F7" w:rsidRPr="001C68AB">
        <w:rPr>
          <w:rFonts w:asciiTheme="minorEastAsia" w:hAnsiTheme="minorEastAsia" w:cs="Times New Roman" w:hint="eastAsia"/>
          <w:bCs/>
          <w:sz w:val="24"/>
        </w:rPr>
        <w:t>世界水利文化的鼻祖</w:t>
      </w:r>
      <w:r w:rsidRPr="001C68AB">
        <w:rPr>
          <w:rFonts w:asciiTheme="minorEastAsia" w:hAnsiTheme="minorEastAsia" w:cs="Times New Roman" w:hint="eastAsia"/>
          <w:bCs/>
          <w:sz w:val="24"/>
        </w:rPr>
        <w:t>，造就了“水旱从人，不知饥谨，时无荒年”的天府之国。</w:t>
      </w:r>
    </w:p>
    <w:p w:rsidR="001918F7" w:rsidRPr="001C68AB" w:rsidRDefault="001918F7"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220" type="#_x0000_t75" style="width:20.4pt;height:20.4pt" o:ole="">
            <v:imagedata r:id="rId9" o:title=""/>
          </v:shape>
          <w:control r:id="rId52" w:name="DefaultOcxName121" w:shapeid="_x0000_i1220"/>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223" type="#_x0000_t75" style="width:20.4pt;height:20.4pt" o:ole="">
            <v:imagedata r:id="rId9" o:title=""/>
          </v:shape>
          <w:control r:id="rId53" w:name="DefaultOcxName131" w:shapeid="_x0000_i1223"/>
        </w:object>
      </w:r>
      <w:r w:rsidRPr="001C68AB">
        <w:rPr>
          <w:rFonts w:asciiTheme="minorEastAsia" w:hAnsiTheme="minorEastAsia" w:cs="宋体" w:hint="eastAsia"/>
          <w:kern w:val="0"/>
          <w:sz w:val="24"/>
        </w:rPr>
        <w:t>错误</w:t>
      </w:r>
    </w:p>
    <w:p w:rsidR="001918F7" w:rsidRPr="001C68AB" w:rsidRDefault="001918F7"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1918F7" w:rsidRPr="001C68AB" w:rsidRDefault="00DB7121"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2.</w:t>
      </w:r>
      <w:r w:rsidR="001918F7"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1918F7" w:rsidRPr="001C68AB" w:rsidRDefault="001918F7"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京杭大运河是世界上里程最长、工程最大的古代运河，也是最古老的运河之一，与长城、坎儿井并称为中国古代的三项伟大工程，并且使用至今，是中国古代劳动人民创造的一项伟大工程，是中国文化地位的象征之一。</w:t>
      </w:r>
    </w:p>
    <w:p w:rsidR="001918F7" w:rsidRPr="001C68AB" w:rsidRDefault="001918F7"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226" type="#_x0000_t75" style="width:20.4pt;height:20.4pt" o:ole="">
            <v:imagedata r:id="rId9" o:title=""/>
          </v:shape>
          <w:control r:id="rId54" w:name="DefaultOcxName1211" w:shapeid="_x0000_i1226"/>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229" type="#_x0000_t75" style="width:20.4pt;height:20.4pt" o:ole="">
            <v:imagedata r:id="rId9" o:title=""/>
          </v:shape>
          <w:control r:id="rId55" w:name="DefaultOcxName1311" w:shapeid="_x0000_i1229"/>
        </w:object>
      </w:r>
      <w:r w:rsidRPr="001C68AB">
        <w:rPr>
          <w:rFonts w:asciiTheme="minorEastAsia" w:hAnsiTheme="minorEastAsia" w:cs="宋体" w:hint="eastAsia"/>
          <w:kern w:val="0"/>
          <w:sz w:val="24"/>
        </w:rPr>
        <w:t>错误</w:t>
      </w:r>
    </w:p>
    <w:p w:rsidR="00DF6147" w:rsidRPr="001C68AB" w:rsidRDefault="00DF6147"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1918F7" w:rsidRPr="001C68AB" w:rsidRDefault="00DB7121"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3.</w:t>
      </w:r>
      <w:r w:rsidR="001918F7"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1918F7" w:rsidRPr="001C68AB" w:rsidRDefault="001918F7"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当代，我国拥有领跑世界的中国高铁，开启人类首次月球背面软着陆的中国探月工程，帮助我们看到更远的宇宙空间的中国“天眼”，标志着我国的载人深潜进入国际先进行列的“蛟龙”号载人潜水器，以及亚洲第一和世界第二的神光激光装置。</w:t>
      </w:r>
    </w:p>
    <w:p w:rsidR="001918F7" w:rsidRPr="001C68AB" w:rsidRDefault="001918F7"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232" type="#_x0000_t75" style="width:20.4pt;height:20.4pt" o:ole="">
            <v:imagedata r:id="rId9" o:title=""/>
          </v:shape>
          <w:control r:id="rId56" w:name="DefaultOcxName12111" w:shapeid="_x0000_i1232"/>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235" type="#_x0000_t75" style="width:20.4pt;height:20.4pt" o:ole="">
            <v:imagedata r:id="rId9" o:title=""/>
          </v:shape>
          <w:control r:id="rId57" w:name="DefaultOcxName13111" w:shapeid="_x0000_i1235"/>
        </w:object>
      </w:r>
      <w:r w:rsidRPr="001C68AB">
        <w:rPr>
          <w:rFonts w:asciiTheme="minorEastAsia" w:hAnsiTheme="minorEastAsia" w:cs="宋体" w:hint="eastAsia"/>
          <w:kern w:val="0"/>
          <w:sz w:val="24"/>
        </w:rPr>
        <w:t>错误</w:t>
      </w:r>
    </w:p>
    <w:p w:rsidR="001918F7" w:rsidRPr="001C68AB" w:rsidRDefault="001918F7"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6B5D0A" w:rsidRPr="001C68AB" w:rsidRDefault="00976E12"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4</w:t>
      </w:r>
      <w:r w:rsidR="00DB7121" w:rsidRPr="001C68AB">
        <w:rPr>
          <w:rFonts w:asciiTheme="minorEastAsia" w:hAnsiTheme="minorEastAsia" w:cs="宋体" w:hint="eastAsia"/>
          <w:b/>
          <w:bCs/>
          <w:caps/>
          <w:spacing w:val="15"/>
          <w:kern w:val="0"/>
          <w:sz w:val="24"/>
        </w:rPr>
        <w:t xml:space="preserve">. </w:t>
      </w:r>
      <w:r w:rsidR="006B5D0A" w:rsidRPr="001C68AB">
        <w:rPr>
          <w:rFonts w:asciiTheme="minorEastAsia" w:hAnsiTheme="minorEastAsia" w:cs="宋体"/>
          <w:b/>
          <w:bCs/>
          <w:caps/>
          <w:spacing w:val="15"/>
          <w:kern w:val="0"/>
          <w:sz w:val="24"/>
        </w:rPr>
        <w:t>判断题</w:t>
      </w:r>
      <w:r w:rsidRPr="001C68AB">
        <w:rPr>
          <w:rFonts w:asciiTheme="minorEastAsia" w:hAnsiTheme="minorEastAsia" w:cs="宋体"/>
          <w:kern w:val="0"/>
          <w:sz w:val="24"/>
        </w:rPr>
        <w:t xml:space="preserve"> </w:t>
      </w:r>
    </w:p>
    <w:p w:rsidR="006B5D0A" w:rsidRPr="001C68AB" w:rsidRDefault="00E33790"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bCs/>
          <w:sz w:val="24"/>
        </w:rPr>
        <w:t>广义的工程概念强调众多主体参与的社会性</w:t>
      </w:r>
      <w:r w:rsidRPr="001C68AB">
        <w:rPr>
          <w:rFonts w:asciiTheme="minorEastAsia" w:hAnsiTheme="minorEastAsia" w:cs="Times New Roman" w:hint="eastAsia"/>
          <w:bCs/>
          <w:sz w:val="24"/>
        </w:rPr>
        <w:t>。</w:t>
      </w:r>
      <w:r w:rsidRPr="001C68AB">
        <w:rPr>
          <w:rFonts w:asciiTheme="minorEastAsia" w:hAnsiTheme="minorEastAsia" w:cs="Times New Roman"/>
          <w:bCs/>
          <w:sz w:val="24"/>
        </w:rPr>
        <w:t>狭义的工程概</w:t>
      </w:r>
      <w:r w:rsidRPr="001C68AB">
        <w:rPr>
          <w:rFonts w:asciiTheme="minorEastAsia" w:hAnsiTheme="minorEastAsia" w:cs="Times New Roman" w:hint="eastAsia"/>
          <w:bCs/>
          <w:sz w:val="24"/>
        </w:rPr>
        <w:t>念则认为，不仅强调多主体参与的社会性，而且主要指针对物质对象的、与生产实践密切联系、运用一定的知识和技术得以实现的人类活动。</w:t>
      </w:r>
      <w:r w:rsidR="00703BDB" w:rsidRPr="001C68AB">
        <w:rPr>
          <w:rFonts w:asciiTheme="minorEastAsia" w:hAnsiTheme="minorEastAsia" w:cs="Times New Roman"/>
          <w:bCs/>
          <w:sz w:val="24"/>
        </w:rPr>
        <w:t>工程伦理所讨论的“工程”</w:t>
      </w:r>
      <w:r w:rsidR="00703BDB" w:rsidRPr="001C68AB">
        <w:rPr>
          <w:rFonts w:asciiTheme="minorEastAsia" w:hAnsiTheme="minorEastAsia" w:cs="Times New Roman" w:hint="eastAsia"/>
          <w:bCs/>
          <w:sz w:val="24"/>
        </w:rPr>
        <w:t>，</w:t>
      </w:r>
      <w:r w:rsidR="00703BDB" w:rsidRPr="001C68AB">
        <w:rPr>
          <w:rFonts w:asciiTheme="minorEastAsia" w:hAnsiTheme="minorEastAsia" w:cs="Times New Roman"/>
          <w:bCs/>
          <w:sz w:val="24"/>
        </w:rPr>
        <w:t>主要指</w:t>
      </w:r>
      <w:r w:rsidR="00703BDB" w:rsidRPr="001C68AB">
        <w:rPr>
          <w:rFonts w:asciiTheme="minorEastAsia" w:hAnsiTheme="minorEastAsia" w:cs="Times New Roman" w:hint="eastAsia"/>
          <w:bCs/>
          <w:sz w:val="24"/>
        </w:rPr>
        <w:t>广义的工程概念。</w:t>
      </w:r>
    </w:p>
    <w:p w:rsidR="006B5D0A" w:rsidRPr="001C68AB" w:rsidRDefault="006B5D0A"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244" type="#_x0000_t75" style="width:20.4pt;height:20.4pt" o:ole="">
            <v:imagedata r:id="rId9" o:title=""/>
          </v:shape>
          <w:control r:id="rId58" w:name="DefaultOcxName1211111" w:shapeid="_x0000_i1244"/>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247" type="#_x0000_t75" style="width:20.4pt;height:20.4pt" o:ole="">
            <v:imagedata r:id="rId9" o:title=""/>
          </v:shape>
          <w:control r:id="rId59" w:name="DefaultOcxName1311111" w:shapeid="_x0000_i1247"/>
        </w:object>
      </w:r>
      <w:r w:rsidRPr="001C68AB">
        <w:rPr>
          <w:rFonts w:asciiTheme="minorEastAsia" w:hAnsiTheme="minorEastAsia" w:cs="宋体" w:hint="eastAsia"/>
          <w:kern w:val="0"/>
          <w:sz w:val="24"/>
        </w:rPr>
        <w:t>错误</w:t>
      </w:r>
    </w:p>
    <w:p w:rsidR="006B5D0A" w:rsidRPr="001C68AB" w:rsidRDefault="006B5D0A"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E33790" w:rsidRPr="001C68AB" w:rsidRDefault="00976E12"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lastRenderedPageBreak/>
        <w:t>5</w:t>
      </w:r>
      <w:r w:rsidR="00DB7121" w:rsidRPr="001C68AB">
        <w:rPr>
          <w:rFonts w:asciiTheme="minorEastAsia" w:hAnsiTheme="minorEastAsia" w:cs="宋体" w:hint="eastAsia"/>
          <w:b/>
          <w:bCs/>
          <w:caps/>
          <w:spacing w:val="15"/>
          <w:kern w:val="0"/>
          <w:sz w:val="24"/>
        </w:rPr>
        <w:t xml:space="preserve">. </w:t>
      </w:r>
      <w:r w:rsidR="00E33790" w:rsidRPr="001C68AB">
        <w:rPr>
          <w:rFonts w:asciiTheme="minorEastAsia" w:hAnsiTheme="minorEastAsia" w:cs="宋体"/>
          <w:b/>
          <w:bCs/>
          <w:caps/>
          <w:spacing w:val="15"/>
          <w:kern w:val="0"/>
          <w:sz w:val="24"/>
        </w:rPr>
        <w:t>判断题</w:t>
      </w:r>
      <w:r w:rsidRPr="001C68AB">
        <w:rPr>
          <w:rFonts w:asciiTheme="minorEastAsia" w:hAnsiTheme="minorEastAsia" w:cs="宋体"/>
          <w:kern w:val="0"/>
          <w:sz w:val="24"/>
        </w:rPr>
        <w:t xml:space="preserve"> </w:t>
      </w:r>
    </w:p>
    <w:p w:rsidR="00E33790" w:rsidRPr="001C68AB" w:rsidRDefault="00E33790"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一般而言，定义与决策、计划与</w:t>
      </w:r>
      <w:r w:rsidRPr="001C68AB">
        <w:rPr>
          <w:rFonts w:asciiTheme="minorEastAsia" w:hAnsiTheme="minorEastAsia" w:cs="Times New Roman"/>
          <w:bCs/>
          <w:sz w:val="24"/>
        </w:rPr>
        <w:t>设计、建造</w:t>
      </w:r>
      <w:r w:rsidRPr="001C68AB">
        <w:rPr>
          <w:rFonts w:asciiTheme="minorEastAsia" w:hAnsiTheme="minorEastAsia" w:cs="Times New Roman" w:hint="eastAsia"/>
          <w:bCs/>
          <w:sz w:val="24"/>
        </w:rPr>
        <w:t>与交付</w:t>
      </w:r>
      <w:r w:rsidRPr="001C68AB">
        <w:rPr>
          <w:rFonts w:asciiTheme="minorEastAsia" w:hAnsiTheme="minorEastAsia" w:cs="Times New Roman"/>
          <w:bCs/>
          <w:sz w:val="24"/>
        </w:rPr>
        <w:t>、使用这</w:t>
      </w:r>
      <w:r w:rsidRPr="001C68AB">
        <w:rPr>
          <w:rFonts w:asciiTheme="minorEastAsia" w:hAnsiTheme="minorEastAsia" w:cs="Times New Roman" w:hint="eastAsia"/>
          <w:bCs/>
          <w:sz w:val="24"/>
        </w:rPr>
        <w:t>四</w:t>
      </w:r>
      <w:r w:rsidRPr="001C68AB">
        <w:rPr>
          <w:rFonts w:asciiTheme="minorEastAsia" w:hAnsiTheme="minorEastAsia" w:cs="Times New Roman"/>
          <w:bCs/>
          <w:sz w:val="24"/>
        </w:rPr>
        <w:t>个</w:t>
      </w:r>
      <w:r w:rsidRPr="001C68AB">
        <w:rPr>
          <w:rFonts w:asciiTheme="minorEastAsia" w:hAnsiTheme="minorEastAsia" w:cs="Times New Roman" w:hint="eastAsia"/>
          <w:bCs/>
          <w:sz w:val="24"/>
        </w:rPr>
        <w:t>阶段共同</w:t>
      </w:r>
      <w:r w:rsidRPr="001C68AB">
        <w:rPr>
          <w:rFonts w:asciiTheme="minorEastAsia" w:hAnsiTheme="minorEastAsia" w:cs="Times New Roman"/>
          <w:bCs/>
          <w:sz w:val="24"/>
        </w:rPr>
        <w:t>构成了工程的完整生命周期</w:t>
      </w:r>
      <w:r w:rsidR="00DB7121" w:rsidRPr="001C68AB">
        <w:rPr>
          <w:rFonts w:asciiTheme="minorEastAsia" w:hAnsiTheme="minorEastAsia" w:cs="Times New Roman" w:hint="eastAsia"/>
          <w:bCs/>
          <w:sz w:val="24"/>
        </w:rPr>
        <w:t>。</w:t>
      </w:r>
    </w:p>
    <w:p w:rsidR="00E33790" w:rsidRPr="001C68AB" w:rsidRDefault="00E33790"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250" type="#_x0000_t75" style="width:20.4pt;height:20.4pt" o:ole="">
            <v:imagedata r:id="rId9" o:title=""/>
          </v:shape>
          <w:control r:id="rId60" w:name="DefaultOcxName122" w:shapeid="_x0000_i1250"/>
        </w:object>
      </w:r>
      <w:r w:rsidRPr="001C68AB">
        <w:rPr>
          <w:rFonts w:asciiTheme="minorEastAsia" w:hAnsiTheme="minorEastAsia" w:cs="宋体" w:hint="eastAsia"/>
          <w:kern w:val="0"/>
          <w:sz w:val="24"/>
        </w:rPr>
        <w:t xml:space="preserve">正确 </w:t>
      </w:r>
      <w:r w:rsidRPr="001C68AB">
        <w:rPr>
          <w:rFonts w:asciiTheme="minorEastAsia" w:hAnsiTheme="minorEastAsia" w:cs="宋体"/>
          <w:kern w:val="0"/>
          <w:sz w:val="24"/>
        </w:rPr>
        <w:object w:dxaOrig="405" w:dyaOrig="405">
          <v:shape id="_x0000_i1253" type="#_x0000_t75" style="width:20.4pt;height:20.4pt" o:ole="">
            <v:imagedata r:id="rId9" o:title=""/>
          </v:shape>
          <w:control r:id="rId61" w:name="DefaultOcxName132" w:shapeid="_x0000_i1253"/>
        </w:object>
      </w:r>
      <w:r w:rsidRPr="001C68AB">
        <w:rPr>
          <w:rFonts w:asciiTheme="minorEastAsia" w:hAnsiTheme="minorEastAsia" w:cs="宋体" w:hint="eastAsia"/>
          <w:kern w:val="0"/>
          <w:sz w:val="24"/>
        </w:rPr>
        <w:t>错误</w:t>
      </w:r>
    </w:p>
    <w:p w:rsidR="00E6639C" w:rsidRPr="001C68AB" w:rsidRDefault="00E6639C" w:rsidP="00602576">
      <w:pPr>
        <w:widowControl/>
        <w:shd w:val="clear" w:color="auto" w:fill="FFFFFF"/>
        <w:spacing w:line="400" w:lineRule="exact"/>
        <w:jc w:val="left"/>
        <w:rPr>
          <w:rFonts w:asciiTheme="minorEastAsia" w:hAnsiTheme="minorEastAsia" w:cs="宋体"/>
          <w:kern w:val="0"/>
          <w:sz w:val="24"/>
        </w:rPr>
      </w:pPr>
    </w:p>
    <w:p w:rsidR="00F71BCC" w:rsidRPr="001C68AB" w:rsidRDefault="00976E12"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6</w:t>
      </w:r>
      <w:r w:rsidR="00DB7121" w:rsidRPr="001C68AB">
        <w:rPr>
          <w:rFonts w:asciiTheme="minorEastAsia" w:hAnsiTheme="minorEastAsia" w:cs="宋体" w:hint="eastAsia"/>
          <w:b/>
          <w:bCs/>
          <w:caps/>
          <w:spacing w:val="15"/>
          <w:kern w:val="0"/>
          <w:sz w:val="24"/>
        </w:rPr>
        <w:t>.</w:t>
      </w:r>
      <w:r w:rsidR="00F71BCC" w:rsidRPr="001C68AB">
        <w:rPr>
          <w:rFonts w:asciiTheme="minorEastAsia" w:hAnsiTheme="minorEastAsia" w:cs="宋体"/>
          <w:b/>
          <w:bCs/>
          <w:caps/>
          <w:spacing w:val="15"/>
          <w:kern w:val="0"/>
          <w:sz w:val="24"/>
        </w:rPr>
        <w:t>判断题</w:t>
      </w:r>
      <w:r w:rsidRPr="001C68AB">
        <w:rPr>
          <w:rFonts w:asciiTheme="minorEastAsia" w:hAnsiTheme="minorEastAsia" w:cs="宋体"/>
          <w:kern w:val="0"/>
          <w:sz w:val="24"/>
        </w:rPr>
        <w:t xml:space="preserve"> </w:t>
      </w:r>
    </w:p>
    <w:p w:rsidR="00F71BCC" w:rsidRPr="001C68AB" w:rsidRDefault="00DB7121"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工程</w:t>
      </w:r>
      <w:r w:rsidR="00387B17" w:rsidRPr="001C68AB">
        <w:rPr>
          <w:rFonts w:asciiTheme="minorEastAsia" w:hAnsiTheme="minorEastAsia" w:cs="Times New Roman" w:hint="eastAsia"/>
          <w:bCs/>
          <w:sz w:val="24"/>
        </w:rPr>
        <w:t>从</w:t>
      </w:r>
      <w:r w:rsidR="00F71BCC" w:rsidRPr="001C68AB">
        <w:rPr>
          <w:rFonts w:asciiTheme="minorEastAsia" w:hAnsiTheme="minorEastAsia" w:cs="Times New Roman" w:hint="eastAsia"/>
          <w:bCs/>
          <w:sz w:val="24"/>
        </w:rPr>
        <w:t>经济视角的</w:t>
      </w:r>
      <w:proofErr w:type="gramStart"/>
      <w:r w:rsidR="00F71BCC" w:rsidRPr="001C68AB">
        <w:rPr>
          <w:rFonts w:asciiTheme="minorEastAsia" w:hAnsiTheme="minorEastAsia" w:cs="Times New Roman" w:hint="eastAsia"/>
          <w:bCs/>
          <w:sz w:val="24"/>
        </w:rPr>
        <w:t>考量</w:t>
      </w:r>
      <w:proofErr w:type="gramEnd"/>
      <w:r w:rsidR="00F71BCC" w:rsidRPr="001C68AB">
        <w:rPr>
          <w:rFonts w:asciiTheme="minorEastAsia" w:hAnsiTheme="minorEastAsia" w:cs="Times New Roman" w:hint="eastAsia"/>
          <w:bCs/>
          <w:sz w:val="24"/>
        </w:rPr>
        <w:t>，主要包括工程的经济价值、经济性两个方面。</w:t>
      </w:r>
    </w:p>
    <w:p w:rsidR="00F71BCC" w:rsidRPr="001C68AB" w:rsidRDefault="00F71BCC"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025" type="#_x0000_t75" style="width:20.4pt;height:20.4pt" o:ole="">
            <v:imagedata r:id="rId9" o:title=""/>
          </v:shape>
          <w:control r:id="rId62" w:name="DefaultOcxName1411" w:shapeid="_x0000_i2025"/>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024" type="#_x0000_t75" style="width:20.4pt;height:20.4pt" o:ole="">
            <v:imagedata r:id="rId9" o:title=""/>
          </v:shape>
          <w:control r:id="rId63" w:name="DefaultOcxName1511" w:shapeid="_x0000_i2024"/>
        </w:object>
      </w:r>
      <w:r w:rsidRPr="001C68AB">
        <w:rPr>
          <w:rFonts w:asciiTheme="minorEastAsia" w:hAnsiTheme="minorEastAsia" w:cs="宋体" w:hint="eastAsia"/>
          <w:kern w:val="0"/>
          <w:sz w:val="24"/>
        </w:rPr>
        <w:t>错误</w:t>
      </w:r>
    </w:p>
    <w:p w:rsidR="00F71BCC" w:rsidRPr="001C68AB" w:rsidRDefault="00F71BCC" w:rsidP="00602576">
      <w:pPr>
        <w:widowControl/>
        <w:shd w:val="clear" w:color="auto" w:fill="FFFFFF"/>
        <w:spacing w:line="400" w:lineRule="exact"/>
        <w:jc w:val="left"/>
        <w:rPr>
          <w:rFonts w:asciiTheme="minorEastAsia" w:hAnsiTheme="minorEastAsia" w:cs="宋体"/>
          <w:kern w:val="0"/>
          <w:sz w:val="24"/>
        </w:rPr>
      </w:pPr>
    </w:p>
    <w:p w:rsidR="00F71BCC" w:rsidRPr="001C68AB" w:rsidRDefault="00976E12"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7</w:t>
      </w:r>
      <w:r w:rsidR="00DB7121" w:rsidRPr="001C68AB">
        <w:rPr>
          <w:rFonts w:asciiTheme="minorEastAsia" w:hAnsiTheme="minorEastAsia" w:cs="宋体" w:hint="eastAsia"/>
          <w:b/>
          <w:bCs/>
          <w:caps/>
          <w:spacing w:val="15"/>
          <w:kern w:val="0"/>
          <w:sz w:val="24"/>
        </w:rPr>
        <w:t>.</w:t>
      </w:r>
      <w:r w:rsidR="00F71BCC" w:rsidRPr="001C68AB">
        <w:rPr>
          <w:rFonts w:asciiTheme="minorEastAsia" w:hAnsiTheme="minorEastAsia" w:cs="宋体"/>
          <w:b/>
          <w:bCs/>
          <w:caps/>
          <w:spacing w:val="15"/>
          <w:kern w:val="0"/>
          <w:sz w:val="24"/>
        </w:rPr>
        <w:t>判断题</w:t>
      </w:r>
      <w:r w:rsidRPr="001C68AB">
        <w:rPr>
          <w:rFonts w:asciiTheme="minorEastAsia" w:hAnsiTheme="minorEastAsia" w:cs="宋体"/>
          <w:kern w:val="0"/>
          <w:sz w:val="24"/>
        </w:rPr>
        <w:t xml:space="preserve"> </w:t>
      </w:r>
    </w:p>
    <w:p w:rsidR="00F71BCC" w:rsidRPr="001C68AB" w:rsidRDefault="00387B17"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在具体的工程实践中，伦理问题都表现出一定的共同性，与具体的工程情境相关性并不高。</w:t>
      </w:r>
    </w:p>
    <w:p w:rsidR="00F71BCC" w:rsidRPr="001C68AB" w:rsidRDefault="00F71BCC"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021" type="#_x0000_t75" style="width:20.4pt;height:20.4pt" o:ole="">
            <v:imagedata r:id="rId9" o:title=""/>
          </v:shape>
          <w:control r:id="rId64" w:name="DefaultOcxName14111" w:shapeid="_x0000_i2021"/>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020" type="#_x0000_t75" style="width:20.4pt;height:20.4pt" o:ole="">
            <v:imagedata r:id="rId9" o:title=""/>
          </v:shape>
          <w:control r:id="rId65" w:name="DefaultOcxName15111" w:shapeid="_x0000_i2020"/>
        </w:object>
      </w:r>
      <w:r w:rsidRPr="001C68AB">
        <w:rPr>
          <w:rFonts w:asciiTheme="minorEastAsia" w:hAnsiTheme="minorEastAsia" w:cs="宋体" w:hint="eastAsia"/>
          <w:kern w:val="0"/>
          <w:sz w:val="24"/>
        </w:rPr>
        <w:t>错误</w:t>
      </w:r>
    </w:p>
    <w:p w:rsidR="00F71BCC" w:rsidRPr="001C68AB" w:rsidRDefault="00F71BCC" w:rsidP="00602576">
      <w:pPr>
        <w:widowControl/>
        <w:shd w:val="clear" w:color="auto" w:fill="FFFFFF"/>
        <w:spacing w:line="400" w:lineRule="exact"/>
        <w:jc w:val="left"/>
        <w:rPr>
          <w:rFonts w:asciiTheme="minorEastAsia" w:hAnsiTheme="minorEastAsia" w:cs="宋体"/>
          <w:kern w:val="0"/>
          <w:sz w:val="24"/>
        </w:rPr>
      </w:pPr>
    </w:p>
    <w:p w:rsidR="00387B17" w:rsidRPr="001C68AB" w:rsidRDefault="00976E12"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8</w:t>
      </w:r>
      <w:r w:rsidR="0023646A" w:rsidRPr="001C68AB">
        <w:rPr>
          <w:rFonts w:asciiTheme="minorEastAsia" w:hAnsiTheme="minorEastAsia" w:cs="宋体" w:hint="eastAsia"/>
          <w:b/>
          <w:bCs/>
          <w:caps/>
          <w:spacing w:val="15"/>
          <w:kern w:val="0"/>
          <w:sz w:val="24"/>
        </w:rPr>
        <w:t>.</w:t>
      </w:r>
      <w:r w:rsidR="00387B17" w:rsidRPr="001C68AB">
        <w:rPr>
          <w:rFonts w:asciiTheme="minorEastAsia" w:hAnsiTheme="minorEastAsia" w:cs="宋体"/>
          <w:b/>
          <w:bCs/>
          <w:caps/>
          <w:spacing w:val="15"/>
          <w:kern w:val="0"/>
          <w:sz w:val="24"/>
        </w:rPr>
        <w:t>判断题</w:t>
      </w:r>
      <w:r w:rsidRPr="001C68AB">
        <w:rPr>
          <w:rFonts w:asciiTheme="minorEastAsia" w:hAnsiTheme="minorEastAsia" w:cs="宋体"/>
          <w:kern w:val="0"/>
          <w:sz w:val="24"/>
        </w:rPr>
        <w:t xml:space="preserve"> </w:t>
      </w:r>
    </w:p>
    <w:p w:rsidR="00387B17" w:rsidRPr="001C68AB" w:rsidRDefault="00387B17"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w:t>
      </w:r>
      <w:r w:rsidRPr="001C68AB">
        <w:rPr>
          <w:rFonts w:asciiTheme="minorEastAsia" w:hAnsiTheme="minorEastAsia" w:cs="Times New Roman"/>
          <w:bCs/>
          <w:sz w:val="24"/>
        </w:rPr>
        <w:t>电车悖论</w:t>
      </w:r>
      <w:r w:rsidRPr="001C68AB">
        <w:rPr>
          <w:rFonts w:asciiTheme="minorEastAsia" w:hAnsiTheme="minorEastAsia" w:cs="Times New Roman" w:hint="eastAsia"/>
          <w:bCs/>
          <w:sz w:val="24"/>
        </w:rPr>
        <w:t>”</w:t>
      </w:r>
      <w:r w:rsidRPr="001C68AB">
        <w:rPr>
          <w:rFonts w:asciiTheme="minorEastAsia" w:hAnsiTheme="minorEastAsia" w:cs="Times New Roman"/>
          <w:bCs/>
          <w:sz w:val="24"/>
        </w:rPr>
        <w:t>反映在多元价</w:t>
      </w:r>
      <w:r w:rsidRPr="001C68AB">
        <w:rPr>
          <w:rFonts w:asciiTheme="minorEastAsia" w:hAnsiTheme="minorEastAsia" w:cs="Times New Roman" w:hint="eastAsia"/>
          <w:bCs/>
          <w:sz w:val="24"/>
        </w:rPr>
        <w:t>值诉求之下，伦理规范应对人类复杂的社会与道德生活的</w:t>
      </w:r>
      <w:r w:rsidR="00BE0C7C" w:rsidRPr="001C68AB">
        <w:rPr>
          <w:rFonts w:asciiTheme="minorEastAsia" w:hAnsiTheme="minorEastAsia" w:cs="Times New Roman" w:hint="eastAsia"/>
          <w:bCs/>
          <w:sz w:val="24"/>
        </w:rPr>
        <w:t>得心应手，从而显现出越来越多的通用</w:t>
      </w:r>
      <w:r w:rsidRPr="001C68AB">
        <w:rPr>
          <w:rFonts w:asciiTheme="minorEastAsia" w:hAnsiTheme="minorEastAsia" w:cs="Times New Roman" w:hint="eastAsia"/>
          <w:bCs/>
          <w:sz w:val="24"/>
        </w:rPr>
        <w:t>性。</w:t>
      </w:r>
    </w:p>
    <w:p w:rsidR="00387B17" w:rsidRPr="001C68AB" w:rsidRDefault="00387B17"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334" type="#_x0000_t75" style="width:20.4pt;height:20.4pt" o:ole="">
            <v:imagedata r:id="rId9" o:title=""/>
          </v:shape>
          <w:control r:id="rId66" w:name="DefaultOcxName442" w:shapeid="_x0000_i1334"/>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337" type="#_x0000_t75" style="width:20.4pt;height:20.4pt" o:ole="">
            <v:imagedata r:id="rId9" o:title=""/>
          </v:shape>
          <w:control r:id="rId67" w:name="DefaultOcxName452" w:shapeid="_x0000_i1337"/>
        </w:object>
      </w:r>
      <w:r w:rsidRPr="001C68AB">
        <w:rPr>
          <w:rFonts w:asciiTheme="minorEastAsia" w:hAnsiTheme="minorEastAsia" w:cs="宋体" w:hint="eastAsia"/>
          <w:kern w:val="0"/>
          <w:sz w:val="24"/>
        </w:rPr>
        <w:t>错误</w:t>
      </w:r>
    </w:p>
    <w:p w:rsidR="00877A20" w:rsidRPr="001C68AB" w:rsidRDefault="00877A20" w:rsidP="00602576">
      <w:pPr>
        <w:widowControl/>
        <w:shd w:val="clear" w:color="auto" w:fill="FFFFFF"/>
        <w:spacing w:line="400" w:lineRule="exact"/>
        <w:jc w:val="left"/>
        <w:rPr>
          <w:rFonts w:asciiTheme="minorEastAsia" w:hAnsiTheme="minorEastAsia" w:cs="宋体"/>
          <w:kern w:val="0"/>
          <w:sz w:val="24"/>
        </w:rPr>
      </w:pPr>
    </w:p>
    <w:p w:rsidR="00877A20" w:rsidRPr="001C68AB" w:rsidRDefault="00B56AF0"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9</w:t>
      </w:r>
      <w:r w:rsidR="0023646A" w:rsidRPr="001C68AB">
        <w:rPr>
          <w:rFonts w:asciiTheme="minorEastAsia" w:hAnsiTheme="minorEastAsia" w:cs="宋体" w:hint="eastAsia"/>
          <w:b/>
          <w:bCs/>
          <w:caps/>
          <w:spacing w:val="15"/>
          <w:kern w:val="0"/>
          <w:sz w:val="24"/>
        </w:rPr>
        <w:t>.</w:t>
      </w:r>
      <w:r w:rsidR="00877A20"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877A20" w:rsidRPr="001C68AB" w:rsidRDefault="00877A20"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功利论聚焦于行为的后果，以行为的后果来判断行为是否是善的。功利论也被称为后果论或效益论。</w:t>
      </w:r>
    </w:p>
    <w:p w:rsidR="00877A20" w:rsidRPr="001C68AB" w:rsidRDefault="00877A20"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997" type="#_x0000_t75" style="width:20.4pt;height:20.4pt" o:ole="">
            <v:imagedata r:id="rId9" o:title=""/>
          </v:shape>
          <w:control r:id="rId68" w:name="DefaultOcxName442141" w:shapeid="_x0000_i1997"/>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996" type="#_x0000_t75" style="width:20.4pt;height:20.4pt" o:ole="">
            <v:imagedata r:id="rId9" o:title=""/>
          </v:shape>
          <w:control r:id="rId69" w:name="DefaultOcxName452141" w:shapeid="_x0000_i1996"/>
        </w:object>
      </w:r>
      <w:r w:rsidRPr="001C68AB">
        <w:rPr>
          <w:rFonts w:asciiTheme="minorEastAsia" w:hAnsiTheme="minorEastAsia" w:cs="宋体" w:hint="eastAsia"/>
          <w:kern w:val="0"/>
          <w:sz w:val="24"/>
        </w:rPr>
        <w:t>错误</w:t>
      </w:r>
    </w:p>
    <w:p w:rsidR="00B56AF0" w:rsidRPr="001C68AB" w:rsidRDefault="00B56AF0" w:rsidP="00602576">
      <w:pPr>
        <w:widowControl/>
        <w:shd w:val="clear" w:color="auto" w:fill="FFFFFF"/>
        <w:spacing w:line="400" w:lineRule="exact"/>
        <w:jc w:val="left"/>
        <w:outlineLvl w:val="1"/>
        <w:rPr>
          <w:rFonts w:asciiTheme="minorEastAsia" w:hAnsiTheme="minorEastAsia" w:cs="宋体" w:hint="eastAsia"/>
          <w:kern w:val="0"/>
          <w:sz w:val="24"/>
        </w:rPr>
      </w:pPr>
    </w:p>
    <w:p w:rsidR="00877A20" w:rsidRPr="001C68AB" w:rsidRDefault="00B56AF0"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10</w:t>
      </w:r>
      <w:r w:rsidR="0023646A" w:rsidRPr="001C68AB">
        <w:rPr>
          <w:rFonts w:asciiTheme="minorEastAsia" w:hAnsiTheme="minorEastAsia" w:cs="宋体" w:hint="eastAsia"/>
          <w:b/>
          <w:bCs/>
          <w:caps/>
          <w:spacing w:val="15"/>
          <w:kern w:val="0"/>
          <w:sz w:val="24"/>
        </w:rPr>
        <w:t>.</w:t>
      </w:r>
      <w:r w:rsidR="00877A20"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877A20" w:rsidRPr="001C68AB" w:rsidRDefault="003767B0"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对义务或责任的强调，可以追溯到古代的思想家，比如中国春秋时期的儒家伦理思想就倡导 “</w:t>
      </w:r>
      <w:r w:rsidRPr="001C68AB">
        <w:rPr>
          <w:rFonts w:asciiTheme="minorEastAsia" w:hAnsiTheme="minorEastAsia" w:cs="Times New Roman"/>
          <w:bCs/>
          <w:sz w:val="24"/>
        </w:rPr>
        <w:t>取义成仁</w:t>
      </w:r>
      <w:r w:rsidRPr="001C68AB">
        <w:rPr>
          <w:rFonts w:asciiTheme="minorEastAsia" w:hAnsiTheme="minorEastAsia" w:cs="Times New Roman" w:hint="eastAsia"/>
          <w:bCs/>
          <w:sz w:val="24"/>
        </w:rPr>
        <w:t>”</w:t>
      </w:r>
      <w:r w:rsidRPr="001C68AB">
        <w:rPr>
          <w:rFonts w:asciiTheme="minorEastAsia" w:hAnsiTheme="minorEastAsia" w:cs="Times New Roman"/>
          <w:bCs/>
          <w:sz w:val="24"/>
        </w:rPr>
        <w:t>，不能</w:t>
      </w:r>
      <w:r w:rsidRPr="001C68AB">
        <w:rPr>
          <w:rFonts w:asciiTheme="minorEastAsia" w:hAnsiTheme="minorEastAsia" w:cs="Times New Roman" w:hint="eastAsia"/>
          <w:bCs/>
          <w:sz w:val="24"/>
        </w:rPr>
        <w:t>“</w:t>
      </w:r>
      <w:r w:rsidRPr="001C68AB">
        <w:rPr>
          <w:rFonts w:asciiTheme="minorEastAsia" w:hAnsiTheme="minorEastAsia" w:cs="Times New Roman"/>
          <w:bCs/>
          <w:sz w:val="24"/>
        </w:rPr>
        <w:t>趋利忘义</w:t>
      </w:r>
      <w:r w:rsidRPr="001C68AB">
        <w:rPr>
          <w:rFonts w:asciiTheme="minorEastAsia" w:hAnsiTheme="minorEastAsia" w:cs="Times New Roman" w:hint="eastAsia"/>
          <w:bCs/>
          <w:sz w:val="24"/>
        </w:rPr>
        <w:t>”，认为“</w:t>
      </w:r>
      <w:r w:rsidRPr="001C68AB">
        <w:rPr>
          <w:rFonts w:asciiTheme="minorEastAsia" w:hAnsiTheme="minorEastAsia" w:cs="Times New Roman"/>
          <w:bCs/>
          <w:sz w:val="24"/>
        </w:rPr>
        <w:t>君</w:t>
      </w:r>
      <w:r w:rsidRPr="001C68AB">
        <w:rPr>
          <w:rFonts w:asciiTheme="minorEastAsia" w:hAnsiTheme="minorEastAsia" w:cs="Times New Roman" w:hint="eastAsia"/>
          <w:bCs/>
          <w:sz w:val="24"/>
        </w:rPr>
        <w:t>子</w:t>
      </w:r>
      <w:r w:rsidRPr="001C68AB">
        <w:rPr>
          <w:rFonts w:asciiTheme="minorEastAsia" w:hAnsiTheme="minorEastAsia" w:cs="Times New Roman"/>
          <w:bCs/>
          <w:sz w:val="24"/>
        </w:rPr>
        <w:t>喻于义，小人喻于利</w:t>
      </w:r>
      <w:r w:rsidRPr="001C68AB">
        <w:rPr>
          <w:rFonts w:asciiTheme="minorEastAsia" w:hAnsiTheme="minorEastAsia" w:cs="Times New Roman" w:hint="eastAsia"/>
          <w:bCs/>
          <w:sz w:val="24"/>
        </w:rPr>
        <w:t>”</w:t>
      </w:r>
      <w:r w:rsidR="00877A20" w:rsidRPr="001C68AB">
        <w:rPr>
          <w:rFonts w:asciiTheme="minorEastAsia" w:hAnsiTheme="minorEastAsia" w:cs="Times New Roman" w:hint="eastAsia"/>
          <w:bCs/>
          <w:sz w:val="24"/>
        </w:rPr>
        <w:t>。</w:t>
      </w:r>
    </w:p>
    <w:p w:rsidR="00877A20" w:rsidRPr="001C68AB" w:rsidRDefault="00877A20"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991" type="#_x0000_t75" style="width:20.4pt;height:20.4pt" o:ole="">
            <v:imagedata r:id="rId9" o:title=""/>
          </v:shape>
          <w:control r:id="rId70" w:name="DefaultOcxName442144" w:shapeid="_x0000_i1991"/>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990" type="#_x0000_t75" style="width:20.4pt;height:20.4pt" o:ole="">
            <v:imagedata r:id="rId9" o:title=""/>
          </v:shape>
          <w:control r:id="rId71" w:name="DefaultOcxName452144" w:shapeid="_x0000_i1990"/>
        </w:object>
      </w:r>
      <w:r w:rsidRPr="001C68AB">
        <w:rPr>
          <w:rFonts w:asciiTheme="minorEastAsia" w:hAnsiTheme="minorEastAsia" w:cs="宋体" w:hint="eastAsia"/>
          <w:kern w:val="0"/>
          <w:sz w:val="24"/>
        </w:rPr>
        <w:t>错误</w:t>
      </w:r>
    </w:p>
    <w:p w:rsidR="003767B0" w:rsidRPr="001C68AB" w:rsidRDefault="003767B0"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903D08" w:rsidRPr="001C68AB" w:rsidRDefault="00B56AF0"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11</w:t>
      </w:r>
      <w:r w:rsidR="0023646A" w:rsidRPr="001C68AB">
        <w:rPr>
          <w:rFonts w:asciiTheme="minorEastAsia" w:hAnsiTheme="minorEastAsia" w:cs="宋体" w:hint="eastAsia"/>
          <w:b/>
          <w:bCs/>
          <w:caps/>
          <w:spacing w:val="15"/>
          <w:kern w:val="0"/>
          <w:sz w:val="24"/>
        </w:rPr>
        <w:t>.</w:t>
      </w:r>
      <w:r w:rsidR="00903D08"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903D08" w:rsidRPr="001C68AB" w:rsidRDefault="00903D08"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bCs/>
          <w:sz w:val="24"/>
        </w:rPr>
        <w:t>契约论的主要代表人物是美国学者罗尔斯</w:t>
      </w:r>
      <w:r w:rsidRPr="001C68AB">
        <w:rPr>
          <w:rFonts w:asciiTheme="minorEastAsia" w:hAnsiTheme="minorEastAsia" w:cs="Times New Roman" w:hint="eastAsia"/>
          <w:bCs/>
          <w:sz w:val="24"/>
        </w:rPr>
        <w:t>围绕正义这一核心范畴，提出了正义伦理学的两个基本原则：“自由原则”</w:t>
      </w:r>
      <w:r w:rsidRPr="001C68AB">
        <w:rPr>
          <w:rFonts w:asciiTheme="minorEastAsia" w:hAnsiTheme="minorEastAsia" w:cs="Times New Roman"/>
          <w:bCs/>
          <w:sz w:val="24"/>
        </w:rPr>
        <w:t>和</w:t>
      </w:r>
      <w:r w:rsidRPr="001C68AB">
        <w:rPr>
          <w:rFonts w:asciiTheme="minorEastAsia" w:hAnsiTheme="minorEastAsia" w:cs="Times New Roman" w:hint="eastAsia"/>
          <w:bCs/>
          <w:sz w:val="24"/>
        </w:rPr>
        <w:t>“差异原则”。</w:t>
      </w:r>
    </w:p>
    <w:p w:rsidR="00903D08" w:rsidRPr="001C68AB" w:rsidRDefault="00903D08"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989" type="#_x0000_t75" style="width:20.4pt;height:20.4pt" o:ole="">
            <v:imagedata r:id="rId9" o:title=""/>
          </v:shape>
          <w:control r:id="rId72" w:name="DefaultOcxName442144111" w:shapeid="_x0000_i1989"/>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988" type="#_x0000_t75" style="width:20.4pt;height:20.4pt" o:ole="">
            <v:imagedata r:id="rId9" o:title=""/>
          </v:shape>
          <w:control r:id="rId73" w:name="DefaultOcxName452144111" w:shapeid="_x0000_i1988"/>
        </w:object>
      </w:r>
      <w:r w:rsidRPr="001C68AB">
        <w:rPr>
          <w:rFonts w:asciiTheme="minorEastAsia" w:hAnsiTheme="minorEastAsia" w:cs="宋体" w:hint="eastAsia"/>
          <w:kern w:val="0"/>
          <w:sz w:val="24"/>
        </w:rPr>
        <w:t>错误</w:t>
      </w:r>
    </w:p>
    <w:p w:rsidR="00B56AF0" w:rsidRPr="001C68AB" w:rsidRDefault="00B56AF0" w:rsidP="00602576">
      <w:pPr>
        <w:widowControl/>
        <w:shd w:val="clear" w:color="auto" w:fill="FFFFFF"/>
        <w:spacing w:line="400" w:lineRule="exact"/>
        <w:jc w:val="left"/>
        <w:outlineLvl w:val="1"/>
        <w:rPr>
          <w:rFonts w:asciiTheme="minorEastAsia" w:hAnsiTheme="minorEastAsia" w:cs="宋体" w:hint="eastAsia"/>
          <w:kern w:val="0"/>
          <w:sz w:val="24"/>
        </w:rPr>
      </w:pPr>
    </w:p>
    <w:p w:rsidR="00C42730" w:rsidRPr="001C68AB" w:rsidRDefault="00B56AF0"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11</w:t>
      </w:r>
      <w:r w:rsidR="0023646A" w:rsidRPr="001C68AB">
        <w:rPr>
          <w:rFonts w:asciiTheme="minorEastAsia" w:hAnsiTheme="minorEastAsia" w:cs="宋体" w:hint="eastAsia"/>
          <w:b/>
          <w:bCs/>
          <w:caps/>
          <w:spacing w:val="15"/>
          <w:kern w:val="0"/>
          <w:sz w:val="24"/>
        </w:rPr>
        <w:t>.</w:t>
      </w:r>
      <w:r w:rsidR="00C42730"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C42730" w:rsidRPr="001C68AB" w:rsidRDefault="00C42730" w:rsidP="00602576">
      <w:pPr>
        <w:widowControl/>
        <w:shd w:val="clear" w:color="auto" w:fill="FFFFFF"/>
        <w:spacing w:line="400" w:lineRule="exact"/>
        <w:ind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工程伦理的价值取向经历了“忠诚责任-社会责任-自然责任”转变，研究对象从工程师共同体扩展的官员、企业家、工人和工程共同体。</w:t>
      </w:r>
    </w:p>
    <w:p w:rsidR="00C42730" w:rsidRPr="001C68AB" w:rsidRDefault="00C42730"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979" type="#_x0000_t75" style="width:20.4pt;height:20.4pt" o:ole="">
            <v:imagedata r:id="rId9" o:title=""/>
          </v:shape>
          <w:control r:id="rId74" w:name="DefaultOcxName442144111131" w:shapeid="_x0000_i1979"/>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978" type="#_x0000_t75" style="width:20.4pt;height:20.4pt" o:ole="">
            <v:imagedata r:id="rId9" o:title=""/>
          </v:shape>
          <w:control r:id="rId75" w:name="DefaultOcxName452144111131" w:shapeid="_x0000_i1978"/>
        </w:object>
      </w:r>
      <w:r w:rsidRPr="001C68AB">
        <w:rPr>
          <w:rFonts w:asciiTheme="minorEastAsia" w:hAnsiTheme="minorEastAsia" w:cs="宋体" w:hint="eastAsia"/>
          <w:kern w:val="0"/>
          <w:sz w:val="24"/>
        </w:rPr>
        <w:t>错误</w:t>
      </w:r>
    </w:p>
    <w:p w:rsidR="00ED3E5A" w:rsidRPr="001C68AB" w:rsidRDefault="00ED3E5A"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A9761A" w:rsidRPr="001C68AB" w:rsidRDefault="00B56AF0" w:rsidP="00602576">
      <w:pPr>
        <w:widowControl/>
        <w:shd w:val="clear" w:color="auto" w:fill="FFFFFF"/>
        <w:spacing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12</w:t>
      </w:r>
      <w:r w:rsidR="0023646A" w:rsidRPr="001C68AB">
        <w:rPr>
          <w:rFonts w:asciiTheme="minorEastAsia" w:hAnsiTheme="minorEastAsia" w:cs="宋体" w:hint="eastAsia"/>
          <w:b/>
          <w:bCs/>
          <w:caps/>
          <w:spacing w:val="15"/>
          <w:kern w:val="0"/>
          <w:sz w:val="24"/>
        </w:rPr>
        <w:t>.</w:t>
      </w:r>
      <w:r w:rsidR="00A9761A" w:rsidRPr="001C68AB">
        <w:rPr>
          <w:rFonts w:asciiTheme="minorEastAsia" w:hAnsiTheme="minorEastAsia" w:cs="宋体"/>
          <w:b/>
          <w:bCs/>
          <w:caps/>
          <w:spacing w:val="15"/>
          <w:kern w:val="0"/>
          <w:sz w:val="24"/>
        </w:rPr>
        <w:t>判断题</w:t>
      </w:r>
      <w:r w:rsidR="00976E12" w:rsidRPr="001C68AB">
        <w:rPr>
          <w:rFonts w:asciiTheme="minorEastAsia" w:hAnsiTheme="minorEastAsia" w:cs="宋体"/>
          <w:kern w:val="0"/>
          <w:sz w:val="24"/>
        </w:rPr>
        <w:t xml:space="preserve"> </w:t>
      </w:r>
    </w:p>
    <w:p w:rsidR="00A9761A" w:rsidRPr="001C68AB" w:rsidRDefault="00A9761A" w:rsidP="00602576">
      <w:pPr>
        <w:widowControl/>
        <w:shd w:val="clear" w:color="auto" w:fill="FFFFFF"/>
        <w:spacing w:line="400" w:lineRule="exact"/>
        <w:ind w:firstLineChars="175" w:firstLine="420"/>
        <w:jc w:val="left"/>
        <w:outlineLvl w:val="1"/>
        <w:rPr>
          <w:rFonts w:asciiTheme="minorEastAsia" w:hAnsiTheme="minorEastAsia" w:cs="Times New Roman"/>
          <w:bCs/>
          <w:sz w:val="24"/>
        </w:rPr>
      </w:pPr>
      <w:r w:rsidRPr="001C68AB">
        <w:rPr>
          <w:rFonts w:asciiTheme="minorEastAsia" w:hAnsiTheme="minorEastAsia" w:cs="Times New Roman" w:hint="eastAsia"/>
          <w:bCs/>
          <w:sz w:val="24"/>
        </w:rPr>
        <w:t>人道主义提倡关怀和尊重，主张人格平等，以人为本。包括两条主要原则，</w:t>
      </w:r>
      <w:r w:rsidRPr="001C68AB">
        <w:rPr>
          <w:rFonts w:asciiTheme="minorEastAsia" w:hAnsiTheme="minorEastAsia" w:cs="Times New Roman"/>
          <w:bCs/>
          <w:sz w:val="24"/>
        </w:rPr>
        <w:t xml:space="preserve"> </w:t>
      </w:r>
      <w:r w:rsidRPr="001C68AB">
        <w:rPr>
          <w:rFonts w:asciiTheme="minorEastAsia" w:hAnsiTheme="minorEastAsia" w:cs="Times New Roman" w:hint="eastAsia"/>
          <w:bCs/>
          <w:sz w:val="24"/>
        </w:rPr>
        <w:t>一是</w:t>
      </w:r>
      <w:r w:rsidRPr="001C68AB">
        <w:rPr>
          <w:rFonts w:asciiTheme="minorEastAsia" w:hAnsiTheme="minorEastAsia" w:cs="Times New Roman"/>
          <w:bCs/>
          <w:sz w:val="24"/>
        </w:rPr>
        <w:t>自主原则</w:t>
      </w:r>
      <w:r w:rsidRPr="001C68AB">
        <w:rPr>
          <w:rFonts w:asciiTheme="minorEastAsia" w:hAnsiTheme="minorEastAsia" w:cs="Times New Roman" w:hint="eastAsia"/>
          <w:bCs/>
          <w:sz w:val="24"/>
        </w:rPr>
        <w:t>，即</w:t>
      </w:r>
      <w:r w:rsidRPr="001C68AB">
        <w:rPr>
          <w:rFonts w:asciiTheme="minorEastAsia" w:hAnsiTheme="minorEastAsia" w:cs="Times New Roman"/>
          <w:bCs/>
          <w:sz w:val="24"/>
        </w:rPr>
        <w:t>人类有权决定自己的最佳利益</w:t>
      </w:r>
      <w:r w:rsidRPr="001C68AB">
        <w:rPr>
          <w:rFonts w:asciiTheme="minorEastAsia" w:hAnsiTheme="minorEastAsia" w:cs="Times New Roman" w:hint="eastAsia"/>
          <w:bCs/>
          <w:sz w:val="24"/>
        </w:rPr>
        <w:t>。二是</w:t>
      </w:r>
      <w:r w:rsidRPr="001C68AB">
        <w:rPr>
          <w:rFonts w:asciiTheme="minorEastAsia" w:hAnsiTheme="minorEastAsia" w:cs="Times New Roman"/>
          <w:bCs/>
          <w:sz w:val="24"/>
        </w:rPr>
        <w:t>不伤害原则</w:t>
      </w:r>
      <w:r w:rsidRPr="001C68AB">
        <w:rPr>
          <w:rFonts w:asciiTheme="minorEastAsia" w:hAnsiTheme="minorEastAsia" w:cs="Times New Roman" w:hint="eastAsia"/>
          <w:bCs/>
          <w:sz w:val="24"/>
        </w:rPr>
        <w:t>，即</w:t>
      </w:r>
      <w:r w:rsidRPr="001C68AB">
        <w:rPr>
          <w:rFonts w:asciiTheme="minorEastAsia" w:hAnsiTheme="minorEastAsia" w:cs="Times New Roman"/>
          <w:bCs/>
          <w:sz w:val="24"/>
        </w:rPr>
        <w:t>避免对他人造成伤害</w:t>
      </w:r>
      <w:r w:rsidRPr="001C68AB">
        <w:rPr>
          <w:rFonts w:asciiTheme="minorEastAsia" w:hAnsiTheme="minorEastAsia" w:cs="Times New Roman" w:hint="eastAsia"/>
          <w:bCs/>
          <w:sz w:val="24"/>
        </w:rPr>
        <w:t>。</w:t>
      </w:r>
    </w:p>
    <w:p w:rsidR="00A9761A" w:rsidRPr="001C68AB" w:rsidRDefault="00A9761A"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975" type="#_x0000_t75" style="width:20.4pt;height:20.4pt" o:ole="">
            <v:imagedata r:id="rId9" o:title=""/>
          </v:shape>
          <w:control r:id="rId76" w:name="DefaultOcxName442144111141" w:shapeid="_x0000_i1975"/>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1974" type="#_x0000_t75" style="width:20.4pt;height:20.4pt" o:ole="">
            <v:imagedata r:id="rId9" o:title=""/>
          </v:shape>
          <w:control r:id="rId77" w:name="DefaultOcxName452144111141" w:shapeid="_x0000_i1974"/>
        </w:object>
      </w:r>
      <w:r w:rsidRPr="001C68AB">
        <w:rPr>
          <w:rFonts w:asciiTheme="minorEastAsia" w:hAnsiTheme="minorEastAsia" w:cs="宋体" w:hint="eastAsia"/>
          <w:kern w:val="0"/>
          <w:sz w:val="24"/>
        </w:rPr>
        <w:t>错误</w:t>
      </w:r>
    </w:p>
    <w:p w:rsidR="009740D9" w:rsidRPr="009740D9" w:rsidRDefault="009740D9" w:rsidP="00602576">
      <w:pPr>
        <w:pStyle w:val="a7"/>
        <w:numPr>
          <w:ilvl w:val="0"/>
          <w:numId w:val="11"/>
        </w:numPr>
        <w:spacing w:line="400" w:lineRule="exact"/>
        <w:ind w:left="461" w:hangingChars="170" w:hanging="461"/>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A90304" w:rsidRDefault="00A90304" w:rsidP="00602576">
      <w:pPr>
        <w:pStyle w:val="a7"/>
        <w:spacing w:line="400" w:lineRule="exact"/>
        <w:ind w:left="360" w:firstLineChars="0" w:firstLine="0"/>
        <w:rPr>
          <w:rFonts w:asciiTheme="minorEastAsia" w:hAnsiTheme="minorEastAsia" w:hint="eastAsia"/>
          <w:sz w:val="24"/>
        </w:rPr>
      </w:pPr>
      <w:r w:rsidRPr="001C68AB">
        <w:rPr>
          <w:rFonts w:asciiTheme="minorEastAsia" w:hAnsiTheme="minorEastAsia" w:hint="eastAsia"/>
          <w:sz w:val="24"/>
        </w:rPr>
        <w:t>工程的军事价值是政治价值的极端表现</w:t>
      </w:r>
      <w:r w:rsidR="009740D9">
        <w:rPr>
          <w:rFonts w:asciiTheme="minorEastAsia" w:hAnsiTheme="minorEastAsia" w:hint="eastAsia"/>
          <w:sz w:val="24"/>
        </w:rPr>
        <w:t>。</w:t>
      </w:r>
    </w:p>
    <w:p w:rsidR="009740D9" w:rsidRPr="001C68AB" w:rsidRDefault="009740D9"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786" type="#_x0000_t75" style="width:20.4pt;height:16.65pt" o:ole="">
            <v:imagedata r:id="rId78" o:title=""/>
          </v:shape>
          <w:control r:id="rId79" w:name="DefaultOcxName4421441111411" w:shapeid="_x0000_i2786"/>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785" type="#_x0000_t75" style="width:20.4pt;height:16.65pt" o:ole="">
            <v:imagedata r:id="rId78" o:title=""/>
          </v:shape>
          <w:control r:id="rId80" w:name="DefaultOcxName4521441111411" w:shapeid="_x0000_i2785"/>
        </w:object>
      </w:r>
      <w:r w:rsidRPr="001C68AB">
        <w:rPr>
          <w:rFonts w:asciiTheme="minorEastAsia" w:hAnsiTheme="minorEastAsia" w:cs="宋体" w:hint="eastAsia"/>
          <w:kern w:val="0"/>
          <w:sz w:val="24"/>
        </w:rPr>
        <w:t>错误</w:t>
      </w:r>
    </w:p>
    <w:p w:rsidR="009E33B0" w:rsidRPr="001C68AB" w:rsidRDefault="009E33B0"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A90304" w:rsidRDefault="00A90304" w:rsidP="00602576">
      <w:pPr>
        <w:pStyle w:val="a7"/>
        <w:spacing w:line="400" w:lineRule="exact"/>
        <w:ind w:left="360" w:firstLineChars="0" w:firstLine="0"/>
        <w:rPr>
          <w:rFonts w:asciiTheme="minorEastAsia" w:hAnsiTheme="minorEastAsia" w:hint="eastAsia"/>
          <w:sz w:val="24"/>
        </w:rPr>
      </w:pPr>
      <w:r w:rsidRPr="009740D9">
        <w:rPr>
          <w:rFonts w:asciiTheme="minorEastAsia" w:hAnsiTheme="minorEastAsia" w:hint="eastAsia"/>
          <w:sz w:val="24"/>
        </w:rPr>
        <w:t>工程的内在价值具有这样的特点：它属于非道德性质，本身并不直接就是道德意</w:t>
      </w:r>
      <w:r w:rsidR="00602576">
        <w:rPr>
          <w:rFonts w:asciiTheme="minorEastAsia" w:hAnsiTheme="minorEastAsia" w:hint="eastAsia"/>
          <w:sz w:val="24"/>
        </w:rPr>
        <w:t>义上的善和</w:t>
      </w:r>
      <w:proofErr w:type="gramStart"/>
      <w:r w:rsidR="00602576">
        <w:rPr>
          <w:rFonts w:asciiTheme="minorEastAsia" w:hAnsiTheme="minorEastAsia" w:hint="eastAsia"/>
          <w:sz w:val="24"/>
        </w:rPr>
        <w:t>恶。</w:t>
      </w:r>
      <w:proofErr w:type="gramEnd"/>
    </w:p>
    <w:p w:rsidR="00602576" w:rsidRPr="00602576" w:rsidRDefault="00602576"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828" type="#_x0000_t75" style="width:20.4pt;height:16.65pt" o:ole="">
            <v:imagedata r:id="rId78" o:title=""/>
          </v:shape>
          <w:control r:id="rId81" w:name="DefaultOcxName1212" w:shapeid="_x0000_i2828"/>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827" type="#_x0000_t75" style="width:20.4pt;height:16.65pt" o:ole="">
            <v:imagedata r:id="rId78" o:title=""/>
          </v:shape>
          <w:control r:id="rId82" w:name="DefaultOcxName1312" w:shapeid="_x0000_i2827"/>
        </w:object>
      </w:r>
      <w:r w:rsidRPr="001C68AB">
        <w:rPr>
          <w:rFonts w:asciiTheme="minorEastAsia" w:hAnsiTheme="minorEastAsia" w:cs="宋体" w:hint="eastAsia"/>
          <w:kern w:val="0"/>
          <w:sz w:val="24"/>
        </w:rPr>
        <w:t>错误</w:t>
      </w:r>
    </w:p>
    <w:p w:rsidR="009E33B0" w:rsidRPr="001C68AB" w:rsidRDefault="009E33B0"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A90304" w:rsidRPr="001C68AB" w:rsidRDefault="00A90304" w:rsidP="00602576">
      <w:pPr>
        <w:pStyle w:val="a7"/>
        <w:spacing w:line="400" w:lineRule="exact"/>
        <w:ind w:left="360" w:firstLineChars="0" w:firstLine="0"/>
        <w:rPr>
          <w:rFonts w:asciiTheme="minorEastAsia" w:hAnsiTheme="minorEastAsia" w:hint="eastAsia"/>
          <w:sz w:val="24"/>
        </w:rPr>
      </w:pPr>
      <w:r w:rsidRPr="001C68AB">
        <w:rPr>
          <w:rFonts w:asciiTheme="minorEastAsia" w:hAnsiTheme="minorEastAsia" w:hint="eastAsia"/>
          <w:sz w:val="24"/>
        </w:rPr>
        <w:t>现代人对先进技术工具的过分依</w:t>
      </w:r>
      <w:r w:rsidR="00602576">
        <w:rPr>
          <w:rFonts w:asciiTheme="minorEastAsia" w:hAnsiTheme="minorEastAsia" w:hint="eastAsia"/>
          <w:sz w:val="24"/>
        </w:rPr>
        <w:t>赖，青少年沉溺网络等，实际上归根结底大部分都是工程本身的错误。</w:t>
      </w:r>
    </w:p>
    <w:p w:rsidR="00036C2B" w:rsidRPr="00602576" w:rsidRDefault="00602576" w:rsidP="00602576">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kern w:val="0"/>
          <w:sz w:val="24"/>
        </w:rPr>
        <w:object w:dxaOrig="405" w:dyaOrig="405">
          <v:shape id="_x0000_i2834" type="#_x0000_t75" style="width:20.4pt;height:16.65pt" o:ole="">
            <v:imagedata r:id="rId78" o:title=""/>
          </v:shape>
          <w:control r:id="rId83" w:name="DefaultOcxName1213" w:shapeid="_x0000_i2834"/>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833" type="#_x0000_t75" style="width:20.4pt;height:16.65pt" o:ole="">
            <v:imagedata r:id="rId78" o:title=""/>
          </v:shape>
          <w:control r:id="rId84" w:name="DefaultOcxName1313" w:shapeid="_x0000_i2833"/>
        </w:object>
      </w:r>
      <w:r w:rsidRPr="001C68AB">
        <w:rPr>
          <w:rFonts w:asciiTheme="minorEastAsia" w:hAnsiTheme="minorEastAsia" w:cs="宋体" w:hint="eastAsia"/>
          <w:kern w:val="0"/>
          <w:sz w:val="24"/>
        </w:rPr>
        <w:t>错误</w:t>
      </w:r>
    </w:p>
    <w:p w:rsidR="00036C2B" w:rsidRPr="001C68AB" w:rsidRDefault="00036C2B" w:rsidP="00602576">
      <w:pPr>
        <w:pStyle w:val="a7"/>
        <w:spacing w:line="400" w:lineRule="exact"/>
        <w:ind w:left="360" w:firstLineChars="0" w:firstLine="0"/>
        <w:rPr>
          <w:rFonts w:asciiTheme="minorEastAsia" w:hAnsiTheme="minorEastAsia"/>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036C2B" w:rsidRDefault="00036C2B" w:rsidP="00602576">
      <w:pPr>
        <w:spacing w:line="400" w:lineRule="exact"/>
        <w:ind w:left="360"/>
        <w:rPr>
          <w:rFonts w:asciiTheme="minorEastAsia" w:hAnsiTheme="minorEastAsia" w:hint="eastAsia"/>
          <w:sz w:val="24"/>
        </w:rPr>
      </w:pPr>
      <w:r w:rsidRPr="009740D9">
        <w:rPr>
          <w:rFonts w:asciiTheme="minorEastAsia" w:hAnsiTheme="minorEastAsia" w:hint="eastAsia"/>
          <w:sz w:val="24"/>
        </w:rPr>
        <w:t>工程产品价格过高会导致工程服务的不及。</w:t>
      </w:r>
    </w:p>
    <w:p w:rsidR="00602576" w:rsidRPr="001C68AB" w:rsidRDefault="00602576"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840" type="#_x0000_t75" style="width:20.4pt;height:16.65pt" o:ole="">
            <v:imagedata r:id="rId78" o:title=""/>
          </v:shape>
          <w:control r:id="rId85" w:name="DefaultOcxName1214" w:shapeid="_x0000_i2840"/>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839" type="#_x0000_t75" style="width:20.4pt;height:16.65pt" o:ole="">
            <v:imagedata r:id="rId78" o:title=""/>
          </v:shape>
          <w:control r:id="rId86" w:name="DefaultOcxName1314" w:shapeid="_x0000_i2839"/>
        </w:object>
      </w:r>
      <w:r w:rsidRPr="001C68AB">
        <w:rPr>
          <w:rFonts w:asciiTheme="minorEastAsia" w:hAnsiTheme="minorEastAsia" w:cs="宋体" w:hint="eastAsia"/>
          <w:kern w:val="0"/>
          <w:sz w:val="24"/>
        </w:rPr>
        <w:t>错误</w:t>
      </w:r>
    </w:p>
    <w:p w:rsidR="00602576" w:rsidRPr="009740D9" w:rsidRDefault="00602576" w:rsidP="00602576">
      <w:pPr>
        <w:spacing w:line="400" w:lineRule="exact"/>
        <w:ind w:left="360"/>
        <w:rPr>
          <w:rFonts w:asciiTheme="minorEastAsia" w:hAnsiTheme="minorEastAsia"/>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E6639C" w:rsidRDefault="00036C2B" w:rsidP="00602576">
      <w:pPr>
        <w:pStyle w:val="a7"/>
        <w:widowControl/>
        <w:shd w:val="clear" w:color="auto" w:fill="FFFFFF"/>
        <w:spacing w:line="400" w:lineRule="exact"/>
        <w:ind w:left="360" w:firstLineChars="0" w:firstLine="0"/>
        <w:jc w:val="left"/>
        <w:outlineLvl w:val="1"/>
        <w:rPr>
          <w:rFonts w:asciiTheme="minorEastAsia" w:hAnsiTheme="minorEastAsia" w:hint="eastAsia"/>
          <w:sz w:val="24"/>
        </w:rPr>
      </w:pPr>
      <w:r w:rsidRPr="009740D9">
        <w:rPr>
          <w:rFonts w:asciiTheme="minorEastAsia" w:hAnsiTheme="minorEastAsia" w:hint="eastAsia"/>
          <w:sz w:val="24"/>
        </w:rPr>
        <w:t>老年人普遍不会使用手机打车属于打车软件为用户提供工程服务“不及”问题。</w:t>
      </w:r>
    </w:p>
    <w:p w:rsidR="00602576" w:rsidRPr="001C68AB" w:rsidRDefault="00602576"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844" type="#_x0000_t75" style="width:20.4pt;height:16.65pt" o:ole="">
            <v:imagedata r:id="rId78" o:title=""/>
          </v:shape>
          <w:control r:id="rId87" w:name="DefaultOcxName1215" w:shapeid="_x0000_i2844"/>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843" type="#_x0000_t75" style="width:20.4pt;height:16.65pt" o:ole="">
            <v:imagedata r:id="rId78" o:title=""/>
          </v:shape>
          <w:control r:id="rId88" w:name="DefaultOcxName1315" w:shapeid="_x0000_i2843"/>
        </w:object>
      </w:r>
      <w:r w:rsidRPr="001C68AB">
        <w:rPr>
          <w:rFonts w:asciiTheme="minorEastAsia" w:hAnsiTheme="minorEastAsia" w:cs="宋体" w:hint="eastAsia"/>
          <w:kern w:val="0"/>
          <w:sz w:val="24"/>
        </w:rPr>
        <w:t>错误</w:t>
      </w:r>
    </w:p>
    <w:p w:rsidR="00602576" w:rsidRPr="009740D9" w:rsidRDefault="00602576" w:rsidP="00602576">
      <w:pPr>
        <w:pStyle w:val="a7"/>
        <w:widowControl/>
        <w:shd w:val="clear" w:color="auto" w:fill="FFFFFF"/>
        <w:spacing w:line="400" w:lineRule="exact"/>
        <w:ind w:left="360" w:firstLineChars="0" w:firstLine="0"/>
        <w:jc w:val="left"/>
        <w:outlineLvl w:val="1"/>
        <w:rPr>
          <w:rFonts w:asciiTheme="minorEastAsia" w:hAnsiTheme="minorEastAsia" w:hint="eastAsia"/>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lastRenderedPageBreak/>
        <w:t>判断题</w:t>
      </w:r>
    </w:p>
    <w:p w:rsidR="00036C2B" w:rsidRDefault="00036C2B" w:rsidP="00602576">
      <w:pPr>
        <w:pStyle w:val="a7"/>
        <w:widowControl/>
        <w:shd w:val="clear" w:color="auto" w:fill="FFFFFF"/>
        <w:spacing w:line="400" w:lineRule="exact"/>
        <w:ind w:left="360" w:firstLineChars="0" w:firstLine="0"/>
        <w:jc w:val="left"/>
        <w:outlineLvl w:val="1"/>
        <w:rPr>
          <w:rFonts w:asciiTheme="minorEastAsia" w:hAnsiTheme="minorEastAsia" w:hint="eastAsia"/>
          <w:sz w:val="24"/>
        </w:rPr>
      </w:pPr>
      <w:proofErr w:type="gramStart"/>
      <w:r w:rsidRPr="001C68AB">
        <w:rPr>
          <w:rFonts w:asciiTheme="minorEastAsia" w:hAnsiTheme="minorEastAsia" w:hint="eastAsia"/>
          <w:sz w:val="24"/>
        </w:rPr>
        <w:t>邻避设施</w:t>
      </w:r>
      <w:proofErr w:type="gramEnd"/>
      <w:r w:rsidRPr="001C68AB">
        <w:rPr>
          <w:rFonts w:asciiTheme="minorEastAsia" w:hAnsiTheme="minorEastAsia" w:hint="eastAsia"/>
          <w:sz w:val="24"/>
        </w:rPr>
        <w:t>一般来说是公益的、重要的和必要的。</w:t>
      </w:r>
    </w:p>
    <w:p w:rsidR="00602576" w:rsidRPr="001C68AB" w:rsidRDefault="00602576"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848" type="#_x0000_t75" style="width:20.4pt;height:16.65pt" o:ole="">
            <v:imagedata r:id="rId78" o:title=""/>
          </v:shape>
          <w:control r:id="rId89" w:name="DefaultOcxName1216" w:shapeid="_x0000_i2848"/>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847" type="#_x0000_t75" style="width:20.4pt;height:16.65pt" o:ole="">
            <v:imagedata r:id="rId78" o:title=""/>
          </v:shape>
          <w:control r:id="rId90" w:name="DefaultOcxName1316" w:shapeid="_x0000_i2847"/>
        </w:object>
      </w:r>
      <w:r w:rsidRPr="001C68AB">
        <w:rPr>
          <w:rFonts w:asciiTheme="minorEastAsia" w:hAnsiTheme="minorEastAsia" w:cs="宋体" w:hint="eastAsia"/>
          <w:kern w:val="0"/>
          <w:sz w:val="24"/>
        </w:rPr>
        <w:t>错误</w:t>
      </w:r>
    </w:p>
    <w:p w:rsidR="00602576" w:rsidRPr="001C68AB" w:rsidRDefault="00602576" w:rsidP="00602576">
      <w:pPr>
        <w:pStyle w:val="a7"/>
        <w:widowControl/>
        <w:shd w:val="clear" w:color="auto" w:fill="FFFFFF"/>
        <w:spacing w:line="400" w:lineRule="exact"/>
        <w:ind w:left="360" w:firstLineChars="0" w:firstLine="0"/>
        <w:jc w:val="left"/>
        <w:outlineLvl w:val="1"/>
        <w:rPr>
          <w:rFonts w:asciiTheme="minorEastAsia" w:hAnsiTheme="minorEastAsia" w:cs="宋体"/>
          <w:b/>
          <w:bCs/>
          <w:caps/>
          <w:spacing w:val="15"/>
          <w:kern w:val="0"/>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602576" w:rsidRDefault="00036C2B" w:rsidP="00602576">
      <w:pPr>
        <w:widowControl/>
        <w:shd w:val="clear" w:color="auto" w:fill="FFFFFF"/>
        <w:spacing w:line="400" w:lineRule="exact"/>
        <w:ind w:firstLine="360"/>
        <w:jc w:val="left"/>
        <w:rPr>
          <w:rFonts w:asciiTheme="minorEastAsia" w:hAnsiTheme="minorEastAsia" w:cs="Arial" w:hint="eastAsia"/>
          <w:sz w:val="24"/>
        </w:rPr>
      </w:pPr>
      <w:r w:rsidRPr="001C68AB">
        <w:rPr>
          <w:rFonts w:asciiTheme="minorEastAsia" w:hAnsiTheme="minorEastAsia" w:cs="Arial" w:hint="eastAsia"/>
          <w:sz w:val="24"/>
        </w:rPr>
        <w:t>工程建设引起的拆迁所增加的社会不稳定因素属于工程活动的社会成本。</w:t>
      </w:r>
    </w:p>
    <w:p w:rsidR="00602576" w:rsidRPr="001C68AB" w:rsidRDefault="00602576"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852" type="#_x0000_t75" style="width:20.4pt;height:16.65pt" o:ole="">
            <v:imagedata r:id="rId78" o:title=""/>
          </v:shape>
          <w:control r:id="rId91" w:name="DefaultOcxName1217" w:shapeid="_x0000_i2852"/>
        </w:object>
      </w:r>
      <w:r w:rsidRPr="001C68AB">
        <w:rPr>
          <w:rFonts w:asciiTheme="minorEastAsia" w:hAnsiTheme="minorEastAsia" w:cs="宋体" w:hint="eastAsia"/>
          <w:kern w:val="0"/>
          <w:sz w:val="24"/>
        </w:rPr>
        <w:t>正确</w:t>
      </w:r>
      <w:r w:rsidRPr="001C68AB">
        <w:rPr>
          <w:rFonts w:asciiTheme="minorEastAsia" w:hAnsiTheme="minorEastAsia" w:cs="宋体"/>
          <w:kern w:val="0"/>
          <w:sz w:val="24"/>
        </w:rPr>
        <w:object w:dxaOrig="405" w:dyaOrig="405">
          <v:shape id="_x0000_i2851" type="#_x0000_t75" style="width:20.4pt;height:16.65pt" o:ole="">
            <v:imagedata r:id="rId78" o:title=""/>
          </v:shape>
          <w:control r:id="rId92" w:name="DefaultOcxName1317" w:shapeid="_x0000_i2851"/>
        </w:object>
      </w:r>
      <w:r w:rsidRPr="001C68AB">
        <w:rPr>
          <w:rFonts w:asciiTheme="minorEastAsia" w:hAnsiTheme="minorEastAsia" w:cs="宋体" w:hint="eastAsia"/>
          <w:kern w:val="0"/>
          <w:sz w:val="24"/>
        </w:rPr>
        <w:t>错误</w:t>
      </w:r>
    </w:p>
    <w:p w:rsidR="00036C2B" w:rsidRPr="001C68AB" w:rsidRDefault="00036C2B" w:rsidP="00602576">
      <w:pPr>
        <w:spacing w:line="400" w:lineRule="exact"/>
        <w:ind w:firstLine="360"/>
        <w:rPr>
          <w:rFonts w:asciiTheme="minorEastAsia" w:hAnsiTheme="minorEastAsia" w:cs="Arial"/>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DC6325" w:rsidRPr="001C68AB" w:rsidRDefault="00602576" w:rsidP="00602576">
      <w:pPr>
        <w:widowControl/>
        <w:shd w:val="clear" w:color="auto" w:fill="FFFFFF"/>
        <w:spacing w:line="400" w:lineRule="exact"/>
        <w:ind w:firstLineChars="150" w:firstLine="360"/>
        <w:jc w:val="left"/>
        <w:rPr>
          <w:rFonts w:asciiTheme="minorEastAsia" w:hAnsiTheme="minorEastAsia" w:cs="宋体" w:hint="eastAsia"/>
          <w:kern w:val="0"/>
          <w:sz w:val="24"/>
        </w:rPr>
      </w:pPr>
      <w:r>
        <w:rPr>
          <w:rFonts w:asciiTheme="minorEastAsia" w:hAnsiTheme="minorEastAsia" w:cs="宋体"/>
          <w:kern w:val="0"/>
          <w:sz w:val="24"/>
        </w:rPr>
        <w:t>工程理念是工程活动的出发点和归宿，是工程活动的灵魂。</w:t>
      </w:r>
      <w:r w:rsidR="00DC6325" w:rsidRPr="001C68AB">
        <w:rPr>
          <w:rFonts w:asciiTheme="minorEastAsia" w:hAnsiTheme="minorEastAsia" w:cs="宋体"/>
          <w:kern w:val="0"/>
          <w:sz w:val="24"/>
        </w:rPr>
        <w:t xml:space="preserve"> </w:t>
      </w:r>
    </w:p>
    <w:p w:rsidR="00DC6325" w:rsidRPr="001C68AB" w:rsidRDefault="00DC6325"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298" type="#_x0000_t75" style="width:20.4pt;height:20.4pt" o:ole="">
            <v:imagedata r:id="rId9" o:title=""/>
          </v:shape>
          <w:control r:id="rId93" w:name="DefaultOcxName261" w:shapeid="_x0000_i2298"/>
        </w:object>
      </w:r>
      <w:r w:rsidRPr="001C68AB">
        <w:rPr>
          <w:rFonts w:asciiTheme="minorEastAsia" w:hAnsiTheme="minorEastAsia" w:cs="宋体" w:hint="eastAsia"/>
          <w:kern w:val="0"/>
          <w:sz w:val="24"/>
        </w:rPr>
        <w:t xml:space="preserve">正确 </w:t>
      </w:r>
      <w:r w:rsidRPr="001C68AB">
        <w:rPr>
          <w:rFonts w:asciiTheme="minorEastAsia" w:hAnsiTheme="minorEastAsia" w:cs="宋体"/>
          <w:kern w:val="0"/>
          <w:sz w:val="24"/>
        </w:rPr>
        <w:object w:dxaOrig="405" w:dyaOrig="405">
          <v:shape id="_x0000_i2297" type="#_x0000_t75" style="width:20.4pt;height:20.4pt" o:ole="">
            <v:imagedata r:id="rId9" o:title=""/>
          </v:shape>
          <w:control r:id="rId94" w:name="DefaultOcxName111" w:shapeid="_x0000_i2297"/>
        </w:object>
      </w:r>
      <w:r w:rsidRPr="001C68AB">
        <w:rPr>
          <w:rFonts w:asciiTheme="minorEastAsia" w:hAnsiTheme="minorEastAsia" w:cs="宋体" w:hint="eastAsia"/>
          <w:kern w:val="0"/>
          <w:sz w:val="24"/>
        </w:rPr>
        <w:t xml:space="preserve">错误 </w:t>
      </w:r>
    </w:p>
    <w:p w:rsidR="0023646A" w:rsidRPr="001C68AB" w:rsidRDefault="0023646A" w:rsidP="00602576">
      <w:pPr>
        <w:widowControl/>
        <w:shd w:val="clear" w:color="auto" w:fill="FFFFFF"/>
        <w:spacing w:line="400" w:lineRule="exact"/>
        <w:jc w:val="left"/>
        <w:outlineLvl w:val="1"/>
        <w:rPr>
          <w:rFonts w:asciiTheme="minorEastAsia" w:hAnsiTheme="minorEastAsia" w:cs="宋体"/>
          <w:b/>
          <w:bCs/>
          <w:caps/>
          <w:spacing w:val="15"/>
          <w:kern w:val="0"/>
          <w:sz w:val="24"/>
        </w:rPr>
      </w:pPr>
    </w:p>
    <w:p w:rsidR="009740D9" w:rsidRPr="009740D9" w:rsidRDefault="009740D9"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DC6325" w:rsidRPr="001C68AB" w:rsidRDefault="00DC6325" w:rsidP="00602576">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kern w:val="0"/>
          <w:sz w:val="24"/>
        </w:rPr>
        <w:t xml:space="preserve"> </w:t>
      </w:r>
      <w:r w:rsidR="00602576">
        <w:rPr>
          <w:rFonts w:asciiTheme="minorEastAsia" w:hAnsiTheme="minorEastAsia" w:cs="宋体" w:hint="eastAsia"/>
          <w:kern w:val="0"/>
          <w:sz w:val="24"/>
        </w:rPr>
        <w:tab/>
      </w:r>
      <w:r w:rsidRPr="001C68AB">
        <w:rPr>
          <w:rFonts w:asciiTheme="minorEastAsia" w:hAnsiTheme="minorEastAsia" w:cs="宋体"/>
          <w:kern w:val="0"/>
          <w:sz w:val="24"/>
        </w:rPr>
        <w:t>“大地伦理”的提出者利奥波德认为：一件事情当有助于保</w:t>
      </w:r>
      <w:r w:rsidR="00602576">
        <w:rPr>
          <w:rFonts w:asciiTheme="minorEastAsia" w:hAnsiTheme="minorEastAsia" w:cs="宋体"/>
          <w:kern w:val="0"/>
          <w:sz w:val="24"/>
        </w:rPr>
        <w:t>护自然的和谐、稳定和美丽时，它就是正确的，反之，就是错误的。</w:t>
      </w:r>
    </w:p>
    <w:p w:rsidR="00DC6325" w:rsidRPr="001C68AB" w:rsidRDefault="00DC6325" w:rsidP="00602576">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304" type="#_x0000_t75" style="width:20.4pt;height:20.4pt" o:ole="">
            <v:imagedata r:id="rId9" o:title=""/>
          </v:shape>
          <w:control r:id="rId95" w:name="DefaultOcxName4411" w:shapeid="_x0000_i2304"/>
        </w:object>
      </w:r>
      <w:r w:rsidRPr="001C68AB">
        <w:rPr>
          <w:rFonts w:asciiTheme="minorEastAsia" w:hAnsiTheme="minorEastAsia" w:cs="宋体" w:hint="eastAsia"/>
          <w:kern w:val="0"/>
          <w:sz w:val="24"/>
        </w:rPr>
        <w:t xml:space="preserve">正确 </w:t>
      </w:r>
      <w:r w:rsidRPr="001C68AB">
        <w:rPr>
          <w:rFonts w:asciiTheme="minorEastAsia" w:hAnsiTheme="minorEastAsia" w:cs="宋体"/>
          <w:kern w:val="0"/>
          <w:sz w:val="24"/>
        </w:rPr>
        <w:object w:dxaOrig="405" w:dyaOrig="405">
          <v:shape id="_x0000_i2303" type="#_x0000_t75" style="width:20.4pt;height:20.4pt" o:ole="">
            <v:imagedata r:id="rId9" o:title=""/>
          </v:shape>
          <w:control r:id="rId96" w:name="DefaultOcxName11811" w:shapeid="_x0000_i2303"/>
        </w:object>
      </w:r>
      <w:r w:rsidRPr="001C68AB">
        <w:rPr>
          <w:rFonts w:asciiTheme="minorEastAsia" w:hAnsiTheme="minorEastAsia" w:cs="宋体" w:hint="eastAsia"/>
          <w:kern w:val="0"/>
          <w:sz w:val="24"/>
        </w:rPr>
        <w:t xml:space="preserve">错误 </w:t>
      </w:r>
    </w:p>
    <w:p w:rsidR="00602576" w:rsidRPr="009740D9" w:rsidRDefault="00602576" w:rsidP="00602576">
      <w:pPr>
        <w:pStyle w:val="a7"/>
        <w:numPr>
          <w:ilvl w:val="0"/>
          <w:numId w:val="11"/>
        </w:numPr>
        <w:spacing w:line="400" w:lineRule="exact"/>
        <w:ind w:firstLineChars="0"/>
        <w:rPr>
          <w:rFonts w:asciiTheme="minorEastAsia" w:hAnsiTheme="minorEastAsia" w:hint="eastAsia"/>
          <w:sz w:val="24"/>
        </w:rPr>
      </w:pPr>
      <w:r w:rsidRPr="001C68AB">
        <w:rPr>
          <w:rFonts w:asciiTheme="minorEastAsia" w:hAnsiTheme="minorEastAsia" w:cs="宋体"/>
          <w:b/>
          <w:bCs/>
          <w:caps/>
          <w:spacing w:val="15"/>
          <w:kern w:val="0"/>
          <w:sz w:val="24"/>
        </w:rPr>
        <w:t>判断题</w:t>
      </w:r>
    </w:p>
    <w:p w:rsidR="00DC6325" w:rsidRPr="001C68AB" w:rsidRDefault="00DC6325" w:rsidP="00602576">
      <w:pPr>
        <w:widowControl/>
        <w:shd w:val="clear" w:color="auto" w:fill="FFFFFF"/>
        <w:spacing w:line="400" w:lineRule="exact"/>
        <w:ind w:firstLine="360"/>
        <w:jc w:val="left"/>
        <w:rPr>
          <w:rFonts w:asciiTheme="minorEastAsia" w:hAnsiTheme="minorEastAsia" w:cs="宋体" w:hint="eastAsia"/>
          <w:kern w:val="0"/>
          <w:sz w:val="24"/>
        </w:rPr>
      </w:pPr>
      <w:r w:rsidRPr="001C68AB">
        <w:rPr>
          <w:rFonts w:asciiTheme="minorEastAsia" w:hAnsiTheme="minorEastAsia" w:cs="宋体" w:hint="eastAsia"/>
          <w:kern w:val="0"/>
          <w:sz w:val="24"/>
        </w:rPr>
        <w:t xml:space="preserve">工程活动中常常考虑的是价值论意义上的人类中心主义。它把人看成是自然界唯一具有内在价值的事物，必然地构成一切价值的尺度，自然界的其他事物不具有内在价值而只有工具价值。 </w:t>
      </w:r>
    </w:p>
    <w:p w:rsidR="00DC6325" w:rsidRPr="001C68AB" w:rsidRDefault="00DC6325" w:rsidP="00602576">
      <w:pPr>
        <w:spacing w:line="400" w:lineRule="exact"/>
        <w:ind w:left="120" w:hangingChars="50" w:hanging="120"/>
        <w:rPr>
          <w:rFonts w:asciiTheme="minorEastAsia" w:hAnsiTheme="minorEastAsia" w:cs="宋体"/>
          <w:kern w:val="0"/>
          <w:sz w:val="24"/>
        </w:rPr>
      </w:pPr>
      <w:r w:rsidRPr="001C68AB">
        <w:rPr>
          <w:rFonts w:asciiTheme="minorEastAsia" w:hAnsiTheme="minorEastAsia" w:cs="宋体"/>
          <w:kern w:val="0"/>
          <w:sz w:val="24"/>
        </w:rPr>
        <w:t xml:space="preserve">  </w:t>
      </w:r>
      <w:r w:rsidRPr="001C68AB">
        <w:rPr>
          <w:rFonts w:asciiTheme="minorEastAsia" w:hAnsiTheme="minorEastAsia" w:cs="宋体"/>
          <w:kern w:val="0"/>
          <w:sz w:val="24"/>
        </w:rPr>
        <w:object w:dxaOrig="405" w:dyaOrig="405">
          <v:shape id="_x0000_i2310" type="#_x0000_t75" style="width:20.4pt;height:20.4pt" o:ole="">
            <v:imagedata r:id="rId9" o:title=""/>
          </v:shape>
          <w:control r:id="rId97" w:name="DefaultOcxName44111" w:shapeid="_x0000_i2310"/>
        </w:object>
      </w:r>
      <w:r w:rsidRPr="001C68AB">
        <w:rPr>
          <w:rFonts w:asciiTheme="minorEastAsia" w:hAnsiTheme="minorEastAsia" w:cs="宋体" w:hint="eastAsia"/>
          <w:kern w:val="0"/>
          <w:sz w:val="24"/>
        </w:rPr>
        <w:t xml:space="preserve">正确 </w:t>
      </w:r>
      <w:r w:rsidRPr="001C68AB">
        <w:rPr>
          <w:rFonts w:asciiTheme="minorEastAsia" w:hAnsiTheme="minorEastAsia" w:cs="宋体"/>
          <w:kern w:val="0"/>
          <w:sz w:val="24"/>
        </w:rPr>
        <w:object w:dxaOrig="405" w:dyaOrig="405">
          <v:shape id="_x0000_i2309" type="#_x0000_t75" style="width:20.4pt;height:20.4pt" o:ole="">
            <v:imagedata r:id="rId9" o:title=""/>
          </v:shape>
          <w:control r:id="rId98" w:name="DefaultOcxName118111" w:shapeid="_x0000_i2309"/>
        </w:object>
      </w:r>
      <w:r w:rsidRPr="001C68AB">
        <w:rPr>
          <w:rFonts w:asciiTheme="minorEastAsia" w:hAnsiTheme="minorEastAsia" w:cs="宋体" w:hint="eastAsia"/>
          <w:kern w:val="0"/>
          <w:sz w:val="24"/>
        </w:rPr>
        <w:t xml:space="preserve">错误 </w:t>
      </w:r>
    </w:p>
    <w:p w:rsidR="00DC6325" w:rsidRPr="001C68AB" w:rsidRDefault="00DC6325"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p>
    <w:p w:rsidR="0023646A" w:rsidRPr="001C68AB" w:rsidRDefault="00602576"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Pr>
          <w:rFonts w:asciiTheme="minorEastAsia" w:hAnsiTheme="minorEastAsia" w:cs="宋体" w:hint="eastAsia"/>
          <w:b/>
          <w:bCs/>
          <w:caps/>
          <w:spacing w:val="15"/>
          <w:kern w:val="0"/>
          <w:sz w:val="24"/>
        </w:rPr>
        <w:t>三、</w:t>
      </w:r>
      <w:r w:rsidR="00676880" w:rsidRPr="001C68AB">
        <w:rPr>
          <w:rFonts w:asciiTheme="minorEastAsia" w:hAnsiTheme="minorEastAsia" w:cs="宋体" w:hint="eastAsia"/>
          <w:b/>
          <w:bCs/>
          <w:caps/>
          <w:spacing w:val="15"/>
          <w:kern w:val="0"/>
          <w:sz w:val="24"/>
        </w:rPr>
        <w:t>单选题（1分/题）</w:t>
      </w:r>
    </w:p>
    <w:p w:rsidR="00E6639C" w:rsidRPr="001C68AB" w:rsidRDefault="009C5D12"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1</w:t>
      </w:r>
      <w:r w:rsidR="00E6639C" w:rsidRPr="001C68AB">
        <w:rPr>
          <w:rFonts w:asciiTheme="minorEastAsia" w:hAnsiTheme="minorEastAsia" w:cs="宋体"/>
          <w:kern w:val="0"/>
          <w:sz w:val="24"/>
        </w:rPr>
        <w:t>下列哪项不是罗斯为直觉主义义务论提出的道德原则</w:t>
      </w:r>
    </w:p>
    <w:p w:rsidR="00E6639C" w:rsidRPr="001C68AB" w:rsidRDefault="00E6639C"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448" type="#_x0000_t75" style="width:20.4pt;height:20.4pt" o:ole="">
            <v:imagedata r:id="rId9" o:title=""/>
          </v:shape>
          <w:control r:id="rId99" w:name="DefaultOcxName20" w:shapeid="_x0000_i1448"/>
        </w:object>
      </w:r>
      <w:r w:rsidRPr="001C68AB">
        <w:rPr>
          <w:rFonts w:asciiTheme="minorEastAsia" w:hAnsiTheme="minorEastAsia" w:cs="宋体" w:hint="eastAsia"/>
          <w:kern w:val="0"/>
          <w:sz w:val="24"/>
        </w:rPr>
        <w:t>忠诚</w:t>
      </w:r>
      <w:r w:rsidRPr="001C68AB">
        <w:rPr>
          <w:rFonts w:asciiTheme="minorEastAsia" w:hAnsiTheme="minorEastAsia" w:cs="宋体"/>
          <w:kern w:val="0"/>
          <w:sz w:val="24"/>
        </w:rPr>
        <w:object w:dxaOrig="405" w:dyaOrig="405">
          <v:shape id="_x0000_i1451" type="#_x0000_t75" style="width:20.4pt;height:20.4pt" o:ole="">
            <v:imagedata r:id="rId9" o:title=""/>
          </v:shape>
          <w:control r:id="rId100" w:name="DefaultOcxName21" w:shapeid="_x0000_i1451"/>
        </w:object>
      </w:r>
      <w:r w:rsidRPr="001C68AB">
        <w:rPr>
          <w:rFonts w:asciiTheme="minorEastAsia" w:hAnsiTheme="minorEastAsia" w:cs="宋体" w:hint="eastAsia"/>
          <w:kern w:val="0"/>
          <w:sz w:val="24"/>
        </w:rPr>
        <w:t>公平</w:t>
      </w:r>
      <w:r w:rsidRPr="001C68AB">
        <w:rPr>
          <w:rFonts w:asciiTheme="minorEastAsia" w:hAnsiTheme="minorEastAsia" w:cs="宋体"/>
          <w:kern w:val="0"/>
          <w:sz w:val="24"/>
        </w:rPr>
        <w:object w:dxaOrig="405" w:dyaOrig="405">
          <v:shape id="_x0000_i1454" type="#_x0000_t75" style="width:20.4pt;height:20.4pt" o:ole="">
            <v:imagedata r:id="rId9" o:title=""/>
          </v:shape>
          <w:control r:id="rId101" w:name="DefaultOcxName22" w:shapeid="_x0000_i1454"/>
        </w:object>
      </w:r>
      <w:r w:rsidRPr="001C68AB">
        <w:rPr>
          <w:rFonts w:asciiTheme="minorEastAsia" w:hAnsiTheme="minorEastAsia" w:cs="宋体" w:hint="eastAsia"/>
          <w:kern w:val="0"/>
          <w:sz w:val="24"/>
        </w:rPr>
        <w:t>感恩</w:t>
      </w:r>
      <w:r w:rsidRPr="001C68AB">
        <w:rPr>
          <w:rFonts w:asciiTheme="minorEastAsia" w:hAnsiTheme="minorEastAsia" w:cs="宋体"/>
          <w:kern w:val="0"/>
          <w:sz w:val="24"/>
        </w:rPr>
        <w:object w:dxaOrig="405" w:dyaOrig="405">
          <v:shape id="_x0000_i1457" type="#_x0000_t75" style="width:20.4pt;height:20.4pt" o:ole="">
            <v:imagedata r:id="rId9" o:title=""/>
          </v:shape>
          <w:control r:id="rId102" w:name="DefaultOcxName23" w:shapeid="_x0000_i1457"/>
        </w:object>
      </w:r>
      <w:r w:rsidRPr="001C68AB">
        <w:rPr>
          <w:rFonts w:asciiTheme="minorEastAsia" w:hAnsiTheme="minorEastAsia" w:cs="宋体" w:hint="eastAsia"/>
          <w:kern w:val="0"/>
          <w:sz w:val="24"/>
        </w:rPr>
        <w:t>不行恶</w:t>
      </w:r>
    </w:p>
    <w:p w:rsidR="007E6B4C" w:rsidRPr="001C68AB" w:rsidRDefault="007E6B4C" w:rsidP="00347024">
      <w:pPr>
        <w:widowControl/>
        <w:shd w:val="clear" w:color="auto" w:fill="FFFFFF"/>
        <w:spacing w:line="400" w:lineRule="exact"/>
        <w:jc w:val="left"/>
        <w:rPr>
          <w:rFonts w:asciiTheme="minorEastAsia" w:hAnsiTheme="minorEastAsia" w:cs="宋体"/>
          <w:kern w:val="0"/>
          <w:sz w:val="24"/>
        </w:rPr>
      </w:pPr>
    </w:p>
    <w:p w:rsidR="00E6639C" w:rsidRPr="001C68AB" w:rsidRDefault="009C5D12"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2</w:t>
      </w:r>
      <w:r w:rsidR="00E6639C" w:rsidRPr="001C68AB">
        <w:rPr>
          <w:rFonts w:asciiTheme="minorEastAsia" w:hAnsiTheme="minorEastAsia" w:cs="宋体"/>
          <w:kern w:val="0"/>
          <w:sz w:val="24"/>
        </w:rPr>
        <w:t>职业社团名称缩写</w:t>
      </w:r>
      <w:r w:rsidR="00E6639C" w:rsidRPr="001C68AB">
        <w:rPr>
          <w:rFonts w:asciiTheme="minorEastAsia" w:hAnsiTheme="minorEastAsia" w:cs="宋体" w:hint="eastAsia"/>
          <w:kern w:val="0"/>
          <w:sz w:val="24"/>
        </w:rPr>
        <w:t>IEEE的名称</w:t>
      </w:r>
      <w:r w:rsidR="00E6639C" w:rsidRPr="001C68AB">
        <w:rPr>
          <w:rFonts w:asciiTheme="minorEastAsia" w:hAnsiTheme="minorEastAsia" w:cs="宋体"/>
          <w:kern w:val="0"/>
          <w:sz w:val="24"/>
        </w:rPr>
        <w:t>是</w:t>
      </w:r>
    </w:p>
    <w:p w:rsidR="00E6639C" w:rsidRPr="001C68AB" w:rsidRDefault="00E6639C"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460" type="#_x0000_t75" style="width:20.4pt;height:20.4pt" o:ole="">
            <v:imagedata r:id="rId9" o:title=""/>
          </v:shape>
          <w:control r:id="rId103" w:name="DefaultOcxName24" w:shapeid="_x0000_i1460"/>
        </w:object>
      </w:r>
      <w:r w:rsidRPr="001C68AB">
        <w:rPr>
          <w:rFonts w:asciiTheme="minorEastAsia" w:hAnsiTheme="minorEastAsia" w:cs="宋体" w:hint="eastAsia"/>
          <w:kern w:val="0"/>
          <w:sz w:val="24"/>
        </w:rPr>
        <w:t xml:space="preserve">美国土木工程师协会 </w:t>
      </w:r>
      <w:r w:rsidRPr="001C68AB">
        <w:rPr>
          <w:rFonts w:asciiTheme="minorEastAsia" w:hAnsiTheme="minorEastAsia" w:cs="宋体"/>
          <w:kern w:val="0"/>
          <w:sz w:val="24"/>
        </w:rPr>
        <w:object w:dxaOrig="405" w:dyaOrig="405">
          <v:shape id="_x0000_i1463" type="#_x0000_t75" style="width:20.4pt;height:20.4pt" o:ole="">
            <v:imagedata r:id="rId9" o:title=""/>
          </v:shape>
          <w:control r:id="rId104" w:name="DefaultOcxName25" w:shapeid="_x0000_i1463"/>
        </w:object>
      </w:r>
      <w:r w:rsidR="00144DC0" w:rsidRPr="001C68AB">
        <w:rPr>
          <w:rFonts w:asciiTheme="minorEastAsia" w:hAnsiTheme="minorEastAsia" w:cs="宋体" w:hint="eastAsia"/>
          <w:kern w:val="0"/>
          <w:sz w:val="24"/>
        </w:rPr>
        <w:t>电气</w:t>
      </w:r>
      <w:r w:rsidRPr="001C68AB">
        <w:rPr>
          <w:rFonts w:asciiTheme="minorEastAsia" w:hAnsiTheme="minorEastAsia" w:cs="宋体" w:hint="eastAsia"/>
          <w:kern w:val="0"/>
          <w:sz w:val="24"/>
        </w:rPr>
        <w:t>和</w:t>
      </w:r>
      <w:r w:rsidR="00144DC0" w:rsidRPr="001C68AB">
        <w:rPr>
          <w:rFonts w:asciiTheme="minorEastAsia" w:hAnsiTheme="minorEastAsia" w:cs="宋体" w:hint="eastAsia"/>
          <w:kern w:val="0"/>
          <w:sz w:val="24"/>
        </w:rPr>
        <w:t>电子</w:t>
      </w:r>
      <w:r w:rsidRPr="001C68AB">
        <w:rPr>
          <w:rFonts w:asciiTheme="minorEastAsia" w:hAnsiTheme="minorEastAsia" w:cs="宋体" w:hint="eastAsia"/>
          <w:kern w:val="0"/>
          <w:sz w:val="24"/>
        </w:rPr>
        <w:t xml:space="preserve">工程师协会 </w:t>
      </w:r>
      <w:r w:rsidRPr="001C68AB">
        <w:rPr>
          <w:rFonts w:asciiTheme="minorEastAsia" w:hAnsiTheme="minorEastAsia" w:cs="宋体"/>
          <w:kern w:val="0"/>
          <w:sz w:val="24"/>
        </w:rPr>
        <w:object w:dxaOrig="405" w:dyaOrig="405">
          <v:shape id="_x0000_i1466" type="#_x0000_t75" style="width:20.4pt;height:20.4pt" o:ole="">
            <v:imagedata r:id="rId9" o:title=""/>
          </v:shape>
          <w:control r:id="rId105" w:name="DefaultOcxName26" w:shapeid="_x0000_i1466"/>
        </w:object>
      </w:r>
      <w:r w:rsidRPr="001C68AB">
        <w:rPr>
          <w:rFonts w:asciiTheme="minorEastAsia" w:hAnsiTheme="minorEastAsia" w:cs="宋体" w:hint="eastAsia"/>
          <w:kern w:val="0"/>
          <w:sz w:val="24"/>
        </w:rPr>
        <w:t xml:space="preserve">美国机械工程师学会 </w:t>
      </w:r>
      <w:r w:rsidRPr="001C68AB">
        <w:rPr>
          <w:rFonts w:asciiTheme="minorEastAsia" w:hAnsiTheme="minorEastAsia" w:cs="宋体"/>
          <w:kern w:val="0"/>
          <w:sz w:val="24"/>
        </w:rPr>
        <w:object w:dxaOrig="405" w:dyaOrig="405">
          <v:shape id="_x0000_i1469" type="#_x0000_t75" style="width:20.4pt;height:20.4pt" o:ole="">
            <v:imagedata r:id="rId9" o:title=""/>
          </v:shape>
          <w:control r:id="rId106" w:name="DefaultOcxName27" w:shapeid="_x0000_i1469"/>
        </w:object>
      </w:r>
      <w:r w:rsidRPr="001C68AB">
        <w:rPr>
          <w:rFonts w:asciiTheme="minorEastAsia" w:hAnsiTheme="minorEastAsia" w:cs="宋体" w:hint="eastAsia"/>
          <w:kern w:val="0"/>
          <w:sz w:val="24"/>
        </w:rPr>
        <w:t xml:space="preserve">美国化学工程师学会 </w:t>
      </w:r>
    </w:p>
    <w:p w:rsidR="00ED3E5A" w:rsidRPr="001C68AB" w:rsidRDefault="00ED3E5A" w:rsidP="00347024">
      <w:pPr>
        <w:widowControl/>
        <w:shd w:val="clear" w:color="auto" w:fill="FFFFFF"/>
        <w:spacing w:line="400" w:lineRule="exact"/>
        <w:jc w:val="left"/>
        <w:rPr>
          <w:rFonts w:asciiTheme="minorEastAsia" w:hAnsiTheme="minorEastAsia" w:cs="宋体"/>
          <w:kern w:val="0"/>
          <w:sz w:val="24"/>
        </w:rPr>
      </w:pPr>
    </w:p>
    <w:p w:rsidR="00E6639C" w:rsidRPr="001C68AB" w:rsidRDefault="00676880"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3</w:t>
      </w:r>
      <w:r w:rsidR="00E6639C" w:rsidRPr="001C68AB">
        <w:rPr>
          <w:rFonts w:asciiTheme="minorEastAsia" w:hAnsiTheme="minorEastAsia" w:cs="宋体"/>
          <w:kern w:val="0"/>
          <w:sz w:val="24"/>
        </w:rPr>
        <w:t>下列哪项不是工程伦理问题的特点</w:t>
      </w:r>
    </w:p>
    <w:p w:rsidR="00E6639C" w:rsidRPr="001C68AB" w:rsidRDefault="00E6639C"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484" type="#_x0000_t75" style="width:20.4pt;height:20.4pt" o:ole="">
            <v:imagedata r:id="rId9" o:title=""/>
          </v:shape>
          <w:control r:id="rId107" w:name="DefaultOcxName36" w:shapeid="_x0000_i1484"/>
        </w:object>
      </w:r>
      <w:r w:rsidRPr="001C68AB">
        <w:rPr>
          <w:rFonts w:asciiTheme="minorEastAsia" w:hAnsiTheme="minorEastAsia" w:cs="宋体" w:hint="eastAsia"/>
          <w:kern w:val="0"/>
          <w:sz w:val="24"/>
        </w:rPr>
        <w:t>历史性</w:t>
      </w:r>
      <w:r w:rsidRPr="001C68AB">
        <w:rPr>
          <w:rFonts w:asciiTheme="minorEastAsia" w:hAnsiTheme="minorEastAsia" w:cs="宋体"/>
          <w:kern w:val="0"/>
          <w:sz w:val="24"/>
        </w:rPr>
        <w:object w:dxaOrig="405" w:dyaOrig="405">
          <v:shape id="_x0000_i1487" type="#_x0000_t75" style="width:20.4pt;height:20.4pt" o:ole="">
            <v:imagedata r:id="rId9" o:title=""/>
          </v:shape>
          <w:control r:id="rId108" w:name="DefaultOcxName37" w:shapeid="_x0000_i1487"/>
        </w:object>
      </w:r>
      <w:r w:rsidRPr="001C68AB">
        <w:rPr>
          <w:rFonts w:asciiTheme="minorEastAsia" w:hAnsiTheme="minorEastAsia" w:cs="宋体" w:hint="eastAsia"/>
          <w:kern w:val="0"/>
          <w:sz w:val="24"/>
        </w:rPr>
        <w:t>社会性</w:t>
      </w:r>
      <w:r w:rsidRPr="001C68AB">
        <w:rPr>
          <w:rFonts w:asciiTheme="minorEastAsia" w:hAnsiTheme="minorEastAsia" w:cs="宋体"/>
          <w:kern w:val="0"/>
          <w:sz w:val="24"/>
        </w:rPr>
        <w:object w:dxaOrig="405" w:dyaOrig="405">
          <v:shape id="_x0000_i1490" type="#_x0000_t75" style="width:20.4pt;height:20.4pt" o:ole="">
            <v:imagedata r:id="rId9" o:title=""/>
          </v:shape>
          <w:control r:id="rId109" w:name="DefaultOcxName38" w:shapeid="_x0000_i1490"/>
        </w:object>
      </w:r>
      <w:r w:rsidRPr="001C68AB">
        <w:rPr>
          <w:rFonts w:asciiTheme="minorEastAsia" w:hAnsiTheme="minorEastAsia" w:cs="宋体" w:hint="eastAsia"/>
          <w:kern w:val="0"/>
          <w:sz w:val="24"/>
        </w:rPr>
        <w:t>复杂性</w:t>
      </w:r>
      <w:r w:rsidRPr="001C68AB">
        <w:rPr>
          <w:rFonts w:asciiTheme="minorEastAsia" w:hAnsiTheme="minorEastAsia" w:cs="宋体"/>
          <w:kern w:val="0"/>
          <w:sz w:val="24"/>
        </w:rPr>
        <w:object w:dxaOrig="405" w:dyaOrig="405">
          <v:shape id="_x0000_i1493" type="#_x0000_t75" style="width:20.4pt;height:20.4pt" o:ole="">
            <v:imagedata r:id="rId9" o:title=""/>
          </v:shape>
          <w:control r:id="rId110" w:name="DefaultOcxName39" w:shapeid="_x0000_i1493"/>
        </w:object>
      </w:r>
      <w:r w:rsidRPr="001C68AB">
        <w:rPr>
          <w:rFonts w:asciiTheme="minorEastAsia" w:hAnsiTheme="minorEastAsia" w:cs="宋体" w:hint="eastAsia"/>
          <w:kern w:val="0"/>
          <w:sz w:val="24"/>
        </w:rPr>
        <w:t>简明性</w:t>
      </w:r>
    </w:p>
    <w:p w:rsidR="00E6639C" w:rsidRPr="001C68AB" w:rsidRDefault="00E6639C" w:rsidP="00347024">
      <w:pPr>
        <w:widowControl/>
        <w:shd w:val="clear" w:color="auto" w:fill="FFFFFF"/>
        <w:spacing w:line="400" w:lineRule="exact"/>
        <w:jc w:val="left"/>
        <w:rPr>
          <w:rFonts w:asciiTheme="minorEastAsia" w:hAnsiTheme="minorEastAsia" w:cs="宋体"/>
          <w:kern w:val="0"/>
          <w:sz w:val="24"/>
        </w:rPr>
      </w:pPr>
    </w:p>
    <w:p w:rsidR="00E6639C" w:rsidRPr="001C68AB" w:rsidRDefault="00676880"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4</w:t>
      </w:r>
      <w:r w:rsidR="00E6639C" w:rsidRPr="001C68AB">
        <w:rPr>
          <w:rFonts w:asciiTheme="minorEastAsia" w:hAnsiTheme="minorEastAsia" w:cs="宋体"/>
          <w:kern w:val="0"/>
          <w:sz w:val="24"/>
        </w:rPr>
        <w:t>下列哪项不是处理工程伦理问题的基本原则</w:t>
      </w:r>
    </w:p>
    <w:p w:rsidR="00E6639C" w:rsidRPr="001C68AB" w:rsidRDefault="00E6639C"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1496" type="#_x0000_t75" style="width:20.4pt;height:20.4pt" o:ole="">
            <v:imagedata r:id="rId9" o:title=""/>
          </v:shape>
          <w:control r:id="rId111" w:name="DefaultOcxName40" w:shapeid="_x0000_i1496"/>
        </w:object>
      </w:r>
      <w:r w:rsidRPr="001C68AB">
        <w:rPr>
          <w:rFonts w:asciiTheme="minorEastAsia" w:hAnsiTheme="minorEastAsia" w:cs="宋体" w:hint="eastAsia"/>
          <w:kern w:val="0"/>
          <w:sz w:val="24"/>
        </w:rPr>
        <w:t>人道主义</w:t>
      </w:r>
      <w:r w:rsidRPr="001C68AB">
        <w:rPr>
          <w:rFonts w:asciiTheme="minorEastAsia" w:hAnsiTheme="minorEastAsia" w:cs="宋体"/>
          <w:kern w:val="0"/>
          <w:sz w:val="24"/>
        </w:rPr>
        <w:object w:dxaOrig="405" w:dyaOrig="405">
          <v:shape id="_x0000_i1499" type="#_x0000_t75" style="width:20.4pt;height:20.4pt" o:ole="">
            <v:imagedata r:id="rId9" o:title=""/>
          </v:shape>
          <w:control r:id="rId112" w:name="DefaultOcxName41" w:shapeid="_x0000_i1499"/>
        </w:object>
      </w:r>
      <w:r w:rsidRPr="001C68AB">
        <w:rPr>
          <w:rFonts w:asciiTheme="minorEastAsia" w:hAnsiTheme="minorEastAsia" w:cs="宋体" w:hint="eastAsia"/>
          <w:kern w:val="0"/>
          <w:sz w:val="24"/>
        </w:rPr>
        <w:t>功利主义</w:t>
      </w:r>
      <w:r w:rsidRPr="001C68AB">
        <w:rPr>
          <w:rFonts w:asciiTheme="minorEastAsia" w:hAnsiTheme="minorEastAsia" w:cs="宋体"/>
          <w:kern w:val="0"/>
          <w:sz w:val="24"/>
        </w:rPr>
        <w:object w:dxaOrig="405" w:dyaOrig="405">
          <v:shape id="_x0000_i1502" type="#_x0000_t75" style="width:20.4pt;height:20.4pt" o:ole="">
            <v:imagedata r:id="rId9" o:title=""/>
          </v:shape>
          <w:control r:id="rId113" w:name="DefaultOcxName42" w:shapeid="_x0000_i1502"/>
        </w:object>
      </w:r>
      <w:r w:rsidRPr="001C68AB">
        <w:rPr>
          <w:rFonts w:asciiTheme="minorEastAsia" w:hAnsiTheme="minorEastAsia" w:cs="宋体" w:hint="eastAsia"/>
          <w:kern w:val="0"/>
          <w:sz w:val="24"/>
        </w:rPr>
        <w:t>社会公正</w:t>
      </w:r>
      <w:r w:rsidRPr="001C68AB">
        <w:rPr>
          <w:rFonts w:asciiTheme="minorEastAsia" w:hAnsiTheme="minorEastAsia" w:cs="宋体"/>
          <w:kern w:val="0"/>
          <w:sz w:val="24"/>
        </w:rPr>
        <w:object w:dxaOrig="405" w:dyaOrig="405">
          <v:shape id="_x0000_i1505" type="#_x0000_t75" style="width:20.4pt;height:20.4pt" o:ole="">
            <v:imagedata r:id="rId9" o:title=""/>
          </v:shape>
          <w:control r:id="rId114" w:name="DefaultOcxName43" w:shapeid="_x0000_i1505"/>
        </w:object>
      </w:r>
      <w:r w:rsidRPr="001C68AB">
        <w:rPr>
          <w:rFonts w:asciiTheme="minorEastAsia" w:hAnsiTheme="minorEastAsia" w:cs="宋体" w:hint="eastAsia"/>
          <w:kern w:val="0"/>
          <w:sz w:val="24"/>
        </w:rPr>
        <w:t>人与自然和谐发展</w:t>
      </w:r>
    </w:p>
    <w:p w:rsidR="00E6639C" w:rsidRPr="001C68AB" w:rsidRDefault="00E6639C" w:rsidP="00347024">
      <w:pPr>
        <w:widowControl/>
        <w:shd w:val="clear" w:color="auto" w:fill="FFFFFF"/>
        <w:spacing w:line="400" w:lineRule="exact"/>
        <w:jc w:val="left"/>
        <w:rPr>
          <w:rFonts w:asciiTheme="minorEastAsia" w:hAnsiTheme="minorEastAsia" w:cs="宋体"/>
          <w:kern w:val="0"/>
          <w:sz w:val="24"/>
        </w:rPr>
      </w:pPr>
    </w:p>
    <w:p w:rsidR="003767B0" w:rsidRPr="001C68AB" w:rsidRDefault="00676880" w:rsidP="00347024">
      <w:pPr>
        <w:widowControl/>
        <w:shd w:val="clear" w:color="auto" w:fill="FFFFFF"/>
        <w:spacing w:after="225" w:line="400" w:lineRule="exact"/>
        <w:jc w:val="left"/>
        <w:outlineLvl w:val="1"/>
        <w:rPr>
          <w:rFonts w:asciiTheme="minorEastAsia" w:hAnsiTheme="minorEastAsia" w:cs="宋体"/>
          <w:b/>
          <w:bCs/>
          <w:caps/>
          <w:spacing w:val="15"/>
          <w:kern w:val="0"/>
          <w:sz w:val="24"/>
        </w:rPr>
      </w:pPr>
      <w:r w:rsidRPr="001C68AB">
        <w:rPr>
          <w:rFonts w:asciiTheme="minorEastAsia" w:hAnsiTheme="minorEastAsia" w:cs="宋体" w:hint="eastAsia"/>
          <w:b/>
          <w:bCs/>
          <w:caps/>
          <w:spacing w:val="15"/>
          <w:kern w:val="0"/>
          <w:sz w:val="24"/>
        </w:rPr>
        <w:t>5</w:t>
      </w:r>
      <w:r w:rsidR="003767B0" w:rsidRPr="001C68AB">
        <w:rPr>
          <w:rFonts w:asciiTheme="minorEastAsia" w:hAnsiTheme="minorEastAsia" w:cs="宋体" w:hint="eastAsia"/>
          <w:kern w:val="0"/>
          <w:sz w:val="24"/>
        </w:rPr>
        <w:t>在工程中，“将公众的安全、健康和福祉放在首位”是大多数工程伦理规范的核心原则，（    ）是解释这个原则最直接的方式。</w:t>
      </w:r>
    </w:p>
    <w:p w:rsidR="003767B0" w:rsidRPr="001C68AB" w:rsidRDefault="003767B0" w:rsidP="00347024">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kern w:val="0"/>
          <w:sz w:val="24"/>
        </w:rPr>
        <w:object w:dxaOrig="405" w:dyaOrig="405">
          <v:shape id="_x0000_i1508" type="#_x0000_t75" style="width:20.4pt;height:20.4pt" o:ole="">
            <v:imagedata r:id="rId9" o:title=""/>
          </v:shape>
          <w:control r:id="rId115" w:name="DefaultOcxName401" w:shapeid="_x0000_i1508"/>
        </w:object>
      </w:r>
      <w:r w:rsidRPr="001C68AB">
        <w:rPr>
          <w:rFonts w:asciiTheme="minorEastAsia" w:hAnsiTheme="minorEastAsia" w:cs="宋体" w:hint="eastAsia"/>
          <w:kern w:val="0"/>
          <w:sz w:val="24"/>
        </w:rPr>
        <w:t>义务论</w:t>
      </w:r>
      <w:r w:rsidRPr="001C68AB">
        <w:rPr>
          <w:rFonts w:asciiTheme="minorEastAsia" w:hAnsiTheme="minorEastAsia" w:cs="宋体"/>
          <w:kern w:val="0"/>
          <w:sz w:val="24"/>
        </w:rPr>
        <w:object w:dxaOrig="405" w:dyaOrig="405">
          <v:shape id="_x0000_i1511" type="#_x0000_t75" style="width:20.4pt;height:20.4pt" o:ole="">
            <v:imagedata r:id="rId9" o:title=""/>
          </v:shape>
          <w:control r:id="rId116" w:name="DefaultOcxName412" w:shapeid="_x0000_i1511"/>
        </w:object>
      </w:r>
      <w:r w:rsidRPr="001C68AB">
        <w:rPr>
          <w:rFonts w:asciiTheme="minorEastAsia" w:hAnsiTheme="minorEastAsia" w:cs="宋体" w:hint="eastAsia"/>
          <w:kern w:val="0"/>
          <w:sz w:val="24"/>
        </w:rPr>
        <w:t>功利主义</w:t>
      </w:r>
      <w:r w:rsidRPr="001C68AB">
        <w:rPr>
          <w:rFonts w:asciiTheme="minorEastAsia" w:hAnsiTheme="minorEastAsia" w:cs="宋体"/>
          <w:kern w:val="0"/>
          <w:sz w:val="24"/>
        </w:rPr>
        <w:object w:dxaOrig="405" w:dyaOrig="405">
          <v:shape id="_x0000_i1514" type="#_x0000_t75" style="width:20.4pt;height:20.4pt" o:ole="">
            <v:imagedata r:id="rId9" o:title=""/>
          </v:shape>
          <w:control r:id="rId117" w:name="DefaultOcxName421" w:shapeid="_x0000_i1514"/>
        </w:object>
      </w:r>
      <w:r w:rsidRPr="001C68AB">
        <w:rPr>
          <w:rFonts w:asciiTheme="minorEastAsia" w:hAnsiTheme="minorEastAsia" w:cs="宋体" w:hint="eastAsia"/>
          <w:kern w:val="0"/>
          <w:sz w:val="24"/>
        </w:rPr>
        <w:t>契约论</w:t>
      </w:r>
      <w:r w:rsidRPr="001C68AB">
        <w:rPr>
          <w:rFonts w:asciiTheme="minorEastAsia" w:hAnsiTheme="minorEastAsia" w:cs="宋体"/>
          <w:kern w:val="0"/>
          <w:sz w:val="24"/>
        </w:rPr>
        <w:object w:dxaOrig="405" w:dyaOrig="405">
          <v:shape id="_x0000_i1517" type="#_x0000_t75" style="width:20.4pt;height:20.4pt" o:ole="">
            <v:imagedata r:id="rId9" o:title=""/>
          </v:shape>
          <w:control r:id="rId118" w:name="DefaultOcxName431" w:shapeid="_x0000_i1517"/>
        </w:object>
      </w:r>
      <w:r w:rsidRPr="001C68AB">
        <w:rPr>
          <w:rFonts w:asciiTheme="minorEastAsia" w:hAnsiTheme="minorEastAsia" w:cs="宋体" w:hint="eastAsia"/>
          <w:kern w:val="0"/>
          <w:sz w:val="24"/>
        </w:rPr>
        <w:t>美德论</w:t>
      </w:r>
    </w:p>
    <w:p w:rsidR="00E25085" w:rsidRPr="001C68AB" w:rsidRDefault="00E25085" w:rsidP="00347024">
      <w:pPr>
        <w:widowControl/>
        <w:shd w:val="clear" w:color="auto" w:fill="FFFFFF"/>
        <w:spacing w:line="400" w:lineRule="exact"/>
        <w:jc w:val="left"/>
        <w:rPr>
          <w:rFonts w:asciiTheme="minorEastAsia" w:hAnsiTheme="minorEastAsia" w:cs="宋体"/>
          <w:kern w:val="0"/>
          <w:sz w:val="24"/>
        </w:rPr>
      </w:pPr>
    </w:p>
    <w:p w:rsidR="00E25085" w:rsidRPr="001C68AB" w:rsidRDefault="00E25085" w:rsidP="00347024">
      <w:pPr>
        <w:pStyle w:val="a7"/>
        <w:numPr>
          <w:ilvl w:val="0"/>
          <w:numId w:val="4"/>
        </w:numPr>
        <w:spacing w:line="400" w:lineRule="exact"/>
        <w:ind w:firstLineChars="0"/>
        <w:rPr>
          <w:rFonts w:asciiTheme="minorEastAsia" w:hAnsiTheme="minorEastAsia" w:cs="Times New Roman"/>
          <w:sz w:val="24"/>
        </w:rPr>
      </w:pPr>
      <w:r w:rsidRPr="001C68AB">
        <w:rPr>
          <w:rFonts w:asciiTheme="minorEastAsia" w:hAnsiTheme="minorEastAsia" w:cs="Times New Roman" w:hint="eastAsia"/>
          <w:sz w:val="24"/>
        </w:rPr>
        <w:t xml:space="preserve">坚持风险评估的（ </w:t>
      </w:r>
      <w:r w:rsidRPr="001C68AB">
        <w:rPr>
          <w:rFonts w:asciiTheme="minorEastAsia" w:hAnsiTheme="minorEastAsia" w:cs="Times New Roman"/>
          <w:sz w:val="24"/>
        </w:rPr>
        <w:t xml:space="preserve"> </w:t>
      </w:r>
      <w:r w:rsidR="00B72FD3" w:rsidRPr="001C68AB">
        <w:rPr>
          <w:rFonts w:asciiTheme="minorEastAsia" w:hAnsiTheme="minorEastAsia" w:cs="Times New Roman" w:hint="eastAsia"/>
          <w:sz w:val="24"/>
        </w:rPr>
        <w:t xml:space="preserve"> </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）原则，要做到充分预见工程可能产生的负面影响。</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A</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以人为本</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B</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预防为主</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C</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整体主义</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sz w:val="24"/>
        </w:rPr>
        <w:t xml:space="preserve">D </w:t>
      </w:r>
      <w:r w:rsidRPr="001C68AB">
        <w:rPr>
          <w:rFonts w:asciiTheme="minorEastAsia" w:hAnsiTheme="minorEastAsia" w:cs="Times New Roman" w:hint="eastAsia"/>
          <w:sz w:val="24"/>
        </w:rPr>
        <w:t>制度约束</w:t>
      </w:r>
    </w:p>
    <w:p w:rsidR="00E25085" w:rsidRPr="001C68AB" w:rsidRDefault="00E25085" w:rsidP="00347024">
      <w:pPr>
        <w:pStyle w:val="a7"/>
        <w:numPr>
          <w:ilvl w:val="0"/>
          <w:numId w:val="4"/>
        </w:numPr>
        <w:spacing w:line="400" w:lineRule="exact"/>
        <w:ind w:firstLineChars="0"/>
        <w:rPr>
          <w:rFonts w:asciiTheme="minorEastAsia" w:hAnsiTheme="minorEastAsia" w:cs="Times New Roman"/>
          <w:sz w:val="24"/>
        </w:rPr>
      </w:pPr>
      <w:r w:rsidRPr="001C68AB">
        <w:rPr>
          <w:rFonts w:asciiTheme="minorEastAsia" w:hAnsiTheme="minorEastAsia" w:cs="Times New Roman" w:hint="eastAsia"/>
          <w:sz w:val="24"/>
        </w:rPr>
        <w:t xml:space="preserve">任何工程活动都是在一定的社会环境和生态环境中进行的，在工程风险的伦理评估中要有大局观念，坚持风险评估的（ </w:t>
      </w:r>
      <w:r w:rsidR="00B72FD3" w:rsidRPr="001C68AB">
        <w:rPr>
          <w:rFonts w:asciiTheme="minorEastAsia" w:hAnsiTheme="minorEastAsia" w:cs="Times New Roman" w:hint="eastAsia"/>
          <w:sz w:val="24"/>
        </w:rPr>
        <w:t xml:space="preserve">  </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）原则</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A</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以人为本</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B</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预防为主</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C</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整体主义</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sz w:val="24"/>
        </w:rPr>
        <w:t xml:space="preserve">D </w:t>
      </w:r>
      <w:r w:rsidRPr="001C68AB">
        <w:rPr>
          <w:rFonts w:asciiTheme="minorEastAsia" w:hAnsiTheme="minorEastAsia" w:cs="Times New Roman" w:hint="eastAsia"/>
          <w:sz w:val="24"/>
        </w:rPr>
        <w:t>制度约束</w:t>
      </w:r>
    </w:p>
    <w:p w:rsidR="00E25085" w:rsidRPr="001C68AB" w:rsidRDefault="00E25085" w:rsidP="00347024">
      <w:pPr>
        <w:pStyle w:val="a7"/>
        <w:numPr>
          <w:ilvl w:val="0"/>
          <w:numId w:val="4"/>
        </w:numPr>
        <w:spacing w:line="400" w:lineRule="exact"/>
        <w:ind w:firstLineChars="0"/>
        <w:rPr>
          <w:rFonts w:asciiTheme="minorEastAsia" w:hAnsiTheme="minorEastAsia" w:cs="Times New Roman"/>
          <w:sz w:val="24"/>
        </w:rPr>
      </w:pPr>
      <w:r w:rsidRPr="001C68AB">
        <w:rPr>
          <w:rFonts w:asciiTheme="minorEastAsia" w:hAnsiTheme="minorEastAsia" w:cs="Times New Roman" w:hint="eastAsia"/>
          <w:sz w:val="24"/>
        </w:rPr>
        <w:t xml:space="preserve">坚持工程风险评估的（ </w:t>
      </w:r>
      <w:r w:rsidRPr="001C68AB">
        <w:rPr>
          <w:rFonts w:asciiTheme="minorEastAsia" w:hAnsiTheme="minorEastAsia" w:cs="Times New Roman"/>
          <w:sz w:val="24"/>
        </w:rPr>
        <w:t xml:space="preserve"> </w:t>
      </w:r>
      <w:r w:rsidR="00B72FD3" w:rsidRPr="001C68AB">
        <w:rPr>
          <w:rFonts w:asciiTheme="minorEastAsia" w:hAnsiTheme="minorEastAsia" w:cs="Times New Roman" w:hint="eastAsia"/>
          <w:sz w:val="24"/>
        </w:rPr>
        <w:t xml:space="preserve"> </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）原则，就是要建立健全安全管理的法规体系；建立并落实安全生产问责机制；建立媒体监督制度。</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A</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以人为本</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B</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预防为主</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hint="eastAsia"/>
          <w:sz w:val="24"/>
        </w:rPr>
        <w:t>C</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整体主义</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r w:rsidRPr="001C68AB">
        <w:rPr>
          <w:rFonts w:asciiTheme="minorEastAsia" w:hAnsiTheme="minorEastAsia" w:cs="Times New Roman"/>
          <w:sz w:val="24"/>
        </w:rPr>
        <w:t xml:space="preserve">D </w:t>
      </w:r>
      <w:r w:rsidRPr="001C68AB">
        <w:rPr>
          <w:rFonts w:asciiTheme="minorEastAsia" w:hAnsiTheme="minorEastAsia" w:cs="Times New Roman" w:hint="eastAsia"/>
          <w:sz w:val="24"/>
        </w:rPr>
        <w:t>制度约束</w:t>
      </w:r>
    </w:p>
    <w:p w:rsidR="00E25085" w:rsidRPr="001C68AB" w:rsidRDefault="00E25085" w:rsidP="00347024">
      <w:pPr>
        <w:pStyle w:val="a7"/>
        <w:numPr>
          <w:ilvl w:val="0"/>
          <w:numId w:val="4"/>
        </w:numPr>
        <w:spacing w:line="400" w:lineRule="exact"/>
        <w:ind w:firstLineChars="0"/>
        <w:rPr>
          <w:rFonts w:asciiTheme="minorEastAsia" w:hAnsiTheme="minorEastAsia" w:cs="Times New Roman"/>
          <w:sz w:val="24"/>
        </w:rPr>
      </w:pPr>
      <w:r w:rsidRPr="001C68AB">
        <w:rPr>
          <w:rFonts w:asciiTheme="minorEastAsia" w:hAnsiTheme="minorEastAsia" w:cs="Times New Roman" w:hint="eastAsia"/>
          <w:sz w:val="24"/>
        </w:rPr>
        <w:t xml:space="preserve">挑战者号航天飞机事故中，O型环首席工程师曾向管理人员表达过对密封O型环在低温下工作能力的担忧，体现了工程师的（ </w:t>
      </w:r>
      <w:r w:rsidR="00B72FD3" w:rsidRPr="001C68AB">
        <w:rPr>
          <w:rFonts w:asciiTheme="minorEastAsia" w:hAnsiTheme="minorEastAsia" w:cs="Times New Roman" w:hint="eastAsia"/>
          <w:sz w:val="24"/>
        </w:rPr>
        <w:t xml:space="preserve"> </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w:t>
      </w:r>
    </w:p>
    <w:p w:rsidR="00E25085" w:rsidRPr="001C68AB" w:rsidRDefault="00E25085" w:rsidP="00347024">
      <w:pPr>
        <w:spacing w:line="400" w:lineRule="exact"/>
        <w:ind w:firstLineChars="175" w:firstLine="420"/>
        <w:rPr>
          <w:rFonts w:asciiTheme="minorEastAsia" w:hAnsiTheme="minorEastAsia" w:cs="Times New Roman"/>
          <w:sz w:val="24"/>
        </w:rPr>
      </w:pPr>
      <w:r w:rsidRPr="001C68AB">
        <w:rPr>
          <w:rFonts w:asciiTheme="minorEastAsia" w:hAnsiTheme="minorEastAsia" w:cs="Times New Roman" w:hint="eastAsia"/>
          <w:sz w:val="24"/>
        </w:rPr>
        <w:t>A</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职业伦理责任</w:t>
      </w:r>
    </w:p>
    <w:p w:rsidR="00E25085" w:rsidRPr="001C68AB" w:rsidRDefault="00E25085" w:rsidP="00347024">
      <w:pPr>
        <w:spacing w:line="400" w:lineRule="exact"/>
        <w:ind w:firstLineChars="175" w:firstLine="420"/>
        <w:rPr>
          <w:rFonts w:asciiTheme="minorEastAsia" w:hAnsiTheme="minorEastAsia" w:cs="Times New Roman"/>
          <w:sz w:val="24"/>
        </w:rPr>
      </w:pPr>
      <w:r w:rsidRPr="001C68AB">
        <w:rPr>
          <w:rFonts w:asciiTheme="minorEastAsia" w:hAnsiTheme="minorEastAsia" w:cs="Times New Roman" w:hint="eastAsia"/>
          <w:sz w:val="24"/>
        </w:rPr>
        <w:t>B</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社会伦理责任</w:t>
      </w:r>
    </w:p>
    <w:p w:rsidR="00E25085" w:rsidRPr="001C68AB" w:rsidRDefault="00E25085" w:rsidP="00347024">
      <w:pPr>
        <w:spacing w:line="400" w:lineRule="exact"/>
        <w:ind w:firstLineChars="175" w:firstLine="420"/>
        <w:rPr>
          <w:rFonts w:asciiTheme="minorEastAsia" w:hAnsiTheme="minorEastAsia" w:cs="Times New Roman"/>
          <w:sz w:val="24"/>
        </w:rPr>
      </w:pPr>
      <w:r w:rsidRPr="001C68AB">
        <w:rPr>
          <w:rFonts w:asciiTheme="minorEastAsia" w:hAnsiTheme="minorEastAsia" w:cs="Times New Roman" w:hint="eastAsia"/>
          <w:sz w:val="24"/>
        </w:rPr>
        <w:t>C</w:t>
      </w:r>
      <w:r w:rsidRPr="001C68AB">
        <w:rPr>
          <w:rFonts w:asciiTheme="minorEastAsia" w:hAnsiTheme="minorEastAsia" w:cs="Times New Roman"/>
          <w:sz w:val="24"/>
        </w:rPr>
        <w:t xml:space="preserve"> </w:t>
      </w:r>
      <w:r w:rsidRPr="001C68AB">
        <w:rPr>
          <w:rFonts w:asciiTheme="minorEastAsia" w:hAnsiTheme="minorEastAsia" w:cs="Times New Roman" w:hint="eastAsia"/>
          <w:sz w:val="24"/>
        </w:rPr>
        <w:t>环境伦理责任</w:t>
      </w:r>
    </w:p>
    <w:p w:rsidR="00E25085" w:rsidRPr="001C68AB" w:rsidRDefault="00E25085" w:rsidP="00347024">
      <w:pPr>
        <w:spacing w:line="400" w:lineRule="exact"/>
        <w:ind w:firstLineChars="175" w:firstLine="420"/>
        <w:rPr>
          <w:rFonts w:asciiTheme="minorEastAsia" w:hAnsiTheme="minorEastAsia" w:cs="Times New Roman"/>
          <w:sz w:val="24"/>
        </w:rPr>
      </w:pPr>
      <w:r w:rsidRPr="001C68AB">
        <w:rPr>
          <w:rFonts w:asciiTheme="minorEastAsia" w:hAnsiTheme="minorEastAsia" w:cs="Times New Roman"/>
          <w:sz w:val="24"/>
        </w:rPr>
        <w:t xml:space="preserve">D </w:t>
      </w:r>
      <w:r w:rsidRPr="001C68AB">
        <w:rPr>
          <w:rFonts w:asciiTheme="minorEastAsia" w:hAnsiTheme="minorEastAsia" w:cs="Times New Roman" w:hint="eastAsia"/>
          <w:sz w:val="24"/>
        </w:rPr>
        <w:t>法律责任</w:t>
      </w:r>
    </w:p>
    <w:p w:rsidR="00A90304" w:rsidRPr="001C68AB" w:rsidRDefault="00A90304" w:rsidP="00347024">
      <w:pPr>
        <w:pStyle w:val="a7"/>
        <w:numPr>
          <w:ilvl w:val="0"/>
          <w:numId w:val="4"/>
        </w:numPr>
        <w:spacing w:line="400" w:lineRule="exact"/>
        <w:ind w:firstLineChars="0"/>
        <w:rPr>
          <w:rFonts w:asciiTheme="minorEastAsia" w:hAnsiTheme="minorEastAsia"/>
          <w:sz w:val="24"/>
        </w:rPr>
      </w:pPr>
      <w:r w:rsidRPr="001C68AB">
        <w:rPr>
          <w:rFonts w:asciiTheme="minorEastAsia" w:hAnsiTheme="minorEastAsia" w:hint="eastAsia"/>
          <w:sz w:val="24"/>
        </w:rPr>
        <w:t>从微观上讲，即从具体的工程项目来看，作为人们（        ），工程活动是具有强烈的价值导向的。</w:t>
      </w:r>
    </w:p>
    <w:p w:rsidR="00A90304" w:rsidRPr="001C68AB" w:rsidRDefault="00A90304" w:rsidP="00347024">
      <w:pPr>
        <w:numPr>
          <w:ilvl w:val="0"/>
          <w:numId w:val="8"/>
        </w:numPr>
        <w:spacing w:line="400" w:lineRule="exact"/>
        <w:rPr>
          <w:rFonts w:asciiTheme="minorEastAsia" w:hAnsiTheme="minorEastAsia" w:hint="eastAsia"/>
          <w:sz w:val="24"/>
        </w:rPr>
      </w:pPr>
      <w:r w:rsidRPr="001C68AB">
        <w:rPr>
          <w:rFonts w:asciiTheme="minorEastAsia" w:hAnsiTheme="minorEastAsia" w:hint="eastAsia"/>
          <w:sz w:val="24"/>
        </w:rPr>
        <w:lastRenderedPageBreak/>
        <w:t>自觉主动地变革自然的实践活动  B.被动地变革自然的实践活动  C.主动的社会实践活动  D.被动的社会实践活动</w:t>
      </w:r>
    </w:p>
    <w:p w:rsidR="00A90304" w:rsidRPr="001C68AB" w:rsidRDefault="00A90304" w:rsidP="00347024">
      <w:pPr>
        <w:spacing w:line="400" w:lineRule="exact"/>
        <w:rPr>
          <w:rFonts w:asciiTheme="minorEastAsia" w:hAnsiTheme="minorEastAsia"/>
          <w:sz w:val="24"/>
        </w:rPr>
      </w:pPr>
    </w:p>
    <w:p w:rsidR="00A90304" w:rsidRPr="001C68AB" w:rsidRDefault="00A90304" w:rsidP="00347024">
      <w:pPr>
        <w:numPr>
          <w:ilvl w:val="0"/>
          <w:numId w:val="4"/>
        </w:numPr>
        <w:spacing w:line="400" w:lineRule="exact"/>
        <w:ind w:left="0" w:firstLine="0"/>
        <w:rPr>
          <w:rFonts w:asciiTheme="minorEastAsia" w:hAnsiTheme="minorEastAsia"/>
          <w:sz w:val="24"/>
        </w:rPr>
      </w:pPr>
      <w:r w:rsidRPr="001C68AB">
        <w:rPr>
          <w:rFonts w:asciiTheme="minorEastAsia" w:hAnsiTheme="minorEastAsia" w:hint="eastAsia"/>
          <w:sz w:val="24"/>
        </w:rPr>
        <w:t>标志性的工程会成为所在地和所属民族的精神纽带，有助于增进民族和国家的自豪感和凝聚力。这是工程的（    ）</w:t>
      </w:r>
    </w:p>
    <w:p w:rsidR="00A90304" w:rsidRPr="001C68AB" w:rsidRDefault="00A90304" w:rsidP="00347024">
      <w:pPr>
        <w:numPr>
          <w:ilvl w:val="0"/>
          <w:numId w:val="10"/>
        </w:numPr>
        <w:spacing w:line="400" w:lineRule="exact"/>
        <w:rPr>
          <w:rFonts w:asciiTheme="minorEastAsia" w:hAnsiTheme="minorEastAsia"/>
          <w:sz w:val="24"/>
        </w:rPr>
      </w:pPr>
      <w:r w:rsidRPr="001C68AB">
        <w:rPr>
          <w:rFonts w:asciiTheme="minorEastAsia" w:hAnsiTheme="minorEastAsia" w:hint="eastAsia"/>
          <w:sz w:val="24"/>
        </w:rPr>
        <w:t>政治价值   B.文化价值   C.科学价值  D.社会价值</w:t>
      </w:r>
    </w:p>
    <w:p w:rsidR="00A90304" w:rsidRPr="001C68AB" w:rsidRDefault="00A90304" w:rsidP="00347024">
      <w:pPr>
        <w:spacing w:line="400" w:lineRule="exact"/>
        <w:rPr>
          <w:rFonts w:asciiTheme="minorEastAsia" w:hAnsiTheme="minorEastAsia"/>
          <w:sz w:val="24"/>
        </w:rPr>
      </w:pPr>
    </w:p>
    <w:p w:rsidR="00A90304" w:rsidRPr="001C68AB" w:rsidRDefault="00A90304" w:rsidP="00347024">
      <w:pPr>
        <w:spacing w:line="400" w:lineRule="exact"/>
        <w:rPr>
          <w:rFonts w:asciiTheme="minorEastAsia" w:hAnsiTheme="minorEastAsia"/>
          <w:sz w:val="24"/>
        </w:rPr>
      </w:pPr>
      <w:r w:rsidRPr="001C68AB">
        <w:rPr>
          <w:rFonts w:asciiTheme="minorEastAsia" w:hAnsiTheme="minorEastAsia" w:hint="eastAsia"/>
          <w:sz w:val="24"/>
        </w:rPr>
        <w:t>12 工程的（      ）决定了工程的最终价值取决于社会的要求和社会环境。</w:t>
      </w:r>
    </w:p>
    <w:p w:rsidR="00A90304" w:rsidRPr="001C68AB" w:rsidRDefault="00A90304" w:rsidP="00347024">
      <w:pPr>
        <w:numPr>
          <w:ilvl w:val="0"/>
          <w:numId w:val="12"/>
        </w:numPr>
        <w:spacing w:line="400" w:lineRule="exact"/>
        <w:rPr>
          <w:rFonts w:asciiTheme="minorEastAsia" w:hAnsiTheme="minorEastAsia" w:hint="eastAsia"/>
          <w:sz w:val="24"/>
        </w:rPr>
      </w:pPr>
      <w:r w:rsidRPr="001C68AB">
        <w:rPr>
          <w:rFonts w:asciiTheme="minorEastAsia" w:hAnsiTheme="minorEastAsia" w:hint="eastAsia"/>
          <w:sz w:val="24"/>
        </w:rPr>
        <w:t>外在价值的道德性  B.外在价值的非道德性 C.内在价值的道德性 D.内在价值的非道德性</w:t>
      </w:r>
    </w:p>
    <w:p w:rsidR="00A90304" w:rsidRPr="001C68AB" w:rsidRDefault="00A90304" w:rsidP="00347024">
      <w:pPr>
        <w:spacing w:line="400" w:lineRule="exact"/>
        <w:rPr>
          <w:rFonts w:asciiTheme="minorEastAsia" w:hAnsiTheme="minorEastAsia"/>
          <w:sz w:val="24"/>
        </w:rPr>
      </w:pPr>
    </w:p>
    <w:p w:rsidR="00A90304" w:rsidRPr="001C68AB" w:rsidRDefault="00A90304" w:rsidP="00347024">
      <w:pPr>
        <w:pStyle w:val="a7"/>
        <w:numPr>
          <w:ilvl w:val="0"/>
          <w:numId w:val="14"/>
        </w:numPr>
        <w:spacing w:line="400" w:lineRule="exact"/>
        <w:ind w:firstLineChars="0"/>
        <w:rPr>
          <w:rFonts w:asciiTheme="minorEastAsia" w:hAnsiTheme="minorEastAsia"/>
          <w:sz w:val="24"/>
        </w:rPr>
      </w:pPr>
      <w:r w:rsidRPr="001C68AB">
        <w:rPr>
          <w:rFonts w:asciiTheme="minorEastAsia" w:hAnsiTheme="minorEastAsia" w:hint="eastAsia"/>
          <w:sz w:val="24"/>
        </w:rPr>
        <w:t>工程如何分配和使用资源，是造福大多数民众，还是为少数人服务，无疑是关涉公正的（    ）问题</w:t>
      </w:r>
    </w:p>
    <w:p w:rsidR="00A90304" w:rsidRPr="001C68AB" w:rsidRDefault="00A90304" w:rsidP="00347024">
      <w:pPr>
        <w:numPr>
          <w:ilvl w:val="0"/>
          <w:numId w:val="13"/>
        </w:numPr>
        <w:spacing w:line="400" w:lineRule="exact"/>
        <w:rPr>
          <w:rFonts w:asciiTheme="minorEastAsia" w:hAnsiTheme="minorEastAsia"/>
          <w:sz w:val="24"/>
        </w:rPr>
      </w:pPr>
      <w:r w:rsidRPr="001C68AB">
        <w:rPr>
          <w:rFonts w:asciiTheme="minorEastAsia" w:hAnsiTheme="minorEastAsia" w:hint="eastAsia"/>
          <w:sz w:val="24"/>
        </w:rPr>
        <w:t>社会伦理  B. 道德  C. 民主  D.权力</w:t>
      </w:r>
    </w:p>
    <w:p w:rsidR="00A90304" w:rsidRPr="001C68AB" w:rsidRDefault="00A90304" w:rsidP="00347024">
      <w:pPr>
        <w:spacing w:line="400" w:lineRule="exact"/>
        <w:rPr>
          <w:rFonts w:asciiTheme="minorEastAsia" w:hAnsiTheme="minorEastAsia" w:hint="eastAsia"/>
          <w:sz w:val="24"/>
        </w:rPr>
      </w:pPr>
    </w:p>
    <w:p w:rsidR="00036C2B" w:rsidRPr="001C68AB" w:rsidRDefault="00036C2B" w:rsidP="00347024">
      <w:pPr>
        <w:pStyle w:val="a7"/>
        <w:numPr>
          <w:ilvl w:val="0"/>
          <w:numId w:val="14"/>
        </w:numPr>
        <w:spacing w:line="400" w:lineRule="exact"/>
        <w:ind w:firstLineChars="0"/>
        <w:rPr>
          <w:rFonts w:asciiTheme="minorEastAsia" w:hAnsiTheme="minorEastAsia"/>
          <w:sz w:val="24"/>
        </w:rPr>
      </w:pPr>
      <w:r w:rsidRPr="001C68AB">
        <w:rPr>
          <w:rFonts w:asciiTheme="minorEastAsia" w:hAnsiTheme="minorEastAsia" w:hint="eastAsia"/>
          <w:sz w:val="24"/>
        </w:rPr>
        <w:t>影响工程产品和服务的可及性和</w:t>
      </w:r>
      <w:proofErr w:type="gramStart"/>
      <w:r w:rsidRPr="001C68AB">
        <w:rPr>
          <w:rFonts w:asciiTheme="minorEastAsia" w:hAnsiTheme="minorEastAsia" w:hint="eastAsia"/>
          <w:sz w:val="24"/>
        </w:rPr>
        <w:t>普惠</w:t>
      </w:r>
      <w:proofErr w:type="gramEnd"/>
      <w:r w:rsidRPr="001C68AB">
        <w:rPr>
          <w:rFonts w:asciiTheme="minorEastAsia" w:hAnsiTheme="minorEastAsia" w:hint="eastAsia"/>
          <w:sz w:val="24"/>
        </w:rPr>
        <w:t>性的因素，除了与潜在用户的经济状况直接相关的价格因素外，还与潜在用户的（           ）有关</w:t>
      </w:r>
    </w:p>
    <w:p w:rsidR="00036C2B" w:rsidRPr="001C68AB" w:rsidRDefault="00036C2B" w:rsidP="00347024">
      <w:pPr>
        <w:numPr>
          <w:ilvl w:val="0"/>
          <w:numId w:val="17"/>
        </w:numPr>
        <w:spacing w:line="400" w:lineRule="exact"/>
        <w:rPr>
          <w:rFonts w:asciiTheme="minorEastAsia" w:hAnsiTheme="minorEastAsia"/>
          <w:sz w:val="24"/>
        </w:rPr>
      </w:pPr>
      <w:r w:rsidRPr="001C68AB">
        <w:rPr>
          <w:rFonts w:asciiTheme="minorEastAsia" w:hAnsiTheme="minorEastAsia" w:hint="eastAsia"/>
          <w:sz w:val="24"/>
        </w:rPr>
        <w:t>知识和技能水平  B.兴趣和爱好  C.年龄   D. 性别</w:t>
      </w:r>
    </w:p>
    <w:p w:rsidR="00036C2B" w:rsidRPr="001C68AB" w:rsidRDefault="00036C2B" w:rsidP="00347024">
      <w:pPr>
        <w:spacing w:line="400" w:lineRule="exact"/>
        <w:rPr>
          <w:rFonts w:asciiTheme="minorEastAsia" w:hAnsiTheme="minorEastAsia"/>
          <w:sz w:val="24"/>
        </w:rPr>
      </w:pPr>
    </w:p>
    <w:p w:rsidR="00036C2B" w:rsidRPr="001C68AB" w:rsidRDefault="00036C2B" w:rsidP="00347024">
      <w:pPr>
        <w:pStyle w:val="a7"/>
        <w:numPr>
          <w:ilvl w:val="0"/>
          <w:numId w:val="14"/>
        </w:numPr>
        <w:spacing w:line="400" w:lineRule="exact"/>
        <w:ind w:firstLineChars="0"/>
        <w:rPr>
          <w:rFonts w:asciiTheme="minorEastAsia" w:hAnsiTheme="minorEastAsia"/>
          <w:sz w:val="24"/>
        </w:rPr>
      </w:pPr>
      <w:r w:rsidRPr="001C68AB">
        <w:rPr>
          <w:rFonts w:asciiTheme="minorEastAsia" w:hAnsiTheme="minorEastAsia" w:hint="eastAsia"/>
          <w:sz w:val="24"/>
        </w:rPr>
        <w:t>工程产品的 （   ）在企业瞄准目标人群时扮演了排除“门槛”的作用。</w:t>
      </w:r>
    </w:p>
    <w:p w:rsidR="00036C2B" w:rsidRPr="001C68AB" w:rsidRDefault="00036C2B" w:rsidP="00347024">
      <w:pPr>
        <w:numPr>
          <w:ilvl w:val="0"/>
          <w:numId w:val="18"/>
        </w:numPr>
        <w:spacing w:line="400" w:lineRule="exact"/>
        <w:rPr>
          <w:rFonts w:asciiTheme="minorEastAsia" w:hAnsiTheme="minorEastAsia"/>
          <w:sz w:val="24"/>
        </w:rPr>
      </w:pPr>
      <w:r w:rsidRPr="001C68AB">
        <w:rPr>
          <w:rFonts w:asciiTheme="minorEastAsia" w:hAnsiTheme="minorEastAsia" w:hint="eastAsia"/>
          <w:sz w:val="24"/>
        </w:rPr>
        <w:t xml:space="preserve"> 包装  B.广告  C.价格  D. 品味</w:t>
      </w:r>
    </w:p>
    <w:p w:rsidR="00036C2B" w:rsidRPr="001C68AB" w:rsidRDefault="00036C2B" w:rsidP="00602576">
      <w:pPr>
        <w:pStyle w:val="a7"/>
        <w:spacing w:line="400" w:lineRule="exact"/>
        <w:ind w:left="720" w:firstLineChars="0" w:firstLine="0"/>
        <w:rPr>
          <w:rFonts w:asciiTheme="minorEastAsia" w:hAnsiTheme="minorEastAsia"/>
          <w:sz w:val="24"/>
        </w:rPr>
      </w:pPr>
    </w:p>
    <w:p w:rsidR="00036C2B" w:rsidRPr="001C68AB" w:rsidRDefault="00036C2B" w:rsidP="00347024">
      <w:pPr>
        <w:spacing w:line="400" w:lineRule="exact"/>
        <w:rPr>
          <w:rFonts w:asciiTheme="minorEastAsia" w:hAnsiTheme="minorEastAsia"/>
          <w:sz w:val="24"/>
        </w:rPr>
      </w:pPr>
      <w:r w:rsidRPr="001C68AB">
        <w:rPr>
          <w:rFonts w:asciiTheme="minorEastAsia" w:hAnsiTheme="minorEastAsia" w:hint="eastAsia"/>
          <w:sz w:val="24"/>
        </w:rPr>
        <w:t xml:space="preserve">16 </w:t>
      </w:r>
      <w:proofErr w:type="gramStart"/>
      <w:r w:rsidRPr="001C68AB">
        <w:rPr>
          <w:rFonts w:asciiTheme="minorEastAsia" w:hAnsiTheme="minorEastAsia" w:hint="eastAsia"/>
          <w:sz w:val="24"/>
        </w:rPr>
        <w:t>邻避效应</w:t>
      </w:r>
      <w:proofErr w:type="gramEnd"/>
      <w:r w:rsidRPr="001C68AB">
        <w:rPr>
          <w:rFonts w:asciiTheme="minorEastAsia" w:hAnsiTheme="minorEastAsia" w:hint="eastAsia"/>
          <w:sz w:val="24"/>
        </w:rPr>
        <w:t>之所以发生的根本原因是（       ）</w:t>
      </w:r>
    </w:p>
    <w:p w:rsidR="00036C2B" w:rsidRPr="001C68AB" w:rsidRDefault="00036C2B" w:rsidP="00347024">
      <w:pPr>
        <w:numPr>
          <w:ilvl w:val="0"/>
          <w:numId w:val="20"/>
        </w:numPr>
        <w:spacing w:line="400" w:lineRule="exact"/>
        <w:rPr>
          <w:rFonts w:asciiTheme="minorEastAsia" w:hAnsiTheme="minorEastAsia"/>
          <w:sz w:val="24"/>
        </w:rPr>
      </w:pPr>
      <w:r w:rsidRPr="001C68AB">
        <w:rPr>
          <w:rFonts w:asciiTheme="minorEastAsia" w:hAnsiTheme="minorEastAsia" w:hint="eastAsia"/>
          <w:sz w:val="24"/>
        </w:rPr>
        <w:t>宣传不够   B.利益-损害承担不公正  C.</w:t>
      </w:r>
      <w:proofErr w:type="gramStart"/>
      <w:r w:rsidRPr="001C68AB">
        <w:rPr>
          <w:rFonts w:asciiTheme="minorEastAsia" w:hAnsiTheme="minorEastAsia" w:hint="eastAsia"/>
          <w:sz w:val="24"/>
        </w:rPr>
        <w:t>邻避设施</w:t>
      </w:r>
      <w:proofErr w:type="gramEnd"/>
      <w:r w:rsidRPr="001C68AB">
        <w:rPr>
          <w:rFonts w:asciiTheme="minorEastAsia" w:hAnsiTheme="minorEastAsia" w:hint="eastAsia"/>
          <w:sz w:val="24"/>
        </w:rPr>
        <w:t>无用  D.影响自然环境</w:t>
      </w:r>
    </w:p>
    <w:p w:rsidR="00A90304" w:rsidRPr="001C68AB" w:rsidRDefault="00A90304" w:rsidP="00347024">
      <w:pPr>
        <w:spacing w:line="400" w:lineRule="exact"/>
        <w:rPr>
          <w:rFonts w:asciiTheme="minorEastAsia" w:hAnsiTheme="minorEastAsia"/>
          <w:sz w:val="24"/>
        </w:rPr>
      </w:pPr>
    </w:p>
    <w:p w:rsidR="00061D7D" w:rsidRPr="00602576" w:rsidRDefault="00061D7D" w:rsidP="00602576">
      <w:pPr>
        <w:pStyle w:val="a7"/>
        <w:widowControl/>
        <w:numPr>
          <w:ilvl w:val="0"/>
          <w:numId w:val="14"/>
        </w:numPr>
        <w:shd w:val="clear" w:color="auto" w:fill="FFFFFF"/>
        <w:spacing w:line="400" w:lineRule="exact"/>
        <w:ind w:firstLineChars="0"/>
        <w:jc w:val="left"/>
        <w:rPr>
          <w:rFonts w:asciiTheme="minorEastAsia" w:hAnsiTheme="minorEastAsia" w:cs="宋体" w:hint="eastAsia"/>
          <w:kern w:val="0"/>
          <w:sz w:val="24"/>
        </w:rPr>
      </w:pPr>
      <w:r w:rsidRPr="00602576">
        <w:rPr>
          <w:rFonts w:asciiTheme="minorEastAsia" w:hAnsiTheme="minorEastAsia" w:cs="宋体"/>
          <w:kern w:val="0"/>
          <w:sz w:val="24"/>
        </w:rPr>
        <w:t>主张把道德关怀的范围从人类扩展到非人类的生命或自然存在物上。</w:t>
      </w:r>
    </w:p>
    <w:p w:rsidR="00602576" w:rsidRPr="00602576" w:rsidRDefault="00602576" w:rsidP="00602576">
      <w:pPr>
        <w:pStyle w:val="a7"/>
        <w:widowControl/>
        <w:shd w:val="clear" w:color="auto" w:fill="FFFFFF"/>
        <w:spacing w:line="400" w:lineRule="exact"/>
        <w:ind w:left="360" w:firstLineChars="0" w:firstLine="0"/>
        <w:jc w:val="left"/>
        <w:rPr>
          <w:rFonts w:asciiTheme="minorEastAsia" w:hAnsiTheme="minorEastAsia" w:cs="宋体"/>
          <w:kern w:val="0"/>
          <w:sz w:val="24"/>
        </w:rPr>
      </w:pPr>
    </w:p>
    <w:p w:rsidR="00061D7D" w:rsidRPr="001C68AB" w:rsidRDefault="00061D7D"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256" type="#_x0000_t75" style="width:20.4pt;height:20.4pt" o:ole="">
            <v:imagedata r:id="rId9" o:title=""/>
          </v:shape>
          <w:control r:id="rId119" w:name="DefaultOcxName15" w:shapeid="_x0000_i2256"/>
        </w:object>
      </w:r>
      <w:r w:rsidRPr="001C68AB">
        <w:rPr>
          <w:rFonts w:asciiTheme="minorEastAsia" w:hAnsiTheme="minorEastAsia" w:cs="宋体" w:hint="eastAsia"/>
          <w:kern w:val="0"/>
          <w:sz w:val="24"/>
        </w:rPr>
        <w:t xml:space="preserve">人类中心主义者 </w:t>
      </w:r>
      <w:r w:rsidRPr="001C68AB">
        <w:rPr>
          <w:rFonts w:asciiTheme="minorEastAsia" w:hAnsiTheme="minorEastAsia" w:cs="宋体"/>
          <w:kern w:val="0"/>
          <w:sz w:val="24"/>
        </w:rPr>
        <w:object w:dxaOrig="405" w:dyaOrig="405">
          <v:shape id="_x0000_i2255" type="#_x0000_t75" style="width:20.4pt;height:20.4pt" o:ole="">
            <v:imagedata r:id="rId9" o:title=""/>
          </v:shape>
          <w:control r:id="rId120" w:name="DefaultOcxName14" w:shapeid="_x0000_i2255"/>
        </w:object>
      </w:r>
      <w:r w:rsidRPr="001C68AB">
        <w:rPr>
          <w:rFonts w:asciiTheme="minorEastAsia" w:hAnsiTheme="minorEastAsia" w:cs="宋体" w:hint="eastAsia"/>
          <w:kern w:val="0"/>
          <w:sz w:val="24"/>
        </w:rPr>
        <w:t xml:space="preserve">非人类中心主义者 </w:t>
      </w:r>
      <w:r w:rsidRPr="001C68AB">
        <w:rPr>
          <w:rFonts w:asciiTheme="minorEastAsia" w:hAnsiTheme="minorEastAsia" w:cs="宋体"/>
          <w:kern w:val="0"/>
          <w:sz w:val="24"/>
        </w:rPr>
        <w:object w:dxaOrig="405" w:dyaOrig="405">
          <v:shape id="_x0000_i2254" type="#_x0000_t75" style="width:20.4pt;height:20.4pt" o:ole="">
            <v:imagedata r:id="rId9" o:title=""/>
          </v:shape>
          <w:control r:id="rId121" w:name="DefaultOcxName221" w:shapeid="_x0000_i2254"/>
        </w:object>
      </w:r>
      <w:r w:rsidRPr="001C68AB">
        <w:rPr>
          <w:rFonts w:asciiTheme="minorEastAsia" w:hAnsiTheme="minorEastAsia" w:cs="宋体" w:hint="eastAsia"/>
          <w:kern w:val="0"/>
          <w:sz w:val="24"/>
        </w:rPr>
        <w:t xml:space="preserve">价值主观论者 </w:t>
      </w:r>
      <w:r w:rsidRPr="001C68AB">
        <w:rPr>
          <w:rFonts w:asciiTheme="minorEastAsia" w:hAnsiTheme="minorEastAsia" w:cs="宋体"/>
          <w:kern w:val="0"/>
          <w:sz w:val="24"/>
        </w:rPr>
        <w:object w:dxaOrig="405" w:dyaOrig="405">
          <v:shape id="_x0000_i2253" type="#_x0000_t75" style="width:20.4pt;height:20.4pt" o:ole="">
            <v:imagedata r:id="rId9" o:title=""/>
          </v:shape>
          <w:control r:id="rId122" w:name="DefaultOcxName32" w:shapeid="_x0000_i2253"/>
        </w:object>
      </w:r>
      <w:r w:rsidRPr="001C68AB">
        <w:rPr>
          <w:rFonts w:asciiTheme="minorEastAsia" w:hAnsiTheme="minorEastAsia" w:cs="宋体" w:hint="eastAsia"/>
          <w:kern w:val="0"/>
          <w:sz w:val="24"/>
        </w:rPr>
        <w:t xml:space="preserve">价值客观论者 </w:t>
      </w:r>
    </w:p>
    <w:p w:rsidR="00061D7D" w:rsidRPr="00602576" w:rsidRDefault="00061D7D" w:rsidP="00602576">
      <w:pPr>
        <w:pStyle w:val="a7"/>
        <w:widowControl/>
        <w:numPr>
          <w:ilvl w:val="0"/>
          <w:numId w:val="14"/>
        </w:numPr>
        <w:shd w:val="clear" w:color="auto" w:fill="FFFFFF"/>
        <w:spacing w:line="400" w:lineRule="exact"/>
        <w:ind w:firstLineChars="0"/>
        <w:jc w:val="left"/>
        <w:rPr>
          <w:rFonts w:asciiTheme="minorEastAsia" w:hAnsiTheme="minorEastAsia" w:cs="宋体" w:hint="eastAsia"/>
          <w:kern w:val="0"/>
          <w:sz w:val="24"/>
        </w:rPr>
      </w:pPr>
      <w:r w:rsidRPr="00602576">
        <w:rPr>
          <w:rFonts w:asciiTheme="minorEastAsia" w:hAnsiTheme="minorEastAsia" w:cs="宋体"/>
          <w:kern w:val="0"/>
          <w:sz w:val="24"/>
        </w:rPr>
        <w:t>在权衡人与</w:t>
      </w:r>
      <w:proofErr w:type="gramStart"/>
      <w:r w:rsidRPr="00602576">
        <w:rPr>
          <w:rFonts w:asciiTheme="minorEastAsia" w:hAnsiTheme="minorEastAsia" w:cs="宋体"/>
          <w:kern w:val="0"/>
          <w:sz w:val="24"/>
        </w:rPr>
        <w:t>自然利益</w:t>
      </w:r>
      <w:proofErr w:type="gramEnd"/>
      <w:r w:rsidRPr="00602576">
        <w:rPr>
          <w:rFonts w:asciiTheme="minorEastAsia" w:hAnsiTheme="minorEastAsia" w:cs="宋体"/>
          <w:kern w:val="0"/>
          <w:sz w:val="24"/>
        </w:rPr>
        <w:t>的优先秩序上应遵循（）高于基本需要、基本需要高于非基本需要。</w:t>
      </w:r>
    </w:p>
    <w:p w:rsidR="00602576" w:rsidRPr="00602576" w:rsidRDefault="00602576" w:rsidP="00602576">
      <w:pPr>
        <w:pStyle w:val="a7"/>
        <w:widowControl/>
        <w:shd w:val="clear" w:color="auto" w:fill="FFFFFF"/>
        <w:spacing w:line="400" w:lineRule="exact"/>
        <w:ind w:left="360" w:firstLineChars="0" w:firstLine="0"/>
        <w:jc w:val="left"/>
        <w:rPr>
          <w:rFonts w:asciiTheme="minorEastAsia" w:hAnsiTheme="minorEastAsia" w:cs="宋体" w:hint="eastAsia"/>
          <w:kern w:val="0"/>
          <w:sz w:val="24"/>
        </w:rPr>
      </w:pPr>
    </w:p>
    <w:p w:rsidR="00061D7D" w:rsidRDefault="00061D7D" w:rsidP="00347024">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kern w:val="0"/>
          <w:sz w:val="24"/>
        </w:rPr>
        <w:object w:dxaOrig="405" w:dyaOrig="405">
          <v:shape id="_x0000_i2268" type="#_x0000_t75" style="width:20.4pt;height:20.4pt" o:ole="">
            <v:imagedata r:id="rId9" o:title=""/>
          </v:shape>
          <w:control r:id="rId123" w:name="DefaultOcxName30" w:shapeid="_x0000_i2268"/>
        </w:object>
      </w:r>
      <w:r w:rsidRPr="001C68AB">
        <w:rPr>
          <w:rFonts w:asciiTheme="minorEastAsia" w:hAnsiTheme="minorEastAsia" w:cs="宋体" w:hint="eastAsia"/>
          <w:kern w:val="0"/>
          <w:sz w:val="24"/>
        </w:rPr>
        <w:t xml:space="preserve">社会需要 </w:t>
      </w:r>
      <w:r w:rsidRPr="001C68AB">
        <w:rPr>
          <w:rFonts w:asciiTheme="minorEastAsia" w:hAnsiTheme="minorEastAsia" w:cs="宋体"/>
          <w:kern w:val="0"/>
          <w:sz w:val="24"/>
        </w:rPr>
        <w:object w:dxaOrig="405" w:dyaOrig="405">
          <v:shape id="_x0000_i2267" type="#_x0000_t75" style="width:20.4pt;height:20.4pt" o:ole="">
            <v:imagedata r:id="rId9" o:title=""/>
          </v:shape>
          <w:control r:id="rId124" w:name="DefaultOcxName113" w:shapeid="_x0000_i2267"/>
        </w:object>
      </w:r>
      <w:r w:rsidRPr="001C68AB">
        <w:rPr>
          <w:rFonts w:asciiTheme="minorEastAsia" w:hAnsiTheme="minorEastAsia" w:cs="宋体" w:hint="eastAsia"/>
          <w:kern w:val="0"/>
          <w:sz w:val="24"/>
        </w:rPr>
        <w:t xml:space="preserve">伦理需要 </w:t>
      </w:r>
      <w:r w:rsidRPr="001C68AB">
        <w:rPr>
          <w:rFonts w:asciiTheme="minorEastAsia" w:hAnsiTheme="minorEastAsia" w:cs="宋体"/>
          <w:kern w:val="0"/>
          <w:sz w:val="24"/>
        </w:rPr>
        <w:object w:dxaOrig="405" w:dyaOrig="405">
          <v:shape id="_x0000_i2266" type="#_x0000_t75" style="width:20.4pt;height:20.4pt" o:ole="">
            <v:imagedata r:id="rId9" o:title=""/>
          </v:shape>
          <w:control r:id="rId125" w:name="DefaultOcxName29" w:shapeid="_x0000_i2266"/>
        </w:object>
      </w:r>
      <w:r w:rsidRPr="001C68AB">
        <w:rPr>
          <w:rFonts w:asciiTheme="minorEastAsia" w:hAnsiTheme="minorEastAsia" w:cs="宋体" w:hint="eastAsia"/>
          <w:kern w:val="0"/>
          <w:sz w:val="24"/>
        </w:rPr>
        <w:t xml:space="preserve">生存需要 </w:t>
      </w:r>
      <w:r w:rsidRPr="001C68AB">
        <w:rPr>
          <w:rFonts w:asciiTheme="minorEastAsia" w:hAnsiTheme="minorEastAsia" w:cs="宋体"/>
          <w:kern w:val="0"/>
          <w:sz w:val="24"/>
        </w:rPr>
        <w:object w:dxaOrig="405" w:dyaOrig="405">
          <v:shape id="_x0000_i2265" type="#_x0000_t75" style="width:20.4pt;height:20.4pt" o:ole="">
            <v:imagedata r:id="rId9" o:title=""/>
          </v:shape>
          <w:control r:id="rId126" w:name="DefaultOcxName361" w:shapeid="_x0000_i2265"/>
        </w:object>
      </w:r>
      <w:r w:rsidRPr="001C68AB">
        <w:rPr>
          <w:rFonts w:asciiTheme="minorEastAsia" w:hAnsiTheme="minorEastAsia" w:cs="宋体" w:hint="eastAsia"/>
          <w:kern w:val="0"/>
          <w:sz w:val="24"/>
        </w:rPr>
        <w:t xml:space="preserve">发展需要 </w:t>
      </w:r>
    </w:p>
    <w:p w:rsidR="00602576" w:rsidRPr="001C68AB" w:rsidRDefault="00602576" w:rsidP="00347024">
      <w:pPr>
        <w:widowControl/>
        <w:shd w:val="clear" w:color="auto" w:fill="FFFFFF"/>
        <w:spacing w:line="400" w:lineRule="exact"/>
        <w:jc w:val="left"/>
        <w:rPr>
          <w:rFonts w:asciiTheme="minorEastAsia" w:hAnsiTheme="minorEastAsia" w:cs="宋体" w:hint="eastAsia"/>
          <w:kern w:val="0"/>
          <w:sz w:val="24"/>
        </w:rPr>
      </w:pPr>
    </w:p>
    <w:p w:rsidR="00061D7D" w:rsidRDefault="00061D7D" w:rsidP="00347024">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hint="eastAsia"/>
          <w:kern w:val="0"/>
          <w:sz w:val="24"/>
        </w:rPr>
        <w:lastRenderedPageBreak/>
        <w:t>19</w:t>
      </w:r>
      <w:r w:rsidRPr="001C68AB">
        <w:rPr>
          <w:rFonts w:asciiTheme="minorEastAsia" w:hAnsiTheme="minorEastAsia" w:cs="宋体"/>
          <w:kern w:val="0"/>
          <w:sz w:val="24"/>
        </w:rPr>
        <w:t xml:space="preserve">（）原则是我们对自然环境的首要态度，也是我们行动的首要原则。 </w:t>
      </w:r>
    </w:p>
    <w:p w:rsidR="00602576" w:rsidRPr="001C68AB" w:rsidRDefault="00602576" w:rsidP="00347024">
      <w:pPr>
        <w:widowControl/>
        <w:shd w:val="clear" w:color="auto" w:fill="FFFFFF"/>
        <w:spacing w:line="400" w:lineRule="exact"/>
        <w:jc w:val="left"/>
        <w:rPr>
          <w:rFonts w:asciiTheme="minorEastAsia" w:hAnsiTheme="minorEastAsia" w:cs="宋体" w:hint="eastAsia"/>
          <w:kern w:val="0"/>
          <w:sz w:val="24"/>
        </w:rPr>
      </w:pPr>
    </w:p>
    <w:p w:rsidR="00061D7D" w:rsidRPr="001C68AB" w:rsidRDefault="00061D7D" w:rsidP="00347024">
      <w:pPr>
        <w:widowControl/>
        <w:shd w:val="clear" w:color="auto" w:fill="FFFFFF"/>
        <w:spacing w:line="400" w:lineRule="exact"/>
        <w:jc w:val="left"/>
        <w:rPr>
          <w:rFonts w:asciiTheme="minorEastAsia" w:hAnsiTheme="minorEastAsia" w:cs="宋体"/>
          <w:kern w:val="0"/>
          <w:sz w:val="24"/>
        </w:rPr>
      </w:pPr>
      <w:r w:rsidRPr="001C68AB">
        <w:rPr>
          <w:rFonts w:asciiTheme="minorEastAsia" w:hAnsiTheme="minorEastAsia" w:cs="宋体"/>
          <w:kern w:val="0"/>
          <w:sz w:val="24"/>
        </w:rPr>
        <w:object w:dxaOrig="405" w:dyaOrig="405">
          <v:shape id="_x0000_i2280" type="#_x0000_t75" style="width:20.4pt;height:20.4pt" o:ole="">
            <v:imagedata r:id="rId9" o:title=""/>
          </v:shape>
          <w:control r:id="rId127" w:name="DefaultOcxName51" w:shapeid="_x0000_i2280"/>
        </w:object>
      </w:r>
      <w:r w:rsidRPr="001C68AB">
        <w:rPr>
          <w:rFonts w:asciiTheme="minorEastAsia" w:hAnsiTheme="minorEastAsia" w:cs="宋体" w:hint="eastAsia"/>
          <w:kern w:val="0"/>
          <w:sz w:val="24"/>
        </w:rPr>
        <w:t xml:space="preserve">公平性原则 </w:t>
      </w:r>
      <w:r w:rsidRPr="001C68AB">
        <w:rPr>
          <w:rFonts w:asciiTheme="minorEastAsia" w:hAnsiTheme="minorEastAsia" w:cs="宋体"/>
          <w:kern w:val="0"/>
          <w:sz w:val="24"/>
        </w:rPr>
        <w:object w:dxaOrig="405" w:dyaOrig="405">
          <v:shape id="_x0000_i2279" type="#_x0000_t75" style="width:20.4pt;height:20.4pt" o:ole="">
            <v:imagedata r:id="rId9" o:title=""/>
          </v:shape>
          <w:control r:id="rId128" w:name="DefaultOcxName61" w:shapeid="_x0000_i2279"/>
        </w:object>
      </w:r>
      <w:r w:rsidRPr="001C68AB">
        <w:rPr>
          <w:rFonts w:asciiTheme="minorEastAsia" w:hAnsiTheme="minorEastAsia" w:cs="宋体" w:hint="eastAsia"/>
          <w:kern w:val="0"/>
          <w:sz w:val="24"/>
        </w:rPr>
        <w:t xml:space="preserve">整体性原则 </w:t>
      </w:r>
      <w:r w:rsidRPr="001C68AB">
        <w:rPr>
          <w:rFonts w:asciiTheme="minorEastAsia" w:hAnsiTheme="minorEastAsia" w:cs="宋体"/>
          <w:kern w:val="0"/>
          <w:sz w:val="24"/>
        </w:rPr>
        <w:object w:dxaOrig="405" w:dyaOrig="405">
          <v:shape id="_x0000_i2278" type="#_x0000_t75" style="width:20.4pt;height:20.4pt" o:ole="">
            <v:imagedata r:id="rId9" o:title=""/>
          </v:shape>
          <w:control r:id="rId129" w:name="DefaultOcxName71" w:shapeid="_x0000_i2278"/>
        </w:object>
      </w:r>
      <w:r w:rsidRPr="001C68AB">
        <w:rPr>
          <w:rFonts w:asciiTheme="minorEastAsia" w:hAnsiTheme="minorEastAsia" w:cs="宋体" w:hint="eastAsia"/>
          <w:kern w:val="0"/>
          <w:sz w:val="24"/>
        </w:rPr>
        <w:t xml:space="preserve">尊重原则 </w:t>
      </w:r>
      <w:r w:rsidRPr="001C68AB">
        <w:rPr>
          <w:rFonts w:asciiTheme="minorEastAsia" w:hAnsiTheme="minorEastAsia" w:cs="宋体"/>
          <w:kern w:val="0"/>
          <w:sz w:val="24"/>
        </w:rPr>
        <w:object w:dxaOrig="405" w:dyaOrig="405">
          <v:shape id="_x0000_i2277" type="#_x0000_t75" style="width:20.4pt;height:20.4pt" o:ole="">
            <v:imagedata r:id="rId9" o:title=""/>
          </v:shape>
          <w:control r:id="rId130" w:name="DefaultOcxName81" w:shapeid="_x0000_i2277"/>
        </w:object>
      </w:r>
      <w:r w:rsidRPr="001C68AB">
        <w:rPr>
          <w:rFonts w:asciiTheme="minorEastAsia" w:hAnsiTheme="minorEastAsia" w:cs="宋体" w:hint="eastAsia"/>
          <w:kern w:val="0"/>
          <w:sz w:val="24"/>
        </w:rPr>
        <w:t xml:space="preserve">平等性原则 </w:t>
      </w:r>
    </w:p>
    <w:p w:rsidR="00602576" w:rsidRDefault="00DC6325" w:rsidP="00347024">
      <w:pPr>
        <w:spacing w:line="400" w:lineRule="exact"/>
        <w:ind w:left="120" w:hangingChars="50" w:hanging="120"/>
        <w:rPr>
          <w:rFonts w:asciiTheme="minorEastAsia" w:hAnsiTheme="minorEastAsia" w:cs="宋体" w:hint="eastAsia"/>
          <w:kern w:val="0"/>
          <w:sz w:val="24"/>
        </w:rPr>
      </w:pPr>
      <w:r w:rsidRPr="001C68AB">
        <w:rPr>
          <w:rFonts w:asciiTheme="minorEastAsia" w:hAnsiTheme="minorEastAsia" w:cs="宋体" w:hint="eastAsia"/>
          <w:kern w:val="0"/>
          <w:sz w:val="24"/>
        </w:rPr>
        <w:t>20（    ）催生了现代的环境伦理思想和工程</w:t>
      </w:r>
      <w:r w:rsidRPr="001C68AB">
        <w:rPr>
          <w:rFonts w:asciiTheme="minorEastAsia" w:hAnsiTheme="minorEastAsia" w:cs="宋体"/>
          <w:kern w:val="0"/>
          <w:sz w:val="24"/>
        </w:rPr>
        <w:t>环境伦理</w:t>
      </w:r>
      <w:r w:rsidRPr="001C68AB">
        <w:rPr>
          <w:rFonts w:asciiTheme="minorEastAsia" w:hAnsiTheme="minorEastAsia" w:cs="宋体" w:hint="eastAsia"/>
          <w:kern w:val="0"/>
          <w:sz w:val="24"/>
        </w:rPr>
        <w:t>的两种</w:t>
      </w:r>
      <w:r w:rsidRPr="001C68AB">
        <w:rPr>
          <w:rFonts w:asciiTheme="minorEastAsia" w:hAnsiTheme="minorEastAsia" w:cs="宋体"/>
          <w:kern w:val="0"/>
          <w:sz w:val="24"/>
        </w:rPr>
        <w:t>基本思想</w:t>
      </w:r>
      <w:r w:rsidRPr="001C68AB">
        <w:rPr>
          <w:rFonts w:asciiTheme="minorEastAsia" w:hAnsiTheme="minorEastAsia" w:cs="宋体" w:hint="eastAsia"/>
          <w:kern w:val="0"/>
          <w:sz w:val="24"/>
        </w:rPr>
        <w:t>： 人类中心主义与非人类中心主义。</w:t>
      </w:r>
    </w:p>
    <w:p w:rsidR="00DC6325" w:rsidRPr="001C68AB" w:rsidRDefault="00DC6325" w:rsidP="00347024">
      <w:pPr>
        <w:spacing w:line="400" w:lineRule="exact"/>
        <w:ind w:left="120" w:hangingChars="50" w:hanging="120"/>
        <w:rPr>
          <w:rFonts w:asciiTheme="minorEastAsia" w:hAnsiTheme="minorEastAsia" w:cs="宋体" w:hint="eastAsia"/>
          <w:kern w:val="0"/>
          <w:sz w:val="24"/>
        </w:rPr>
      </w:pPr>
      <w:r w:rsidRPr="001C68AB">
        <w:rPr>
          <w:rFonts w:asciiTheme="minorEastAsia" w:hAnsiTheme="minorEastAsia" w:cs="宋体" w:hint="eastAsia"/>
          <w:kern w:val="0"/>
          <w:sz w:val="24"/>
        </w:rPr>
        <w:t xml:space="preserve"> </w:t>
      </w:r>
    </w:p>
    <w:p w:rsidR="00DC6325" w:rsidRDefault="00DC6325" w:rsidP="00347024">
      <w:pPr>
        <w:widowControl/>
        <w:shd w:val="clear" w:color="auto" w:fill="FFFFFF"/>
        <w:spacing w:line="400" w:lineRule="exact"/>
        <w:jc w:val="left"/>
        <w:rPr>
          <w:rFonts w:asciiTheme="minorEastAsia" w:hAnsiTheme="minorEastAsia" w:cs="宋体" w:hint="eastAsia"/>
          <w:kern w:val="0"/>
          <w:sz w:val="24"/>
        </w:rPr>
      </w:pPr>
      <w:r w:rsidRPr="001C68AB">
        <w:rPr>
          <w:rFonts w:asciiTheme="minorEastAsia" w:hAnsiTheme="minorEastAsia" w:cs="宋体" w:hint="eastAsia"/>
          <w:kern w:val="0"/>
          <w:sz w:val="24"/>
        </w:rPr>
        <w:object w:dxaOrig="405" w:dyaOrig="405">
          <v:shape id="_x0000_i2292" type="#_x0000_t75" style="width:20.4pt;height:16.65pt" o:ole="">
            <v:imagedata r:id="rId78" o:title=""/>
          </v:shape>
          <w:control r:id="rId131" w:name="DefaultOcxName422" w:shapeid="_x0000_i2292"/>
        </w:object>
      </w:r>
      <w:r w:rsidRPr="001C68AB">
        <w:rPr>
          <w:rFonts w:asciiTheme="minorEastAsia" w:hAnsiTheme="minorEastAsia" w:cs="宋体"/>
          <w:kern w:val="0"/>
          <w:sz w:val="24"/>
        </w:rPr>
        <w:t>动物权</w:t>
      </w:r>
      <w:r w:rsidRPr="001C68AB">
        <w:rPr>
          <w:rFonts w:asciiTheme="minorEastAsia" w:hAnsiTheme="minorEastAsia" w:cs="宋体" w:hint="eastAsia"/>
          <w:kern w:val="0"/>
          <w:sz w:val="24"/>
        </w:rPr>
        <w:t>利</w:t>
      </w:r>
      <w:r w:rsidRPr="001C68AB">
        <w:rPr>
          <w:rFonts w:asciiTheme="minorEastAsia" w:hAnsiTheme="minorEastAsia" w:cs="宋体"/>
          <w:kern w:val="0"/>
          <w:sz w:val="24"/>
        </w:rPr>
        <w:t>论</w:t>
      </w:r>
      <w:r w:rsidRPr="001C68AB">
        <w:rPr>
          <w:rFonts w:asciiTheme="minorEastAsia" w:hAnsiTheme="minorEastAsia" w:cs="宋体" w:hint="eastAsia"/>
          <w:kern w:val="0"/>
          <w:sz w:val="24"/>
        </w:rPr>
        <w:object w:dxaOrig="405" w:dyaOrig="405">
          <v:shape id="_x0000_i2291" type="#_x0000_t75" style="width:20.4pt;height:16.65pt" o:ole="">
            <v:imagedata r:id="rId78" o:title=""/>
          </v:shape>
          <w:control r:id="rId132" w:name="DefaultOcxName1162" w:shapeid="_x0000_i2291"/>
        </w:object>
      </w:r>
      <w:r w:rsidRPr="001C68AB">
        <w:rPr>
          <w:rFonts w:asciiTheme="minorEastAsia" w:hAnsiTheme="minorEastAsia" w:cs="宋体"/>
          <w:kern w:val="0"/>
          <w:sz w:val="24"/>
        </w:rPr>
        <w:t>生物中心主义和</w:t>
      </w:r>
      <w:r w:rsidRPr="001C68AB">
        <w:rPr>
          <w:rFonts w:asciiTheme="minorEastAsia" w:hAnsiTheme="minorEastAsia" w:cs="宋体" w:hint="eastAsia"/>
          <w:kern w:val="0"/>
          <w:sz w:val="24"/>
        </w:rPr>
        <w:t xml:space="preserve"> </w:t>
      </w:r>
      <w:r w:rsidRPr="001C68AB">
        <w:rPr>
          <w:rFonts w:asciiTheme="minorEastAsia" w:hAnsiTheme="minorEastAsia" w:cs="宋体" w:hint="eastAsia"/>
          <w:kern w:val="0"/>
          <w:sz w:val="24"/>
        </w:rPr>
        <w:object w:dxaOrig="405" w:dyaOrig="405">
          <v:shape id="_x0000_i2290" type="#_x0000_t75" style="width:20.4pt;height:16.65pt" o:ole="">
            <v:imagedata r:id="rId78" o:title=""/>
          </v:shape>
          <w:control r:id="rId133" w:name="DefaultOcxName2122" w:shapeid="_x0000_i2290"/>
        </w:object>
      </w:r>
      <w:r w:rsidRPr="001C68AB">
        <w:rPr>
          <w:rFonts w:asciiTheme="minorEastAsia" w:hAnsiTheme="minorEastAsia" w:cs="宋体"/>
          <w:kern w:val="0"/>
          <w:sz w:val="24"/>
        </w:rPr>
        <w:t>生态整体主义</w:t>
      </w:r>
      <w:r w:rsidRPr="001C68AB">
        <w:rPr>
          <w:rFonts w:asciiTheme="minorEastAsia" w:hAnsiTheme="minorEastAsia" w:cs="宋体" w:hint="eastAsia"/>
          <w:kern w:val="0"/>
          <w:sz w:val="24"/>
        </w:rPr>
        <w:object w:dxaOrig="405" w:dyaOrig="405">
          <v:shape id="_x0000_i2289" type="#_x0000_t75" style="width:20.4pt;height:16.65pt" o:ole="">
            <v:imagedata r:id="rId78" o:title=""/>
          </v:shape>
          <w:control r:id="rId134" w:name="DefaultOcxName3102" w:shapeid="_x0000_i2289"/>
        </w:object>
      </w:r>
      <w:r w:rsidRPr="001C68AB">
        <w:rPr>
          <w:rFonts w:asciiTheme="minorEastAsia" w:hAnsiTheme="minorEastAsia" w:cs="宋体" w:hint="eastAsia"/>
          <w:kern w:val="0"/>
          <w:sz w:val="24"/>
        </w:rPr>
        <w:t>环境保护</w:t>
      </w:r>
    </w:p>
    <w:p w:rsidR="00602576" w:rsidRPr="001C68AB" w:rsidRDefault="00602576" w:rsidP="00347024">
      <w:pPr>
        <w:widowControl/>
        <w:shd w:val="clear" w:color="auto" w:fill="FFFFFF"/>
        <w:spacing w:line="400" w:lineRule="exact"/>
        <w:jc w:val="left"/>
        <w:rPr>
          <w:rFonts w:asciiTheme="minorEastAsia" w:hAnsiTheme="minorEastAsia" w:cs="宋体" w:hint="eastAsia"/>
          <w:kern w:val="0"/>
          <w:sz w:val="24"/>
        </w:rPr>
      </w:pPr>
    </w:p>
    <w:p w:rsidR="006677C6" w:rsidRPr="001C68AB" w:rsidRDefault="006677C6" w:rsidP="00347024">
      <w:pPr>
        <w:pStyle w:val="a7"/>
        <w:numPr>
          <w:ilvl w:val="0"/>
          <w:numId w:val="26"/>
        </w:numPr>
        <w:spacing w:line="400" w:lineRule="exact"/>
        <w:ind w:firstLineChars="0"/>
        <w:rPr>
          <w:rFonts w:asciiTheme="minorEastAsia" w:hAnsiTheme="minorEastAsia"/>
          <w:sz w:val="24"/>
        </w:rPr>
      </w:pPr>
      <w:r w:rsidRPr="001C68AB">
        <w:rPr>
          <w:rFonts w:asciiTheme="minorEastAsia" w:hAnsiTheme="minorEastAsia" w:hint="eastAsia"/>
          <w:sz w:val="24"/>
        </w:rPr>
        <w:t>义务</w:t>
      </w:r>
      <w:proofErr w:type="gramStart"/>
      <w:r w:rsidRPr="001C68AB">
        <w:rPr>
          <w:rFonts w:asciiTheme="minorEastAsia" w:hAnsiTheme="minorEastAsia" w:hint="eastAsia"/>
          <w:sz w:val="24"/>
        </w:rPr>
        <w:t>一</w:t>
      </w:r>
      <w:proofErr w:type="gramEnd"/>
      <w:r w:rsidRPr="001C68AB">
        <w:rPr>
          <w:rFonts w:asciiTheme="minorEastAsia" w:hAnsiTheme="minorEastAsia" w:hint="eastAsia"/>
          <w:sz w:val="24"/>
        </w:rPr>
        <w:t>责任是指工程师</w:t>
      </w:r>
      <w:r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6677C6" w:rsidRPr="001C68AB" w:rsidRDefault="006677C6" w:rsidP="00347024">
      <w:pPr>
        <w:spacing w:line="400" w:lineRule="exact"/>
        <w:rPr>
          <w:rFonts w:asciiTheme="minorEastAsia" w:hAnsiTheme="minorEastAsia"/>
          <w:sz w:val="24"/>
        </w:rPr>
      </w:pPr>
      <w:r w:rsidRPr="001C68AB">
        <w:rPr>
          <w:rFonts w:asciiTheme="minorEastAsia" w:hAnsiTheme="minorEastAsia" w:hint="eastAsia"/>
          <w:sz w:val="24"/>
        </w:rPr>
        <w:t>A遵守甚至超越职业标准的积极责任  B伤害行为的责任</w:t>
      </w:r>
    </w:p>
    <w:p w:rsidR="006677C6" w:rsidRDefault="006677C6" w:rsidP="00347024">
      <w:pPr>
        <w:spacing w:line="400" w:lineRule="exact"/>
        <w:rPr>
          <w:rFonts w:asciiTheme="minorEastAsia" w:hAnsiTheme="minorEastAsia" w:hint="eastAsia"/>
          <w:sz w:val="24"/>
        </w:rPr>
      </w:pPr>
      <w:r w:rsidRPr="001C68AB">
        <w:rPr>
          <w:rFonts w:asciiTheme="minorEastAsia" w:hAnsiTheme="minorEastAsia" w:hint="eastAsia"/>
          <w:sz w:val="24"/>
        </w:rPr>
        <w:t>C行为责任    D对不符合适当工程标准的计划书不应当签字</w:t>
      </w:r>
    </w:p>
    <w:p w:rsidR="00602576" w:rsidRPr="001C68AB" w:rsidRDefault="00602576" w:rsidP="00347024">
      <w:pPr>
        <w:spacing w:line="400" w:lineRule="exact"/>
        <w:rPr>
          <w:rFonts w:asciiTheme="minorEastAsia" w:hAnsiTheme="minorEastAsia"/>
          <w:sz w:val="24"/>
        </w:rPr>
      </w:pPr>
    </w:p>
    <w:p w:rsidR="006677C6" w:rsidRPr="001C68AB" w:rsidRDefault="006677C6" w:rsidP="00347024">
      <w:pPr>
        <w:pStyle w:val="a7"/>
        <w:numPr>
          <w:ilvl w:val="0"/>
          <w:numId w:val="26"/>
        </w:numPr>
        <w:spacing w:line="400" w:lineRule="exact"/>
        <w:ind w:firstLineChars="0"/>
        <w:rPr>
          <w:rFonts w:asciiTheme="minorEastAsia" w:hAnsiTheme="minorEastAsia"/>
          <w:sz w:val="24"/>
        </w:rPr>
      </w:pPr>
      <w:r w:rsidRPr="001C68AB">
        <w:rPr>
          <w:rFonts w:asciiTheme="minorEastAsia" w:hAnsiTheme="minorEastAsia" w:hint="eastAsia"/>
          <w:sz w:val="24"/>
        </w:rPr>
        <w:t>风险与安全的关系十分密切，工程职业伦理章程中关于安全的条款是与减少风险相关，都要求工程师进行安全的设计。“安全设计”是指</w:t>
      </w:r>
      <w:r w:rsidRPr="001C68AB">
        <w:rPr>
          <w:rFonts w:asciiTheme="minorEastAsia" w:hAnsiTheme="minorEastAsia" w:hint="eastAsia"/>
          <w:sz w:val="24"/>
          <w:u w:val="single"/>
        </w:rPr>
        <w:t xml:space="preserve">         </w:t>
      </w:r>
      <w:r w:rsidRPr="001C68AB">
        <w:rPr>
          <w:rFonts w:asciiTheme="minorEastAsia" w:hAnsiTheme="minorEastAsia" w:hint="eastAsia"/>
          <w:sz w:val="24"/>
        </w:rPr>
        <w:t>。</w:t>
      </w:r>
    </w:p>
    <w:p w:rsidR="006677C6" w:rsidRPr="001C68AB" w:rsidRDefault="006677C6" w:rsidP="00347024">
      <w:pPr>
        <w:spacing w:line="400" w:lineRule="exact"/>
        <w:rPr>
          <w:rFonts w:asciiTheme="minorEastAsia" w:hAnsiTheme="minorEastAsia"/>
          <w:sz w:val="24"/>
        </w:rPr>
      </w:pPr>
      <w:r w:rsidRPr="001C68AB">
        <w:rPr>
          <w:rFonts w:asciiTheme="minorEastAsia" w:hAnsiTheme="minorEastAsia" w:hint="eastAsia"/>
          <w:sz w:val="24"/>
        </w:rPr>
        <w:t>A企业的工程标准  B本地区的工程标准</w:t>
      </w:r>
    </w:p>
    <w:p w:rsidR="006677C6" w:rsidRPr="001C68AB" w:rsidRDefault="006677C6" w:rsidP="00347024">
      <w:pPr>
        <w:spacing w:line="400" w:lineRule="exact"/>
        <w:rPr>
          <w:rFonts w:asciiTheme="minorEastAsia" w:hAnsiTheme="minorEastAsia"/>
          <w:sz w:val="24"/>
        </w:rPr>
      </w:pPr>
      <w:r w:rsidRPr="001C68AB">
        <w:rPr>
          <w:rFonts w:asciiTheme="minorEastAsia" w:hAnsiTheme="minorEastAsia" w:hint="eastAsia"/>
          <w:sz w:val="24"/>
        </w:rPr>
        <w:t>C协商的工程标准  D公认的工程标准</w:t>
      </w:r>
    </w:p>
    <w:p w:rsidR="007012C8" w:rsidRPr="001C68AB" w:rsidRDefault="007012C8" w:rsidP="00347024">
      <w:pPr>
        <w:widowControl/>
        <w:shd w:val="clear" w:color="auto" w:fill="FFFFFF"/>
        <w:spacing w:line="400" w:lineRule="exact"/>
        <w:jc w:val="left"/>
        <w:rPr>
          <w:rFonts w:asciiTheme="minorEastAsia" w:hAnsiTheme="minorEastAsia" w:cs="宋体"/>
          <w:kern w:val="0"/>
          <w:sz w:val="24"/>
        </w:rPr>
      </w:pPr>
    </w:p>
    <w:p w:rsidR="00E8468D" w:rsidRPr="001C68AB" w:rsidRDefault="00E8468D" w:rsidP="00347024">
      <w:pPr>
        <w:widowControl/>
        <w:shd w:val="clear" w:color="auto" w:fill="FFFFFF"/>
        <w:spacing w:line="400" w:lineRule="exact"/>
        <w:jc w:val="left"/>
        <w:rPr>
          <w:rFonts w:asciiTheme="minorEastAsia" w:hAnsiTheme="minorEastAsia" w:cs="宋体"/>
          <w:kern w:val="0"/>
          <w:sz w:val="24"/>
        </w:rPr>
      </w:pPr>
    </w:p>
    <w:p w:rsidR="00580207" w:rsidRPr="001C68AB" w:rsidRDefault="00602576" w:rsidP="00347024">
      <w:pPr>
        <w:widowControl/>
        <w:shd w:val="clear" w:color="auto" w:fill="FFFFFF"/>
        <w:spacing w:after="225" w:line="400" w:lineRule="exact"/>
        <w:jc w:val="left"/>
        <w:outlineLvl w:val="1"/>
        <w:rPr>
          <w:rFonts w:asciiTheme="minorEastAsia" w:hAnsiTheme="minorEastAsia" w:cs="宋体" w:hint="eastAsia"/>
          <w:kern w:val="0"/>
          <w:sz w:val="24"/>
        </w:rPr>
      </w:pPr>
      <w:r>
        <w:rPr>
          <w:rFonts w:asciiTheme="minorEastAsia" w:hAnsiTheme="minorEastAsia" w:cs="宋体" w:hint="eastAsia"/>
          <w:b/>
          <w:bCs/>
          <w:caps/>
          <w:spacing w:val="15"/>
          <w:kern w:val="0"/>
          <w:sz w:val="24"/>
        </w:rPr>
        <w:t>四、</w:t>
      </w:r>
      <w:r w:rsidR="00580207" w:rsidRPr="001C68AB">
        <w:rPr>
          <w:rFonts w:asciiTheme="minorEastAsia" w:hAnsiTheme="minorEastAsia" w:cs="宋体"/>
          <w:b/>
          <w:bCs/>
          <w:caps/>
          <w:spacing w:val="15"/>
          <w:kern w:val="0"/>
          <w:sz w:val="24"/>
        </w:rPr>
        <w:t>文字填空题</w:t>
      </w:r>
      <w:r w:rsidR="00676880" w:rsidRPr="001C68AB">
        <w:rPr>
          <w:rFonts w:asciiTheme="minorEastAsia" w:hAnsiTheme="minorEastAsia" w:cs="宋体" w:hint="eastAsia"/>
          <w:kern w:val="0"/>
          <w:sz w:val="24"/>
        </w:rPr>
        <w:t>（2分/题）</w:t>
      </w:r>
    </w:p>
    <w:p w:rsidR="009F645C" w:rsidRDefault="00602576" w:rsidP="00602576">
      <w:pPr>
        <w:spacing w:line="400" w:lineRule="exact"/>
        <w:rPr>
          <w:rFonts w:asciiTheme="minorEastAsia" w:hAnsiTheme="minorEastAsia" w:cs="宋体" w:hint="eastAsia"/>
          <w:kern w:val="0"/>
          <w:sz w:val="24"/>
        </w:rPr>
      </w:pPr>
      <w:r>
        <w:rPr>
          <w:rFonts w:asciiTheme="minorEastAsia" w:hAnsiTheme="minorEastAsia" w:cs="宋体" w:hint="eastAsia"/>
          <w:kern w:val="0"/>
          <w:sz w:val="24"/>
        </w:rPr>
        <w:t xml:space="preserve">1. </w:t>
      </w:r>
      <w:r w:rsidR="00B04E99" w:rsidRPr="001C68AB">
        <w:rPr>
          <w:rFonts w:asciiTheme="minorEastAsia" w:hAnsiTheme="minorEastAsia" w:cs="宋体"/>
          <w:kern w:val="0"/>
          <w:sz w:val="24"/>
        </w:rPr>
        <w:t>罗斯(</w:t>
      </w:r>
      <w:proofErr w:type="spellStart"/>
      <w:r w:rsidR="00B04E99" w:rsidRPr="001C68AB">
        <w:rPr>
          <w:rFonts w:asciiTheme="minorEastAsia" w:hAnsiTheme="minorEastAsia" w:cs="宋体"/>
          <w:kern w:val="0"/>
          <w:sz w:val="24"/>
        </w:rPr>
        <w:t>W.D.Ross</w:t>
      </w:r>
      <w:proofErr w:type="spellEnd"/>
      <w:r w:rsidR="00B04E99" w:rsidRPr="001C68AB">
        <w:rPr>
          <w:rFonts w:asciiTheme="minorEastAsia" w:hAnsiTheme="minorEastAsia" w:cs="宋体"/>
          <w:kern w:val="0"/>
          <w:sz w:val="24"/>
        </w:rPr>
        <w:t>)就提出了直觉主义义务论的思想，</w:t>
      </w:r>
      <w:r w:rsidR="00B04E99" w:rsidRPr="001C68AB">
        <w:rPr>
          <w:rFonts w:asciiTheme="minorEastAsia" w:hAnsiTheme="minorEastAsia" w:cs="宋体" w:hint="eastAsia"/>
          <w:kern w:val="0"/>
          <w:sz w:val="24"/>
        </w:rPr>
        <w:t>人应该遵循的道德原则是自明的</w:t>
      </w:r>
      <w:r w:rsidR="00B04E99" w:rsidRPr="001C68AB">
        <w:rPr>
          <w:rFonts w:asciiTheme="minorEastAsia" w:hAnsiTheme="minorEastAsia" w:cs="宋体"/>
          <w:kern w:val="0"/>
          <w:sz w:val="24"/>
        </w:rPr>
        <w:t>，人们通常可以依赖直</w:t>
      </w:r>
      <w:r w:rsidR="00B04E99" w:rsidRPr="001C68AB">
        <w:rPr>
          <w:rFonts w:asciiTheme="minorEastAsia" w:hAnsiTheme="minorEastAsia" w:cs="宋体" w:hint="eastAsia"/>
          <w:kern w:val="0"/>
          <w:sz w:val="24"/>
        </w:rPr>
        <w:t>觉发现正确的道德原则，包括：</w:t>
      </w:r>
    </w:p>
    <w:p w:rsidR="00580207" w:rsidRPr="001C68AB" w:rsidRDefault="00602576" w:rsidP="00602576">
      <w:pPr>
        <w:spacing w:line="400" w:lineRule="exact"/>
        <w:rPr>
          <w:rFonts w:asciiTheme="minorEastAsia" w:hAnsiTheme="minorEastAsia" w:cs="宋体"/>
          <w:kern w:val="0"/>
          <w:sz w:val="24"/>
        </w:rPr>
      </w:pPr>
      <w:r w:rsidRPr="001C68AB">
        <w:rPr>
          <w:rFonts w:asciiTheme="minorEastAsia" w:hAnsiTheme="minorEastAsia" w:cs="Times New Roman" w:hint="eastAsia"/>
          <w:sz w:val="24"/>
          <w:u w:val="single"/>
        </w:rPr>
        <w:t xml:space="preserve">                            </w:t>
      </w:r>
      <w:r>
        <w:rPr>
          <w:rFonts w:asciiTheme="minorEastAsia" w:hAnsiTheme="minorEastAsia" w:cs="Times New Roman" w:hint="eastAsia"/>
          <w:sz w:val="24"/>
          <w:u w:val="single"/>
        </w:rPr>
        <w:t xml:space="preserve">  </w:t>
      </w:r>
      <w:r w:rsidR="009F645C">
        <w:rPr>
          <w:rFonts w:asciiTheme="minorEastAsia" w:hAnsiTheme="minorEastAsia" w:cs="Times New Roman" w:hint="eastAsia"/>
          <w:sz w:val="24"/>
          <w:u w:val="single"/>
        </w:rPr>
        <w:t xml:space="preserve">                        </w:t>
      </w:r>
      <w:r>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rPr>
        <w:t>。</w:t>
      </w:r>
    </w:p>
    <w:p w:rsidR="009F645C" w:rsidRDefault="007012C8" w:rsidP="00602576">
      <w:pPr>
        <w:spacing w:line="400" w:lineRule="exact"/>
        <w:rPr>
          <w:rFonts w:asciiTheme="minorEastAsia" w:hAnsiTheme="minorEastAsia" w:cs="宋体" w:hint="eastAsia"/>
          <w:kern w:val="0"/>
          <w:sz w:val="24"/>
        </w:rPr>
      </w:pPr>
      <w:r w:rsidRPr="001C68AB">
        <w:rPr>
          <w:rFonts w:asciiTheme="minorEastAsia" w:hAnsiTheme="minorEastAsia" w:cs="Times New Roman" w:hint="eastAsia"/>
          <w:b/>
          <w:bCs/>
          <w:sz w:val="24"/>
        </w:rPr>
        <w:t xml:space="preserve">2 </w:t>
      </w:r>
      <w:r w:rsidR="00ED3E5A" w:rsidRPr="001C68AB">
        <w:rPr>
          <w:rFonts w:asciiTheme="minorEastAsia" w:hAnsiTheme="minorEastAsia" w:cs="宋体" w:hint="eastAsia"/>
          <w:kern w:val="0"/>
          <w:sz w:val="24"/>
        </w:rPr>
        <w:t>工程活动包括了技术要素、经济要素、社会要素、自然要素和伦理要素。其中，伦理要素关注的是工程师等行为主体在工程实践中如何“正当地行事”。主要关注四个方面</w:t>
      </w:r>
      <w:r w:rsidR="00602576">
        <w:rPr>
          <w:rFonts w:asciiTheme="minorEastAsia" w:hAnsiTheme="minorEastAsia" w:cs="宋体" w:hint="eastAsia"/>
          <w:kern w:val="0"/>
          <w:sz w:val="24"/>
        </w:rPr>
        <w:t>：</w:t>
      </w:r>
    </w:p>
    <w:p w:rsidR="00ED3E5A" w:rsidRPr="001C68AB" w:rsidRDefault="00602576" w:rsidP="00602576">
      <w:pPr>
        <w:spacing w:line="400" w:lineRule="exact"/>
        <w:rPr>
          <w:rFonts w:asciiTheme="minorEastAsia" w:hAnsiTheme="minorEastAsia" w:cs="宋体"/>
          <w:kern w:val="0"/>
          <w:sz w:val="24"/>
        </w:rPr>
      </w:pPr>
      <w:r w:rsidRPr="001C68AB">
        <w:rPr>
          <w:rFonts w:asciiTheme="minorEastAsia" w:hAnsiTheme="minorEastAsia" w:cs="Times New Roman" w:hint="eastAsia"/>
          <w:sz w:val="24"/>
          <w:u w:val="single"/>
        </w:rPr>
        <w:t xml:space="preserve">       </w:t>
      </w:r>
      <w:r>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u w:val="single"/>
        </w:rPr>
        <w:t xml:space="preserve">                      </w:t>
      </w:r>
      <w:r w:rsidR="009F645C">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rPr>
        <w:t>。</w:t>
      </w:r>
    </w:p>
    <w:p w:rsidR="009F645C" w:rsidRDefault="006A42E3" w:rsidP="00602576">
      <w:pPr>
        <w:spacing w:line="400" w:lineRule="exact"/>
        <w:rPr>
          <w:rFonts w:asciiTheme="minorEastAsia" w:hAnsiTheme="minorEastAsia" w:cs="宋体" w:hint="eastAsia"/>
          <w:kern w:val="0"/>
          <w:sz w:val="24"/>
        </w:rPr>
      </w:pPr>
      <w:r w:rsidRPr="001C68AB">
        <w:rPr>
          <w:rFonts w:asciiTheme="minorEastAsia" w:hAnsiTheme="minorEastAsia" w:cs="Times New Roman" w:hint="eastAsia"/>
          <w:b/>
          <w:bCs/>
          <w:sz w:val="24"/>
        </w:rPr>
        <w:t xml:space="preserve">3 </w:t>
      </w:r>
      <w:r w:rsidRPr="001C68AB">
        <w:rPr>
          <w:rFonts w:asciiTheme="minorEastAsia" w:hAnsiTheme="minorEastAsia" w:cs="宋体"/>
          <w:kern w:val="0"/>
          <w:sz w:val="24"/>
        </w:rPr>
        <w:t>当工程实践出现“超越于道德的”的情形时，我们可以通过道德慎思为自己的伦理行为划分优先顺序，审慎地思考和处理存在的几对重要的伦理关系。这几对重要的伦理关系指的是</w:t>
      </w:r>
    </w:p>
    <w:p w:rsidR="006A42E3" w:rsidRDefault="00602576" w:rsidP="00602576">
      <w:pPr>
        <w:spacing w:line="400" w:lineRule="exact"/>
        <w:rPr>
          <w:rFonts w:asciiTheme="minorEastAsia" w:hAnsiTheme="minorEastAsia" w:cs="宋体" w:hint="eastAsia"/>
          <w:kern w:val="0"/>
          <w:sz w:val="24"/>
        </w:rPr>
      </w:pPr>
      <w:r w:rsidRPr="001C68AB">
        <w:rPr>
          <w:rFonts w:asciiTheme="minorEastAsia" w:hAnsiTheme="minorEastAsia" w:cs="Times New Roman" w:hint="eastAsia"/>
          <w:sz w:val="24"/>
          <w:u w:val="single"/>
        </w:rPr>
        <w:t xml:space="preserve">                                </w:t>
      </w:r>
      <w:r w:rsidR="009F645C">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rPr>
        <w:t>。</w:t>
      </w:r>
    </w:p>
    <w:p w:rsidR="00E25085" w:rsidRPr="001C68AB" w:rsidRDefault="00E25085" w:rsidP="00347024">
      <w:pPr>
        <w:pStyle w:val="a7"/>
        <w:numPr>
          <w:ilvl w:val="0"/>
          <w:numId w:val="6"/>
        </w:numPr>
        <w:spacing w:line="400" w:lineRule="exact"/>
        <w:ind w:firstLineChars="0"/>
        <w:rPr>
          <w:rFonts w:asciiTheme="minorEastAsia" w:hAnsiTheme="minorEastAsia" w:cs="Times New Roman"/>
          <w:sz w:val="24"/>
        </w:rPr>
      </w:pPr>
      <w:r w:rsidRPr="001C68AB">
        <w:rPr>
          <w:rFonts w:asciiTheme="minorEastAsia" w:hAnsiTheme="minorEastAsia" w:cs="Times New Roman" w:hint="eastAsia"/>
          <w:sz w:val="24"/>
        </w:rPr>
        <w:t>工程风险的来源主要包含</w:t>
      </w:r>
      <w:r w:rsidRPr="001C68AB">
        <w:rPr>
          <w:rFonts w:asciiTheme="minorEastAsia" w:hAnsiTheme="minorEastAsia" w:cs="Times New Roman" w:hint="eastAsia"/>
          <w:sz w:val="24"/>
          <w:u w:val="single"/>
        </w:rPr>
        <w:t xml:space="preserve">                           </w:t>
      </w:r>
      <w:bookmarkStart w:id="0" w:name="_GoBack"/>
      <w:bookmarkEnd w:id="0"/>
      <w:r w:rsidRPr="001C68AB">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rPr>
        <w:t>。</w:t>
      </w:r>
    </w:p>
    <w:p w:rsidR="00E25085" w:rsidRPr="001C68AB" w:rsidRDefault="00E25085" w:rsidP="00347024">
      <w:pPr>
        <w:pStyle w:val="a7"/>
        <w:numPr>
          <w:ilvl w:val="0"/>
          <w:numId w:val="6"/>
        </w:numPr>
        <w:spacing w:line="400" w:lineRule="exact"/>
        <w:ind w:firstLineChars="0"/>
        <w:rPr>
          <w:rFonts w:asciiTheme="minorEastAsia" w:hAnsiTheme="minorEastAsia" w:cs="Times New Roman" w:hint="eastAsia"/>
          <w:sz w:val="24"/>
        </w:rPr>
      </w:pPr>
      <w:r w:rsidRPr="001C68AB">
        <w:rPr>
          <w:rFonts w:asciiTheme="minorEastAsia" w:hAnsiTheme="minorEastAsia" w:cs="Times New Roman" w:hint="eastAsia"/>
          <w:sz w:val="24"/>
        </w:rPr>
        <w:t>工程风险的伦理评估途径包括</w:t>
      </w:r>
      <w:r w:rsidRPr="001C68AB">
        <w:rPr>
          <w:rFonts w:asciiTheme="minorEastAsia" w:hAnsiTheme="minorEastAsia" w:cs="Times New Roman" w:hint="eastAsia"/>
          <w:sz w:val="24"/>
          <w:u w:val="single"/>
        </w:rPr>
        <w:t xml:space="preserve">                                  </w:t>
      </w:r>
      <w:r w:rsidRPr="001C68AB">
        <w:rPr>
          <w:rFonts w:asciiTheme="minorEastAsia" w:hAnsiTheme="minorEastAsia" w:cs="Times New Roman" w:hint="eastAsia"/>
          <w:sz w:val="24"/>
        </w:rPr>
        <w:t>。</w:t>
      </w:r>
    </w:p>
    <w:p w:rsidR="00E25085" w:rsidRPr="001C68AB" w:rsidRDefault="00E25085" w:rsidP="00347024">
      <w:pPr>
        <w:pStyle w:val="a7"/>
        <w:numPr>
          <w:ilvl w:val="0"/>
          <w:numId w:val="6"/>
        </w:numPr>
        <w:spacing w:line="400" w:lineRule="exact"/>
        <w:ind w:firstLineChars="0"/>
        <w:rPr>
          <w:rFonts w:asciiTheme="minorEastAsia" w:hAnsiTheme="minorEastAsia" w:cs="Times New Roman"/>
          <w:sz w:val="24"/>
        </w:rPr>
      </w:pPr>
      <w:r w:rsidRPr="001C68AB">
        <w:rPr>
          <w:rFonts w:asciiTheme="minorEastAsia" w:hAnsiTheme="minorEastAsia" w:cs="Times New Roman" w:hint="eastAsia"/>
          <w:sz w:val="24"/>
        </w:rPr>
        <w:t>工程责任的承担者不应仅限于工程师个人，而是要涉及包括科学家、设计师、工程师、建设者等众多利益相关者在内的</w:t>
      </w:r>
      <w:r w:rsidRPr="001C68AB">
        <w:rPr>
          <w:rFonts w:asciiTheme="minorEastAsia" w:hAnsiTheme="minorEastAsia" w:cs="Times New Roman" w:hint="eastAsia"/>
          <w:sz w:val="24"/>
          <w:u w:val="single"/>
        </w:rPr>
        <w:t xml:space="preserve">                        </w:t>
      </w:r>
      <w:r w:rsidRPr="001C68AB">
        <w:rPr>
          <w:rFonts w:asciiTheme="minorEastAsia" w:hAnsiTheme="minorEastAsia" w:cs="Times New Roman"/>
          <w:sz w:val="24"/>
          <w:u w:val="single"/>
        </w:rPr>
        <w:t xml:space="preserve"> </w:t>
      </w:r>
      <w:r w:rsidRPr="001C68AB">
        <w:rPr>
          <w:rFonts w:asciiTheme="minorEastAsia" w:hAnsiTheme="minorEastAsia" w:cs="Times New Roman" w:hint="eastAsia"/>
          <w:sz w:val="24"/>
        </w:rPr>
        <w:t>。</w:t>
      </w:r>
    </w:p>
    <w:p w:rsidR="00DC6325" w:rsidRPr="001C68AB" w:rsidRDefault="00DC6325" w:rsidP="00347024">
      <w:pPr>
        <w:pStyle w:val="a7"/>
        <w:widowControl/>
        <w:numPr>
          <w:ilvl w:val="0"/>
          <w:numId w:val="6"/>
        </w:numPr>
        <w:shd w:val="clear" w:color="auto" w:fill="FFFFFF"/>
        <w:spacing w:line="400" w:lineRule="exact"/>
        <w:ind w:firstLineChars="0"/>
        <w:jc w:val="left"/>
        <w:rPr>
          <w:rFonts w:asciiTheme="minorEastAsia" w:hAnsiTheme="minorEastAsia" w:cs="宋体" w:hint="eastAsia"/>
          <w:kern w:val="0"/>
          <w:sz w:val="24"/>
        </w:rPr>
      </w:pPr>
      <w:r w:rsidRPr="001C68AB">
        <w:rPr>
          <w:rFonts w:asciiTheme="minorEastAsia" w:hAnsiTheme="minorEastAsia" w:cs="宋体"/>
          <w:kern w:val="0"/>
          <w:sz w:val="24"/>
        </w:rPr>
        <w:lastRenderedPageBreak/>
        <w:t>对工程活动进行分析、预测和评估，提出预防或者减轻不良环境影响的对策和措施，这是对工程进行（</w:t>
      </w:r>
      <w:r w:rsidRPr="001C68AB">
        <w:rPr>
          <w:rFonts w:asciiTheme="minorEastAsia" w:hAnsiTheme="minorEastAsia" w:cs="宋体" w:hint="eastAsia"/>
          <w:kern w:val="0"/>
          <w:sz w:val="24"/>
        </w:rPr>
        <w:t xml:space="preserve">    </w:t>
      </w:r>
      <w:r w:rsidRPr="001C68AB">
        <w:rPr>
          <w:rFonts w:asciiTheme="minorEastAsia" w:hAnsiTheme="minorEastAsia" w:cs="宋体"/>
          <w:kern w:val="0"/>
          <w:sz w:val="24"/>
        </w:rPr>
        <w:t>）评价。</w:t>
      </w:r>
    </w:p>
    <w:p w:rsidR="00DC6325" w:rsidRPr="001C68AB" w:rsidRDefault="00DC6325" w:rsidP="00347024">
      <w:pPr>
        <w:pStyle w:val="a7"/>
        <w:widowControl/>
        <w:numPr>
          <w:ilvl w:val="0"/>
          <w:numId w:val="6"/>
        </w:numPr>
        <w:shd w:val="clear" w:color="auto" w:fill="FFFFFF"/>
        <w:spacing w:line="400" w:lineRule="exact"/>
        <w:ind w:firstLineChars="0"/>
        <w:jc w:val="left"/>
        <w:rPr>
          <w:rFonts w:asciiTheme="minorEastAsia" w:hAnsiTheme="minorEastAsia" w:cs="宋体" w:hint="eastAsia"/>
          <w:kern w:val="0"/>
          <w:sz w:val="24"/>
        </w:rPr>
      </w:pPr>
      <w:r w:rsidRPr="001C68AB">
        <w:rPr>
          <w:rFonts w:asciiTheme="minorEastAsia" w:hAnsiTheme="minorEastAsia" w:cs="宋体"/>
          <w:kern w:val="0"/>
          <w:sz w:val="24"/>
        </w:rPr>
        <w:t>随着工程对自然的干预和破坏能力越来越巨大、后果越来越危险，工程师需要发展一种新的责任意识，即（</w:t>
      </w:r>
      <w:r w:rsidRPr="001C68AB">
        <w:rPr>
          <w:rFonts w:asciiTheme="minorEastAsia" w:hAnsiTheme="minorEastAsia" w:cs="宋体" w:hint="eastAsia"/>
          <w:kern w:val="0"/>
          <w:sz w:val="24"/>
        </w:rPr>
        <w:t xml:space="preserve">     </w:t>
      </w:r>
      <w:r w:rsidRPr="001C68AB">
        <w:rPr>
          <w:rFonts w:asciiTheme="minorEastAsia" w:hAnsiTheme="minorEastAsia" w:cs="宋体"/>
          <w:kern w:val="0"/>
          <w:sz w:val="24"/>
        </w:rPr>
        <w:t>）</w:t>
      </w:r>
      <w:r w:rsidRPr="001C68AB">
        <w:rPr>
          <w:rFonts w:asciiTheme="minorEastAsia" w:hAnsiTheme="minorEastAsia" w:cs="宋体" w:hint="eastAsia"/>
          <w:kern w:val="0"/>
          <w:sz w:val="24"/>
        </w:rPr>
        <w:t xml:space="preserve"> </w:t>
      </w:r>
    </w:p>
    <w:p w:rsidR="00DC6325" w:rsidRPr="001C68AB" w:rsidRDefault="00DC6325" w:rsidP="00347024">
      <w:pPr>
        <w:pStyle w:val="a7"/>
        <w:widowControl/>
        <w:numPr>
          <w:ilvl w:val="0"/>
          <w:numId w:val="6"/>
        </w:numPr>
        <w:shd w:val="clear" w:color="auto" w:fill="FFFFFF"/>
        <w:spacing w:line="400" w:lineRule="exact"/>
        <w:ind w:firstLineChars="0"/>
        <w:jc w:val="left"/>
        <w:rPr>
          <w:rFonts w:asciiTheme="minorEastAsia" w:hAnsiTheme="minorEastAsia" w:cs="宋体" w:hint="eastAsia"/>
          <w:kern w:val="0"/>
          <w:sz w:val="24"/>
        </w:rPr>
      </w:pPr>
      <w:r w:rsidRPr="001C68AB">
        <w:rPr>
          <w:rFonts w:asciiTheme="minorEastAsia" w:hAnsiTheme="minorEastAsia" w:cs="宋体" w:hint="eastAsia"/>
          <w:kern w:val="0"/>
          <w:sz w:val="24"/>
        </w:rPr>
        <w:t xml:space="preserve">以吉福德 </w:t>
      </w:r>
      <w:r w:rsidRPr="001C68AB">
        <w:rPr>
          <w:rFonts w:asciiTheme="minorEastAsia" w:hAnsiTheme="minorEastAsia" w:cs="宋体"/>
          <w:kern w:val="0"/>
          <w:sz w:val="24"/>
        </w:rPr>
        <w:t>平肖</w:t>
      </w:r>
      <w:r w:rsidRPr="001C68AB">
        <w:rPr>
          <w:rFonts w:asciiTheme="minorEastAsia" w:hAnsiTheme="minorEastAsia" w:cs="宋体" w:hint="eastAsia"/>
          <w:kern w:val="0"/>
          <w:sz w:val="24"/>
        </w:rPr>
        <w:t xml:space="preserve">为代表的资源保护主义，主张（  </w:t>
      </w:r>
      <w:r w:rsidRPr="001C68AB">
        <w:rPr>
          <w:rFonts w:asciiTheme="minorEastAsia" w:hAnsiTheme="minorEastAsia" w:cs="宋体"/>
          <w:kern w:val="0"/>
          <w:sz w:val="24"/>
        </w:rPr>
        <w:t xml:space="preserve">      </w:t>
      </w:r>
      <w:r w:rsidRPr="001C68AB">
        <w:rPr>
          <w:rFonts w:asciiTheme="minorEastAsia" w:hAnsiTheme="minorEastAsia" w:cs="宋体" w:hint="eastAsia"/>
          <w:kern w:val="0"/>
          <w:sz w:val="24"/>
        </w:rPr>
        <w:t xml:space="preserve">），保护的目的是为了更好地开发利用。这是一种人类中心主义的资源管理方式，它要保护的不是自然生态体系，而是人的社会经济体系。 </w:t>
      </w:r>
    </w:p>
    <w:p w:rsidR="00DC6325" w:rsidRPr="001C68AB" w:rsidRDefault="00DC6325" w:rsidP="00347024">
      <w:pPr>
        <w:pStyle w:val="a7"/>
        <w:widowControl/>
        <w:numPr>
          <w:ilvl w:val="0"/>
          <w:numId w:val="6"/>
        </w:numPr>
        <w:shd w:val="clear" w:color="auto" w:fill="FFFFFF"/>
        <w:spacing w:line="400" w:lineRule="exact"/>
        <w:ind w:firstLineChars="0"/>
        <w:jc w:val="left"/>
        <w:rPr>
          <w:rFonts w:asciiTheme="minorEastAsia" w:hAnsiTheme="minorEastAsia" w:cs="宋体" w:hint="eastAsia"/>
          <w:kern w:val="0"/>
          <w:sz w:val="24"/>
        </w:rPr>
      </w:pPr>
      <w:r w:rsidRPr="001C68AB">
        <w:rPr>
          <w:rFonts w:asciiTheme="minorEastAsia" w:hAnsiTheme="minorEastAsia" w:cs="宋体" w:hint="eastAsia"/>
          <w:kern w:val="0"/>
          <w:sz w:val="24"/>
        </w:rPr>
        <w:t>自然界的价值具有（     ）和（      ）两大类</w:t>
      </w:r>
      <w:r w:rsidR="00C616BC" w:rsidRPr="001C68AB">
        <w:rPr>
          <w:rFonts w:asciiTheme="minorEastAsia" w:hAnsiTheme="minorEastAsia" w:cs="宋体" w:hint="eastAsia"/>
          <w:kern w:val="0"/>
          <w:sz w:val="24"/>
        </w:rPr>
        <w:t>。</w:t>
      </w:r>
    </w:p>
    <w:p w:rsidR="00E25085" w:rsidRPr="001C68AB" w:rsidRDefault="00E25085" w:rsidP="00347024">
      <w:pPr>
        <w:pStyle w:val="a7"/>
        <w:spacing w:line="400" w:lineRule="exact"/>
        <w:ind w:left="360" w:firstLineChars="0" w:firstLine="0"/>
        <w:rPr>
          <w:rFonts w:asciiTheme="minorEastAsia" w:hAnsiTheme="minorEastAsia" w:cs="Times New Roman"/>
          <w:sz w:val="24"/>
        </w:rPr>
      </w:pPr>
    </w:p>
    <w:p w:rsidR="00E25085" w:rsidRPr="001C68AB" w:rsidRDefault="00E25085" w:rsidP="00E36507">
      <w:pPr>
        <w:widowControl/>
        <w:shd w:val="clear" w:color="auto" w:fill="FFFFFF"/>
        <w:spacing w:after="225" w:line="288" w:lineRule="atLeast"/>
        <w:jc w:val="left"/>
        <w:textAlignment w:val="baseline"/>
        <w:outlineLvl w:val="1"/>
        <w:rPr>
          <w:rFonts w:asciiTheme="minorEastAsia" w:hAnsiTheme="minorEastAsia" w:cs="Arial"/>
          <w:caps/>
          <w:spacing w:val="15"/>
          <w:kern w:val="0"/>
          <w:sz w:val="24"/>
        </w:rPr>
      </w:pPr>
    </w:p>
    <w:sectPr w:rsidR="00E25085" w:rsidRPr="001C6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0D9" w:rsidRDefault="009740D9" w:rsidP="00E921E7">
      <w:r>
        <w:separator/>
      </w:r>
    </w:p>
  </w:endnote>
  <w:endnote w:type="continuationSeparator" w:id="0">
    <w:p w:rsidR="009740D9" w:rsidRDefault="009740D9" w:rsidP="00E9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0D9" w:rsidRDefault="009740D9" w:rsidP="00E921E7">
      <w:r>
        <w:separator/>
      </w:r>
    </w:p>
  </w:footnote>
  <w:footnote w:type="continuationSeparator" w:id="0">
    <w:p w:rsidR="009740D9" w:rsidRDefault="009740D9" w:rsidP="00E92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69E774"/>
    <w:multiLevelType w:val="singleLevel"/>
    <w:tmpl w:val="8E69E774"/>
    <w:lvl w:ilvl="0">
      <w:start w:val="1"/>
      <w:numFmt w:val="upperLetter"/>
      <w:lvlText w:val="%1."/>
      <w:lvlJc w:val="left"/>
      <w:pPr>
        <w:tabs>
          <w:tab w:val="left" w:pos="312"/>
        </w:tabs>
      </w:pPr>
    </w:lvl>
  </w:abstractNum>
  <w:abstractNum w:abstractNumId="1">
    <w:nsid w:val="92AE3D78"/>
    <w:multiLevelType w:val="singleLevel"/>
    <w:tmpl w:val="92AE3D78"/>
    <w:lvl w:ilvl="0">
      <w:start w:val="1"/>
      <w:numFmt w:val="upperLetter"/>
      <w:lvlText w:val="%1."/>
      <w:lvlJc w:val="left"/>
      <w:pPr>
        <w:tabs>
          <w:tab w:val="left" w:pos="312"/>
        </w:tabs>
      </w:pPr>
    </w:lvl>
  </w:abstractNum>
  <w:abstractNum w:abstractNumId="2">
    <w:nsid w:val="9C75FCB8"/>
    <w:multiLevelType w:val="singleLevel"/>
    <w:tmpl w:val="9C75FCB8"/>
    <w:lvl w:ilvl="0">
      <w:start w:val="1"/>
      <w:numFmt w:val="upperLetter"/>
      <w:lvlText w:val="%1."/>
      <w:lvlJc w:val="left"/>
      <w:pPr>
        <w:tabs>
          <w:tab w:val="left" w:pos="312"/>
        </w:tabs>
      </w:pPr>
    </w:lvl>
  </w:abstractNum>
  <w:abstractNum w:abstractNumId="3">
    <w:nsid w:val="BF6E64B9"/>
    <w:multiLevelType w:val="singleLevel"/>
    <w:tmpl w:val="BF6E64B9"/>
    <w:lvl w:ilvl="0">
      <w:start w:val="1"/>
      <w:numFmt w:val="upperLetter"/>
      <w:suff w:val="space"/>
      <w:lvlText w:val="%1."/>
      <w:lvlJc w:val="left"/>
    </w:lvl>
  </w:abstractNum>
  <w:abstractNum w:abstractNumId="4">
    <w:nsid w:val="CB9014BC"/>
    <w:multiLevelType w:val="singleLevel"/>
    <w:tmpl w:val="CB9014BC"/>
    <w:lvl w:ilvl="0">
      <w:start w:val="1"/>
      <w:numFmt w:val="upperLetter"/>
      <w:lvlText w:val="%1."/>
      <w:lvlJc w:val="left"/>
      <w:pPr>
        <w:tabs>
          <w:tab w:val="left" w:pos="312"/>
        </w:tabs>
      </w:pPr>
    </w:lvl>
  </w:abstractNum>
  <w:abstractNum w:abstractNumId="5">
    <w:nsid w:val="D5AE6FCB"/>
    <w:multiLevelType w:val="singleLevel"/>
    <w:tmpl w:val="D5AE6FCB"/>
    <w:lvl w:ilvl="0">
      <w:start w:val="1"/>
      <w:numFmt w:val="decimal"/>
      <w:lvlText w:val="%1."/>
      <w:lvlJc w:val="left"/>
      <w:pPr>
        <w:tabs>
          <w:tab w:val="left" w:pos="312"/>
        </w:tabs>
      </w:pPr>
    </w:lvl>
  </w:abstractNum>
  <w:abstractNum w:abstractNumId="6">
    <w:nsid w:val="08B233E5"/>
    <w:multiLevelType w:val="hybridMultilevel"/>
    <w:tmpl w:val="FFD0574C"/>
    <w:lvl w:ilvl="0" w:tplc="148489DA">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5F5CD3"/>
    <w:multiLevelType w:val="hybridMultilevel"/>
    <w:tmpl w:val="88000748"/>
    <w:lvl w:ilvl="0" w:tplc="5B647E9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392B2E"/>
    <w:multiLevelType w:val="hybridMultilevel"/>
    <w:tmpl w:val="864819AA"/>
    <w:lvl w:ilvl="0" w:tplc="CD54BAD8">
      <w:start w:val="3"/>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A45945"/>
    <w:multiLevelType w:val="hybridMultilevel"/>
    <w:tmpl w:val="52C83866"/>
    <w:lvl w:ilvl="0" w:tplc="ACACC46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CB0937"/>
    <w:multiLevelType w:val="hybridMultilevel"/>
    <w:tmpl w:val="CB669BFE"/>
    <w:lvl w:ilvl="0" w:tplc="3B84A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C2E492"/>
    <w:multiLevelType w:val="singleLevel"/>
    <w:tmpl w:val="1EC2E492"/>
    <w:lvl w:ilvl="0">
      <w:start w:val="1"/>
      <w:numFmt w:val="upperLetter"/>
      <w:lvlText w:val="%1."/>
      <w:lvlJc w:val="left"/>
      <w:pPr>
        <w:tabs>
          <w:tab w:val="left" w:pos="312"/>
        </w:tabs>
      </w:pPr>
    </w:lvl>
  </w:abstractNum>
  <w:abstractNum w:abstractNumId="12">
    <w:nsid w:val="1F15117D"/>
    <w:multiLevelType w:val="hybridMultilevel"/>
    <w:tmpl w:val="B9AEC4BC"/>
    <w:lvl w:ilvl="0" w:tplc="DC4E5308">
      <w:start w:val="2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AC1DB3"/>
    <w:multiLevelType w:val="hybridMultilevel"/>
    <w:tmpl w:val="0192B2DC"/>
    <w:lvl w:ilvl="0" w:tplc="E4DC9328">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E2060E"/>
    <w:multiLevelType w:val="singleLevel"/>
    <w:tmpl w:val="27E2060E"/>
    <w:lvl w:ilvl="0">
      <w:start w:val="1"/>
      <w:numFmt w:val="upperLetter"/>
      <w:lvlText w:val="%1."/>
      <w:lvlJc w:val="left"/>
      <w:pPr>
        <w:tabs>
          <w:tab w:val="left" w:pos="312"/>
        </w:tabs>
      </w:pPr>
    </w:lvl>
  </w:abstractNum>
  <w:abstractNum w:abstractNumId="15">
    <w:nsid w:val="34736691"/>
    <w:multiLevelType w:val="hybridMultilevel"/>
    <w:tmpl w:val="1FDA5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6F9512"/>
    <w:multiLevelType w:val="singleLevel"/>
    <w:tmpl w:val="356F9512"/>
    <w:lvl w:ilvl="0">
      <w:start w:val="1"/>
      <w:numFmt w:val="upperLetter"/>
      <w:suff w:val="space"/>
      <w:lvlText w:val="%1."/>
      <w:lvlJc w:val="left"/>
    </w:lvl>
  </w:abstractNum>
  <w:abstractNum w:abstractNumId="17">
    <w:nsid w:val="361A40FF"/>
    <w:multiLevelType w:val="hybridMultilevel"/>
    <w:tmpl w:val="63C87FC4"/>
    <w:lvl w:ilvl="0" w:tplc="0D48CD24">
      <w:start w:val="1"/>
      <w:numFmt w:val="bullet"/>
      <w:lvlText w:val=""/>
      <w:lvlJc w:val="left"/>
      <w:pPr>
        <w:tabs>
          <w:tab w:val="num" w:pos="720"/>
        </w:tabs>
        <w:ind w:left="720" w:hanging="360"/>
      </w:pPr>
      <w:rPr>
        <w:rFonts w:ascii="Wingdings" w:hAnsi="Wingdings" w:hint="default"/>
      </w:rPr>
    </w:lvl>
    <w:lvl w:ilvl="1" w:tplc="586A572A" w:tentative="1">
      <w:start w:val="1"/>
      <w:numFmt w:val="bullet"/>
      <w:lvlText w:val=""/>
      <w:lvlJc w:val="left"/>
      <w:pPr>
        <w:tabs>
          <w:tab w:val="num" w:pos="1440"/>
        </w:tabs>
        <w:ind w:left="1440" w:hanging="360"/>
      </w:pPr>
      <w:rPr>
        <w:rFonts w:ascii="Wingdings" w:hAnsi="Wingdings" w:hint="default"/>
      </w:rPr>
    </w:lvl>
    <w:lvl w:ilvl="2" w:tplc="80AA8784" w:tentative="1">
      <w:start w:val="1"/>
      <w:numFmt w:val="bullet"/>
      <w:lvlText w:val=""/>
      <w:lvlJc w:val="left"/>
      <w:pPr>
        <w:tabs>
          <w:tab w:val="num" w:pos="2160"/>
        </w:tabs>
        <w:ind w:left="2160" w:hanging="360"/>
      </w:pPr>
      <w:rPr>
        <w:rFonts w:ascii="Wingdings" w:hAnsi="Wingdings" w:hint="default"/>
      </w:rPr>
    </w:lvl>
    <w:lvl w:ilvl="3" w:tplc="7936AFD4" w:tentative="1">
      <w:start w:val="1"/>
      <w:numFmt w:val="bullet"/>
      <w:lvlText w:val=""/>
      <w:lvlJc w:val="left"/>
      <w:pPr>
        <w:tabs>
          <w:tab w:val="num" w:pos="2880"/>
        </w:tabs>
        <w:ind w:left="2880" w:hanging="360"/>
      </w:pPr>
      <w:rPr>
        <w:rFonts w:ascii="Wingdings" w:hAnsi="Wingdings" w:hint="default"/>
      </w:rPr>
    </w:lvl>
    <w:lvl w:ilvl="4" w:tplc="F918C6AC" w:tentative="1">
      <w:start w:val="1"/>
      <w:numFmt w:val="bullet"/>
      <w:lvlText w:val=""/>
      <w:lvlJc w:val="left"/>
      <w:pPr>
        <w:tabs>
          <w:tab w:val="num" w:pos="3600"/>
        </w:tabs>
        <w:ind w:left="3600" w:hanging="360"/>
      </w:pPr>
      <w:rPr>
        <w:rFonts w:ascii="Wingdings" w:hAnsi="Wingdings" w:hint="default"/>
      </w:rPr>
    </w:lvl>
    <w:lvl w:ilvl="5" w:tplc="36909EC2" w:tentative="1">
      <w:start w:val="1"/>
      <w:numFmt w:val="bullet"/>
      <w:lvlText w:val=""/>
      <w:lvlJc w:val="left"/>
      <w:pPr>
        <w:tabs>
          <w:tab w:val="num" w:pos="4320"/>
        </w:tabs>
        <w:ind w:left="4320" w:hanging="360"/>
      </w:pPr>
      <w:rPr>
        <w:rFonts w:ascii="Wingdings" w:hAnsi="Wingdings" w:hint="default"/>
      </w:rPr>
    </w:lvl>
    <w:lvl w:ilvl="6" w:tplc="01E28B50" w:tentative="1">
      <w:start w:val="1"/>
      <w:numFmt w:val="bullet"/>
      <w:lvlText w:val=""/>
      <w:lvlJc w:val="left"/>
      <w:pPr>
        <w:tabs>
          <w:tab w:val="num" w:pos="5040"/>
        </w:tabs>
        <w:ind w:left="5040" w:hanging="360"/>
      </w:pPr>
      <w:rPr>
        <w:rFonts w:ascii="Wingdings" w:hAnsi="Wingdings" w:hint="default"/>
      </w:rPr>
    </w:lvl>
    <w:lvl w:ilvl="7" w:tplc="2446D29E" w:tentative="1">
      <w:start w:val="1"/>
      <w:numFmt w:val="bullet"/>
      <w:lvlText w:val=""/>
      <w:lvlJc w:val="left"/>
      <w:pPr>
        <w:tabs>
          <w:tab w:val="num" w:pos="5760"/>
        </w:tabs>
        <w:ind w:left="5760" w:hanging="360"/>
      </w:pPr>
      <w:rPr>
        <w:rFonts w:ascii="Wingdings" w:hAnsi="Wingdings" w:hint="default"/>
      </w:rPr>
    </w:lvl>
    <w:lvl w:ilvl="8" w:tplc="7BCCAA28" w:tentative="1">
      <w:start w:val="1"/>
      <w:numFmt w:val="bullet"/>
      <w:lvlText w:val=""/>
      <w:lvlJc w:val="left"/>
      <w:pPr>
        <w:tabs>
          <w:tab w:val="num" w:pos="6480"/>
        </w:tabs>
        <w:ind w:left="6480" w:hanging="360"/>
      </w:pPr>
      <w:rPr>
        <w:rFonts w:ascii="Wingdings" w:hAnsi="Wingdings" w:hint="default"/>
      </w:rPr>
    </w:lvl>
  </w:abstractNum>
  <w:abstractNum w:abstractNumId="18">
    <w:nsid w:val="39DA1B9A"/>
    <w:multiLevelType w:val="hybridMultilevel"/>
    <w:tmpl w:val="4C8E535A"/>
    <w:lvl w:ilvl="0" w:tplc="A6661252">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864AC"/>
    <w:multiLevelType w:val="singleLevel"/>
    <w:tmpl w:val="47F864AC"/>
    <w:lvl w:ilvl="0">
      <w:start w:val="1"/>
      <w:numFmt w:val="upperLetter"/>
      <w:suff w:val="space"/>
      <w:lvlText w:val="%1."/>
      <w:lvlJc w:val="left"/>
    </w:lvl>
  </w:abstractNum>
  <w:abstractNum w:abstractNumId="20">
    <w:nsid w:val="4C60796B"/>
    <w:multiLevelType w:val="singleLevel"/>
    <w:tmpl w:val="4C60796B"/>
    <w:lvl w:ilvl="0">
      <w:start w:val="1"/>
      <w:numFmt w:val="upperLetter"/>
      <w:suff w:val="space"/>
      <w:lvlText w:val="%1."/>
      <w:lvlJc w:val="left"/>
    </w:lvl>
  </w:abstractNum>
  <w:abstractNum w:abstractNumId="21">
    <w:nsid w:val="4F1E6597"/>
    <w:multiLevelType w:val="hybridMultilevel"/>
    <w:tmpl w:val="FA5E69B8"/>
    <w:lvl w:ilvl="0" w:tplc="DB34FF40">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8243B2"/>
    <w:multiLevelType w:val="hybridMultilevel"/>
    <w:tmpl w:val="8CDA1990"/>
    <w:lvl w:ilvl="0" w:tplc="AFF0F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9D4101"/>
    <w:multiLevelType w:val="singleLevel"/>
    <w:tmpl w:val="5C9D4101"/>
    <w:lvl w:ilvl="0">
      <w:start w:val="1"/>
      <w:numFmt w:val="upperLetter"/>
      <w:suff w:val="space"/>
      <w:lvlText w:val="%1."/>
      <w:lvlJc w:val="left"/>
    </w:lvl>
  </w:abstractNum>
  <w:abstractNum w:abstractNumId="24">
    <w:nsid w:val="68902F5C"/>
    <w:multiLevelType w:val="hybridMultilevel"/>
    <w:tmpl w:val="8CDA1990"/>
    <w:lvl w:ilvl="0" w:tplc="AFF0F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F61E10"/>
    <w:multiLevelType w:val="hybridMultilevel"/>
    <w:tmpl w:val="83223DDC"/>
    <w:lvl w:ilvl="0" w:tplc="DE5E6F1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5813C9"/>
    <w:multiLevelType w:val="hybridMultilevel"/>
    <w:tmpl w:val="5F9C6466"/>
    <w:lvl w:ilvl="0" w:tplc="7FB8517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22"/>
  </w:num>
  <w:num w:numId="4">
    <w:abstractNumId w:val="9"/>
  </w:num>
  <w:num w:numId="5">
    <w:abstractNumId w:val="24"/>
  </w:num>
  <w:num w:numId="6">
    <w:abstractNumId w:val="25"/>
  </w:num>
  <w:num w:numId="7">
    <w:abstractNumId w:val="5"/>
  </w:num>
  <w:num w:numId="8">
    <w:abstractNumId w:val="0"/>
  </w:num>
  <w:num w:numId="9">
    <w:abstractNumId w:val="2"/>
  </w:num>
  <w:num w:numId="10">
    <w:abstractNumId w:val="11"/>
  </w:num>
  <w:num w:numId="11">
    <w:abstractNumId w:val="13"/>
  </w:num>
  <w:num w:numId="12">
    <w:abstractNumId w:val="19"/>
  </w:num>
  <w:num w:numId="13">
    <w:abstractNumId w:val="3"/>
  </w:num>
  <w:num w:numId="14">
    <w:abstractNumId w:val="6"/>
  </w:num>
  <w:num w:numId="15">
    <w:abstractNumId w:val="1"/>
  </w:num>
  <w:num w:numId="16">
    <w:abstractNumId w:val="7"/>
  </w:num>
  <w:num w:numId="17">
    <w:abstractNumId w:val="4"/>
  </w:num>
  <w:num w:numId="18">
    <w:abstractNumId w:val="20"/>
  </w:num>
  <w:num w:numId="19">
    <w:abstractNumId w:val="23"/>
  </w:num>
  <w:num w:numId="20">
    <w:abstractNumId w:val="14"/>
  </w:num>
  <w:num w:numId="21">
    <w:abstractNumId w:val="8"/>
  </w:num>
  <w:num w:numId="22">
    <w:abstractNumId w:val="21"/>
  </w:num>
  <w:num w:numId="23">
    <w:abstractNumId w:val="16"/>
  </w:num>
  <w:num w:numId="24">
    <w:abstractNumId w:val="15"/>
  </w:num>
  <w:num w:numId="25">
    <w:abstractNumId w:val="18"/>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C5A37"/>
    <w:rsid w:val="00032530"/>
    <w:rsid w:val="00036C2B"/>
    <w:rsid w:val="0005261C"/>
    <w:rsid w:val="00061D7D"/>
    <w:rsid w:val="00085ED7"/>
    <w:rsid w:val="000877E5"/>
    <w:rsid w:val="000A360E"/>
    <w:rsid w:val="000E6CA3"/>
    <w:rsid w:val="001303BF"/>
    <w:rsid w:val="00137B11"/>
    <w:rsid w:val="00144DC0"/>
    <w:rsid w:val="00180FE2"/>
    <w:rsid w:val="001918F7"/>
    <w:rsid w:val="001C68AB"/>
    <w:rsid w:val="00231AD8"/>
    <w:rsid w:val="0023646A"/>
    <w:rsid w:val="00290C37"/>
    <w:rsid w:val="00301841"/>
    <w:rsid w:val="003030A9"/>
    <w:rsid w:val="003116B8"/>
    <w:rsid w:val="00336CF5"/>
    <w:rsid w:val="00347024"/>
    <w:rsid w:val="00362C9E"/>
    <w:rsid w:val="003767B0"/>
    <w:rsid w:val="00387B17"/>
    <w:rsid w:val="003A3082"/>
    <w:rsid w:val="003B4B39"/>
    <w:rsid w:val="003C03C3"/>
    <w:rsid w:val="003F6123"/>
    <w:rsid w:val="00406F41"/>
    <w:rsid w:val="00443A63"/>
    <w:rsid w:val="00493E48"/>
    <w:rsid w:val="005421FE"/>
    <w:rsid w:val="00580207"/>
    <w:rsid w:val="005C137A"/>
    <w:rsid w:val="005E2A2C"/>
    <w:rsid w:val="005E2FED"/>
    <w:rsid w:val="00602576"/>
    <w:rsid w:val="0063093E"/>
    <w:rsid w:val="0064233E"/>
    <w:rsid w:val="006677C6"/>
    <w:rsid w:val="00676880"/>
    <w:rsid w:val="0069275B"/>
    <w:rsid w:val="0069662A"/>
    <w:rsid w:val="006A42E3"/>
    <w:rsid w:val="006B5D0A"/>
    <w:rsid w:val="007012C8"/>
    <w:rsid w:val="00703BDB"/>
    <w:rsid w:val="00703E09"/>
    <w:rsid w:val="00732320"/>
    <w:rsid w:val="00736F64"/>
    <w:rsid w:val="007E6B4C"/>
    <w:rsid w:val="00836FFE"/>
    <w:rsid w:val="00837996"/>
    <w:rsid w:val="008450A2"/>
    <w:rsid w:val="00877A20"/>
    <w:rsid w:val="008F6D07"/>
    <w:rsid w:val="00903D08"/>
    <w:rsid w:val="009740D9"/>
    <w:rsid w:val="00976E12"/>
    <w:rsid w:val="009C31B1"/>
    <w:rsid w:val="009C5D12"/>
    <w:rsid w:val="009D61F7"/>
    <w:rsid w:val="009E33B0"/>
    <w:rsid w:val="009F645C"/>
    <w:rsid w:val="00A349A8"/>
    <w:rsid w:val="00A90304"/>
    <w:rsid w:val="00A9761A"/>
    <w:rsid w:val="00AB6812"/>
    <w:rsid w:val="00B04E99"/>
    <w:rsid w:val="00B139AC"/>
    <w:rsid w:val="00B56AF0"/>
    <w:rsid w:val="00B72FD3"/>
    <w:rsid w:val="00BA13B5"/>
    <w:rsid w:val="00BA2B3C"/>
    <w:rsid w:val="00BB2413"/>
    <w:rsid w:val="00BB59E2"/>
    <w:rsid w:val="00BC7B8C"/>
    <w:rsid w:val="00BE0C7C"/>
    <w:rsid w:val="00C17476"/>
    <w:rsid w:val="00C42730"/>
    <w:rsid w:val="00C616BC"/>
    <w:rsid w:val="00C80E63"/>
    <w:rsid w:val="00CF11DA"/>
    <w:rsid w:val="00D05646"/>
    <w:rsid w:val="00D23368"/>
    <w:rsid w:val="00D37906"/>
    <w:rsid w:val="00D60F33"/>
    <w:rsid w:val="00D64660"/>
    <w:rsid w:val="00D97FCC"/>
    <w:rsid w:val="00DB7121"/>
    <w:rsid w:val="00DC4001"/>
    <w:rsid w:val="00DC6325"/>
    <w:rsid w:val="00DF2800"/>
    <w:rsid w:val="00DF6147"/>
    <w:rsid w:val="00E06044"/>
    <w:rsid w:val="00E10078"/>
    <w:rsid w:val="00E1237B"/>
    <w:rsid w:val="00E203A3"/>
    <w:rsid w:val="00E25085"/>
    <w:rsid w:val="00E33790"/>
    <w:rsid w:val="00E36507"/>
    <w:rsid w:val="00E53DBD"/>
    <w:rsid w:val="00E577BA"/>
    <w:rsid w:val="00E64D19"/>
    <w:rsid w:val="00E6639C"/>
    <w:rsid w:val="00E8468D"/>
    <w:rsid w:val="00E921E7"/>
    <w:rsid w:val="00EB4082"/>
    <w:rsid w:val="00ED3E5A"/>
    <w:rsid w:val="00F71BCC"/>
    <w:rsid w:val="00F8668B"/>
    <w:rsid w:val="00FF6793"/>
    <w:rsid w:val="05C800FD"/>
    <w:rsid w:val="0B9B1B48"/>
    <w:rsid w:val="3D7C642D"/>
    <w:rsid w:val="414E60FC"/>
    <w:rsid w:val="4A0F48CF"/>
    <w:rsid w:val="551D6312"/>
    <w:rsid w:val="65647411"/>
    <w:rsid w:val="77696485"/>
    <w:rsid w:val="79B86DC9"/>
    <w:rsid w:val="7B346C3C"/>
    <w:rsid w:val="7C5C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link w:val="2Char"/>
    <w:uiPriority w:val="9"/>
    <w:qFormat/>
    <w:rsid w:val="005802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92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921E7"/>
    <w:rPr>
      <w:rFonts w:asciiTheme="minorHAnsi" w:eastAsiaTheme="minorEastAsia" w:hAnsiTheme="minorHAnsi" w:cstheme="minorBidi"/>
      <w:kern w:val="2"/>
      <w:sz w:val="18"/>
      <w:szCs w:val="18"/>
    </w:rPr>
  </w:style>
  <w:style w:type="paragraph" w:styleId="a4">
    <w:name w:val="footer"/>
    <w:basedOn w:val="a"/>
    <w:link w:val="Char0"/>
    <w:rsid w:val="00E921E7"/>
    <w:pPr>
      <w:tabs>
        <w:tab w:val="center" w:pos="4153"/>
        <w:tab w:val="right" w:pos="8306"/>
      </w:tabs>
      <w:snapToGrid w:val="0"/>
      <w:jc w:val="left"/>
    </w:pPr>
    <w:rPr>
      <w:sz w:val="18"/>
      <w:szCs w:val="18"/>
    </w:rPr>
  </w:style>
  <w:style w:type="character" w:customStyle="1" w:styleId="Char0">
    <w:name w:val="页脚 Char"/>
    <w:basedOn w:val="a0"/>
    <w:link w:val="a4"/>
    <w:rsid w:val="00E921E7"/>
    <w:rPr>
      <w:rFonts w:asciiTheme="minorHAnsi" w:eastAsiaTheme="minorEastAsia" w:hAnsiTheme="minorHAnsi" w:cstheme="minorBidi"/>
      <w:kern w:val="2"/>
      <w:sz w:val="18"/>
      <w:szCs w:val="18"/>
    </w:rPr>
  </w:style>
  <w:style w:type="paragraph" w:styleId="a5">
    <w:name w:val="Normal (Web)"/>
    <w:basedOn w:val="a"/>
    <w:uiPriority w:val="99"/>
    <w:unhideWhenUsed/>
    <w:rsid w:val="00443A63"/>
    <w:pPr>
      <w:widowControl/>
      <w:spacing w:before="100" w:beforeAutospacing="1" w:after="100" w:afterAutospacing="1"/>
      <w:jc w:val="left"/>
    </w:pPr>
    <w:rPr>
      <w:rFonts w:ascii="宋体" w:eastAsia="宋体" w:hAnsi="宋体" w:cs="宋体"/>
      <w:kern w:val="0"/>
      <w:sz w:val="24"/>
    </w:rPr>
  </w:style>
  <w:style w:type="paragraph" w:styleId="a6">
    <w:name w:val="Date"/>
    <w:basedOn w:val="a"/>
    <w:next w:val="a"/>
    <w:link w:val="Char1"/>
    <w:rsid w:val="0069662A"/>
    <w:pPr>
      <w:ind w:leftChars="2500" w:left="100"/>
    </w:pPr>
  </w:style>
  <w:style w:type="character" w:customStyle="1" w:styleId="Char1">
    <w:name w:val="日期 Char"/>
    <w:basedOn w:val="a0"/>
    <w:link w:val="a6"/>
    <w:rsid w:val="0069662A"/>
    <w:rPr>
      <w:rFonts w:asciiTheme="minorHAnsi" w:eastAsiaTheme="minorEastAsia" w:hAnsiTheme="minorHAnsi" w:cstheme="minorBidi"/>
      <w:kern w:val="2"/>
      <w:sz w:val="21"/>
      <w:szCs w:val="24"/>
    </w:rPr>
  </w:style>
  <w:style w:type="paragraph" w:styleId="z-">
    <w:name w:val="HTML Top of Form"/>
    <w:basedOn w:val="a"/>
    <w:next w:val="a"/>
    <w:link w:val="z-Char"/>
    <w:hidden/>
    <w:uiPriority w:val="99"/>
    <w:semiHidden/>
    <w:unhideWhenUsed/>
    <w:rsid w:val="0058020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80207"/>
    <w:rPr>
      <w:rFonts w:ascii="Arial" w:hAnsi="Arial" w:cs="Arial"/>
      <w:vanish/>
      <w:sz w:val="16"/>
      <w:szCs w:val="16"/>
    </w:rPr>
  </w:style>
  <w:style w:type="paragraph" w:styleId="z-0">
    <w:name w:val="HTML Bottom of Form"/>
    <w:basedOn w:val="a"/>
    <w:next w:val="a"/>
    <w:link w:val="z-Char0"/>
    <w:hidden/>
    <w:uiPriority w:val="99"/>
    <w:semiHidden/>
    <w:unhideWhenUsed/>
    <w:rsid w:val="0058020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80207"/>
    <w:rPr>
      <w:rFonts w:ascii="Arial" w:hAnsi="Arial" w:cs="Arial"/>
      <w:vanish/>
      <w:sz w:val="16"/>
      <w:szCs w:val="16"/>
    </w:rPr>
  </w:style>
  <w:style w:type="character" w:customStyle="1" w:styleId="2Char">
    <w:name w:val="标题 2 Char"/>
    <w:basedOn w:val="a0"/>
    <w:link w:val="2"/>
    <w:uiPriority w:val="9"/>
    <w:rsid w:val="00580207"/>
    <w:rPr>
      <w:rFonts w:ascii="宋体" w:hAnsi="宋体" w:cs="宋体"/>
      <w:b/>
      <w:bCs/>
      <w:sz w:val="36"/>
      <w:szCs w:val="36"/>
    </w:rPr>
  </w:style>
  <w:style w:type="paragraph" w:customStyle="1" w:styleId="status">
    <w:name w:val="status"/>
    <w:basedOn w:val="a"/>
    <w:rsid w:val="00580207"/>
    <w:pPr>
      <w:widowControl/>
      <w:spacing w:before="100" w:beforeAutospacing="1" w:after="100" w:afterAutospacing="1"/>
      <w:jc w:val="left"/>
    </w:pPr>
    <w:rPr>
      <w:rFonts w:ascii="宋体" w:eastAsia="宋体" w:hAnsi="宋体" w:cs="宋体"/>
      <w:kern w:val="0"/>
      <w:sz w:val="24"/>
    </w:rPr>
  </w:style>
  <w:style w:type="character" w:customStyle="1" w:styleId="sr">
    <w:name w:val="sr"/>
    <w:basedOn w:val="a0"/>
    <w:rsid w:val="00580207"/>
  </w:style>
  <w:style w:type="character" w:customStyle="1" w:styleId="show-label">
    <w:name w:val="show-label"/>
    <w:basedOn w:val="a0"/>
    <w:rsid w:val="00580207"/>
  </w:style>
  <w:style w:type="paragraph" w:styleId="a7">
    <w:name w:val="List Paragraph"/>
    <w:basedOn w:val="a"/>
    <w:uiPriority w:val="34"/>
    <w:unhideWhenUsed/>
    <w:qFormat/>
    <w:rsid w:val="009C5D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link w:val="2Char"/>
    <w:uiPriority w:val="9"/>
    <w:qFormat/>
    <w:rsid w:val="005802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92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921E7"/>
    <w:rPr>
      <w:rFonts w:asciiTheme="minorHAnsi" w:eastAsiaTheme="minorEastAsia" w:hAnsiTheme="minorHAnsi" w:cstheme="minorBidi"/>
      <w:kern w:val="2"/>
      <w:sz w:val="18"/>
      <w:szCs w:val="18"/>
    </w:rPr>
  </w:style>
  <w:style w:type="paragraph" w:styleId="a4">
    <w:name w:val="footer"/>
    <w:basedOn w:val="a"/>
    <w:link w:val="Char0"/>
    <w:rsid w:val="00E921E7"/>
    <w:pPr>
      <w:tabs>
        <w:tab w:val="center" w:pos="4153"/>
        <w:tab w:val="right" w:pos="8306"/>
      </w:tabs>
      <w:snapToGrid w:val="0"/>
      <w:jc w:val="left"/>
    </w:pPr>
    <w:rPr>
      <w:sz w:val="18"/>
      <w:szCs w:val="18"/>
    </w:rPr>
  </w:style>
  <w:style w:type="character" w:customStyle="1" w:styleId="Char0">
    <w:name w:val="页脚 Char"/>
    <w:basedOn w:val="a0"/>
    <w:link w:val="a4"/>
    <w:rsid w:val="00E921E7"/>
    <w:rPr>
      <w:rFonts w:asciiTheme="minorHAnsi" w:eastAsiaTheme="minorEastAsia" w:hAnsiTheme="minorHAnsi" w:cstheme="minorBidi"/>
      <w:kern w:val="2"/>
      <w:sz w:val="18"/>
      <w:szCs w:val="18"/>
    </w:rPr>
  </w:style>
  <w:style w:type="paragraph" w:styleId="a5">
    <w:name w:val="Normal (Web)"/>
    <w:basedOn w:val="a"/>
    <w:uiPriority w:val="99"/>
    <w:unhideWhenUsed/>
    <w:rsid w:val="00443A63"/>
    <w:pPr>
      <w:widowControl/>
      <w:spacing w:before="100" w:beforeAutospacing="1" w:after="100" w:afterAutospacing="1"/>
      <w:jc w:val="left"/>
    </w:pPr>
    <w:rPr>
      <w:rFonts w:ascii="宋体" w:eastAsia="宋体" w:hAnsi="宋体" w:cs="宋体"/>
      <w:kern w:val="0"/>
      <w:sz w:val="24"/>
    </w:rPr>
  </w:style>
  <w:style w:type="paragraph" w:styleId="a6">
    <w:name w:val="Date"/>
    <w:basedOn w:val="a"/>
    <w:next w:val="a"/>
    <w:link w:val="Char1"/>
    <w:rsid w:val="0069662A"/>
    <w:pPr>
      <w:ind w:leftChars="2500" w:left="100"/>
    </w:pPr>
  </w:style>
  <w:style w:type="character" w:customStyle="1" w:styleId="Char1">
    <w:name w:val="日期 Char"/>
    <w:basedOn w:val="a0"/>
    <w:link w:val="a6"/>
    <w:rsid w:val="0069662A"/>
    <w:rPr>
      <w:rFonts w:asciiTheme="minorHAnsi" w:eastAsiaTheme="minorEastAsia" w:hAnsiTheme="minorHAnsi" w:cstheme="minorBidi"/>
      <w:kern w:val="2"/>
      <w:sz w:val="21"/>
      <w:szCs w:val="24"/>
    </w:rPr>
  </w:style>
  <w:style w:type="paragraph" w:styleId="z-">
    <w:name w:val="HTML Top of Form"/>
    <w:basedOn w:val="a"/>
    <w:next w:val="a"/>
    <w:link w:val="z-Char"/>
    <w:hidden/>
    <w:uiPriority w:val="99"/>
    <w:semiHidden/>
    <w:unhideWhenUsed/>
    <w:rsid w:val="0058020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80207"/>
    <w:rPr>
      <w:rFonts w:ascii="Arial" w:hAnsi="Arial" w:cs="Arial"/>
      <w:vanish/>
      <w:sz w:val="16"/>
      <w:szCs w:val="16"/>
    </w:rPr>
  </w:style>
  <w:style w:type="paragraph" w:styleId="z-0">
    <w:name w:val="HTML Bottom of Form"/>
    <w:basedOn w:val="a"/>
    <w:next w:val="a"/>
    <w:link w:val="z-Char0"/>
    <w:hidden/>
    <w:uiPriority w:val="99"/>
    <w:semiHidden/>
    <w:unhideWhenUsed/>
    <w:rsid w:val="0058020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80207"/>
    <w:rPr>
      <w:rFonts w:ascii="Arial" w:hAnsi="Arial" w:cs="Arial"/>
      <w:vanish/>
      <w:sz w:val="16"/>
      <w:szCs w:val="16"/>
    </w:rPr>
  </w:style>
  <w:style w:type="character" w:customStyle="1" w:styleId="2Char">
    <w:name w:val="标题 2 Char"/>
    <w:basedOn w:val="a0"/>
    <w:link w:val="2"/>
    <w:uiPriority w:val="9"/>
    <w:rsid w:val="00580207"/>
    <w:rPr>
      <w:rFonts w:ascii="宋体" w:hAnsi="宋体" w:cs="宋体"/>
      <w:b/>
      <w:bCs/>
      <w:sz w:val="36"/>
      <w:szCs w:val="36"/>
    </w:rPr>
  </w:style>
  <w:style w:type="paragraph" w:customStyle="1" w:styleId="status">
    <w:name w:val="status"/>
    <w:basedOn w:val="a"/>
    <w:rsid w:val="00580207"/>
    <w:pPr>
      <w:widowControl/>
      <w:spacing w:before="100" w:beforeAutospacing="1" w:after="100" w:afterAutospacing="1"/>
      <w:jc w:val="left"/>
    </w:pPr>
    <w:rPr>
      <w:rFonts w:ascii="宋体" w:eastAsia="宋体" w:hAnsi="宋体" w:cs="宋体"/>
      <w:kern w:val="0"/>
      <w:sz w:val="24"/>
    </w:rPr>
  </w:style>
  <w:style w:type="character" w:customStyle="1" w:styleId="sr">
    <w:name w:val="sr"/>
    <w:basedOn w:val="a0"/>
    <w:rsid w:val="00580207"/>
  </w:style>
  <w:style w:type="character" w:customStyle="1" w:styleId="show-label">
    <w:name w:val="show-label"/>
    <w:basedOn w:val="a0"/>
    <w:rsid w:val="00580207"/>
  </w:style>
  <w:style w:type="paragraph" w:styleId="a7">
    <w:name w:val="List Paragraph"/>
    <w:basedOn w:val="a"/>
    <w:uiPriority w:val="34"/>
    <w:unhideWhenUsed/>
    <w:qFormat/>
    <w:rsid w:val="009C5D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118649">
      <w:bodyDiv w:val="1"/>
      <w:marLeft w:val="0"/>
      <w:marRight w:val="0"/>
      <w:marTop w:val="0"/>
      <w:marBottom w:val="0"/>
      <w:divBdr>
        <w:top w:val="none" w:sz="0" w:space="0" w:color="auto"/>
        <w:left w:val="none" w:sz="0" w:space="0" w:color="auto"/>
        <w:bottom w:val="none" w:sz="0" w:space="0" w:color="auto"/>
        <w:right w:val="none" w:sz="0" w:space="0" w:color="auto"/>
      </w:divBdr>
    </w:div>
    <w:div w:id="628247822">
      <w:bodyDiv w:val="1"/>
      <w:marLeft w:val="0"/>
      <w:marRight w:val="0"/>
      <w:marTop w:val="0"/>
      <w:marBottom w:val="0"/>
      <w:divBdr>
        <w:top w:val="none" w:sz="0" w:space="0" w:color="auto"/>
        <w:left w:val="none" w:sz="0" w:space="0" w:color="auto"/>
        <w:bottom w:val="none" w:sz="0" w:space="0" w:color="auto"/>
        <w:right w:val="none" w:sz="0" w:space="0" w:color="auto"/>
      </w:divBdr>
    </w:div>
    <w:div w:id="1052078789">
      <w:bodyDiv w:val="1"/>
      <w:marLeft w:val="0"/>
      <w:marRight w:val="0"/>
      <w:marTop w:val="0"/>
      <w:marBottom w:val="0"/>
      <w:divBdr>
        <w:top w:val="none" w:sz="0" w:space="0" w:color="auto"/>
        <w:left w:val="none" w:sz="0" w:space="0" w:color="auto"/>
        <w:bottom w:val="none" w:sz="0" w:space="0" w:color="auto"/>
        <w:right w:val="none" w:sz="0" w:space="0" w:color="auto"/>
      </w:divBdr>
      <w:divsChild>
        <w:div w:id="386733298">
          <w:marLeft w:val="0"/>
          <w:marRight w:val="0"/>
          <w:marTop w:val="0"/>
          <w:marBottom w:val="0"/>
          <w:divBdr>
            <w:top w:val="none" w:sz="0" w:space="0" w:color="auto"/>
            <w:left w:val="none" w:sz="0" w:space="0" w:color="auto"/>
            <w:bottom w:val="none" w:sz="0" w:space="0" w:color="auto"/>
            <w:right w:val="none" w:sz="0" w:space="0" w:color="auto"/>
          </w:divBdr>
        </w:div>
        <w:div w:id="2047412790">
          <w:marLeft w:val="0"/>
          <w:marRight w:val="0"/>
          <w:marTop w:val="0"/>
          <w:marBottom w:val="0"/>
          <w:divBdr>
            <w:top w:val="none" w:sz="0" w:space="0" w:color="auto"/>
            <w:left w:val="none" w:sz="0" w:space="0" w:color="auto"/>
            <w:bottom w:val="none" w:sz="0" w:space="0" w:color="auto"/>
            <w:right w:val="none" w:sz="0" w:space="0" w:color="auto"/>
          </w:divBdr>
          <w:divsChild>
            <w:div w:id="511996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33790689">
      <w:bodyDiv w:val="1"/>
      <w:marLeft w:val="0"/>
      <w:marRight w:val="0"/>
      <w:marTop w:val="0"/>
      <w:marBottom w:val="0"/>
      <w:divBdr>
        <w:top w:val="none" w:sz="0" w:space="0" w:color="auto"/>
        <w:left w:val="none" w:sz="0" w:space="0" w:color="auto"/>
        <w:bottom w:val="none" w:sz="0" w:space="0" w:color="auto"/>
        <w:right w:val="none" w:sz="0" w:space="0" w:color="auto"/>
      </w:divBdr>
    </w:div>
    <w:div w:id="1138962047">
      <w:bodyDiv w:val="1"/>
      <w:marLeft w:val="0"/>
      <w:marRight w:val="0"/>
      <w:marTop w:val="0"/>
      <w:marBottom w:val="0"/>
      <w:divBdr>
        <w:top w:val="none" w:sz="0" w:space="0" w:color="auto"/>
        <w:left w:val="none" w:sz="0" w:space="0" w:color="auto"/>
        <w:bottom w:val="none" w:sz="0" w:space="0" w:color="auto"/>
        <w:right w:val="none" w:sz="0" w:space="0" w:color="auto"/>
      </w:divBdr>
      <w:divsChild>
        <w:div w:id="1786728736">
          <w:marLeft w:val="0"/>
          <w:marRight w:val="0"/>
          <w:marTop w:val="0"/>
          <w:marBottom w:val="0"/>
          <w:divBdr>
            <w:top w:val="none" w:sz="0" w:space="0" w:color="auto"/>
            <w:left w:val="none" w:sz="0" w:space="0" w:color="auto"/>
            <w:bottom w:val="none" w:sz="0" w:space="0" w:color="auto"/>
            <w:right w:val="none" w:sz="0" w:space="0" w:color="auto"/>
          </w:divBdr>
          <w:divsChild>
            <w:div w:id="1161653669">
              <w:marLeft w:val="0"/>
              <w:marRight w:val="0"/>
              <w:marTop w:val="0"/>
              <w:marBottom w:val="0"/>
              <w:divBdr>
                <w:top w:val="none" w:sz="0" w:space="0" w:color="auto"/>
                <w:left w:val="none" w:sz="0" w:space="0" w:color="auto"/>
                <w:bottom w:val="none" w:sz="0" w:space="0" w:color="auto"/>
                <w:right w:val="none" w:sz="0" w:space="0" w:color="auto"/>
              </w:divBdr>
              <w:divsChild>
                <w:div w:id="1872759935">
                  <w:marLeft w:val="0"/>
                  <w:marRight w:val="0"/>
                  <w:marTop w:val="0"/>
                  <w:marBottom w:val="225"/>
                  <w:divBdr>
                    <w:top w:val="none" w:sz="0" w:space="0" w:color="auto"/>
                    <w:left w:val="none" w:sz="0" w:space="0" w:color="auto"/>
                    <w:bottom w:val="single" w:sz="6" w:space="11" w:color="DDDDDD"/>
                    <w:right w:val="none" w:sz="0" w:space="0" w:color="auto"/>
                  </w:divBdr>
                  <w:divsChild>
                    <w:div w:id="402068638">
                      <w:marLeft w:val="0"/>
                      <w:marRight w:val="0"/>
                      <w:marTop w:val="0"/>
                      <w:marBottom w:val="0"/>
                      <w:divBdr>
                        <w:top w:val="none" w:sz="0" w:space="0" w:color="auto"/>
                        <w:left w:val="none" w:sz="0" w:space="0" w:color="auto"/>
                        <w:bottom w:val="none" w:sz="0" w:space="0" w:color="auto"/>
                        <w:right w:val="none" w:sz="0" w:space="0" w:color="auto"/>
                      </w:divBdr>
                      <w:divsChild>
                        <w:div w:id="1120756480">
                          <w:marLeft w:val="0"/>
                          <w:marRight w:val="0"/>
                          <w:marTop w:val="0"/>
                          <w:marBottom w:val="0"/>
                          <w:divBdr>
                            <w:top w:val="none" w:sz="0" w:space="0" w:color="auto"/>
                            <w:left w:val="none" w:sz="0" w:space="0" w:color="auto"/>
                            <w:bottom w:val="none" w:sz="0" w:space="0" w:color="auto"/>
                            <w:right w:val="none" w:sz="0" w:space="0" w:color="auto"/>
                          </w:divBdr>
                          <w:divsChild>
                            <w:div w:id="339625019">
                              <w:marLeft w:val="0"/>
                              <w:marRight w:val="0"/>
                              <w:marTop w:val="0"/>
                              <w:marBottom w:val="0"/>
                              <w:divBdr>
                                <w:top w:val="none" w:sz="0" w:space="0" w:color="auto"/>
                                <w:left w:val="none" w:sz="0" w:space="0" w:color="auto"/>
                                <w:bottom w:val="none" w:sz="0" w:space="0" w:color="auto"/>
                                <w:right w:val="none" w:sz="0" w:space="0" w:color="auto"/>
                              </w:divBdr>
                              <w:divsChild>
                                <w:div w:id="1116406688">
                                  <w:marLeft w:val="0"/>
                                  <w:marRight w:val="0"/>
                                  <w:marTop w:val="0"/>
                                  <w:marBottom w:val="0"/>
                                  <w:divBdr>
                                    <w:top w:val="none" w:sz="0" w:space="0" w:color="auto"/>
                                    <w:left w:val="none" w:sz="0" w:space="0" w:color="auto"/>
                                    <w:bottom w:val="none" w:sz="0" w:space="0" w:color="auto"/>
                                    <w:right w:val="none" w:sz="0" w:space="0" w:color="auto"/>
                                  </w:divBdr>
                                </w:div>
                              </w:divsChild>
                            </w:div>
                            <w:div w:id="2116168428">
                              <w:marLeft w:val="0"/>
                              <w:marRight w:val="0"/>
                              <w:marTop w:val="0"/>
                              <w:marBottom w:val="0"/>
                              <w:divBdr>
                                <w:top w:val="none" w:sz="0" w:space="0" w:color="auto"/>
                                <w:left w:val="none" w:sz="0" w:space="0" w:color="auto"/>
                                <w:bottom w:val="none" w:sz="0" w:space="0" w:color="auto"/>
                                <w:right w:val="none" w:sz="0" w:space="0" w:color="auto"/>
                              </w:divBdr>
                              <w:divsChild>
                                <w:div w:id="621113783">
                                  <w:marLeft w:val="0"/>
                                  <w:marRight w:val="0"/>
                                  <w:marTop w:val="0"/>
                                  <w:marBottom w:val="0"/>
                                  <w:divBdr>
                                    <w:top w:val="none" w:sz="0" w:space="0" w:color="auto"/>
                                    <w:left w:val="none" w:sz="0" w:space="0" w:color="auto"/>
                                    <w:bottom w:val="none" w:sz="0" w:space="0" w:color="auto"/>
                                    <w:right w:val="none" w:sz="0" w:space="0" w:color="auto"/>
                                  </w:divBdr>
                                </w:div>
                                <w:div w:id="5267248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30095481">
                  <w:marLeft w:val="0"/>
                  <w:marRight w:val="0"/>
                  <w:marTop w:val="0"/>
                  <w:marBottom w:val="225"/>
                  <w:divBdr>
                    <w:top w:val="none" w:sz="0" w:space="0" w:color="auto"/>
                    <w:left w:val="none" w:sz="0" w:space="0" w:color="auto"/>
                    <w:bottom w:val="single" w:sz="6" w:space="11" w:color="DDDDDD"/>
                    <w:right w:val="none" w:sz="0" w:space="0" w:color="auto"/>
                  </w:divBdr>
                  <w:divsChild>
                    <w:div w:id="1926377910">
                      <w:marLeft w:val="0"/>
                      <w:marRight w:val="0"/>
                      <w:marTop w:val="0"/>
                      <w:marBottom w:val="0"/>
                      <w:divBdr>
                        <w:top w:val="none" w:sz="0" w:space="0" w:color="auto"/>
                        <w:left w:val="none" w:sz="0" w:space="0" w:color="auto"/>
                        <w:bottom w:val="none" w:sz="0" w:space="0" w:color="auto"/>
                        <w:right w:val="none" w:sz="0" w:space="0" w:color="auto"/>
                      </w:divBdr>
                      <w:divsChild>
                        <w:div w:id="1568414111">
                          <w:marLeft w:val="0"/>
                          <w:marRight w:val="0"/>
                          <w:marTop w:val="0"/>
                          <w:marBottom w:val="0"/>
                          <w:divBdr>
                            <w:top w:val="none" w:sz="0" w:space="0" w:color="auto"/>
                            <w:left w:val="none" w:sz="0" w:space="0" w:color="auto"/>
                            <w:bottom w:val="none" w:sz="0" w:space="0" w:color="auto"/>
                            <w:right w:val="none" w:sz="0" w:space="0" w:color="auto"/>
                          </w:divBdr>
                          <w:divsChild>
                            <w:div w:id="305400534">
                              <w:marLeft w:val="0"/>
                              <w:marRight w:val="0"/>
                              <w:marTop w:val="0"/>
                              <w:marBottom w:val="0"/>
                              <w:divBdr>
                                <w:top w:val="none" w:sz="0" w:space="0" w:color="auto"/>
                                <w:left w:val="none" w:sz="0" w:space="0" w:color="auto"/>
                                <w:bottom w:val="none" w:sz="0" w:space="0" w:color="auto"/>
                                <w:right w:val="none" w:sz="0" w:space="0" w:color="auto"/>
                              </w:divBdr>
                              <w:divsChild>
                                <w:div w:id="2036081690">
                                  <w:marLeft w:val="0"/>
                                  <w:marRight w:val="0"/>
                                  <w:marTop w:val="0"/>
                                  <w:marBottom w:val="0"/>
                                  <w:divBdr>
                                    <w:top w:val="none" w:sz="0" w:space="0" w:color="auto"/>
                                    <w:left w:val="none" w:sz="0" w:space="0" w:color="auto"/>
                                    <w:bottom w:val="none" w:sz="0" w:space="0" w:color="auto"/>
                                    <w:right w:val="none" w:sz="0" w:space="0" w:color="auto"/>
                                  </w:divBdr>
                                </w:div>
                              </w:divsChild>
                            </w:div>
                            <w:div w:id="903026105">
                              <w:marLeft w:val="0"/>
                              <w:marRight w:val="0"/>
                              <w:marTop w:val="0"/>
                              <w:marBottom w:val="0"/>
                              <w:divBdr>
                                <w:top w:val="none" w:sz="0" w:space="0" w:color="auto"/>
                                <w:left w:val="none" w:sz="0" w:space="0" w:color="auto"/>
                                <w:bottom w:val="none" w:sz="0" w:space="0" w:color="auto"/>
                                <w:right w:val="none" w:sz="0" w:space="0" w:color="auto"/>
                              </w:divBdr>
                              <w:divsChild>
                                <w:div w:id="1040125562">
                                  <w:marLeft w:val="0"/>
                                  <w:marRight w:val="0"/>
                                  <w:marTop w:val="0"/>
                                  <w:marBottom w:val="0"/>
                                  <w:divBdr>
                                    <w:top w:val="none" w:sz="0" w:space="0" w:color="auto"/>
                                    <w:left w:val="none" w:sz="0" w:space="0" w:color="auto"/>
                                    <w:bottom w:val="none" w:sz="0" w:space="0" w:color="auto"/>
                                    <w:right w:val="none" w:sz="0" w:space="0" w:color="auto"/>
                                  </w:divBdr>
                                </w:div>
                                <w:div w:id="15551207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36746008">
                  <w:marLeft w:val="0"/>
                  <w:marRight w:val="0"/>
                  <w:marTop w:val="0"/>
                  <w:marBottom w:val="225"/>
                  <w:divBdr>
                    <w:top w:val="none" w:sz="0" w:space="0" w:color="auto"/>
                    <w:left w:val="none" w:sz="0" w:space="0" w:color="auto"/>
                    <w:bottom w:val="single" w:sz="6" w:space="11" w:color="DDDDDD"/>
                    <w:right w:val="none" w:sz="0" w:space="0" w:color="auto"/>
                  </w:divBdr>
                  <w:divsChild>
                    <w:div w:id="47076530">
                      <w:marLeft w:val="0"/>
                      <w:marRight w:val="0"/>
                      <w:marTop w:val="0"/>
                      <w:marBottom w:val="0"/>
                      <w:divBdr>
                        <w:top w:val="none" w:sz="0" w:space="0" w:color="auto"/>
                        <w:left w:val="none" w:sz="0" w:space="0" w:color="auto"/>
                        <w:bottom w:val="none" w:sz="0" w:space="0" w:color="auto"/>
                        <w:right w:val="none" w:sz="0" w:space="0" w:color="auto"/>
                      </w:divBdr>
                      <w:divsChild>
                        <w:div w:id="1600479419">
                          <w:marLeft w:val="0"/>
                          <w:marRight w:val="0"/>
                          <w:marTop w:val="0"/>
                          <w:marBottom w:val="0"/>
                          <w:divBdr>
                            <w:top w:val="none" w:sz="0" w:space="0" w:color="auto"/>
                            <w:left w:val="none" w:sz="0" w:space="0" w:color="auto"/>
                            <w:bottom w:val="none" w:sz="0" w:space="0" w:color="auto"/>
                            <w:right w:val="none" w:sz="0" w:space="0" w:color="auto"/>
                          </w:divBdr>
                          <w:divsChild>
                            <w:div w:id="1194929000">
                              <w:marLeft w:val="0"/>
                              <w:marRight w:val="0"/>
                              <w:marTop w:val="0"/>
                              <w:marBottom w:val="0"/>
                              <w:divBdr>
                                <w:top w:val="none" w:sz="0" w:space="0" w:color="auto"/>
                                <w:left w:val="none" w:sz="0" w:space="0" w:color="auto"/>
                                <w:bottom w:val="none" w:sz="0" w:space="0" w:color="auto"/>
                                <w:right w:val="none" w:sz="0" w:space="0" w:color="auto"/>
                              </w:divBdr>
                              <w:divsChild>
                                <w:div w:id="252514073">
                                  <w:marLeft w:val="0"/>
                                  <w:marRight w:val="0"/>
                                  <w:marTop w:val="0"/>
                                  <w:marBottom w:val="0"/>
                                  <w:divBdr>
                                    <w:top w:val="none" w:sz="0" w:space="0" w:color="auto"/>
                                    <w:left w:val="none" w:sz="0" w:space="0" w:color="auto"/>
                                    <w:bottom w:val="none" w:sz="0" w:space="0" w:color="auto"/>
                                    <w:right w:val="none" w:sz="0" w:space="0" w:color="auto"/>
                                  </w:divBdr>
                                </w:div>
                              </w:divsChild>
                            </w:div>
                            <w:div w:id="83498585">
                              <w:marLeft w:val="0"/>
                              <w:marRight w:val="0"/>
                              <w:marTop w:val="0"/>
                              <w:marBottom w:val="0"/>
                              <w:divBdr>
                                <w:top w:val="none" w:sz="0" w:space="0" w:color="auto"/>
                                <w:left w:val="none" w:sz="0" w:space="0" w:color="auto"/>
                                <w:bottom w:val="none" w:sz="0" w:space="0" w:color="auto"/>
                                <w:right w:val="none" w:sz="0" w:space="0" w:color="auto"/>
                              </w:divBdr>
                              <w:divsChild>
                                <w:div w:id="956526605">
                                  <w:marLeft w:val="0"/>
                                  <w:marRight w:val="0"/>
                                  <w:marTop w:val="0"/>
                                  <w:marBottom w:val="0"/>
                                  <w:divBdr>
                                    <w:top w:val="none" w:sz="0" w:space="0" w:color="auto"/>
                                    <w:left w:val="none" w:sz="0" w:space="0" w:color="auto"/>
                                    <w:bottom w:val="none" w:sz="0" w:space="0" w:color="auto"/>
                                    <w:right w:val="none" w:sz="0" w:space="0" w:color="auto"/>
                                  </w:divBdr>
                                </w:div>
                                <w:div w:id="14269224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75654050">
                  <w:marLeft w:val="0"/>
                  <w:marRight w:val="0"/>
                  <w:marTop w:val="0"/>
                  <w:marBottom w:val="225"/>
                  <w:divBdr>
                    <w:top w:val="none" w:sz="0" w:space="0" w:color="auto"/>
                    <w:left w:val="none" w:sz="0" w:space="0" w:color="auto"/>
                    <w:bottom w:val="single" w:sz="6" w:space="11" w:color="DDDDDD"/>
                    <w:right w:val="none" w:sz="0" w:space="0" w:color="auto"/>
                  </w:divBdr>
                  <w:divsChild>
                    <w:div w:id="805705369">
                      <w:marLeft w:val="0"/>
                      <w:marRight w:val="0"/>
                      <w:marTop w:val="0"/>
                      <w:marBottom w:val="0"/>
                      <w:divBdr>
                        <w:top w:val="none" w:sz="0" w:space="0" w:color="auto"/>
                        <w:left w:val="none" w:sz="0" w:space="0" w:color="auto"/>
                        <w:bottom w:val="none" w:sz="0" w:space="0" w:color="auto"/>
                        <w:right w:val="none" w:sz="0" w:space="0" w:color="auto"/>
                      </w:divBdr>
                      <w:divsChild>
                        <w:div w:id="2009795376">
                          <w:marLeft w:val="0"/>
                          <w:marRight w:val="0"/>
                          <w:marTop w:val="0"/>
                          <w:marBottom w:val="0"/>
                          <w:divBdr>
                            <w:top w:val="none" w:sz="0" w:space="0" w:color="auto"/>
                            <w:left w:val="none" w:sz="0" w:space="0" w:color="auto"/>
                            <w:bottom w:val="none" w:sz="0" w:space="0" w:color="auto"/>
                            <w:right w:val="none" w:sz="0" w:space="0" w:color="auto"/>
                          </w:divBdr>
                          <w:divsChild>
                            <w:div w:id="596794756">
                              <w:marLeft w:val="0"/>
                              <w:marRight w:val="0"/>
                              <w:marTop w:val="0"/>
                              <w:marBottom w:val="0"/>
                              <w:divBdr>
                                <w:top w:val="none" w:sz="0" w:space="0" w:color="auto"/>
                                <w:left w:val="none" w:sz="0" w:space="0" w:color="auto"/>
                                <w:bottom w:val="none" w:sz="0" w:space="0" w:color="auto"/>
                                <w:right w:val="none" w:sz="0" w:space="0" w:color="auto"/>
                              </w:divBdr>
                              <w:divsChild>
                                <w:div w:id="390007483">
                                  <w:marLeft w:val="0"/>
                                  <w:marRight w:val="0"/>
                                  <w:marTop w:val="0"/>
                                  <w:marBottom w:val="0"/>
                                  <w:divBdr>
                                    <w:top w:val="none" w:sz="0" w:space="0" w:color="auto"/>
                                    <w:left w:val="none" w:sz="0" w:space="0" w:color="auto"/>
                                    <w:bottom w:val="none" w:sz="0" w:space="0" w:color="auto"/>
                                    <w:right w:val="none" w:sz="0" w:space="0" w:color="auto"/>
                                  </w:divBdr>
                                </w:div>
                              </w:divsChild>
                            </w:div>
                            <w:div w:id="604268427">
                              <w:marLeft w:val="0"/>
                              <w:marRight w:val="0"/>
                              <w:marTop w:val="0"/>
                              <w:marBottom w:val="0"/>
                              <w:divBdr>
                                <w:top w:val="none" w:sz="0" w:space="0" w:color="auto"/>
                                <w:left w:val="none" w:sz="0" w:space="0" w:color="auto"/>
                                <w:bottom w:val="none" w:sz="0" w:space="0" w:color="auto"/>
                                <w:right w:val="none" w:sz="0" w:space="0" w:color="auto"/>
                              </w:divBdr>
                              <w:divsChild>
                                <w:div w:id="1161962947">
                                  <w:marLeft w:val="0"/>
                                  <w:marRight w:val="0"/>
                                  <w:marTop w:val="0"/>
                                  <w:marBottom w:val="0"/>
                                  <w:divBdr>
                                    <w:top w:val="none" w:sz="0" w:space="0" w:color="auto"/>
                                    <w:left w:val="none" w:sz="0" w:space="0" w:color="auto"/>
                                    <w:bottom w:val="none" w:sz="0" w:space="0" w:color="auto"/>
                                    <w:right w:val="none" w:sz="0" w:space="0" w:color="auto"/>
                                  </w:divBdr>
                                </w:div>
                                <w:div w:id="7215650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18651700">
                  <w:marLeft w:val="0"/>
                  <w:marRight w:val="0"/>
                  <w:marTop w:val="0"/>
                  <w:marBottom w:val="225"/>
                  <w:divBdr>
                    <w:top w:val="none" w:sz="0" w:space="0" w:color="auto"/>
                    <w:left w:val="none" w:sz="0" w:space="0" w:color="auto"/>
                    <w:bottom w:val="single" w:sz="6" w:space="11" w:color="DDDDDD"/>
                    <w:right w:val="none" w:sz="0" w:space="0" w:color="auto"/>
                  </w:divBdr>
                  <w:divsChild>
                    <w:div w:id="1068192900">
                      <w:marLeft w:val="0"/>
                      <w:marRight w:val="0"/>
                      <w:marTop w:val="0"/>
                      <w:marBottom w:val="0"/>
                      <w:divBdr>
                        <w:top w:val="none" w:sz="0" w:space="0" w:color="auto"/>
                        <w:left w:val="none" w:sz="0" w:space="0" w:color="auto"/>
                        <w:bottom w:val="none" w:sz="0" w:space="0" w:color="auto"/>
                        <w:right w:val="none" w:sz="0" w:space="0" w:color="auto"/>
                      </w:divBdr>
                      <w:divsChild>
                        <w:div w:id="1000426943">
                          <w:marLeft w:val="0"/>
                          <w:marRight w:val="0"/>
                          <w:marTop w:val="0"/>
                          <w:marBottom w:val="0"/>
                          <w:divBdr>
                            <w:top w:val="none" w:sz="0" w:space="0" w:color="auto"/>
                            <w:left w:val="none" w:sz="0" w:space="0" w:color="auto"/>
                            <w:bottom w:val="none" w:sz="0" w:space="0" w:color="auto"/>
                            <w:right w:val="none" w:sz="0" w:space="0" w:color="auto"/>
                          </w:divBdr>
                          <w:divsChild>
                            <w:div w:id="569118015">
                              <w:marLeft w:val="0"/>
                              <w:marRight w:val="0"/>
                              <w:marTop w:val="0"/>
                              <w:marBottom w:val="0"/>
                              <w:divBdr>
                                <w:top w:val="none" w:sz="0" w:space="0" w:color="auto"/>
                                <w:left w:val="none" w:sz="0" w:space="0" w:color="auto"/>
                                <w:bottom w:val="none" w:sz="0" w:space="0" w:color="auto"/>
                                <w:right w:val="none" w:sz="0" w:space="0" w:color="auto"/>
                              </w:divBdr>
                              <w:divsChild>
                                <w:div w:id="666441493">
                                  <w:marLeft w:val="0"/>
                                  <w:marRight w:val="0"/>
                                  <w:marTop w:val="0"/>
                                  <w:marBottom w:val="0"/>
                                  <w:divBdr>
                                    <w:top w:val="none" w:sz="0" w:space="0" w:color="auto"/>
                                    <w:left w:val="none" w:sz="0" w:space="0" w:color="auto"/>
                                    <w:bottom w:val="none" w:sz="0" w:space="0" w:color="auto"/>
                                    <w:right w:val="none" w:sz="0" w:space="0" w:color="auto"/>
                                  </w:divBdr>
                                </w:div>
                              </w:divsChild>
                            </w:div>
                            <w:div w:id="461273335">
                              <w:marLeft w:val="0"/>
                              <w:marRight w:val="0"/>
                              <w:marTop w:val="0"/>
                              <w:marBottom w:val="0"/>
                              <w:divBdr>
                                <w:top w:val="none" w:sz="0" w:space="0" w:color="auto"/>
                                <w:left w:val="none" w:sz="0" w:space="0" w:color="auto"/>
                                <w:bottom w:val="none" w:sz="0" w:space="0" w:color="auto"/>
                                <w:right w:val="none" w:sz="0" w:space="0" w:color="auto"/>
                              </w:divBdr>
                              <w:divsChild>
                                <w:div w:id="942149063">
                                  <w:marLeft w:val="0"/>
                                  <w:marRight w:val="0"/>
                                  <w:marTop w:val="0"/>
                                  <w:marBottom w:val="0"/>
                                  <w:divBdr>
                                    <w:top w:val="none" w:sz="0" w:space="0" w:color="auto"/>
                                    <w:left w:val="none" w:sz="0" w:space="0" w:color="auto"/>
                                    <w:bottom w:val="none" w:sz="0" w:space="0" w:color="auto"/>
                                    <w:right w:val="none" w:sz="0" w:space="0" w:color="auto"/>
                                  </w:divBdr>
                                </w:div>
                                <w:div w:id="5152656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60259343">
                  <w:marLeft w:val="0"/>
                  <w:marRight w:val="0"/>
                  <w:marTop w:val="0"/>
                  <w:marBottom w:val="225"/>
                  <w:divBdr>
                    <w:top w:val="none" w:sz="0" w:space="0" w:color="auto"/>
                    <w:left w:val="none" w:sz="0" w:space="0" w:color="auto"/>
                    <w:bottom w:val="single" w:sz="6" w:space="11" w:color="DDDDDD"/>
                    <w:right w:val="none" w:sz="0" w:space="0" w:color="auto"/>
                  </w:divBdr>
                  <w:divsChild>
                    <w:div w:id="257100448">
                      <w:marLeft w:val="0"/>
                      <w:marRight w:val="0"/>
                      <w:marTop w:val="0"/>
                      <w:marBottom w:val="0"/>
                      <w:divBdr>
                        <w:top w:val="none" w:sz="0" w:space="0" w:color="auto"/>
                        <w:left w:val="none" w:sz="0" w:space="0" w:color="auto"/>
                        <w:bottom w:val="none" w:sz="0" w:space="0" w:color="auto"/>
                        <w:right w:val="none" w:sz="0" w:space="0" w:color="auto"/>
                      </w:divBdr>
                      <w:divsChild>
                        <w:div w:id="1066687021">
                          <w:marLeft w:val="0"/>
                          <w:marRight w:val="0"/>
                          <w:marTop w:val="0"/>
                          <w:marBottom w:val="0"/>
                          <w:divBdr>
                            <w:top w:val="none" w:sz="0" w:space="0" w:color="auto"/>
                            <w:left w:val="none" w:sz="0" w:space="0" w:color="auto"/>
                            <w:bottom w:val="none" w:sz="0" w:space="0" w:color="auto"/>
                            <w:right w:val="none" w:sz="0" w:space="0" w:color="auto"/>
                          </w:divBdr>
                          <w:divsChild>
                            <w:div w:id="871916571">
                              <w:marLeft w:val="0"/>
                              <w:marRight w:val="0"/>
                              <w:marTop w:val="0"/>
                              <w:marBottom w:val="0"/>
                              <w:divBdr>
                                <w:top w:val="none" w:sz="0" w:space="0" w:color="auto"/>
                                <w:left w:val="none" w:sz="0" w:space="0" w:color="auto"/>
                                <w:bottom w:val="none" w:sz="0" w:space="0" w:color="auto"/>
                                <w:right w:val="none" w:sz="0" w:space="0" w:color="auto"/>
                              </w:divBdr>
                              <w:divsChild>
                                <w:div w:id="584387726">
                                  <w:marLeft w:val="0"/>
                                  <w:marRight w:val="0"/>
                                  <w:marTop w:val="0"/>
                                  <w:marBottom w:val="0"/>
                                  <w:divBdr>
                                    <w:top w:val="none" w:sz="0" w:space="0" w:color="auto"/>
                                    <w:left w:val="none" w:sz="0" w:space="0" w:color="auto"/>
                                    <w:bottom w:val="none" w:sz="0" w:space="0" w:color="auto"/>
                                    <w:right w:val="none" w:sz="0" w:space="0" w:color="auto"/>
                                  </w:divBdr>
                                </w:div>
                              </w:divsChild>
                            </w:div>
                            <w:div w:id="1541044237">
                              <w:marLeft w:val="0"/>
                              <w:marRight w:val="0"/>
                              <w:marTop w:val="0"/>
                              <w:marBottom w:val="0"/>
                              <w:divBdr>
                                <w:top w:val="none" w:sz="0" w:space="0" w:color="auto"/>
                                <w:left w:val="none" w:sz="0" w:space="0" w:color="auto"/>
                                <w:bottom w:val="none" w:sz="0" w:space="0" w:color="auto"/>
                                <w:right w:val="none" w:sz="0" w:space="0" w:color="auto"/>
                              </w:divBdr>
                              <w:divsChild>
                                <w:div w:id="382288063">
                                  <w:marLeft w:val="0"/>
                                  <w:marRight w:val="0"/>
                                  <w:marTop w:val="0"/>
                                  <w:marBottom w:val="0"/>
                                  <w:divBdr>
                                    <w:top w:val="none" w:sz="0" w:space="0" w:color="auto"/>
                                    <w:left w:val="none" w:sz="0" w:space="0" w:color="auto"/>
                                    <w:bottom w:val="none" w:sz="0" w:space="0" w:color="auto"/>
                                    <w:right w:val="none" w:sz="0" w:space="0" w:color="auto"/>
                                  </w:divBdr>
                                </w:div>
                                <w:div w:id="1203446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37010069">
                  <w:marLeft w:val="0"/>
                  <w:marRight w:val="0"/>
                  <w:marTop w:val="0"/>
                  <w:marBottom w:val="225"/>
                  <w:divBdr>
                    <w:top w:val="none" w:sz="0" w:space="0" w:color="auto"/>
                    <w:left w:val="none" w:sz="0" w:space="0" w:color="auto"/>
                    <w:bottom w:val="single" w:sz="6" w:space="11" w:color="DDDDDD"/>
                    <w:right w:val="none" w:sz="0" w:space="0" w:color="auto"/>
                  </w:divBdr>
                  <w:divsChild>
                    <w:div w:id="193538986">
                      <w:marLeft w:val="0"/>
                      <w:marRight w:val="0"/>
                      <w:marTop w:val="0"/>
                      <w:marBottom w:val="0"/>
                      <w:divBdr>
                        <w:top w:val="none" w:sz="0" w:space="0" w:color="auto"/>
                        <w:left w:val="none" w:sz="0" w:space="0" w:color="auto"/>
                        <w:bottom w:val="none" w:sz="0" w:space="0" w:color="auto"/>
                        <w:right w:val="none" w:sz="0" w:space="0" w:color="auto"/>
                      </w:divBdr>
                      <w:divsChild>
                        <w:div w:id="1953826960">
                          <w:marLeft w:val="0"/>
                          <w:marRight w:val="0"/>
                          <w:marTop w:val="0"/>
                          <w:marBottom w:val="0"/>
                          <w:divBdr>
                            <w:top w:val="none" w:sz="0" w:space="0" w:color="auto"/>
                            <w:left w:val="none" w:sz="0" w:space="0" w:color="auto"/>
                            <w:bottom w:val="none" w:sz="0" w:space="0" w:color="auto"/>
                            <w:right w:val="none" w:sz="0" w:space="0" w:color="auto"/>
                          </w:divBdr>
                          <w:divsChild>
                            <w:div w:id="312803953">
                              <w:marLeft w:val="0"/>
                              <w:marRight w:val="0"/>
                              <w:marTop w:val="0"/>
                              <w:marBottom w:val="0"/>
                              <w:divBdr>
                                <w:top w:val="none" w:sz="0" w:space="0" w:color="auto"/>
                                <w:left w:val="none" w:sz="0" w:space="0" w:color="auto"/>
                                <w:bottom w:val="none" w:sz="0" w:space="0" w:color="auto"/>
                                <w:right w:val="none" w:sz="0" w:space="0" w:color="auto"/>
                              </w:divBdr>
                              <w:divsChild>
                                <w:div w:id="414324952">
                                  <w:marLeft w:val="0"/>
                                  <w:marRight w:val="0"/>
                                  <w:marTop w:val="0"/>
                                  <w:marBottom w:val="0"/>
                                  <w:divBdr>
                                    <w:top w:val="none" w:sz="0" w:space="0" w:color="auto"/>
                                    <w:left w:val="none" w:sz="0" w:space="0" w:color="auto"/>
                                    <w:bottom w:val="none" w:sz="0" w:space="0" w:color="auto"/>
                                    <w:right w:val="none" w:sz="0" w:space="0" w:color="auto"/>
                                  </w:divBdr>
                                </w:div>
                              </w:divsChild>
                            </w:div>
                            <w:div w:id="1813330871">
                              <w:marLeft w:val="0"/>
                              <w:marRight w:val="0"/>
                              <w:marTop w:val="0"/>
                              <w:marBottom w:val="0"/>
                              <w:divBdr>
                                <w:top w:val="none" w:sz="0" w:space="0" w:color="auto"/>
                                <w:left w:val="none" w:sz="0" w:space="0" w:color="auto"/>
                                <w:bottom w:val="none" w:sz="0" w:space="0" w:color="auto"/>
                                <w:right w:val="none" w:sz="0" w:space="0" w:color="auto"/>
                              </w:divBdr>
                              <w:divsChild>
                                <w:div w:id="601957099">
                                  <w:marLeft w:val="0"/>
                                  <w:marRight w:val="0"/>
                                  <w:marTop w:val="0"/>
                                  <w:marBottom w:val="0"/>
                                  <w:divBdr>
                                    <w:top w:val="none" w:sz="0" w:space="0" w:color="auto"/>
                                    <w:left w:val="none" w:sz="0" w:space="0" w:color="auto"/>
                                    <w:bottom w:val="none" w:sz="0" w:space="0" w:color="auto"/>
                                    <w:right w:val="none" w:sz="0" w:space="0" w:color="auto"/>
                                  </w:divBdr>
                                </w:div>
                                <w:div w:id="6440422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06619112">
                  <w:marLeft w:val="0"/>
                  <w:marRight w:val="0"/>
                  <w:marTop w:val="0"/>
                  <w:marBottom w:val="225"/>
                  <w:divBdr>
                    <w:top w:val="none" w:sz="0" w:space="0" w:color="auto"/>
                    <w:left w:val="none" w:sz="0" w:space="0" w:color="auto"/>
                    <w:bottom w:val="single" w:sz="6" w:space="11" w:color="DDDDDD"/>
                    <w:right w:val="none" w:sz="0" w:space="0" w:color="auto"/>
                  </w:divBdr>
                  <w:divsChild>
                    <w:div w:id="2113671817">
                      <w:marLeft w:val="0"/>
                      <w:marRight w:val="0"/>
                      <w:marTop w:val="0"/>
                      <w:marBottom w:val="0"/>
                      <w:divBdr>
                        <w:top w:val="none" w:sz="0" w:space="0" w:color="auto"/>
                        <w:left w:val="none" w:sz="0" w:space="0" w:color="auto"/>
                        <w:bottom w:val="none" w:sz="0" w:space="0" w:color="auto"/>
                        <w:right w:val="none" w:sz="0" w:space="0" w:color="auto"/>
                      </w:divBdr>
                      <w:divsChild>
                        <w:div w:id="2125420787">
                          <w:marLeft w:val="0"/>
                          <w:marRight w:val="0"/>
                          <w:marTop w:val="0"/>
                          <w:marBottom w:val="0"/>
                          <w:divBdr>
                            <w:top w:val="none" w:sz="0" w:space="0" w:color="auto"/>
                            <w:left w:val="none" w:sz="0" w:space="0" w:color="auto"/>
                            <w:bottom w:val="none" w:sz="0" w:space="0" w:color="auto"/>
                            <w:right w:val="none" w:sz="0" w:space="0" w:color="auto"/>
                          </w:divBdr>
                          <w:divsChild>
                            <w:div w:id="2030527995">
                              <w:marLeft w:val="0"/>
                              <w:marRight w:val="0"/>
                              <w:marTop w:val="0"/>
                              <w:marBottom w:val="0"/>
                              <w:divBdr>
                                <w:top w:val="none" w:sz="0" w:space="0" w:color="auto"/>
                                <w:left w:val="none" w:sz="0" w:space="0" w:color="auto"/>
                                <w:bottom w:val="none" w:sz="0" w:space="0" w:color="auto"/>
                                <w:right w:val="none" w:sz="0" w:space="0" w:color="auto"/>
                              </w:divBdr>
                              <w:divsChild>
                                <w:div w:id="431364011">
                                  <w:marLeft w:val="0"/>
                                  <w:marRight w:val="0"/>
                                  <w:marTop w:val="0"/>
                                  <w:marBottom w:val="0"/>
                                  <w:divBdr>
                                    <w:top w:val="none" w:sz="0" w:space="0" w:color="auto"/>
                                    <w:left w:val="none" w:sz="0" w:space="0" w:color="auto"/>
                                    <w:bottom w:val="none" w:sz="0" w:space="0" w:color="auto"/>
                                    <w:right w:val="none" w:sz="0" w:space="0" w:color="auto"/>
                                  </w:divBdr>
                                </w:div>
                              </w:divsChild>
                            </w:div>
                            <w:div w:id="1134257372">
                              <w:marLeft w:val="0"/>
                              <w:marRight w:val="0"/>
                              <w:marTop w:val="0"/>
                              <w:marBottom w:val="0"/>
                              <w:divBdr>
                                <w:top w:val="none" w:sz="0" w:space="0" w:color="auto"/>
                                <w:left w:val="none" w:sz="0" w:space="0" w:color="auto"/>
                                <w:bottom w:val="none" w:sz="0" w:space="0" w:color="auto"/>
                                <w:right w:val="none" w:sz="0" w:space="0" w:color="auto"/>
                              </w:divBdr>
                              <w:divsChild>
                                <w:div w:id="1901987093">
                                  <w:marLeft w:val="0"/>
                                  <w:marRight w:val="0"/>
                                  <w:marTop w:val="0"/>
                                  <w:marBottom w:val="0"/>
                                  <w:divBdr>
                                    <w:top w:val="none" w:sz="0" w:space="0" w:color="auto"/>
                                    <w:left w:val="none" w:sz="0" w:space="0" w:color="auto"/>
                                    <w:bottom w:val="none" w:sz="0" w:space="0" w:color="auto"/>
                                    <w:right w:val="none" w:sz="0" w:space="0" w:color="auto"/>
                                  </w:divBdr>
                                </w:div>
                                <w:div w:id="2332439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2354255">
                  <w:marLeft w:val="0"/>
                  <w:marRight w:val="0"/>
                  <w:marTop w:val="0"/>
                  <w:marBottom w:val="225"/>
                  <w:divBdr>
                    <w:top w:val="none" w:sz="0" w:space="0" w:color="auto"/>
                    <w:left w:val="none" w:sz="0" w:space="0" w:color="auto"/>
                    <w:bottom w:val="single" w:sz="6" w:space="11" w:color="DDDDDD"/>
                    <w:right w:val="none" w:sz="0" w:space="0" w:color="auto"/>
                  </w:divBdr>
                  <w:divsChild>
                    <w:div w:id="1053312706">
                      <w:marLeft w:val="0"/>
                      <w:marRight w:val="0"/>
                      <w:marTop w:val="0"/>
                      <w:marBottom w:val="0"/>
                      <w:divBdr>
                        <w:top w:val="none" w:sz="0" w:space="0" w:color="auto"/>
                        <w:left w:val="none" w:sz="0" w:space="0" w:color="auto"/>
                        <w:bottom w:val="none" w:sz="0" w:space="0" w:color="auto"/>
                        <w:right w:val="none" w:sz="0" w:space="0" w:color="auto"/>
                      </w:divBdr>
                      <w:divsChild>
                        <w:div w:id="1803767028">
                          <w:marLeft w:val="0"/>
                          <w:marRight w:val="0"/>
                          <w:marTop w:val="0"/>
                          <w:marBottom w:val="0"/>
                          <w:divBdr>
                            <w:top w:val="none" w:sz="0" w:space="0" w:color="auto"/>
                            <w:left w:val="none" w:sz="0" w:space="0" w:color="auto"/>
                            <w:bottom w:val="none" w:sz="0" w:space="0" w:color="auto"/>
                            <w:right w:val="none" w:sz="0" w:space="0" w:color="auto"/>
                          </w:divBdr>
                          <w:divsChild>
                            <w:div w:id="403450846">
                              <w:marLeft w:val="0"/>
                              <w:marRight w:val="0"/>
                              <w:marTop w:val="0"/>
                              <w:marBottom w:val="0"/>
                              <w:divBdr>
                                <w:top w:val="none" w:sz="0" w:space="0" w:color="auto"/>
                                <w:left w:val="none" w:sz="0" w:space="0" w:color="auto"/>
                                <w:bottom w:val="none" w:sz="0" w:space="0" w:color="auto"/>
                                <w:right w:val="none" w:sz="0" w:space="0" w:color="auto"/>
                              </w:divBdr>
                              <w:divsChild>
                                <w:div w:id="1740513213">
                                  <w:marLeft w:val="0"/>
                                  <w:marRight w:val="0"/>
                                  <w:marTop w:val="0"/>
                                  <w:marBottom w:val="0"/>
                                  <w:divBdr>
                                    <w:top w:val="none" w:sz="0" w:space="0" w:color="auto"/>
                                    <w:left w:val="none" w:sz="0" w:space="0" w:color="auto"/>
                                    <w:bottom w:val="none" w:sz="0" w:space="0" w:color="auto"/>
                                    <w:right w:val="none" w:sz="0" w:space="0" w:color="auto"/>
                                  </w:divBdr>
                                </w:div>
                              </w:divsChild>
                            </w:div>
                            <w:div w:id="1515073308">
                              <w:marLeft w:val="0"/>
                              <w:marRight w:val="0"/>
                              <w:marTop w:val="0"/>
                              <w:marBottom w:val="0"/>
                              <w:divBdr>
                                <w:top w:val="none" w:sz="0" w:space="0" w:color="auto"/>
                                <w:left w:val="none" w:sz="0" w:space="0" w:color="auto"/>
                                <w:bottom w:val="none" w:sz="0" w:space="0" w:color="auto"/>
                                <w:right w:val="none" w:sz="0" w:space="0" w:color="auto"/>
                              </w:divBdr>
                              <w:divsChild>
                                <w:div w:id="1795367881">
                                  <w:marLeft w:val="0"/>
                                  <w:marRight w:val="0"/>
                                  <w:marTop w:val="0"/>
                                  <w:marBottom w:val="0"/>
                                  <w:divBdr>
                                    <w:top w:val="none" w:sz="0" w:space="0" w:color="auto"/>
                                    <w:left w:val="none" w:sz="0" w:space="0" w:color="auto"/>
                                    <w:bottom w:val="none" w:sz="0" w:space="0" w:color="auto"/>
                                    <w:right w:val="none" w:sz="0" w:space="0" w:color="auto"/>
                                  </w:divBdr>
                                </w:div>
                                <w:div w:id="15241740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80330710">
                  <w:marLeft w:val="0"/>
                  <w:marRight w:val="0"/>
                  <w:marTop w:val="0"/>
                  <w:marBottom w:val="225"/>
                  <w:divBdr>
                    <w:top w:val="none" w:sz="0" w:space="0" w:color="auto"/>
                    <w:left w:val="none" w:sz="0" w:space="0" w:color="auto"/>
                    <w:bottom w:val="single" w:sz="6" w:space="11" w:color="DDDDDD"/>
                    <w:right w:val="none" w:sz="0" w:space="0" w:color="auto"/>
                  </w:divBdr>
                  <w:divsChild>
                    <w:div w:id="1010108105">
                      <w:marLeft w:val="0"/>
                      <w:marRight w:val="0"/>
                      <w:marTop w:val="0"/>
                      <w:marBottom w:val="0"/>
                      <w:divBdr>
                        <w:top w:val="none" w:sz="0" w:space="0" w:color="auto"/>
                        <w:left w:val="none" w:sz="0" w:space="0" w:color="auto"/>
                        <w:bottom w:val="none" w:sz="0" w:space="0" w:color="auto"/>
                        <w:right w:val="none" w:sz="0" w:space="0" w:color="auto"/>
                      </w:divBdr>
                      <w:divsChild>
                        <w:div w:id="1524438860">
                          <w:marLeft w:val="0"/>
                          <w:marRight w:val="0"/>
                          <w:marTop w:val="0"/>
                          <w:marBottom w:val="0"/>
                          <w:divBdr>
                            <w:top w:val="none" w:sz="0" w:space="0" w:color="auto"/>
                            <w:left w:val="none" w:sz="0" w:space="0" w:color="auto"/>
                            <w:bottom w:val="none" w:sz="0" w:space="0" w:color="auto"/>
                            <w:right w:val="none" w:sz="0" w:space="0" w:color="auto"/>
                          </w:divBdr>
                          <w:divsChild>
                            <w:div w:id="557323806">
                              <w:marLeft w:val="0"/>
                              <w:marRight w:val="0"/>
                              <w:marTop w:val="0"/>
                              <w:marBottom w:val="0"/>
                              <w:divBdr>
                                <w:top w:val="none" w:sz="0" w:space="0" w:color="auto"/>
                                <w:left w:val="none" w:sz="0" w:space="0" w:color="auto"/>
                                <w:bottom w:val="none" w:sz="0" w:space="0" w:color="auto"/>
                                <w:right w:val="none" w:sz="0" w:space="0" w:color="auto"/>
                              </w:divBdr>
                              <w:divsChild>
                                <w:div w:id="1959793636">
                                  <w:marLeft w:val="0"/>
                                  <w:marRight w:val="0"/>
                                  <w:marTop w:val="0"/>
                                  <w:marBottom w:val="0"/>
                                  <w:divBdr>
                                    <w:top w:val="none" w:sz="0" w:space="0" w:color="auto"/>
                                    <w:left w:val="none" w:sz="0" w:space="0" w:color="auto"/>
                                    <w:bottom w:val="none" w:sz="0" w:space="0" w:color="auto"/>
                                    <w:right w:val="none" w:sz="0" w:space="0" w:color="auto"/>
                                  </w:divBdr>
                                </w:div>
                              </w:divsChild>
                            </w:div>
                            <w:div w:id="1106466888">
                              <w:marLeft w:val="0"/>
                              <w:marRight w:val="0"/>
                              <w:marTop w:val="0"/>
                              <w:marBottom w:val="0"/>
                              <w:divBdr>
                                <w:top w:val="none" w:sz="0" w:space="0" w:color="auto"/>
                                <w:left w:val="none" w:sz="0" w:space="0" w:color="auto"/>
                                <w:bottom w:val="none" w:sz="0" w:space="0" w:color="auto"/>
                                <w:right w:val="none" w:sz="0" w:space="0" w:color="auto"/>
                              </w:divBdr>
                              <w:divsChild>
                                <w:div w:id="113253263">
                                  <w:marLeft w:val="0"/>
                                  <w:marRight w:val="0"/>
                                  <w:marTop w:val="0"/>
                                  <w:marBottom w:val="0"/>
                                  <w:divBdr>
                                    <w:top w:val="none" w:sz="0" w:space="0" w:color="auto"/>
                                    <w:left w:val="none" w:sz="0" w:space="0" w:color="auto"/>
                                    <w:bottom w:val="none" w:sz="0" w:space="0" w:color="auto"/>
                                    <w:right w:val="none" w:sz="0" w:space="0" w:color="auto"/>
                                  </w:divBdr>
                                </w:div>
                                <w:div w:id="10556635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16747122">
                  <w:marLeft w:val="0"/>
                  <w:marRight w:val="0"/>
                  <w:marTop w:val="0"/>
                  <w:marBottom w:val="225"/>
                  <w:divBdr>
                    <w:top w:val="none" w:sz="0" w:space="0" w:color="auto"/>
                    <w:left w:val="none" w:sz="0" w:space="0" w:color="auto"/>
                    <w:bottom w:val="single" w:sz="6" w:space="11" w:color="DDDDDD"/>
                    <w:right w:val="none" w:sz="0" w:space="0" w:color="auto"/>
                  </w:divBdr>
                  <w:divsChild>
                    <w:div w:id="1576740457">
                      <w:marLeft w:val="0"/>
                      <w:marRight w:val="0"/>
                      <w:marTop w:val="0"/>
                      <w:marBottom w:val="0"/>
                      <w:divBdr>
                        <w:top w:val="none" w:sz="0" w:space="0" w:color="auto"/>
                        <w:left w:val="none" w:sz="0" w:space="0" w:color="auto"/>
                        <w:bottom w:val="none" w:sz="0" w:space="0" w:color="auto"/>
                        <w:right w:val="none" w:sz="0" w:space="0" w:color="auto"/>
                      </w:divBdr>
                      <w:divsChild>
                        <w:div w:id="1101409489">
                          <w:marLeft w:val="0"/>
                          <w:marRight w:val="0"/>
                          <w:marTop w:val="0"/>
                          <w:marBottom w:val="0"/>
                          <w:divBdr>
                            <w:top w:val="none" w:sz="0" w:space="0" w:color="auto"/>
                            <w:left w:val="none" w:sz="0" w:space="0" w:color="auto"/>
                            <w:bottom w:val="none" w:sz="0" w:space="0" w:color="auto"/>
                            <w:right w:val="none" w:sz="0" w:space="0" w:color="auto"/>
                          </w:divBdr>
                          <w:divsChild>
                            <w:div w:id="1506286710">
                              <w:marLeft w:val="0"/>
                              <w:marRight w:val="0"/>
                              <w:marTop w:val="0"/>
                              <w:marBottom w:val="0"/>
                              <w:divBdr>
                                <w:top w:val="none" w:sz="0" w:space="0" w:color="auto"/>
                                <w:left w:val="none" w:sz="0" w:space="0" w:color="auto"/>
                                <w:bottom w:val="none" w:sz="0" w:space="0" w:color="auto"/>
                                <w:right w:val="none" w:sz="0" w:space="0" w:color="auto"/>
                              </w:divBdr>
                              <w:divsChild>
                                <w:div w:id="1787970567">
                                  <w:marLeft w:val="0"/>
                                  <w:marRight w:val="0"/>
                                  <w:marTop w:val="0"/>
                                  <w:marBottom w:val="0"/>
                                  <w:divBdr>
                                    <w:top w:val="none" w:sz="0" w:space="0" w:color="auto"/>
                                    <w:left w:val="none" w:sz="0" w:space="0" w:color="auto"/>
                                    <w:bottom w:val="none" w:sz="0" w:space="0" w:color="auto"/>
                                    <w:right w:val="none" w:sz="0" w:space="0" w:color="auto"/>
                                  </w:divBdr>
                                </w:div>
                              </w:divsChild>
                            </w:div>
                            <w:div w:id="575477183">
                              <w:marLeft w:val="0"/>
                              <w:marRight w:val="0"/>
                              <w:marTop w:val="0"/>
                              <w:marBottom w:val="0"/>
                              <w:divBdr>
                                <w:top w:val="none" w:sz="0" w:space="0" w:color="auto"/>
                                <w:left w:val="none" w:sz="0" w:space="0" w:color="auto"/>
                                <w:bottom w:val="none" w:sz="0" w:space="0" w:color="auto"/>
                                <w:right w:val="none" w:sz="0" w:space="0" w:color="auto"/>
                              </w:divBdr>
                              <w:divsChild>
                                <w:div w:id="2072383383">
                                  <w:marLeft w:val="0"/>
                                  <w:marRight w:val="0"/>
                                  <w:marTop w:val="0"/>
                                  <w:marBottom w:val="0"/>
                                  <w:divBdr>
                                    <w:top w:val="none" w:sz="0" w:space="0" w:color="auto"/>
                                    <w:left w:val="none" w:sz="0" w:space="0" w:color="auto"/>
                                    <w:bottom w:val="none" w:sz="0" w:space="0" w:color="auto"/>
                                    <w:right w:val="none" w:sz="0" w:space="0" w:color="auto"/>
                                  </w:divBdr>
                                </w:div>
                                <w:div w:id="3760051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31033375">
                  <w:marLeft w:val="0"/>
                  <w:marRight w:val="0"/>
                  <w:marTop w:val="0"/>
                  <w:marBottom w:val="225"/>
                  <w:divBdr>
                    <w:top w:val="none" w:sz="0" w:space="0" w:color="auto"/>
                    <w:left w:val="none" w:sz="0" w:space="0" w:color="auto"/>
                    <w:bottom w:val="single" w:sz="6" w:space="11" w:color="DDDDDD"/>
                    <w:right w:val="none" w:sz="0" w:space="0" w:color="auto"/>
                  </w:divBdr>
                  <w:divsChild>
                    <w:div w:id="756054610">
                      <w:marLeft w:val="0"/>
                      <w:marRight w:val="0"/>
                      <w:marTop w:val="0"/>
                      <w:marBottom w:val="0"/>
                      <w:divBdr>
                        <w:top w:val="none" w:sz="0" w:space="0" w:color="auto"/>
                        <w:left w:val="none" w:sz="0" w:space="0" w:color="auto"/>
                        <w:bottom w:val="none" w:sz="0" w:space="0" w:color="auto"/>
                        <w:right w:val="none" w:sz="0" w:space="0" w:color="auto"/>
                      </w:divBdr>
                      <w:divsChild>
                        <w:div w:id="426584835">
                          <w:marLeft w:val="0"/>
                          <w:marRight w:val="0"/>
                          <w:marTop w:val="0"/>
                          <w:marBottom w:val="0"/>
                          <w:divBdr>
                            <w:top w:val="none" w:sz="0" w:space="0" w:color="auto"/>
                            <w:left w:val="none" w:sz="0" w:space="0" w:color="auto"/>
                            <w:bottom w:val="none" w:sz="0" w:space="0" w:color="auto"/>
                            <w:right w:val="none" w:sz="0" w:space="0" w:color="auto"/>
                          </w:divBdr>
                          <w:divsChild>
                            <w:div w:id="281620194">
                              <w:marLeft w:val="0"/>
                              <w:marRight w:val="0"/>
                              <w:marTop w:val="0"/>
                              <w:marBottom w:val="0"/>
                              <w:divBdr>
                                <w:top w:val="none" w:sz="0" w:space="0" w:color="auto"/>
                                <w:left w:val="none" w:sz="0" w:space="0" w:color="auto"/>
                                <w:bottom w:val="none" w:sz="0" w:space="0" w:color="auto"/>
                                <w:right w:val="none" w:sz="0" w:space="0" w:color="auto"/>
                              </w:divBdr>
                              <w:divsChild>
                                <w:div w:id="1168906896">
                                  <w:marLeft w:val="0"/>
                                  <w:marRight w:val="0"/>
                                  <w:marTop w:val="0"/>
                                  <w:marBottom w:val="0"/>
                                  <w:divBdr>
                                    <w:top w:val="none" w:sz="0" w:space="0" w:color="auto"/>
                                    <w:left w:val="none" w:sz="0" w:space="0" w:color="auto"/>
                                    <w:bottom w:val="none" w:sz="0" w:space="0" w:color="auto"/>
                                    <w:right w:val="none" w:sz="0" w:space="0" w:color="auto"/>
                                  </w:divBdr>
                                </w:div>
                              </w:divsChild>
                            </w:div>
                            <w:div w:id="390424584">
                              <w:marLeft w:val="0"/>
                              <w:marRight w:val="0"/>
                              <w:marTop w:val="0"/>
                              <w:marBottom w:val="0"/>
                              <w:divBdr>
                                <w:top w:val="none" w:sz="0" w:space="0" w:color="auto"/>
                                <w:left w:val="none" w:sz="0" w:space="0" w:color="auto"/>
                                <w:bottom w:val="none" w:sz="0" w:space="0" w:color="auto"/>
                                <w:right w:val="none" w:sz="0" w:space="0" w:color="auto"/>
                              </w:divBdr>
                              <w:divsChild>
                                <w:div w:id="843016326">
                                  <w:marLeft w:val="0"/>
                                  <w:marRight w:val="0"/>
                                  <w:marTop w:val="0"/>
                                  <w:marBottom w:val="0"/>
                                  <w:divBdr>
                                    <w:top w:val="none" w:sz="0" w:space="0" w:color="auto"/>
                                    <w:left w:val="none" w:sz="0" w:space="0" w:color="auto"/>
                                    <w:bottom w:val="none" w:sz="0" w:space="0" w:color="auto"/>
                                    <w:right w:val="none" w:sz="0" w:space="0" w:color="auto"/>
                                  </w:divBdr>
                                </w:div>
                                <w:div w:id="20721891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72443647">
                  <w:marLeft w:val="0"/>
                  <w:marRight w:val="0"/>
                  <w:marTop w:val="0"/>
                  <w:marBottom w:val="225"/>
                  <w:divBdr>
                    <w:top w:val="none" w:sz="0" w:space="0" w:color="auto"/>
                    <w:left w:val="none" w:sz="0" w:space="0" w:color="auto"/>
                    <w:bottom w:val="single" w:sz="6" w:space="11" w:color="DDDDDD"/>
                    <w:right w:val="none" w:sz="0" w:space="0" w:color="auto"/>
                  </w:divBdr>
                  <w:divsChild>
                    <w:div w:id="612325545">
                      <w:marLeft w:val="0"/>
                      <w:marRight w:val="0"/>
                      <w:marTop w:val="0"/>
                      <w:marBottom w:val="0"/>
                      <w:divBdr>
                        <w:top w:val="none" w:sz="0" w:space="0" w:color="auto"/>
                        <w:left w:val="none" w:sz="0" w:space="0" w:color="auto"/>
                        <w:bottom w:val="none" w:sz="0" w:space="0" w:color="auto"/>
                        <w:right w:val="none" w:sz="0" w:space="0" w:color="auto"/>
                      </w:divBdr>
                      <w:divsChild>
                        <w:div w:id="2053725325">
                          <w:marLeft w:val="0"/>
                          <w:marRight w:val="0"/>
                          <w:marTop w:val="0"/>
                          <w:marBottom w:val="0"/>
                          <w:divBdr>
                            <w:top w:val="none" w:sz="0" w:space="0" w:color="auto"/>
                            <w:left w:val="none" w:sz="0" w:space="0" w:color="auto"/>
                            <w:bottom w:val="none" w:sz="0" w:space="0" w:color="auto"/>
                            <w:right w:val="none" w:sz="0" w:space="0" w:color="auto"/>
                          </w:divBdr>
                          <w:divsChild>
                            <w:div w:id="1579051851">
                              <w:marLeft w:val="0"/>
                              <w:marRight w:val="0"/>
                              <w:marTop w:val="0"/>
                              <w:marBottom w:val="0"/>
                              <w:divBdr>
                                <w:top w:val="none" w:sz="0" w:space="0" w:color="auto"/>
                                <w:left w:val="none" w:sz="0" w:space="0" w:color="auto"/>
                                <w:bottom w:val="none" w:sz="0" w:space="0" w:color="auto"/>
                                <w:right w:val="none" w:sz="0" w:space="0" w:color="auto"/>
                              </w:divBdr>
                              <w:divsChild>
                                <w:div w:id="29302605">
                                  <w:marLeft w:val="0"/>
                                  <w:marRight w:val="0"/>
                                  <w:marTop w:val="0"/>
                                  <w:marBottom w:val="0"/>
                                  <w:divBdr>
                                    <w:top w:val="none" w:sz="0" w:space="0" w:color="auto"/>
                                    <w:left w:val="none" w:sz="0" w:space="0" w:color="auto"/>
                                    <w:bottom w:val="none" w:sz="0" w:space="0" w:color="auto"/>
                                    <w:right w:val="none" w:sz="0" w:space="0" w:color="auto"/>
                                  </w:divBdr>
                                </w:div>
                              </w:divsChild>
                            </w:div>
                            <w:div w:id="76486817">
                              <w:marLeft w:val="0"/>
                              <w:marRight w:val="0"/>
                              <w:marTop w:val="0"/>
                              <w:marBottom w:val="0"/>
                              <w:divBdr>
                                <w:top w:val="none" w:sz="0" w:space="0" w:color="auto"/>
                                <w:left w:val="none" w:sz="0" w:space="0" w:color="auto"/>
                                <w:bottom w:val="none" w:sz="0" w:space="0" w:color="auto"/>
                                <w:right w:val="none" w:sz="0" w:space="0" w:color="auto"/>
                              </w:divBdr>
                              <w:divsChild>
                                <w:div w:id="928851479">
                                  <w:marLeft w:val="0"/>
                                  <w:marRight w:val="0"/>
                                  <w:marTop w:val="0"/>
                                  <w:marBottom w:val="0"/>
                                  <w:divBdr>
                                    <w:top w:val="none" w:sz="0" w:space="0" w:color="auto"/>
                                    <w:left w:val="none" w:sz="0" w:space="0" w:color="auto"/>
                                    <w:bottom w:val="none" w:sz="0" w:space="0" w:color="auto"/>
                                    <w:right w:val="none" w:sz="0" w:space="0" w:color="auto"/>
                                  </w:divBdr>
                                </w:div>
                                <w:div w:id="14177458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89607774">
                  <w:marLeft w:val="0"/>
                  <w:marRight w:val="0"/>
                  <w:marTop w:val="0"/>
                  <w:marBottom w:val="225"/>
                  <w:divBdr>
                    <w:top w:val="none" w:sz="0" w:space="0" w:color="auto"/>
                    <w:left w:val="none" w:sz="0" w:space="0" w:color="auto"/>
                    <w:bottom w:val="single" w:sz="6" w:space="11" w:color="DDDDDD"/>
                    <w:right w:val="none" w:sz="0" w:space="0" w:color="auto"/>
                  </w:divBdr>
                  <w:divsChild>
                    <w:div w:id="1725519154">
                      <w:marLeft w:val="0"/>
                      <w:marRight w:val="0"/>
                      <w:marTop w:val="0"/>
                      <w:marBottom w:val="0"/>
                      <w:divBdr>
                        <w:top w:val="none" w:sz="0" w:space="0" w:color="auto"/>
                        <w:left w:val="none" w:sz="0" w:space="0" w:color="auto"/>
                        <w:bottom w:val="none" w:sz="0" w:space="0" w:color="auto"/>
                        <w:right w:val="none" w:sz="0" w:space="0" w:color="auto"/>
                      </w:divBdr>
                      <w:divsChild>
                        <w:div w:id="607547659">
                          <w:marLeft w:val="0"/>
                          <w:marRight w:val="0"/>
                          <w:marTop w:val="0"/>
                          <w:marBottom w:val="0"/>
                          <w:divBdr>
                            <w:top w:val="none" w:sz="0" w:space="0" w:color="auto"/>
                            <w:left w:val="none" w:sz="0" w:space="0" w:color="auto"/>
                            <w:bottom w:val="none" w:sz="0" w:space="0" w:color="auto"/>
                            <w:right w:val="none" w:sz="0" w:space="0" w:color="auto"/>
                          </w:divBdr>
                          <w:divsChild>
                            <w:div w:id="1833713684">
                              <w:marLeft w:val="0"/>
                              <w:marRight w:val="0"/>
                              <w:marTop w:val="0"/>
                              <w:marBottom w:val="0"/>
                              <w:divBdr>
                                <w:top w:val="none" w:sz="0" w:space="0" w:color="auto"/>
                                <w:left w:val="none" w:sz="0" w:space="0" w:color="auto"/>
                                <w:bottom w:val="none" w:sz="0" w:space="0" w:color="auto"/>
                                <w:right w:val="none" w:sz="0" w:space="0" w:color="auto"/>
                              </w:divBdr>
                              <w:divsChild>
                                <w:div w:id="1245606859">
                                  <w:marLeft w:val="0"/>
                                  <w:marRight w:val="0"/>
                                  <w:marTop w:val="0"/>
                                  <w:marBottom w:val="0"/>
                                  <w:divBdr>
                                    <w:top w:val="none" w:sz="0" w:space="0" w:color="auto"/>
                                    <w:left w:val="none" w:sz="0" w:space="0" w:color="auto"/>
                                    <w:bottom w:val="none" w:sz="0" w:space="0" w:color="auto"/>
                                    <w:right w:val="none" w:sz="0" w:space="0" w:color="auto"/>
                                  </w:divBdr>
                                </w:div>
                              </w:divsChild>
                            </w:div>
                            <w:div w:id="1289048150">
                              <w:marLeft w:val="0"/>
                              <w:marRight w:val="0"/>
                              <w:marTop w:val="0"/>
                              <w:marBottom w:val="0"/>
                              <w:divBdr>
                                <w:top w:val="none" w:sz="0" w:space="0" w:color="auto"/>
                                <w:left w:val="none" w:sz="0" w:space="0" w:color="auto"/>
                                <w:bottom w:val="none" w:sz="0" w:space="0" w:color="auto"/>
                                <w:right w:val="none" w:sz="0" w:space="0" w:color="auto"/>
                              </w:divBdr>
                              <w:divsChild>
                                <w:div w:id="1269700941">
                                  <w:marLeft w:val="0"/>
                                  <w:marRight w:val="0"/>
                                  <w:marTop w:val="0"/>
                                  <w:marBottom w:val="0"/>
                                  <w:divBdr>
                                    <w:top w:val="none" w:sz="0" w:space="0" w:color="auto"/>
                                    <w:left w:val="none" w:sz="0" w:space="0" w:color="auto"/>
                                    <w:bottom w:val="none" w:sz="0" w:space="0" w:color="auto"/>
                                    <w:right w:val="none" w:sz="0" w:space="0" w:color="auto"/>
                                  </w:divBdr>
                                </w:div>
                                <w:div w:id="1093091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36814351">
                  <w:marLeft w:val="0"/>
                  <w:marRight w:val="0"/>
                  <w:marTop w:val="0"/>
                  <w:marBottom w:val="225"/>
                  <w:divBdr>
                    <w:top w:val="none" w:sz="0" w:space="0" w:color="auto"/>
                    <w:left w:val="none" w:sz="0" w:space="0" w:color="auto"/>
                    <w:bottom w:val="single" w:sz="6" w:space="11" w:color="DDDDDD"/>
                    <w:right w:val="none" w:sz="0" w:space="0" w:color="auto"/>
                  </w:divBdr>
                  <w:divsChild>
                    <w:div w:id="1243494431">
                      <w:marLeft w:val="0"/>
                      <w:marRight w:val="0"/>
                      <w:marTop w:val="0"/>
                      <w:marBottom w:val="0"/>
                      <w:divBdr>
                        <w:top w:val="none" w:sz="0" w:space="0" w:color="auto"/>
                        <w:left w:val="none" w:sz="0" w:space="0" w:color="auto"/>
                        <w:bottom w:val="none" w:sz="0" w:space="0" w:color="auto"/>
                        <w:right w:val="none" w:sz="0" w:space="0" w:color="auto"/>
                      </w:divBdr>
                      <w:divsChild>
                        <w:div w:id="1036076566">
                          <w:marLeft w:val="0"/>
                          <w:marRight w:val="0"/>
                          <w:marTop w:val="0"/>
                          <w:marBottom w:val="0"/>
                          <w:divBdr>
                            <w:top w:val="none" w:sz="0" w:space="0" w:color="auto"/>
                            <w:left w:val="none" w:sz="0" w:space="0" w:color="auto"/>
                            <w:bottom w:val="none" w:sz="0" w:space="0" w:color="auto"/>
                            <w:right w:val="none" w:sz="0" w:space="0" w:color="auto"/>
                          </w:divBdr>
                          <w:divsChild>
                            <w:div w:id="460879202">
                              <w:marLeft w:val="0"/>
                              <w:marRight w:val="0"/>
                              <w:marTop w:val="0"/>
                              <w:marBottom w:val="0"/>
                              <w:divBdr>
                                <w:top w:val="none" w:sz="0" w:space="0" w:color="auto"/>
                                <w:left w:val="none" w:sz="0" w:space="0" w:color="auto"/>
                                <w:bottom w:val="none" w:sz="0" w:space="0" w:color="auto"/>
                                <w:right w:val="none" w:sz="0" w:space="0" w:color="auto"/>
                              </w:divBdr>
                              <w:divsChild>
                                <w:div w:id="1493257259">
                                  <w:marLeft w:val="0"/>
                                  <w:marRight w:val="0"/>
                                  <w:marTop w:val="0"/>
                                  <w:marBottom w:val="0"/>
                                  <w:divBdr>
                                    <w:top w:val="none" w:sz="0" w:space="0" w:color="auto"/>
                                    <w:left w:val="none" w:sz="0" w:space="0" w:color="auto"/>
                                    <w:bottom w:val="none" w:sz="0" w:space="0" w:color="auto"/>
                                    <w:right w:val="none" w:sz="0" w:space="0" w:color="auto"/>
                                  </w:divBdr>
                                </w:div>
                              </w:divsChild>
                            </w:div>
                            <w:div w:id="1749693272">
                              <w:marLeft w:val="0"/>
                              <w:marRight w:val="0"/>
                              <w:marTop w:val="0"/>
                              <w:marBottom w:val="0"/>
                              <w:divBdr>
                                <w:top w:val="none" w:sz="0" w:space="0" w:color="auto"/>
                                <w:left w:val="none" w:sz="0" w:space="0" w:color="auto"/>
                                <w:bottom w:val="none" w:sz="0" w:space="0" w:color="auto"/>
                                <w:right w:val="none" w:sz="0" w:space="0" w:color="auto"/>
                              </w:divBdr>
                              <w:divsChild>
                                <w:div w:id="451554965">
                                  <w:marLeft w:val="0"/>
                                  <w:marRight w:val="0"/>
                                  <w:marTop w:val="0"/>
                                  <w:marBottom w:val="0"/>
                                  <w:divBdr>
                                    <w:top w:val="none" w:sz="0" w:space="0" w:color="auto"/>
                                    <w:left w:val="none" w:sz="0" w:space="0" w:color="auto"/>
                                    <w:bottom w:val="none" w:sz="0" w:space="0" w:color="auto"/>
                                    <w:right w:val="none" w:sz="0" w:space="0" w:color="auto"/>
                                  </w:divBdr>
                                  <w:divsChild>
                                    <w:div w:id="368843758">
                                      <w:marLeft w:val="0"/>
                                      <w:marRight w:val="0"/>
                                      <w:marTop w:val="0"/>
                                      <w:marBottom w:val="0"/>
                                      <w:divBdr>
                                        <w:top w:val="none" w:sz="0" w:space="0" w:color="auto"/>
                                        <w:left w:val="none" w:sz="0" w:space="0" w:color="auto"/>
                                        <w:bottom w:val="none" w:sz="0" w:space="0" w:color="auto"/>
                                        <w:right w:val="none" w:sz="0" w:space="0" w:color="auto"/>
                                      </w:divBdr>
                                      <w:divsChild>
                                        <w:div w:id="16031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4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89712720">
                  <w:marLeft w:val="0"/>
                  <w:marRight w:val="0"/>
                  <w:marTop w:val="0"/>
                  <w:marBottom w:val="225"/>
                  <w:divBdr>
                    <w:top w:val="none" w:sz="0" w:space="0" w:color="auto"/>
                    <w:left w:val="none" w:sz="0" w:space="0" w:color="auto"/>
                    <w:bottom w:val="single" w:sz="6" w:space="11" w:color="DDDDDD"/>
                    <w:right w:val="none" w:sz="0" w:space="0" w:color="auto"/>
                  </w:divBdr>
                  <w:divsChild>
                    <w:div w:id="2065568297">
                      <w:marLeft w:val="0"/>
                      <w:marRight w:val="0"/>
                      <w:marTop w:val="0"/>
                      <w:marBottom w:val="0"/>
                      <w:divBdr>
                        <w:top w:val="none" w:sz="0" w:space="0" w:color="auto"/>
                        <w:left w:val="none" w:sz="0" w:space="0" w:color="auto"/>
                        <w:bottom w:val="none" w:sz="0" w:space="0" w:color="auto"/>
                        <w:right w:val="none" w:sz="0" w:space="0" w:color="auto"/>
                      </w:divBdr>
                      <w:divsChild>
                        <w:div w:id="1767386131">
                          <w:marLeft w:val="0"/>
                          <w:marRight w:val="0"/>
                          <w:marTop w:val="0"/>
                          <w:marBottom w:val="0"/>
                          <w:divBdr>
                            <w:top w:val="none" w:sz="0" w:space="0" w:color="auto"/>
                            <w:left w:val="none" w:sz="0" w:space="0" w:color="auto"/>
                            <w:bottom w:val="none" w:sz="0" w:space="0" w:color="auto"/>
                            <w:right w:val="none" w:sz="0" w:space="0" w:color="auto"/>
                          </w:divBdr>
                          <w:divsChild>
                            <w:div w:id="1717585769">
                              <w:marLeft w:val="0"/>
                              <w:marRight w:val="0"/>
                              <w:marTop w:val="0"/>
                              <w:marBottom w:val="0"/>
                              <w:divBdr>
                                <w:top w:val="none" w:sz="0" w:space="0" w:color="auto"/>
                                <w:left w:val="none" w:sz="0" w:space="0" w:color="auto"/>
                                <w:bottom w:val="none" w:sz="0" w:space="0" w:color="auto"/>
                                <w:right w:val="none" w:sz="0" w:space="0" w:color="auto"/>
                              </w:divBdr>
                              <w:divsChild>
                                <w:div w:id="776102575">
                                  <w:marLeft w:val="0"/>
                                  <w:marRight w:val="0"/>
                                  <w:marTop w:val="0"/>
                                  <w:marBottom w:val="0"/>
                                  <w:divBdr>
                                    <w:top w:val="none" w:sz="0" w:space="0" w:color="auto"/>
                                    <w:left w:val="none" w:sz="0" w:space="0" w:color="auto"/>
                                    <w:bottom w:val="none" w:sz="0" w:space="0" w:color="auto"/>
                                    <w:right w:val="none" w:sz="0" w:space="0" w:color="auto"/>
                                  </w:divBdr>
                                </w:div>
                              </w:divsChild>
                            </w:div>
                            <w:div w:id="1250963675">
                              <w:marLeft w:val="0"/>
                              <w:marRight w:val="0"/>
                              <w:marTop w:val="0"/>
                              <w:marBottom w:val="0"/>
                              <w:divBdr>
                                <w:top w:val="none" w:sz="0" w:space="0" w:color="auto"/>
                                <w:left w:val="none" w:sz="0" w:space="0" w:color="auto"/>
                                <w:bottom w:val="none" w:sz="0" w:space="0" w:color="auto"/>
                                <w:right w:val="none" w:sz="0" w:space="0" w:color="auto"/>
                              </w:divBdr>
                              <w:divsChild>
                                <w:div w:id="485979793">
                                  <w:marLeft w:val="0"/>
                                  <w:marRight w:val="0"/>
                                  <w:marTop w:val="0"/>
                                  <w:marBottom w:val="0"/>
                                  <w:divBdr>
                                    <w:top w:val="none" w:sz="0" w:space="0" w:color="auto"/>
                                    <w:left w:val="none" w:sz="0" w:space="0" w:color="auto"/>
                                    <w:bottom w:val="none" w:sz="0" w:space="0" w:color="auto"/>
                                    <w:right w:val="none" w:sz="0" w:space="0" w:color="auto"/>
                                  </w:divBdr>
                                </w:div>
                                <w:div w:id="9486638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44924163">
                  <w:marLeft w:val="0"/>
                  <w:marRight w:val="0"/>
                  <w:marTop w:val="0"/>
                  <w:marBottom w:val="225"/>
                  <w:divBdr>
                    <w:top w:val="none" w:sz="0" w:space="0" w:color="auto"/>
                    <w:left w:val="none" w:sz="0" w:space="0" w:color="auto"/>
                    <w:bottom w:val="single" w:sz="6" w:space="11" w:color="DDDDDD"/>
                    <w:right w:val="none" w:sz="0" w:space="0" w:color="auto"/>
                  </w:divBdr>
                  <w:divsChild>
                    <w:div w:id="1768694707">
                      <w:marLeft w:val="0"/>
                      <w:marRight w:val="0"/>
                      <w:marTop w:val="0"/>
                      <w:marBottom w:val="0"/>
                      <w:divBdr>
                        <w:top w:val="none" w:sz="0" w:space="0" w:color="auto"/>
                        <w:left w:val="none" w:sz="0" w:space="0" w:color="auto"/>
                        <w:bottom w:val="none" w:sz="0" w:space="0" w:color="auto"/>
                        <w:right w:val="none" w:sz="0" w:space="0" w:color="auto"/>
                      </w:divBdr>
                      <w:divsChild>
                        <w:div w:id="1795712000">
                          <w:marLeft w:val="0"/>
                          <w:marRight w:val="0"/>
                          <w:marTop w:val="0"/>
                          <w:marBottom w:val="0"/>
                          <w:divBdr>
                            <w:top w:val="none" w:sz="0" w:space="0" w:color="auto"/>
                            <w:left w:val="none" w:sz="0" w:space="0" w:color="auto"/>
                            <w:bottom w:val="none" w:sz="0" w:space="0" w:color="auto"/>
                            <w:right w:val="none" w:sz="0" w:space="0" w:color="auto"/>
                          </w:divBdr>
                          <w:divsChild>
                            <w:div w:id="1155728778">
                              <w:marLeft w:val="0"/>
                              <w:marRight w:val="0"/>
                              <w:marTop w:val="0"/>
                              <w:marBottom w:val="0"/>
                              <w:divBdr>
                                <w:top w:val="none" w:sz="0" w:space="0" w:color="auto"/>
                                <w:left w:val="none" w:sz="0" w:space="0" w:color="auto"/>
                                <w:bottom w:val="none" w:sz="0" w:space="0" w:color="auto"/>
                                <w:right w:val="none" w:sz="0" w:space="0" w:color="auto"/>
                              </w:divBdr>
                              <w:divsChild>
                                <w:div w:id="95443325">
                                  <w:marLeft w:val="0"/>
                                  <w:marRight w:val="0"/>
                                  <w:marTop w:val="0"/>
                                  <w:marBottom w:val="0"/>
                                  <w:divBdr>
                                    <w:top w:val="none" w:sz="0" w:space="0" w:color="auto"/>
                                    <w:left w:val="none" w:sz="0" w:space="0" w:color="auto"/>
                                    <w:bottom w:val="none" w:sz="0" w:space="0" w:color="auto"/>
                                    <w:right w:val="none" w:sz="0" w:space="0" w:color="auto"/>
                                  </w:divBdr>
                                </w:div>
                              </w:divsChild>
                            </w:div>
                            <w:div w:id="97218597">
                              <w:marLeft w:val="0"/>
                              <w:marRight w:val="0"/>
                              <w:marTop w:val="0"/>
                              <w:marBottom w:val="0"/>
                              <w:divBdr>
                                <w:top w:val="none" w:sz="0" w:space="0" w:color="auto"/>
                                <w:left w:val="none" w:sz="0" w:space="0" w:color="auto"/>
                                <w:bottom w:val="none" w:sz="0" w:space="0" w:color="auto"/>
                                <w:right w:val="none" w:sz="0" w:space="0" w:color="auto"/>
                              </w:divBdr>
                              <w:divsChild>
                                <w:div w:id="348409100">
                                  <w:marLeft w:val="0"/>
                                  <w:marRight w:val="0"/>
                                  <w:marTop w:val="0"/>
                                  <w:marBottom w:val="0"/>
                                  <w:divBdr>
                                    <w:top w:val="none" w:sz="0" w:space="0" w:color="auto"/>
                                    <w:left w:val="none" w:sz="0" w:space="0" w:color="auto"/>
                                    <w:bottom w:val="none" w:sz="0" w:space="0" w:color="auto"/>
                                    <w:right w:val="none" w:sz="0" w:space="0" w:color="auto"/>
                                  </w:divBdr>
                                </w:div>
                                <w:div w:id="13940418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12648618">
                  <w:marLeft w:val="0"/>
                  <w:marRight w:val="0"/>
                  <w:marTop w:val="0"/>
                  <w:marBottom w:val="0"/>
                  <w:divBdr>
                    <w:top w:val="none" w:sz="0" w:space="0" w:color="auto"/>
                    <w:left w:val="none" w:sz="0" w:space="0" w:color="auto"/>
                    <w:bottom w:val="none" w:sz="0" w:space="0" w:color="auto"/>
                    <w:right w:val="none" w:sz="0" w:space="0" w:color="auto"/>
                  </w:divBdr>
                  <w:divsChild>
                    <w:div w:id="884827084">
                      <w:marLeft w:val="0"/>
                      <w:marRight w:val="0"/>
                      <w:marTop w:val="0"/>
                      <w:marBottom w:val="0"/>
                      <w:divBdr>
                        <w:top w:val="none" w:sz="0" w:space="0" w:color="auto"/>
                        <w:left w:val="none" w:sz="0" w:space="0" w:color="auto"/>
                        <w:bottom w:val="none" w:sz="0" w:space="0" w:color="auto"/>
                        <w:right w:val="none" w:sz="0" w:space="0" w:color="auto"/>
                      </w:divBdr>
                      <w:divsChild>
                        <w:div w:id="985937171">
                          <w:marLeft w:val="0"/>
                          <w:marRight w:val="0"/>
                          <w:marTop w:val="0"/>
                          <w:marBottom w:val="0"/>
                          <w:divBdr>
                            <w:top w:val="none" w:sz="0" w:space="0" w:color="auto"/>
                            <w:left w:val="none" w:sz="0" w:space="0" w:color="auto"/>
                            <w:bottom w:val="none" w:sz="0" w:space="0" w:color="auto"/>
                            <w:right w:val="none" w:sz="0" w:space="0" w:color="auto"/>
                          </w:divBdr>
                          <w:divsChild>
                            <w:div w:id="999189053">
                              <w:marLeft w:val="0"/>
                              <w:marRight w:val="0"/>
                              <w:marTop w:val="0"/>
                              <w:marBottom w:val="0"/>
                              <w:divBdr>
                                <w:top w:val="none" w:sz="0" w:space="0" w:color="auto"/>
                                <w:left w:val="none" w:sz="0" w:space="0" w:color="auto"/>
                                <w:bottom w:val="none" w:sz="0" w:space="0" w:color="auto"/>
                                <w:right w:val="none" w:sz="0" w:space="0" w:color="auto"/>
                              </w:divBdr>
                              <w:divsChild>
                                <w:div w:id="1904021857">
                                  <w:marLeft w:val="0"/>
                                  <w:marRight w:val="0"/>
                                  <w:marTop w:val="0"/>
                                  <w:marBottom w:val="0"/>
                                  <w:divBdr>
                                    <w:top w:val="none" w:sz="0" w:space="0" w:color="auto"/>
                                    <w:left w:val="none" w:sz="0" w:space="0" w:color="auto"/>
                                    <w:bottom w:val="none" w:sz="0" w:space="0" w:color="auto"/>
                                    <w:right w:val="none" w:sz="0" w:space="0" w:color="auto"/>
                                  </w:divBdr>
                                </w:div>
                              </w:divsChild>
                            </w:div>
                            <w:div w:id="2098624085">
                              <w:marLeft w:val="0"/>
                              <w:marRight w:val="0"/>
                              <w:marTop w:val="0"/>
                              <w:marBottom w:val="0"/>
                              <w:divBdr>
                                <w:top w:val="none" w:sz="0" w:space="0" w:color="auto"/>
                                <w:left w:val="none" w:sz="0" w:space="0" w:color="auto"/>
                                <w:bottom w:val="none" w:sz="0" w:space="0" w:color="auto"/>
                                <w:right w:val="none" w:sz="0" w:space="0" w:color="auto"/>
                              </w:divBdr>
                              <w:divsChild>
                                <w:div w:id="1057973370">
                                  <w:marLeft w:val="0"/>
                                  <w:marRight w:val="0"/>
                                  <w:marTop w:val="0"/>
                                  <w:marBottom w:val="0"/>
                                  <w:divBdr>
                                    <w:top w:val="none" w:sz="0" w:space="0" w:color="auto"/>
                                    <w:left w:val="none" w:sz="0" w:space="0" w:color="auto"/>
                                    <w:bottom w:val="none" w:sz="0" w:space="0" w:color="auto"/>
                                    <w:right w:val="none" w:sz="0" w:space="0" w:color="auto"/>
                                  </w:divBdr>
                                </w:div>
                                <w:div w:id="1336106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0868">
      <w:bodyDiv w:val="1"/>
      <w:marLeft w:val="0"/>
      <w:marRight w:val="0"/>
      <w:marTop w:val="0"/>
      <w:marBottom w:val="0"/>
      <w:divBdr>
        <w:top w:val="none" w:sz="0" w:space="0" w:color="auto"/>
        <w:left w:val="none" w:sz="0" w:space="0" w:color="auto"/>
        <w:bottom w:val="none" w:sz="0" w:space="0" w:color="auto"/>
        <w:right w:val="none" w:sz="0" w:space="0" w:color="auto"/>
      </w:divBdr>
    </w:div>
    <w:div w:id="1620724099">
      <w:bodyDiv w:val="1"/>
      <w:marLeft w:val="0"/>
      <w:marRight w:val="0"/>
      <w:marTop w:val="0"/>
      <w:marBottom w:val="0"/>
      <w:divBdr>
        <w:top w:val="none" w:sz="0" w:space="0" w:color="auto"/>
        <w:left w:val="none" w:sz="0" w:space="0" w:color="auto"/>
        <w:bottom w:val="none" w:sz="0" w:space="0" w:color="auto"/>
        <w:right w:val="none" w:sz="0" w:space="0" w:color="auto"/>
      </w:divBdr>
      <w:divsChild>
        <w:div w:id="462310370">
          <w:marLeft w:val="0"/>
          <w:marRight w:val="0"/>
          <w:marTop w:val="0"/>
          <w:marBottom w:val="0"/>
          <w:divBdr>
            <w:top w:val="none" w:sz="0" w:space="0" w:color="auto"/>
            <w:left w:val="none" w:sz="0" w:space="0" w:color="auto"/>
            <w:bottom w:val="none" w:sz="0" w:space="0" w:color="auto"/>
            <w:right w:val="none" w:sz="0" w:space="0" w:color="auto"/>
          </w:divBdr>
        </w:div>
        <w:div w:id="1302153223">
          <w:marLeft w:val="0"/>
          <w:marRight w:val="0"/>
          <w:marTop w:val="0"/>
          <w:marBottom w:val="0"/>
          <w:divBdr>
            <w:top w:val="none" w:sz="0" w:space="0" w:color="auto"/>
            <w:left w:val="none" w:sz="0" w:space="0" w:color="auto"/>
            <w:bottom w:val="none" w:sz="0" w:space="0" w:color="auto"/>
            <w:right w:val="none" w:sz="0" w:space="0" w:color="auto"/>
          </w:divBdr>
          <w:divsChild>
            <w:div w:id="788860156">
              <w:marLeft w:val="0"/>
              <w:marRight w:val="225"/>
              <w:marTop w:val="0"/>
              <w:marBottom w:val="0"/>
              <w:divBdr>
                <w:top w:val="none" w:sz="0" w:space="0" w:color="auto"/>
                <w:left w:val="none" w:sz="0" w:space="0" w:color="auto"/>
                <w:bottom w:val="none" w:sz="0" w:space="0" w:color="auto"/>
                <w:right w:val="none" w:sz="0" w:space="0" w:color="auto"/>
              </w:divBdr>
            </w:div>
            <w:div w:id="960498080">
              <w:marLeft w:val="0"/>
              <w:marRight w:val="225"/>
              <w:marTop w:val="0"/>
              <w:marBottom w:val="0"/>
              <w:divBdr>
                <w:top w:val="none" w:sz="0" w:space="0" w:color="auto"/>
                <w:left w:val="none" w:sz="0" w:space="0" w:color="auto"/>
                <w:bottom w:val="none" w:sz="0" w:space="0" w:color="auto"/>
                <w:right w:val="none" w:sz="0" w:space="0" w:color="auto"/>
              </w:divBdr>
            </w:div>
            <w:div w:id="1295331450">
              <w:marLeft w:val="0"/>
              <w:marRight w:val="225"/>
              <w:marTop w:val="0"/>
              <w:marBottom w:val="0"/>
              <w:divBdr>
                <w:top w:val="none" w:sz="0" w:space="0" w:color="auto"/>
                <w:left w:val="none" w:sz="0" w:space="0" w:color="auto"/>
                <w:bottom w:val="none" w:sz="0" w:space="0" w:color="auto"/>
                <w:right w:val="none" w:sz="0" w:space="0" w:color="auto"/>
              </w:divBdr>
            </w:div>
          </w:divsChild>
        </w:div>
        <w:div w:id="1549608278">
          <w:marLeft w:val="0"/>
          <w:marRight w:val="0"/>
          <w:marTop w:val="300"/>
          <w:marBottom w:val="0"/>
          <w:divBdr>
            <w:top w:val="none" w:sz="0" w:space="0" w:color="auto"/>
            <w:left w:val="none" w:sz="0" w:space="0" w:color="auto"/>
            <w:bottom w:val="none" w:sz="0" w:space="0" w:color="auto"/>
            <w:right w:val="none" w:sz="0" w:space="0" w:color="auto"/>
          </w:divBdr>
        </w:div>
      </w:divsChild>
    </w:div>
    <w:div w:id="1665433569">
      <w:bodyDiv w:val="1"/>
      <w:marLeft w:val="0"/>
      <w:marRight w:val="0"/>
      <w:marTop w:val="0"/>
      <w:marBottom w:val="0"/>
      <w:divBdr>
        <w:top w:val="none" w:sz="0" w:space="0" w:color="auto"/>
        <w:left w:val="none" w:sz="0" w:space="0" w:color="auto"/>
        <w:bottom w:val="none" w:sz="0" w:space="0" w:color="auto"/>
        <w:right w:val="none" w:sz="0" w:space="0" w:color="auto"/>
      </w:divBdr>
    </w:div>
    <w:div w:id="1957178781">
      <w:bodyDiv w:val="1"/>
      <w:marLeft w:val="0"/>
      <w:marRight w:val="0"/>
      <w:marTop w:val="0"/>
      <w:marBottom w:val="0"/>
      <w:divBdr>
        <w:top w:val="none" w:sz="0" w:space="0" w:color="auto"/>
        <w:left w:val="none" w:sz="0" w:space="0" w:color="auto"/>
        <w:bottom w:val="none" w:sz="0" w:space="0" w:color="auto"/>
        <w:right w:val="none" w:sz="0" w:space="0" w:color="auto"/>
      </w:divBdr>
    </w:div>
    <w:div w:id="2020160589">
      <w:bodyDiv w:val="1"/>
      <w:marLeft w:val="0"/>
      <w:marRight w:val="0"/>
      <w:marTop w:val="0"/>
      <w:marBottom w:val="0"/>
      <w:divBdr>
        <w:top w:val="none" w:sz="0" w:space="0" w:color="auto"/>
        <w:left w:val="none" w:sz="0" w:space="0" w:color="auto"/>
        <w:bottom w:val="none" w:sz="0" w:space="0" w:color="auto"/>
        <w:right w:val="none" w:sz="0" w:space="0" w:color="auto"/>
      </w:divBdr>
      <w:divsChild>
        <w:div w:id="1220366434">
          <w:marLeft w:val="547"/>
          <w:marRight w:val="0"/>
          <w:marTop w:val="134"/>
          <w:marBottom w:val="0"/>
          <w:divBdr>
            <w:top w:val="none" w:sz="0" w:space="0" w:color="auto"/>
            <w:left w:val="none" w:sz="0" w:space="0" w:color="auto"/>
            <w:bottom w:val="none" w:sz="0" w:space="0" w:color="auto"/>
            <w:right w:val="none" w:sz="0" w:space="0" w:color="auto"/>
          </w:divBdr>
        </w:div>
        <w:div w:id="1655334649">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12.xml"/><Relationship Id="rId42" Type="http://schemas.openxmlformats.org/officeDocument/2006/relationships/control" Target="activeX/activeX31.xml"/><Relationship Id="rId63" Type="http://schemas.openxmlformats.org/officeDocument/2006/relationships/control" Target="activeX/activeX52.xml"/><Relationship Id="rId84" Type="http://schemas.openxmlformats.org/officeDocument/2006/relationships/control" Target="activeX/activeX72.xml"/><Relationship Id="rId16" Type="http://schemas.openxmlformats.org/officeDocument/2006/relationships/control" Target="activeX/activeX7.xml"/><Relationship Id="rId107" Type="http://schemas.openxmlformats.org/officeDocument/2006/relationships/control" Target="activeX/activeX95.xml"/><Relationship Id="rId11" Type="http://schemas.openxmlformats.org/officeDocument/2006/relationships/control" Target="activeX/activeX2.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3.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28" Type="http://schemas.openxmlformats.org/officeDocument/2006/relationships/control" Target="activeX/activeX116.xml"/><Relationship Id="rId5" Type="http://schemas.openxmlformats.org/officeDocument/2006/relationships/settings" Target="settings.xml"/><Relationship Id="rId90" Type="http://schemas.openxmlformats.org/officeDocument/2006/relationships/control" Target="activeX/activeX78.xml"/><Relationship Id="rId95" Type="http://schemas.openxmlformats.org/officeDocument/2006/relationships/control" Target="activeX/activeX83.xml"/><Relationship Id="rId22" Type="http://schemas.openxmlformats.org/officeDocument/2006/relationships/image" Target="media/image2.wmf"/><Relationship Id="rId27" Type="http://schemas.openxmlformats.org/officeDocument/2006/relationships/control" Target="activeX/activeX17.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control" Target="activeX/activeX58.xml"/><Relationship Id="rId113" Type="http://schemas.openxmlformats.org/officeDocument/2006/relationships/control" Target="activeX/activeX101.xml"/><Relationship Id="rId118" Type="http://schemas.openxmlformats.org/officeDocument/2006/relationships/control" Target="activeX/activeX106.xml"/><Relationship Id="rId134" Type="http://schemas.openxmlformats.org/officeDocument/2006/relationships/control" Target="activeX/activeX122.xml"/><Relationship Id="rId80" Type="http://schemas.openxmlformats.org/officeDocument/2006/relationships/control" Target="activeX/activeX68.xml"/><Relationship Id="rId85" Type="http://schemas.openxmlformats.org/officeDocument/2006/relationships/control" Target="activeX/activeX73.xml"/><Relationship Id="rId12" Type="http://schemas.openxmlformats.org/officeDocument/2006/relationships/control" Target="activeX/activeX3.xml"/><Relationship Id="rId17" Type="http://schemas.openxmlformats.org/officeDocument/2006/relationships/control" Target="activeX/activeX8.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1.xml"/><Relationship Id="rId108" Type="http://schemas.openxmlformats.org/officeDocument/2006/relationships/control" Target="activeX/activeX96.xml"/><Relationship Id="rId124" Type="http://schemas.openxmlformats.org/officeDocument/2006/relationships/control" Target="activeX/activeX112.xml"/><Relationship Id="rId129" Type="http://schemas.openxmlformats.org/officeDocument/2006/relationships/control" Target="activeX/activeX117.xml"/><Relationship Id="rId54" Type="http://schemas.openxmlformats.org/officeDocument/2006/relationships/control" Target="activeX/activeX43.xml"/><Relationship Id="rId70" Type="http://schemas.openxmlformats.org/officeDocument/2006/relationships/control" Target="activeX/activeX59.xml"/><Relationship Id="rId75" Type="http://schemas.openxmlformats.org/officeDocument/2006/relationships/control" Target="activeX/activeX64.xml"/><Relationship Id="rId91" Type="http://schemas.openxmlformats.org/officeDocument/2006/relationships/control" Target="activeX/activeX79.xml"/><Relationship Id="rId96" Type="http://schemas.openxmlformats.org/officeDocument/2006/relationships/control" Target="activeX/activeX8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ontrol" Target="activeX/activeX13.xml"/><Relationship Id="rId28" Type="http://schemas.openxmlformats.org/officeDocument/2006/relationships/control" Target="activeX/activeX18.xml"/><Relationship Id="rId49" Type="http://schemas.openxmlformats.org/officeDocument/2006/relationships/control" Target="activeX/activeX38.xm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control" Target="activeX/activeX33.xml"/><Relationship Id="rId60" Type="http://schemas.openxmlformats.org/officeDocument/2006/relationships/control" Target="activeX/activeX49.xml"/><Relationship Id="rId65" Type="http://schemas.openxmlformats.org/officeDocument/2006/relationships/control" Target="activeX/activeX54.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8.xml"/><Relationship Id="rId135" Type="http://schemas.openxmlformats.org/officeDocument/2006/relationships/fontTable" Target="fontTable.xm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28.xml"/><Relationship Id="rId109" Type="http://schemas.openxmlformats.org/officeDocument/2006/relationships/control" Target="activeX/activeX97.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control" Target="activeX/activeX113.xml"/><Relationship Id="rId7" Type="http://schemas.openxmlformats.org/officeDocument/2006/relationships/footnotes" Target="footnotes.xml"/><Relationship Id="rId71" Type="http://schemas.openxmlformats.org/officeDocument/2006/relationships/control" Target="activeX/activeX60.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 Id="rId131" Type="http://schemas.openxmlformats.org/officeDocument/2006/relationships/control" Target="activeX/activeX119.xml"/><Relationship Id="rId136" Type="http://schemas.openxmlformats.org/officeDocument/2006/relationships/theme" Target="theme/theme1.xml"/><Relationship Id="rId61" Type="http://schemas.openxmlformats.org/officeDocument/2006/relationships/control" Target="activeX/activeX50.xml"/><Relationship Id="rId82" Type="http://schemas.openxmlformats.org/officeDocument/2006/relationships/control" Target="activeX/activeX70.xml"/><Relationship Id="rId19" Type="http://schemas.openxmlformats.org/officeDocument/2006/relationships/control" Target="activeX/activeX10.xml"/><Relationship Id="rId14" Type="http://schemas.openxmlformats.org/officeDocument/2006/relationships/control" Target="activeX/activeX5.xml"/><Relationship Id="rId30" Type="http://schemas.openxmlformats.org/officeDocument/2006/relationships/control" Target="activeX/activeX20.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4.xml"/><Relationship Id="rId8" Type="http://schemas.openxmlformats.org/officeDocument/2006/relationships/endnotes" Target="endnotes.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3" Type="http://schemas.openxmlformats.org/officeDocument/2006/relationships/styles" Target="styles.xml"/><Relationship Id="rId25" Type="http://schemas.openxmlformats.org/officeDocument/2006/relationships/control" Target="activeX/activeX15.xml"/><Relationship Id="rId46" Type="http://schemas.openxmlformats.org/officeDocument/2006/relationships/control" Target="activeX/activeX35.xml"/><Relationship Id="rId67" Type="http://schemas.openxmlformats.org/officeDocument/2006/relationships/control" Target="activeX/activeX56.xml"/><Relationship Id="rId116" Type="http://schemas.openxmlformats.org/officeDocument/2006/relationships/control" Target="activeX/activeX104.xml"/><Relationship Id="rId20" Type="http://schemas.openxmlformats.org/officeDocument/2006/relationships/control" Target="activeX/activeX11.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20.xml"/><Relationship Id="rId15" Type="http://schemas.openxmlformats.org/officeDocument/2006/relationships/control" Target="activeX/activeX6.xml"/><Relationship Id="rId36" Type="http://schemas.openxmlformats.org/officeDocument/2006/relationships/control" Target="activeX/activeX25.xml"/><Relationship Id="rId57" Type="http://schemas.openxmlformats.org/officeDocument/2006/relationships/control" Target="activeX/activeX46.xml"/><Relationship Id="rId106" Type="http://schemas.openxmlformats.org/officeDocument/2006/relationships/control" Target="activeX/activeX94.xml"/><Relationship Id="rId127" Type="http://schemas.openxmlformats.org/officeDocument/2006/relationships/control" Target="activeX/activeX115.xml"/><Relationship Id="rId10" Type="http://schemas.openxmlformats.org/officeDocument/2006/relationships/control" Target="activeX/activeX1.xml"/><Relationship Id="rId31" Type="http://schemas.openxmlformats.org/officeDocument/2006/relationships/image" Target="media/image3.wmf"/><Relationship Id="rId52" Type="http://schemas.openxmlformats.org/officeDocument/2006/relationships/control" Target="activeX/activeX41.xml"/><Relationship Id="rId73" Type="http://schemas.openxmlformats.org/officeDocument/2006/relationships/control" Target="activeX/activeX62.xml"/><Relationship Id="rId78" Type="http://schemas.openxmlformats.org/officeDocument/2006/relationships/image" Target="media/image4.wmf"/><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control" Target="activeX/activeX16.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4934</Words>
  <Characters>5609</Characters>
  <Application>Microsoft Office Word</Application>
  <DocSecurity>0</DocSecurity>
  <Lines>46</Lines>
  <Paragraphs>21</Paragraphs>
  <ScaleCrop>false</ScaleCrop>
  <Company>C:\Users\Chen-PC\Downloads</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汪汪撕葱</dc:creator>
  <cp:lastModifiedBy>C:\Users\Chen-PC\Downloads</cp:lastModifiedBy>
  <cp:revision>18</cp:revision>
  <dcterms:created xsi:type="dcterms:W3CDTF">2019-09-29T06:00:00Z</dcterms:created>
  <dcterms:modified xsi:type="dcterms:W3CDTF">2019-09-29T08:30:00Z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