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3C" w:rsidRDefault="00207FC6">
      <w:pPr>
        <w:rPr>
          <w:sz w:val="28"/>
        </w:rPr>
      </w:pPr>
      <w:r w:rsidRPr="00207FC6">
        <w:rPr>
          <w:rFonts w:hint="eastAsia"/>
          <w:sz w:val="28"/>
        </w:rPr>
        <w:t>问题四的本质是</w:t>
      </w:r>
      <w:r>
        <w:rPr>
          <w:rFonts w:hint="eastAsia"/>
          <w:sz w:val="28"/>
        </w:rPr>
        <w:t>对问题二中讨论的城市-成都市，提供一些意见使得成都市的经济活力能够变高。</w:t>
      </w:r>
    </w:p>
    <w:p w:rsidR="00207FC6" w:rsidRDefault="00207FC6">
      <w:pPr>
        <w:rPr>
          <w:sz w:val="28"/>
        </w:rPr>
      </w:pPr>
    </w:p>
    <w:p w:rsidR="00207FC6" w:rsidRDefault="006E1A0A">
      <w:pPr>
        <w:rPr>
          <w:sz w:val="28"/>
        </w:rPr>
      </w:pPr>
      <w:r>
        <w:rPr>
          <w:rFonts w:hint="eastAsia"/>
          <w:sz w:val="28"/>
        </w:rPr>
        <w:t>1、</w:t>
      </w:r>
      <w:r w:rsidR="00207FC6">
        <w:rPr>
          <w:rFonts w:hint="eastAsia"/>
          <w:sz w:val="28"/>
        </w:rPr>
        <w:t>我们在第三问中对所有的城市做了分析，从第三问中我们可以拿到成都市10年来的经济指数以及排名，如下图，这是我们分析得到的数据</w:t>
      </w:r>
      <w:r>
        <w:rPr>
          <w:rFonts w:hint="eastAsia"/>
          <w:sz w:val="28"/>
        </w:rPr>
        <w:t>，反应了当年的经济指数在每一年的所有城市中的排名</w:t>
      </w:r>
      <w:r>
        <w:rPr>
          <w:sz w:val="28"/>
        </w:rPr>
        <w:t xml:space="preserve"> </w:t>
      </w:r>
    </w:p>
    <w:p w:rsidR="006E1A0A" w:rsidRDefault="00207FC6">
      <w:pPr>
        <w:rPr>
          <w:sz w:val="28"/>
        </w:rPr>
      </w:pPr>
      <w:r>
        <w:rPr>
          <w:noProof/>
        </w:rPr>
        <w:drawing>
          <wp:inline distT="0" distB="0" distL="0" distR="0" wp14:anchorId="6B2FEB5F" wp14:editId="600C7847">
            <wp:extent cx="2171429" cy="21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0A" w:rsidRDefault="006E1A0A">
      <w:pPr>
        <w:rPr>
          <w:sz w:val="28"/>
        </w:rPr>
      </w:pPr>
    </w:p>
    <w:p w:rsidR="006E1A0A" w:rsidRDefault="006E1A0A">
      <w:pPr>
        <w:rPr>
          <w:sz w:val="28"/>
        </w:rPr>
      </w:pPr>
    </w:p>
    <w:p w:rsidR="006E1A0A" w:rsidRDefault="006E1A0A">
      <w:pPr>
        <w:rPr>
          <w:sz w:val="28"/>
        </w:rPr>
      </w:pPr>
      <w:r>
        <w:rPr>
          <w:rFonts w:hint="eastAsia"/>
          <w:sz w:val="28"/>
        </w:rPr>
        <w:t>2、由于我们需要给出建议，所以采用最近三年的数据（再往前的数据没有参考性了），我们对这三年成都的排名做个综合，这三年的平均排名在第六名左右，所以我们对这三年的排名前五的城市做一个汇总，我们可以看到，这三年的数据很稳定，前五名次没有变化</w:t>
      </w:r>
    </w:p>
    <w:p w:rsidR="006E1A0A" w:rsidRDefault="006E1A0A">
      <w:pPr>
        <w:rPr>
          <w:sz w:val="28"/>
        </w:rPr>
      </w:pPr>
      <w:r>
        <w:rPr>
          <w:noProof/>
        </w:rPr>
        <w:drawing>
          <wp:inline distT="0" distB="0" distL="0" distR="0" wp14:anchorId="601A628C" wp14:editId="329D5239">
            <wp:extent cx="5274310" cy="757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0A" w:rsidRDefault="006E1A0A">
      <w:pPr>
        <w:rPr>
          <w:sz w:val="28"/>
        </w:rPr>
      </w:pPr>
    </w:p>
    <w:p w:rsidR="006E1A0A" w:rsidRDefault="006E1A0A">
      <w:pPr>
        <w:rPr>
          <w:sz w:val="28"/>
        </w:rPr>
      </w:pPr>
      <w:r>
        <w:rPr>
          <w:rFonts w:hint="eastAsia"/>
          <w:sz w:val="28"/>
        </w:rPr>
        <w:t>分别是 Shanghai,</w:t>
      </w:r>
      <w:r>
        <w:rPr>
          <w:sz w:val="28"/>
        </w:rPr>
        <w:t>Beijing</w:t>
      </w:r>
      <w:r>
        <w:rPr>
          <w:rFonts w:hint="eastAsia"/>
          <w:sz w:val="28"/>
        </w:rPr>
        <w:t>,</w:t>
      </w:r>
      <w:r>
        <w:rPr>
          <w:sz w:val="28"/>
        </w:rPr>
        <w:t>Chongqing,Guangzhou,Tianjin</w:t>
      </w:r>
    </w:p>
    <w:p w:rsidR="00672D6C" w:rsidRDefault="00672D6C">
      <w:pPr>
        <w:rPr>
          <w:sz w:val="28"/>
        </w:rPr>
      </w:pPr>
    </w:p>
    <w:p w:rsidR="006E1A0A" w:rsidRDefault="00672D6C">
      <w:pPr>
        <w:rPr>
          <w:sz w:val="28"/>
        </w:rPr>
      </w:pPr>
      <w:r>
        <w:rPr>
          <w:rFonts w:hint="eastAsia"/>
          <w:sz w:val="28"/>
        </w:rPr>
        <w:lastRenderedPageBreak/>
        <w:t>3、</w:t>
      </w:r>
      <w:r w:rsidR="006E1A0A">
        <w:rPr>
          <w:rFonts w:hint="eastAsia"/>
          <w:sz w:val="28"/>
        </w:rPr>
        <w:t>所以我们对这五个城市</w:t>
      </w:r>
      <w:r>
        <w:rPr>
          <w:rFonts w:hint="eastAsia"/>
          <w:sz w:val="28"/>
        </w:rPr>
        <w:t>以及成都</w:t>
      </w:r>
      <w:r w:rsidR="006E1A0A">
        <w:rPr>
          <w:rFonts w:hint="eastAsia"/>
          <w:sz w:val="28"/>
        </w:rPr>
        <w:t>的</w:t>
      </w:r>
      <w:r>
        <w:rPr>
          <w:rFonts w:hint="eastAsia"/>
          <w:sz w:val="28"/>
        </w:rPr>
        <w:t>数据进行比较</w:t>
      </w:r>
      <w:r w:rsidR="002226C4">
        <w:rPr>
          <w:rFonts w:hint="eastAsia"/>
          <w:sz w:val="28"/>
        </w:rPr>
        <w:t>，下图是18年的整体数据</w:t>
      </w:r>
    </w:p>
    <w:p w:rsidR="002226C4" w:rsidRDefault="002226C4">
      <w:pPr>
        <w:rPr>
          <w:sz w:val="28"/>
        </w:rPr>
      </w:pPr>
      <w:r>
        <w:rPr>
          <w:noProof/>
        </w:rPr>
        <w:drawing>
          <wp:inline distT="0" distB="0" distL="0" distR="0" wp14:anchorId="49E3BF02" wp14:editId="545E3781">
            <wp:extent cx="5274310" cy="97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C4" w:rsidRDefault="002226C4">
      <w:pPr>
        <w:rPr>
          <w:sz w:val="28"/>
        </w:rPr>
      </w:pPr>
    </w:p>
    <w:p w:rsidR="002226C4" w:rsidRDefault="002226C4">
      <w:pPr>
        <w:rPr>
          <w:sz w:val="28"/>
        </w:rPr>
      </w:pPr>
      <w:r>
        <w:rPr>
          <w:rFonts w:hint="eastAsia"/>
          <w:sz w:val="28"/>
        </w:rPr>
        <w:t>为了对这些数据进行图表对比，我们需要继续使用</w:t>
      </w:r>
      <w:proofErr w:type="spellStart"/>
      <w:r>
        <w:rPr>
          <w:rFonts w:hint="eastAsia"/>
          <w:sz w:val="28"/>
        </w:rPr>
        <w:t>spss</w:t>
      </w:r>
      <w:proofErr w:type="spellEnd"/>
      <w:r>
        <w:rPr>
          <w:rFonts w:hint="eastAsia"/>
          <w:sz w:val="28"/>
        </w:rPr>
        <w:t>软件对数据进行标准化操作，将所有数据统一制，如下图。</w:t>
      </w:r>
    </w:p>
    <w:p w:rsidR="002226C4" w:rsidRDefault="002226C4">
      <w:pPr>
        <w:rPr>
          <w:sz w:val="28"/>
        </w:rPr>
      </w:pPr>
      <w:r>
        <w:rPr>
          <w:noProof/>
        </w:rPr>
        <w:drawing>
          <wp:inline distT="0" distB="0" distL="0" distR="0" wp14:anchorId="31DE14B0" wp14:editId="2ABB9AB8">
            <wp:extent cx="5274310" cy="817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0" w:rsidRDefault="002A6AB0">
      <w:pPr>
        <w:rPr>
          <w:sz w:val="28"/>
        </w:rPr>
      </w:pPr>
      <w:r>
        <w:rPr>
          <w:rFonts w:hint="eastAsia"/>
          <w:sz w:val="28"/>
        </w:rPr>
        <w:t>然后对数据整合</w:t>
      </w:r>
    </w:p>
    <w:p w:rsidR="002A6AB0" w:rsidRDefault="002A6AB0">
      <w:pPr>
        <w:rPr>
          <w:sz w:val="28"/>
        </w:rPr>
      </w:pPr>
      <w:r>
        <w:rPr>
          <w:noProof/>
        </w:rPr>
        <w:drawing>
          <wp:inline distT="0" distB="0" distL="0" distR="0" wp14:anchorId="09310048" wp14:editId="63A2FD4B">
            <wp:extent cx="5274310" cy="1145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0" w:rsidRDefault="002A6AB0">
      <w:pPr>
        <w:rPr>
          <w:sz w:val="28"/>
        </w:rPr>
      </w:pPr>
    </w:p>
    <w:p w:rsidR="002A6AB0" w:rsidRDefault="002A6AB0">
      <w:pPr>
        <w:rPr>
          <w:sz w:val="28"/>
        </w:rPr>
      </w:pPr>
      <w:r>
        <w:rPr>
          <w:rFonts w:hint="eastAsia"/>
          <w:sz w:val="28"/>
        </w:rPr>
        <w:t>放入</w:t>
      </w:r>
      <w:proofErr w:type="spellStart"/>
      <w:r>
        <w:rPr>
          <w:rFonts w:hint="eastAsia"/>
          <w:sz w:val="28"/>
        </w:rPr>
        <w:t>matlab</w:t>
      </w:r>
      <w:proofErr w:type="spellEnd"/>
      <w:r>
        <w:rPr>
          <w:rFonts w:hint="eastAsia"/>
          <w:sz w:val="28"/>
        </w:rPr>
        <w:t>作图分析</w:t>
      </w:r>
    </w:p>
    <w:p w:rsidR="007D077B" w:rsidRDefault="007D077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E6AB42" wp14:editId="63522882">
            <wp:extent cx="5274310" cy="3291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7B" w:rsidRDefault="007D077B">
      <w:pPr>
        <w:rPr>
          <w:sz w:val="28"/>
        </w:rPr>
      </w:pPr>
    </w:p>
    <w:p w:rsidR="007D077B" w:rsidRDefault="007D077B">
      <w:pPr>
        <w:rPr>
          <w:sz w:val="28"/>
        </w:rPr>
      </w:pPr>
    </w:p>
    <w:p w:rsidR="007D077B" w:rsidRDefault="007D077B">
      <w:pPr>
        <w:rPr>
          <w:sz w:val="28"/>
        </w:rPr>
      </w:pPr>
      <w:r>
        <w:rPr>
          <w:rFonts w:hint="eastAsia"/>
          <w:sz w:val="28"/>
        </w:rPr>
        <w:t>从图中比较我们可以得知，成都市的GDP，一般公共预算收入</w:t>
      </w:r>
      <w:r>
        <w:rPr>
          <w:rFonts w:hint="eastAsia"/>
          <w:sz w:val="28"/>
        </w:rPr>
        <w:t>，一般公共预算收入</w:t>
      </w:r>
      <w:r>
        <w:rPr>
          <w:rFonts w:hint="eastAsia"/>
          <w:sz w:val="28"/>
        </w:rPr>
        <w:t>比起前五个城市来说差距很大，一直处在吊车尾的位置，可以考虑在这些方面补强，成都的固定资产投资，幼儿园数量，医院数量方面比起前五名也不遑多让，证明是强势因素，可以继续保持。</w:t>
      </w:r>
    </w:p>
    <w:p w:rsidR="007D077B" w:rsidRPr="002226C4" w:rsidRDefault="007D077B">
      <w:pPr>
        <w:rPr>
          <w:rFonts w:hint="eastAsia"/>
          <w:sz w:val="28"/>
        </w:rPr>
      </w:pPr>
      <w:r>
        <w:rPr>
          <w:rFonts w:hint="eastAsia"/>
          <w:sz w:val="28"/>
        </w:rPr>
        <w:t>分析可知，在这些方面进行处理，可以提高成都的经济活力指数</w:t>
      </w:r>
      <w:bookmarkStart w:id="0" w:name="_GoBack"/>
      <w:bookmarkEnd w:id="0"/>
    </w:p>
    <w:sectPr w:rsidR="007D077B" w:rsidRPr="0022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28"/>
    <w:rsid w:val="00207FC6"/>
    <w:rsid w:val="002226C4"/>
    <w:rsid w:val="002A6AB0"/>
    <w:rsid w:val="003E2E3C"/>
    <w:rsid w:val="00672D6C"/>
    <w:rsid w:val="006E1A0A"/>
    <w:rsid w:val="007D077B"/>
    <w:rsid w:val="00BD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956E"/>
  <w15:chartTrackingRefBased/>
  <w15:docId w15:val="{D1BC09C1-CEB7-422C-BF3E-C292B9F7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UR3</dc:creator>
  <cp:keywords/>
  <dc:description/>
  <cp:lastModifiedBy>UR3</cp:lastModifiedBy>
  <cp:revision>6</cp:revision>
  <dcterms:created xsi:type="dcterms:W3CDTF">2019-12-01T14:37:00Z</dcterms:created>
  <dcterms:modified xsi:type="dcterms:W3CDTF">2019-12-01T15:51:00Z</dcterms:modified>
</cp:coreProperties>
</file>