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9F3A" w14:textId="3B024AE3" w:rsidR="00D750B1" w:rsidRPr="00166106" w:rsidRDefault="00093580" w:rsidP="00D750B1">
      <w:pPr>
        <w:pStyle w:val="Title"/>
        <w:tabs>
          <w:tab w:val="left" w:pos="2970"/>
          <w:tab w:val="left" w:pos="3060"/>
        </w:tabs>
        <w:jc w:val="right"/>
        <w:rPr>
          <w:i/>
          <w:lang w:val="sr-Latn-CS"/>
        </w:rPr>
      </w:pPr>
      <w:r>
        <w:rPr>
          <w:i/>
          <w:lang w:val="sr-Latn-CS"/>
        </w:rPr>
        <w:t>H</w:t>
      </w:r>
      <w:r w:rsidR="00DC1DD6" w:rsidRPr="00166106">
        <w:rPr>
          <w:i/>
          <w:lang w:val="sr-Latn-CS"/>
        </w:rPr>
        <w:t>ealthy&amp;Fit</w:t>
      </w:r>
    </w:p>
    <w:p w14:paraId="0DE12637" w14:textId="77777777" w:rsidR="00166106" w:rsidRDefault="00D750B1" w:rsidP="00D750B1">
      <w:pPr>
        <w:pStyle w:val="Title"/>
        <w:jc w:val="right"/>
        <w:rPr>
          <w:lang w:val="sr-Latn-CS"/>
        </w:rPr>
      </w:pPr>
      <w:r w:rsidRPr="005856C3">
        <w:rPr>
          <w:lang w:val="sr-Latn-CS"/>
        </w:rPr>
        <w:t xml:space="preserve">Portal </w:t>
      </w:r>
      <w:r w:rsidR="005A3858">
        <w:rPr>
          <w:lang w:val="sr-Latn-CS"/>
        </w:rPr>
        <w:t xml:space="preserve">za organizaciju treninga i </w:t>
      </w:r>
      <w:r w:rsidR="009C6BF5" w:rsidRPr="764A9465">
        <w:rPr>
          <w:lang w:val="sr-Latn-CS"/>
        </w:rPr>
        <w:t>ishrane</w:t>
      </w:r>
    </w:p>
    <w:p w14:paraId="05F29F3C" w14:textId="693ABFE8" w:rsidR="00D750B1" w:rsidRPr="005856C3" w:rsidRDefault="00D750B1" w:rsidP="00D750B1">
      <w:pPr>
        <w:pStyle w:val="Title"/>
        <w:jc w:val="right"/>
        <w:rPr>
          <w:lang w:val="sr-Latn-CS"/>
        </w:rPr>
      </w:pPr>
      <w:r w:rsidRPr="005856C3">
        <w:rPr>
          <w:lang w:val="sr-Latn-CS"/>
        </w:rPr>
        <w:t xml:space="preserve"> </w:t>
      </w:r>
    </w:p>
    <w:p w14:paraId="05F29F3D"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05F29F3E" w14:textId="77777777" w:rsidR="00743100" w:rsidRPr="005856C3" w:rsidRDefault="00743100">
      <w:pPr>
        <w:pStyle w:val="Title"/>
        <w:jc w:val="right"/>
        <w:rPr>
          <w:lang w:val="sr-Latn-CS"/>
        </w:rPr>
      </w:pPr>
    </w:p>
    <w:p w14:paraId="05F29F3F"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05F29F40" w14:textId="77777777" w:rsidR="00743100" w:rsidRPr="005856C3" w:rsidRDefault="00743100">
      <w:pPr>
        <w:pStyle w:val="Title"/>
        <w:rPr>
          <w:sz w:val="28"/>
          <w:lang w:val="sr-Latn-CS"/>
        </w:rPr>
        <w:sectPr w:rsidR="00743100" w:rsidRPr="005856C3" w:rsidSect="00DF0704">
          <w:headerReference w:type="default" r:id="rId12"/>
          <w:footerReference w:type="even" r:id="rId13"/>
          <w:pgSz w:w="11907" w:h="16840" w:code="9"/>
          <w:pgMar w:top="1440" w:right="1440" w:bottom="1440" w:left="1440" w:header="709" w:footer="709" w:gutter="0"/>
          <w:cols w:space="708"/>
          <w:vAlign w:val="center"/>
        </w:sectPr>
      </w:pPr>
    </w:p>
    <w:p w14:paraId="05F29F41"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3307" w:rsidRPr="006F61C6" w14:paraId="2D48E20F" w14:textId="77777777" w:rsidTr="0083697F">
        <w:tc>
          <w:tcPr>
            <w:tcW w:w="2304" w:type="dxa"/>
          </w:tcPr>
          <w:p w14:paraId="6FF9213A" w14:textId="77777777" w:rsidR="00A93307" w:rsidRPr="006F61C6" w:rsidRDefault="00A93307" w:rsidP="0083697F">
            <w:pPr>
              <w:pStyle w:val="Tabletext"/>
              <w:jc w:val="center"/>
              <w:rPr>
                <w:b/>
                <w:lang w:val="sr-Latn-CS"/>
              </w:rPr>
            </w:pPr>
            <w:r w:rsidRPr="006F61C6">
              <w:rPr>
                <w:b/>
                <w:lang w:val="sr-Latn-CS"/>
              </w:rPr>
              <w:t>Datum</w:t>
            </w:r>
          </w:p>
        </w:tc>
        <w:tc>
          <w:tcPr>
            <w:tcW w:w="1152" w:type="dxa"/>
          </w:tcPr>
          <w:p w14:paraId="437C988B" w14:textId="77777777" w:rsidR="00A93307" w:rsidRPr="006F61C6" w:rsidRDefault="00A93307" w:rsidP="0083697F">
            <w:pPr>
              <w:pStyle w:val="Tabletext"/>
              <w:jc w:val="center"/>
              <w:rPr>
                <w:b/>
                <w:lang w:val="sr-Latn-CS"/>
              </w:rPr>
            </w:pPr>
            <w:r w:rsidRPr="006F61C6">
              <w:rPr>
                <w:b/>
                <w:lang w:val="sr-Latn-CS"/>
              </w:rPr>
              <w:t>Verzija</w:t>
            </w:r>
          </w:p>
        </w:tc>
        <w:tc>
          <w:tcPr>
            <w:tcW w:w="3744" w:type="dxa"/>
          </w:tcPr>
          <w:p w14:paraId="1DF4EAAF" w14:textId="77777777" w:rsidR="00A93307" w:rsidRPr="006F61C6" w:rsidRDefault="00A93307" w:rsidP="0083697F">
            <w:pPr>
              <w:pStyle w:val="Tabletext"/>
              <w:jc w:val="center"/>
              <w:rPr>
                <w:b/>
                <w:lang w:val="sr-Latn-CS"/>
              </w:rPr>
            </w:pPr>
            <w:r w:rsidRPr="006F61C6">
              <w:rPr>
                <w:b/>
                <w:lang w:val="sr-Latn-CS"/>
              </w:rPr>
              <w:t>Opis</w:t>
            </w:r>
          </w:p>
        </w:tc>
        <w:tc>
          <w:tcPr>
            <w:tcW w:w="2304" w:type="dxa"/>
          </w:tcPr>
          <w:p w14:paraId="57DBFB69" w14:textId="77777777" w:rsidR="00A93307" w:rsidRPr="006F61C6" w:rsidRDefault="00A93307" w:rsidP="0083697F">
            <w:pPr>
              <w:pStyle w:val="Tabletext"/>
              <w:jc w:val="center"/>
              <w:rPr>
                <w:b/>
                <w:lang w:val="sr-Latn-CS"/>
              </w:rPr>
            </w:pPr>
            <w:r w:rsidRPr="006F61C6">
              <w:rPr>
                <w:b/>
                <w:lang w:val="sr-Latn-CS"/>
              </w:rPr>
              <w:t>Autor</w:t>
            </w:r>
          </w:p>
        </w:tc>
      </w:tr>
      <w:tr w:rsidR="00A93307" w:rsidRPr="006F61C6" w14:paraId="2374303E" w14:textId="77777777" w:rsidTr="0083697F">
        <w:tc>
          <w:tcPr>
            <w:tcW w:w="2304" w:type="dxa"/>
          </w:tcPr>
          <w:p w14:paraId="6015170A" w14:textId="702FD09F" w:rsidR="00A93307" w:rsidRPr="009F55B1" w:rsidRDefault="00A93307" w:rsidP="0083697F">
            <w:pPr>
              <w:pStyle w:val="Tabletext"/>
              <w:rPr>
                <w:rFonts w:ascii="Arial" w:hAnsi="Arial" w:cs="Arial"/>
                <w:lang w:val="sr-Latn-CS"/>
              </w:rPr>
            </w:pPr>
            <w:r>
              <w:rPr>
                <w:rFonts w:ascii="Arial" w:hAnsi="Arial" w:cs="Arial"/>
                <w:lang w:val="sr-Latn-CS"/>
              </w:rPr>
              <w:t>29</w:t>
            </w:r>
            <w:r w:rsidRPr="009F55B1">
              <w:rPr>
                <w:rFonts w:ascii="Arial" w:hAnsi="Arial" w:cs="Arial"/>
                <w:lang w:val="sr-Latn-CS"/>
              </w:rPr>
              <w:t>.04.2022. god.</w:t>
            </w:r>
          </w:p>
        </w:tc>
        <w:tc>
          <w:tcPr>
            <w:tcW w:w="1152" w:type="dxa"/>
          </w:tcPr>
          <w:p w14:paraId="2421C050" w14:textId="77777777" w:rsidR="00A93307" w:rsidRPr="009F55B1" w:rsidRDefault="00A93307" w:rsidP="0083697F">
            <w:pPr>
              <w:pStyle w:val="Tabletext"/>
              <w:rPr>
                <w:rFonts w:ascii="Arial" w:hAnsi="Arial" w:cs="Arial"/>
                <w:lang w:val="sr-Latn-CS"/>
              </w:rPr>
            </w:pPr>
            <w:r w:rsidRPr="009F55B1">
              <w:rPr>
                <w:rFonts w:ascii="Arial" w:hAnsi="Arial" w:cs="Arial"/>
                <w:lang w:val="sr-Latn-CS"/>
              </w:rPr>
              <w:t>1.0</w:t>
            </w:r>
          </w:p>
        </w:tc>
        <w:tc>
          <w:tcPr>
            <w:tcW w:w="3744" w:type="dxa"/>
          </w:tcPr>
          <w:p w14:paraId="3DDB8332" w14:textId="77777777" w:rsidR="00A93307" w:rsidRPr="009F55B1" w:rsidRDefault="00A93307" w:rsidP="0083697F">
            <w:pPr>
              <w:pStyle w:val="Tabletext"/>
              <w:rPr>
                <w:rFonts w:ascii="Arial" w:hAnsi="Arial" w:cs="Arial"/>
                <w:lang w:val="sr-Latn-CS"/>
              </w:rPr>
            </w:pPr>
            <w:r w:rsidRPr="009F55B1">
              <w:rPr>
                <w:rFonts w:ascii="Arial" w:hAnsi="Arial" w:cs="Arial"/>
                <w:lang w:val="sr-Latn-CS"/>
              </w:rPr>
              <w:t>Inicijalna verzija</w:t>
            </w:r>
          </w:p>
        </w:tc>
        <w:tc>
          <w:tcPr>
            <w:tcW w:w="2304" w:type="dxa"/>
          </w:tcPr>
          <w:p w14:paraId="2944EF9B" w14:textId="77777777" w:rsidR="00A93307" w:rsidRDefault="00A93307" w:rsidP="0083697F">
            <w:pPr>
              <w:pStyle w:val="Tabletext"/>
              <w:rPr>
                <w:rFonts w:ascii="Arial" w:eastAsia="Arial" w:hAnsi="Arial" w:cs="Arial"/>
                <w:lang w:val="sr-Latn-CS"/>
              </w:rPr>
            </w:pPr>
            <w:r w:rsidRPr="100274FF">
              <w:rPr>
                <w:rFonts w:ascii="Arial" w:eastAsia="Arial" w:hAnsi="Arial" w:cs="Arial"/>
                <w:lang w:val="sr-Latn-CS"/>
              </w:rPr>
              <w:t>Darko Stošić</w:t>
            </w:r>
          </w:p>
          <w:p w14:paraId="54A8CA00" w14:textId="77777777" w:rsidR="00A93307" w:rsidRDefault="00A93307" w:rsidP="0083697F">
            <w:pPr>
              <w:pStyle w:val="Tabletext"/>
              <w:rPr>
                <w:rFonts w:ascii="Arial" w:eastAsia="Arial" w:hAnsi="Arial" w:cs="Arial"/>
                <w:lang w:val="sr-Latn-CS"/>
              </w:rPr>
            </w:pPr>
            <w:r w:rsidRPr="345F7D1D">
              <w:rPr>
                <w:rFonts w:ascii="Arial" w:eastAsia="Arial" w:hAnsi="Arial" w:cs="Arial"/>
                <w:lang w:val="sr-Latn-CS"/>
              </w:rPr>
              <w:t>Antonije Mitić</w:t>
            </w:r>
          </w:p>
          <w:p w14:paraId="6A5A40C8" w14:textId="77777777" w:rsidR="00A93307" w:rsidRPr="006F61C6" w:rsidRDefault="00A93307" w:rsidP="0083697F">
            <w:pPr>
              <w:pStyle w:val="Tabletext"/>
              <w:rPr>
                <w:rFonts w:ascii="Arial" w:eastAsia="Arial" w:hAnsi="Arial" w:cs="Arial"/>
                <w:lang w:val="sr-Latn-CS"/>
              </w:rPr>
            </w:pPr>
            <w:r w:rsidRPr="345F7D1D">
              <w:rPr>
                <w:rFonts w:ascii="Arial" w:eastAsia="Arial" w:hAnsi="Arial" w:cs="Arial"/>
                <w:lang w:val="sr-Latn-CS"/>
              </w:rPr>
              <w:t>Nemanja Stojadinović</w:t>
            </w:r>
          </w:p>
        </w:tc>
      </w:tr>
    </w:tbl>
    <w:p w14:paraId="3B6B9077" w14:textId="77777777" w:rsidR="00A93307" w:rsidRPr="006F61C6" w:rsidRDefault="00A93307" w:rsidP="00A93307">
      <w:pPr>
        <w:rPr>
          <w:lang w:val="sr-Latn-CS"/>
        </w:rPr>
      </w:pPr>
    </w:p>
    <w:p w14:paraId="05F29F5B" w14:textId="77777777" w:rsidR="00743100" w:rsidRPr="005856C3" w:rsidRDefault="00743100">
      <w:pPr>
        <w:rPr>
          <w:lang w:val="sr-Latn-CS"/>
        </w:rPr>
      </w:pPr>
    </w:p>
    <w:p w14:paraId="05F29F5C"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05F29F5D"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05F29F5E"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05F29F5F"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05F29F60"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05F29F61"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05F29F62"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05F29F63"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05F29F64" w14:textId="50B8BCBE"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A67CEF">
        <w:rPr>
          <w:noProof/>
        </w:rPr>
        <w:t>9</w:t>
      </w:r>
    </w:p>
    <w:p w14:paraId="05F29F65" w14:textId="73DA7262"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834959">
        <w:rPr>
          <w:noProof/>
          <w:lang w:val="sr-Latn-CS"/>
        </w:rPr>
        <w:t>Pregled naslovne strane port</w:t>
      </w:r>
      <w:r w:rsidR="00520923">
        <w:rPr>
          <w:noProof/>
          <w:lang w:val="sr-Latn-CS"/>
        </w:rPr>
        <w:t>ala</w:t>
      </w:r>
      <w:r>
        <w:rPr>
          <w:noProof/>
        </w:rPr>
        <w:tab/>
      </w:r>
      <w:r w:rsidR="00520923">
        <w:rPr>
          <w:noProof/>
        </w:rPr>
        <w:t>9</w:t>
      </w:r>
    </w:p>
    <w:p w14:paraId="05F29F66" w14:textId="6C628578"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Pr="00D760DD">
        <w:rPr>
          <w:noProof/>
          <w:lang w:val="sr-Latn-CS"/>
        </w:rPr>
        <w:t xml:space="preserve">Pregled </w:t>
      </w:r>
      <w:r w:rsidR="00520923">
        <w:rPr>
          <w:noProof/>
          <w:lang w:val="sr-Latn-CS"/>
        </w:rPr>
        <w:t>kategorije planova</w:t>
      </w:r>
      <w:r>
        <w:rPr>
          <w:noProof/>
        </w:rPr>
        <w:tab/>
      </w:r>
      <w:r w:rsidR="00AF2159">
        <w:rPr>
          <w:noProof/>
        </w:rPr>
        <w:t>10</w:t>
      </w:r>
    </w:p>
    <w:p w14:paraId="05F29F67" w14:textId="3F860A16"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w:t>
      </w:r>
      <w:r w:rsidR="00C9742D">
        <w:rPr>
          <w:noProof/>
          <w:lang w:val="sr-Latn-CS"/>
        </w:rPr>
        <w:t>etraživanje planova</w:t>
      </w:r>
      <w:r>
        <w:rPr>
          <w:noProof/>
        </w:rPr>
        <w:tab/>
      </w:r>
      <w:r w:rsidR="00AF2159">
        <w:rPr>
          <w:noProof/>
        </w:rPr>
        <w:t>10</w:t>
      </w:r>
    </w:p>
    <w:p w14:paraId="05F29F68" w14:textId="6D26B8AF"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 xml:space="preserve">Pregled </w:t>
      </w:r>
      <w:r w:rsidR="00C9742D">
        <w:rPr>
          <w:noProof/>
          <w:lang w:val="sr-Latn-CS"/>
        </w:rPr>
        <w:t>Stručnih lica</w:t>
      </w:r>
      <w:r>
        <w:rPr>
          <w:noProof/>
        </w:rPr>
        <w:tab/>
      </w:r>
      <w:r w:rsidR="00AF2159">
        <w:rPr>
          <w:noProof/>
        </w:rPr>
        <w:t>10</w:t>
      </w:r>
    </w:p>
    <w:p w14:paraId="05F29F69" w14:textId="30726BD6"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C9742D">
        <w:rPr>
          <w:noProof/>
          <w:lang w:val="sr-Latn-CS"/>
        </w:rPr>
        <w:t>Filtriranje Stručnih lica na osnovu ocene</w:t>
      </w:r>
      <w:r>
        <w:rPr>
          <w:noProof/>
        </w:rPr>
        <w:tab/>
      </w:r>
      <w:r w:rsidR="00AF2159">
        <w:rPr>
          <w:noProof/>
        </w:rPr>
        <w:t>10</w:t>
      </w:r>
    </w:p>
    <w:p w14:paraId="05F29F6A" w14:textId="05442B76"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00C9742D">
        <w:rPr>
          <w:noProof/>
          <w:lang w:val="sr-Latn-CS"/>
        </w:rPr>
        <w:t>Filtr</w:t>
      </w:r>
      <w:r w:rsidR="00CE4F95">
        <w:rPr>
          <w:noProof/>
          <w:lang w:val="sr-Latn-CS"/>
        </w:rPr>
        <w:t>iranje planova na osnovu cene</w:t>
      </w:r>
      <w:r>
        <w:rPr>
          <w:noProof/>
        </w:rPr>
        <w:tab/>
      </w:r>
      <w:r w:rsidR="00AF2159">
        <w:rPr>
          <w:noProof/>
        </w:rPr>
        <w:t>10</w:t>
      </w:r>
    </w:p>
    <w:p w14:paraId="05F29F6B" w14:textId="1EF85ABE"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430328">
        <w:rPr>
          <w:noProof/>
          <w:lang w:val="sr-Latn-CS"/>
        </w:rPr>
        <w:t>Registracija</w:t>
      </w:r>
      <w:r>
        <w:rPr>
          <w:noProof/>
        </w:rPr>
        <w:tab/>
      </w:r>
      <w:r w:rsidR="00AF2159">
        <w:rPr>
          <w:noProof/>
        </w:rPr>
        <w:t>10</w:t>
      </w:r>
    </w:p>
    <w:p w14:paraId="05F29F6C" w14:textId="0715533E"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430328">
        <w:rPr>
          <w:noProof/>
          <w:lang w:val="sr-Latn-CS"/>
        </w:rPr>
        <w:t>Kreiranje naloga</w:t>
      </w:r>
      <w:r>
        <w:rPr>
          <w:noProof/>
        </w:rPr>
        <w:tab/>
      </w:r>
      <w:r w:rsidR="00AF2159">
        <w:rPr>
          <w:noProof/>
        </w:rPr>
        <w:t>10</w:t>
      </w:r>
    </w:p>
    <w:p w14:paraId="05F29F6D" w14:textId="4B8BA3C3" w:rsidR="00023451"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00430328">
        <w:rPr>
          <w:noProof/>
          <w:lang w:val="sr-Latn-CS"/>
        </w:rPr>
        <w:t>Logovanje</w:t>
      </w:r>
      <w:r>
        <w:rPr>
          <w:noProof/>
        </w:rPr>
        <w:tab/>
      </w:r>
      <w:r w:rsidR="00AF2159">
        <w:rPr>
          <w:noProof/>
        </w:rPr>
        <w:t>10</w:t>
      </w:r>
    </w:p>
    <w:p w14:paraId="05F29F6E" w14:textId="5928A138"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430328">
        <w:rPr>
          <w:noProof/>
          <w:lang w:val="sr-Latn-CS"/>
        </w:rPr>
        <w:t>Kupovina planova treninga ili ishrane</w:t>
      </w:r>
      <w:r>
        <w:rPr>
          <w:noProof/>
        </w:rPr>
        <w:tab/>
      </w:r>
      <w:r w:rsidR="00AF2159">
        <w:rPr>
          <w:noProof/>
        </w:rPr>
        <w:t>10</w:t>
      </w:r>
    </w:p>
    <w:p w14:paraId="05F29F6F" w14:textId="1DC7CD43"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430328">
        <w:rPr>
          <w:noProof/>
          <w:lang w:val="sr-Latn-CS"/>
        </w:rPr>
        <w:t>Pregled ponude</w:t>
      </w:r>
      <w:r>
        <w:rPr>
          <w:noProof/>
        </w:rPr>
        <w:tab/>
      </w:r>
      <w:r w:rsidR="00B81193">
        <w:rPr>
          <w:noProof/>
        </w:rPr>
        <w:t>10</w:t>
      </w:r>
    </w:p>
    <w:p w14:paraId="05F29F70" w14:textId="44809FCE"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430328">
        <w:rPr>
          <w:noProof/>
          <w:lang w:val="sr-Latn-CS"/>
        </w:rPr>
        <w:t>Postavljanje ocene</w:t>
      </w:r>
      <w:r>
        <w:rPr>
          <w:noProof/>
        </w:rPr>
        <w:tab/>
      </w:r>
      <w:r w:rsidR="00B81193">
        <w:rPr>
          <w:noProof/>
        </w:rPr>
        <w:t>10</w:t>
      </w:r>
    </w:p>
    <w:p w14:paraId="05F29F71" w14:textId="6B561463"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430328">
        <w:rPr>
          <w:noProof/>
          <w:lang w:val="sr-Latn-CS"/>
        </w:rPr>
        <w:t>Dodavanje komentara</w:t>
      </w:r>
      <w:r>
        <w:rPr>
          <w:noProof/>
        </w:rPr>
        <w:tab/>
      </w:r>
      <w:r w:rsidR="00B81193">
        <w:rPr>
          <w:noProof/>
        </w:rPr>
        <w:t>10</w:t>
      </w:r>
    </w:p>
    <w:p w14:paraId="05F29F72" w14:textId="32D7ED65"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4615B3">
        <w:rPr>
          <w:noProof/>
          <w:lang w:val="sr-Latn-CS"/>
        </w:rPr>
        <w:t>Pregled kupljenih planova</w:t>
      </w:r>
      <w:r>
        <w:rPr>
          <w:noProof/>
        </w:rPr>
        <w:tab/>
      </w:r>
      <w:r w:rsidR="00642330">
        <w:rPr>
          <w:noProof/>
        </w:rPr>
        <w:t>10</w:t>
      </w:r>
    </w:p>
    <w:p w14:paraId="05F29F73" w14:textId="3FE8C890" w:rsidR="00023451" w:rsidRDefault="00023451">
      <w:pPr>
        <w:pStyle w:val="TOC3"/>
        <w:tabs>
          <w:tab w:val="left" w:pos="1608"/>
        </w:tabs>
        <w:rPr>
          <w:noProof/>
          <w:sz w:val="24"/>
          <w:szCs w:val="24"/>
          <w:lang w:val="sr-Cyrl-CS" w:eastAsia="sr-Cyrl-CS"/>
        </w:rPr>
      </w:pPr>
      <w:r w:rsidRPr="00D760DD">
        <w:rPr>
          <w:noProof/>
          <w:lang w:val="sr-Latn-CS"/>
        </w:rPr>
        <w:t>6.2.15</w:t>
      </w:r>
      <w:r>
        <w:rPr>
          <w:noProof/>
          <w:sz w:val="24"/>
          <w:szCs w:val="24"/>
          <w:lang w:val="sr-Cyrl-CS" w:eastAsia="sr-Cyrl-CS"/>
        </w:rPr>
        <w:tab/>
      </w:r>
      <w:r w:rsidR="004615B3">
        <w:rPr>
          <w:noProof/>
          <w:lang w:val="sr-Latn-CS"/>
        </w:rPr>
        <w:t>Otkazivanje plana</w:t>
      </w:r>
      <w:r>
        <w:rPr>
          <w:noProof/>
        </w:rPr>
        <w:tab/>
      </w:r>
      <w:r w:rsidR="00642330">
        <w:rPr>
          <w:noProof/>
        </w:rPr>
        <w:t>10</w:t>
      </w:r>
    </w:p>
    <w:p w14:paraId="05F29F74" w14:textId="70D332C1" w:rsidR="00023451" w:rsidRDefault="00023451">
      <w:pPr>
        <w:pStyle w:val="TOC3"/>
        <w:tabs>
          <w:tab w:val="left" w:pos="1608"/>
        </w:tabs>
        <w:rPr>
          <w:noProof/>
          <w:sz w:val="24"/>
          <w:szCs w:val="24"/>
          <w:lang w:val="sr-Cyrl-CS" w:eastAsia="sr-Cyrl-CS"/>
        </w:rPr>
      </w:pPr>
      <w:r w:rsidRPr="00D760DD">
        <w:rPr>
          <w:noProof/>
          <w:lang w:val="sr-Latn-CS"/>
        </w:rPr>
        <w:t>6.2.16</w:t>
      </w:r>
      <w:r>
        <w:rPr>
          <w:noProof/>
          <w:sz w:val="24"/>
          <w:szCs w:val="24"/>
          <w:lang w:val="sr-Cyrl-CS" w:eastAsia="sr-Cyrl-CS"/>
        </w:rPr>
        <w:tab/>
      </w:r>
      <w:r w:rsidR="00081C93">
        <w:rPr>
          <w:noProof/>
          <w:lang w:val="sr-Latn-CS"/>
        </w:rPr>
        <w:t>Napravi plan ishrane ili treninga</w:t>
      </w:r>
      <w:r>
        <w:rPr>
          <w:noProof/>
        </w:rPr>
        <w:tab/>
      </w:r>
      <w:r w:rsidR="004615B3">
        <w:rPr>
          <w:noProof/>
        </w:rPr>
        <w:t>11</w:t>
      </w:r>
    </w:p>
    <w:p w14:paraId="05F29F75" w14:textId="07BC8238" w:rsidR="00023451" w:rsidRDefault="00023451">
      <w:pPr>
        <w:pStyle w:val="TOC3"/>
        <w:tabs>
          <w:tab w:val="left" w:pos="1608"/>
        </w:tabs>
        <w:rPr>
          <w:noProof/>
          <w:sz w:val="24"/>
          <w:szCs w:val="24"/>
          <w:lang w:val="sr-Cyrl-CS" w:eastAsia="sr-Cyrl-CS"/>
        </w:rPr>
      </w:pPr>
      <w:r w:rsidRPr="00D760DD">
        <w:rPr>
          <w:noProof/>
          <w:lang w:val="sr-Latn-CS"/>
        </w:rPr>
        <w:t>6.2.17</w:t>
      </w:r>
      <w:r>
        <w:rPr>
          <w:noProof/>
          <w:sz w:val="24"/>
          <w:szCs w:val="24"/>
          <w:lang w:val="sr-Cyrl-CS" w:eastAsia="sr-Cyrl-CS"/>
        </w:rPr>
        <w:tab/>
      </w:r>
      <w:r w:rsidR="002D331E">
        <w:rPr>
          <w:noProof/>
          <w:lang w:val="sr-Latn-CS"/>
        </w:rPr>
        <w:t>Pregled svojih planova</w:t>
      </w:r>
      <w:r>
        <w:rPr>
          <w:noProof/>
        </w:rPr>
        <w:tab/>
      </w:r>
      <w:r w:rsidR="004615B3">
        <w:rPr>
          <w:noProof/>
        </w:rPr>
        <w:t>11</w:t>
      </w:r>
    </w:p>
    <w:p w14:paraId="05F29F76" w14:textId="0FC91601" w:rsidR="00023451" w:rsidRDefault="00023451">
      <w:pPr>
        <w:pStyle w:val="TOC3"/>
        <w:tabs>
          <w:tab w:val="left" w:pos="1608"/>
        </w:tabs>
        <w:rPr>
          <w:noProof/>
          <w:sz w:val="24"/>
          <w:szCs w:val="24"/>
          <w:lang w:val="sr-Cyrl-CS" w:eastAsia="sr-Cyrl-CS"/>
        </w:rPr>
      </w:pPr>
      <w:r w:rsidRPr="00D760DD">
        <w:rPr>
          <w:noProof/>
          <w:lang w:val="sr-Latn-CS"/>
        </w:rPr>
        <w:t>6.2.18</w:t>
      </w:r>
      <w:r>
        <w:rPr>
          <w:noProof/>
          <w:sz w:val="24"/>
          <w:szCs w:val="24"/>
          <w:lang w:val="sr-Cyrl-CS" w:eastAsia="sr-Cyrl-CS"/>
        </w:rPr>
        <w:tab/>
      </w:r>
      <w:r w:rsidR="002D331E">
        <w:rPr>
          <w:noProof/>
          <w:lang w:val="sr-Latn-CS"/>
        </w:rPr>
        <w:t>Ažuriraj i obriši plan</w:t>
      </w:r>
      <w:r>
        <w:rPr>
          <w:noProof/>
        </w:rPr>
        <w:tab/>
      </w:r>
      <w:r w:rsidR="004615B3">
        <w:rPr>
          <w:noProof/>
        </w:rPr>
        <w:t>11</w:t>
      </w:r>
    </w:p>
    <w:p w14:paraId="01A45A45" w14:textId="04B51C67" w:rsidR="004615B3" w:rsidRDefault="00023451" w:rsidP="00A520CD">
      <w:pPr>
        <w:pStyle w:val="TOC3"/>
        <w:tabs>
          <w:tab w:val="left" w:pos="1608"/>
        </w:tabs>
        <w:rPr>
          <w:noProof/>
        </w:rPr>
      </w:pPr>
      <w:r w:rsidRPr="00D760DD">
        <w:rPr>
          <w:noProof/>
          <w:lang w:val="sr-Latn-CS"/>
        </w:rPr>
        <w:t>6.2.19</w:t>
      </w:r>
      <w:r>
        <w:rPr>
          <w:noProof/>
          <w:sz w:val="24"/>
          <w:szCs w:val="24"/>
          <w:lang w:val="sr-Cyrl-CS" w:eastAsia="sr-Cyrl-CS"/>
        </w:rPr>
        <w:tab/>
      </w:r>
      <w:r w:rsidR="002D331E">
        <w:rPr>
          <w:noProof/>
          <w:lang w:val="sr-Latn-CS"/>
        </w:rPr>
        <w:t>Ćaskanje unutar planova</w:t>
      </w:r>
      <w:r>
        <w:rPr>
          <w:noProof/>
        </w:rPr>
        <w:tab/>
      </w:r>
      <w:r w:rsidR="004615B3">
        <w:rPr>
          <w:noProof/>
        </w:rPr>
        <w:t>11</w:t>
      </w:r>
    </w:p>
    <w:p w14:paraId="4EBA180A" w14:textId="7CFA0690"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20</w:t>
      </w:r>
      <w:r>
        <w:rPr>
          <w:noProof/>
          <w:sz w:val="24"/>
          <w:szCs w:val="24"/>
          <w:lang w:val="sr-Cyrl-CS" w:eastAsia="sr-Cyrl-CS"/>
        </w:rPr>
        <w:tab/>
      </w:r>
      <w:r w:rsidR="002D331E">
        <w:rPr>
          <w:noProof/>
          <w:lang w:val="sr-Latn-CS"/>
        </w:rPr>
        <w:t>Transakcija novca</w:t>
      </w:r>
      <w:r>
        <w:rPr>
          <w:noProof/>
        </w:rPr>
        <w:tab/>
        <w:t>11</w:t>
      </w:r>
    </w:p>
    <w:p w14:paraId="2D319B2D" w14:textId="4AD19CBF"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21</w:t>
      </w:r>
      <w:r>
        <w:rPr>
          <w:noProof/>
          <w:sz w:val="24"/>
          <w:szCs w:val="24"/>
          <w:lang w:val="sr-Cyrl-CS" w:eastAsia="sr-Cyrl-CS"/>
        </w:rPr>
        <w:tab/>
      </w:r>
      <w:r w:rsidRPr="00D760DD">
        <w:rPr>
          <w:noProof/>
          <w:lang w:val="sr-Latn-CS"/>
        </w:rPr>
        <w:t>Ažuriranje</w:t>
      </w:r>
      <w:r w:rsidR="002D331E">
        <w:rPr>
          <w:noProof/>
          <w:lang w:val="sr-Latn-CS"/>
        </w:rPr>
        <w:t xml:space="preserve"> i brisanje profila</w:t>
      </w:r>
      <w:r>
        <w:rPr>
          <w:noProof/>
        </w:rPr>
        <w:tab/>
        <w:t>11</w:t>
      </w:r>
    </w:p>
    <w:p w14:paraId="1AAB0809" w14:textId="58BA6829"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22</w:t>
      </w:r>
      <w:r>
        <w:rPr>
          <w:noProof/>
          <w:sz w:val="24"/>
          <w:szCs w:val="24"/>
          <w:lang w:val="sr-Cyrl-CS" w:eastAsia="sr-Cyrl-CS"/>
        </w:rPr>
        <w:tab/>
      </w:r>
      <w:r w:rsidR="002D331E">
        <w:rPr>
          <w:noProof/>
          <w:lang w:val="sr-Latn-CS"/>
        </w:rPr>
        <w:t>Prikaz svih planova treninga koje nudi Trener</w:t>
      </w:r>
      <w:r>
        <w:rPr>
          <w:noProof/>
        </w:rPr>
        <w:tab/>
        <w:t>11</w:t>
      </w:r>
    </w:p>
    <w:p w14:paraId="31E3F912" w14:textId="49725937"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23</w:t>
      </w:r>
      <w:r>
        <w:rPr>
          <w:noProof/>
          <w:sz w:val="24"/>
          <w:szCs w:val="24"/>
          <w:lang w:val="sr-Cyrl-CS" w:eastAsia="sr-Cyrl-CS"/>
        </w:rPr>
        <w:tab/>
      </w:r>
      <w:r w:rsidR="002D331E">
        <w:rPr>
          <w:noProof/>
          <w:lang w:val="sr-Latn-CS"/>
        </w:rPr>
        <w:t>Kupovina plana treninga</w:t>
      </w:r>
      <w:r>
        <w:rPr>
          <w:noProof/>
        </w:rPr>
        <w:tab/>
        <w:t>11</w:t>
      </w:r>
    </w:p>
    <w:p w14:paraId="7C71850B" w14:textId="6436AB8E"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24</w:t>
      </w:r>
      <w:r>
        <w:rPr>
          <w:noProof/>
          <w:sz w:val="24"/>
          <w:szCs w:val="24"/>
          <w:lang w:val="sr-Cyrl-CS" w:eastAsia="sr-Cyrl-CS"/>
        </w:rPr>
        <w:tab/>
      </w:r>
      <w:r w:rsidR="002D331E">
        <w:rPr>
          <w:noProof/>
          <w:lang w:val="sr-Latn-CS"/>
        </w:rPr>
        <w:t>Prikaz svih planova ishrane koje nudi Nutricionista</w:t>
      </w:r>
      <w:r>
        <w:rPr>
          <w:noProof/>
        </w:rPr>
        <w:tab/>
        <w:t>11</w:t>
      </w:r>
    </w:p>
    <w:p w14:paraId="585DB3BA" w14:textId="27B9E43B"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25</w:t>
      </w:r>
      <w:r>
        <w:rPr>
          <w:noProof/>
          <w:sz w:val="24"/>
          <w:szCs w:val="24"/>
          <w:lang w:val="sr-Cyrl-CS" w:eastAsia="sr-Cyrl-CS"/>
        </w:rPr>
        <w:tab/>
      </w:r>
      <w:r w:rsidR="002D331E">
        <w:rPr>
          <w:noProof/>
          <w:lang w:val="sr-Latn-CS"/>
        </w:rPr>
        <w:t>Kupovina plana ishrane</w:t>
      </w:r>
      <w:r>
        <w:rPr>
          <w:noProof/>
        </w:rPr>
        <w:tab/>
        <w:t>11</w:t>
      </w:r>
    </w:p>
    <w:p w14:paraId="23F04176" w14:textId="396E2B16"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26</w:t>
      </w:r>
      <w:r>
        <w:rPr>
          <w:noProof/>
          <w:sz w:val="24"/>
          <w:szCs w:val="24"/>
          <w:lang w:val="sr-Cyrl-CS" w:eastAsia="sr-Cyrl-CS"/>
        </w:rPr>
        <w:tab/>
      </w:r>
      <w:r w:rsidR="002D331E">
        <w:rPr>
          <w:noProof/>
          <w:lang w:val="sr-Latn-CS"/>
        </w:rPr>
        <w:t>Odr</w:t>
      </w:r>
      <w:r w:rsidR="00FF5BAC">
        <w:rPr>
          <w:noProof/>
          <w:lang w:val="sr-Latn-CS"/>
        </w:rPr>
        <w:t>žavanje sistema</w:t>
      </w:r>
      <w:r>
        <w:rPr>
          <w:noProof/>
        </w:rPr>
        <w:tab/>
        <w:t>11</w:t>
      </w:r>
    </w:p>
    <w:p w14:paraId="0F217B34" w14:textId="20A92A85" w:rsidR="00A520CD" w:rsidRPr="00A520CD" w:rsidRDefault="00A520CD" w:rsidP="00A520CD">
      <w:pPr>
        <w:pStyle w:val="TOC3"/>
        <w:tabs>
          <w:tab w:val="left" w:pos="1608"/>
        </w:tabs>
        <w:rPr>
          <w:noProof/>
          <w:lang w:val="sr-Latn-CS"/>
        </w:rPr>
      </w:pPr>
      <w:r w:rsidRPr="00D760DD">
        <w:rPr>
          <w:noProof/>
          <w:lang w:val="sr-Latn-CS"/>
        </w:rPr>
        <w:t>6.2.</w:t>
      </w:r>
      <w:r w:rsidR="00081C93">
        <w:rPr>
          <w:noProof/>
          <w:lang w:val="sr-Latn-CS"/>
        </w:rPr>
        <w:t>27</w:t>
      </w:r>
      <w:r>
        <w:rPr>
          <w:noProof/>
          <w:sz w:val="24"/>
          <w:szCs w:val="24"/>
          <w:lang w:val="sr-Cyrl-CS" w:eastAsia="sr-Cyrl-CS"/>
        </w:rPr>
        <w:tab/>
      </w:r>
      <w:r w:rsidR="00FF5BAC">
        <w:rPr>
          <w:noProof/>
          <w:lang w:val="sr-Latn-CS"/>
        </w:rPr>
        <w:t>Brisanje naloga</w:t>
      </w:r>
      <w:r>
        <w:rPr>
          <w:noProof/>
        </w:rPr>
        <w:tab/>
        <w:t>11</w:t>
      </w:r>
    </w:p>
    <w:p w14:paraId="0BD6E920" w14:textId="6926E0D2" w:rsidR="00A520CD" w:rsidRPr="00A520CD" w:rsidRDefault="00081C93" w:rsidP="00DD6124">
      <w:pPr>
        <w:pStyle w:val="TOC3"/>
        <w:tabs>
          <w:tab w:val="left" w:pos="1608"/>
        </w:tabs>
        <w:rPr>
          <w:noProof/>
          <w:lang w:val="sr-Latn-CS"/>
        </w:rPr>
      </w:pPr>
      <w:r w:rsidRPr="00D760DD">
        <w:rPr>
          <w:noProof/>
          <w:lang w:val="sr-Latn-CS"/>
        </w:rPr>
        <w:t>6.2.</w:t>
      </w:r>
      <w:r>
        <w:rPr>
          <w:noProof/>
          <w:lang w:val="sr-Latn-CS"/>
        </w:rPr>
        <w:t>28</w:t>
      </w:r>
      <w:r>
        <w:rPr>
          <w:noProof/>
          <w:sz w:val="24"/>
          <w:szCs w:val="24"/>
          <w:lang w:val="sr-Cyrl-CS" w:eastAsia="sr-Cyrl-CS"/>
        </w:rPr>
        <w:tab/>
      </w:r>
      <w:r w:rsidRPr="00D760DD">
        <w:rPr>
          <w:noProof/>
          <w:lang w:val="sr-Latn-CS"/>
        </w:rPr>
        <w:t>A</w:t>
      </w:r>
      <w:r w:rsidR="00FF5BAC">
        <w:rPr>
          <w:noProof/>
          <w:lang w:val="sr-Latn-CS"/>
        </w:rPr>
        <w:t>utentifikacija stručnog lica</w:t>
      </w:r>
      <w:r>
        <w:rPr>
          <w:noProof/>
        </w:rPr>
        <w:tab/>
        <w:t>11</w:t>
      </w:r>
    </w:p>
    <w:p w14:paraId="05F29F78" w14:textId="5C45583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C67979">
        <w:rPr>
          <w:noProof/>
        </w:rPr>
        <w:t>12</w:t>
      </w:r>
    </w:p>
    <w:p w14:paraId="05F29F79" w14:textId="22CDECA5"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C67979">
        <w:rPr>
          <w:noProof/>
        </w:rPr>
        <w:t>12</w:t>
      </w:r>
    </w:p>
    <w:p w14:paraId="05F29F7A" w14:textId="21E7A4A8"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C67979">
        <w:rPr>
          <w:noProof/>
        </w:rPr>
        <w:t>12</w:t>
      </w:r>
    </w:p>
    <w:p w14:paraId="05F29F7B" w14:textId="52449A83"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C67979">
        <w:rPr>
          <w:noProof/>
        </w:rPr>
        <w:t>13</w:t>
      </w:r>
    </w:p>
    <w:p w14:paraId="05F29F7C" w14:textId="0F53099B"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D13D5F">
        <w:rPr>
          <w:noProof/>
        </w:rPr>
        <w:t>13</w:t>
      </w:r>
    </w:p>
    <w:p w14:paraId="05F29F7D" w14:textId="27CA4999"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sidR="00D13D5F">
        <w:rPr>
          <w:noProof/>
        </w:rPr>
        <w:t>13</w:t>
      </w:r>
    </w:p>
    <w:p w14:paraId="05F29F7E" w14:textId="2B8AF3C1"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D13D5F">
        <w:rPr>
          <w:noProof/>
          <w:lang w:val="sr-Latn-CS"/>
        </w:rPr>
        <w:t>CSS</w:t>
      </w:r>
      <w:r>
        <w:rPr>
          <w:noProof/>
        </w:rPr>
        <w:tab/>
      </w:r>
      <w:r w:rsidR="00D13D5F">
        <w:rPr>
          <w:noProof/>
        </w:rPr>
        <w:t>13</w:t>
      </w:r>
    </w:p>
    <w:p w14:paraId="05F29F7F" w14:textId="670512BF" w:rsidR="00023451" w:rsidRDefault="00023451">
      <w:pPr>
        <w:pStyle w:val="TOC3"/>
        <w:tabs>
          <w:tab w:val="left" w:pos="1600"/>
        </w:tabs>
      </w:pPr>
      <w:r w:rsidRPr="00D760DD">
        <w:rPr>
          <w:noProof/>
          <w:lang w:val="sr-Latn-CS"/>
        </w:rPr>
        <w:lastRenderedPageBreak/>
        <w:t>7.1.6</w:t>
      </w:r>
      <w:r>
        <w:rPr>
          <w:noProof/>
          <w:sz w:val="24"/>
          <w:szCs w:val="24"/>
          <w:lang w:val="sr-Cyrl-CS" w:eastAsia="sr-Cyrl-CS"/>
        </w:rPr>
        <w:tab/>
      </w:r>
      <w:r w:rsidR="00D13D5F">
        <w:rPr>
          <w:noProof/>
          <w:lang w:val="sr-Latn-CS"/>
        </w:rPr>
        <w:t>Bootstrap</w:t>
      </w:r>
      <w:r>
        <w:rPr>
          <w:noProof/>
        </w:rPr>
        <w:tab/>
      </w:r>
      <w:r w:rsidR="00D13D5F">
        <w:rPr>
          <w:noProof/>
        </w:rPr>
        <w:t>13</w:t>
      </w:r>
    </w:p>
    <w:p w14:paraId="520E93A9" w14:textId="5CCE357B" w:rsidR="002B049C" w:rsidRDefault="00514536" w:rsidP="002B049C">
      <w:pPr>
        <w:pStyle w:val="TOC3"/>
        <w:tabs>
          <w:tab w:val="left" w:pos="1600"/>
        </w:tabs>
        <w:rPr>
          <w:noProof/>
          <w:sz w:val="24"/>
          <w:szCs w:val="24"/>
          <w:lang w:val="sr-Cyrl-CS" w:eastAsia="sr-Cyrl-CS"/>
        </w:rPr>
      </w:pPr>
      <w:r w:rsidRPr="00D760DD">
        <w:rPr>
          <w:noProof/>
          <w:lang w:val="sr-Latn-CS"/>
        </w:rPr>
        <w:t>7.1.</w:t>
      </w:r>
      <w:r w:rsidR="00D13D5F">
        <w:rPr>
          <w:noProof/>
          <w:lang w:val="sr-Latn-CS"/>
        </w:rPr>
        <w:t>7</w:t>
      </w:r>
      <w:r>
        <w:rPr>
          <w:noProof/>
          <w:sz w:val="24"/>
          <w:szCs w:val="24"/>
          <w:lang w:val="sr-Cyrl-CS" w:eastAsia="sr-Cyrl-CS"/>
        </w:rPr>
        <w:tab/>
      </w:r>
      <w:r w:rsidR="00B356D8">
        <w:rPr>
          <w:noProof/>
          <w:lang w:eastAsia="sr-Cyrl-CS"/>
        </w:rPr>
        <w:t>TypeScript</w:t>
      </w:r>
      <w:r>
        <w:rPr>
          <w:noProof/>
        </w:rPr>
        <w:tab/>
        <w:t>13</w:t>
      </w:r>
    </w:p>
    <w:p w14:paraId="7E7B2066" w14:textId="3A43A913" w:rsidR="002B049C" w:rsidRDefault="00514536" w:rsidP="002B049C">
      <w:pPr>
        <w:pStyle w:val="TOC3"/>
        <w:tabs>
          <w:tab w:val="left" w:pos="1600"/>
        </w:tabs>
        <w:rPr>
          <w:noProof/>
          <w:sz w:val="24"/>
          <w:szCs w:val="24"/>
          <w:lang w:val="sr-Cyrl-CS" w:eastAsia="sr-Cyrl-CS"/>
        </w:rPr>
      </w:pPr>
      <w:r w:rsidRPr="00D760DD">
        <w:rPr>
          <w:noProof/>
          <w:lang w:val="sr-Latn-CS"/>
        </w:rPr>
        <w:t>7.1.</w:t>
      </w:r>
      <w:r w:rsidR="00B356D8">
        <w:rPr>
          <w:noProof/>
          <w:lang w:val="sr-Latn-CS"/>
        </w:rPr>
        <w:t>8</w:t>
      </w:r>
      <w:r>
        <w:rPr>
          <w:noProof/>
          <w:sz w:val="24"/>
          <w:szCs w:val="24"/>
          <w:lang w:val="sr-Cyrl-CS" w:eastAsia="sr-Cyrl-CS"/>
        </w:rPr>
        <w:tab/>
      </w:r>
      <w:r w:rsidR="00DD6124">
        <w:rPr>
          <w:noProof/>
          <w:lang w:eastAsia="sr-Cyrl-CS"/>
        </w:rPr>
        <w:t>.Net</w:t>
      </w:r>
      <w:r>
        <w:rPr>
          <w:noProof/>
        </w:rPr>
        <w:tab/>
        <w:t>13</w:t>
      </w:r>
    </w:p>
    <w:p w14:paraId="7FC8B682" w14:textId="0B575830" w:rsidR="00D13D5F" w:rsidRPr="00DD6124" w:rsidRDefault="00514536" w:rsidP="00DD6124">
      <w:pPr>
        <w:pStyle w:val="TOC3"/>
        <w:tabs>
          <w:tab w:val="left" w:pos="1600"/>
        </w:tabs>
        <w:rPr>
          <w:noProof/>
          <w:sz w:val="24"/>
          <w:szCs w:val="24"/>
          <w:lang w:val="sr-Cyrl-CS" w:eastAsia="sr-Cyrl-CS"/>
        </w:rPr>
      </w:pPr>
      <w:r w:rsidRPr="00D760DD">
        <w:rPr>
          <w:noProof/>
          <w:lang w:val="sr-Latn-CS"/>
        </w:rPr>
        <w:t>7.1.</w:t>
      </w:r>
      <w:r w:rsidR="00DD6124">
        <w:rPr>
          <w:noProof/>
          <w:lang w:val="sr-Latn-CS"/>
        </w:rPr>
        <w:t>9</w:t>
      </w:r>
      <w:r>
        <w:rPr>
          <w:noProof/>
          <w:sz w:val="24"/>
          <w:szCs w:val="24"/>
          <w:lang w:val="sr-Cyrl-CS" w:eastAsia="sr-Cyrl-CS"/>
        </w:rPr>
        <w:tab/>
      </w:r>
      <w:r w:rsidR="00DD6124">
        <w:rPr>
          <w:noProof/>
          <w:lang w:val="sr-Latn-CS"/>
        </w:rPr>
        <w:t>SQL Server</w:t>
      </w:r>
      <w:r>
        <w:rPr>
          <w:noProof/>
        </w:rPr>
        <w:tab/>
        <w:t>13</w:t>
      </w:r>
    </w:p>
    <w:p w14:paraId="05F29F80" w14:textId="503B6FA9"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C2576D">
        <w:rPr>
          <w:noProof/>
        </w:rPr>
        <w:t>13</w:t>
      </w:r>
    </w:p>
    <w:p w14:paraId="05F29F81" w14:textId="65BA84E6"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C2576D">
        <w:rPr>
          <w:noProof/>
        </w:rPr>
        <w:t>14</w:t>
      </w:r>
    </w:p>
    <w:p w14:paraId="05F29F82" w14:textId="69498653"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C2576D">
        <w:rPr>
          <w:noProof/>
        </w:rPr>
        <w:t>14</w:t>
      </w:r>
    </w:p>
    <w:p w14:paraId="05F29F83" w14:textId="031AB8F9"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C2576D">
        <w:rPr>
          <w:noProof/>
        </w:rPr>
        <w:t>14</w:t>
      </w:r>
    </w:p>
    <w:p w14:paraId="05F29F84" w14:textId="3A8CD8BB"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C2576D">
        <w:rPr>
          <w:noProof/>
          <w:lang w:val="sr-Latn-CS"/>
        </w:rPr>
        <w:t>.Net</w:t>
      </w:r>
      <w:r>
        <w:rPr>
          <w:noProof/>
        </w:rPr>
        <w:tab/>
      </w:r>
      <w:r w:rsidR="00C2576D">
        <w:rPr>
          <w:noProof/>
        </w:rPr>
        <w:t>14</w:t>
      </w:r>
    </w:p>
    <w:p w14:paraId="05F29F85" w14:textId="3802FED3"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SQL Server</w:t>
      </w:r>
      <w:r>
        <w:rPr>
          <w:noProof/>
        </w:rPr>
        <w:tab/>
      </w:r>
      <w:r w:rsidR="00C2576D">
        <w:rPr>
          <w:noProof/>
        </w:rPr>
        <w:t>14</w:t>
      </w:r>
    </w:p>
    <w:p w14:paraId="05F29F86" w14:textId="5595C3A5"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512D75">
        <w:rPr>
          <w:noProof/>
        </w:rPr>
        <w:t>14</w:t>
      </w:r>
    </w:p>
    <w:p w14:paraId="05F29F87" w14:textId="6B79B777"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512D75">
        <w:rPr>
          <w:noProof/>
        </w:rPr>
        <w:t>15</w:t>
      </w:r>
    </w:p>
    <w:p w14:paraId="05F29F88" w14:textId="126EC688"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512D75">
        <w:rPr>
          <w:noProof/>
        </w:rPr>
        <w:t>15</w:t>
      </w:r>
    </w:p>
    <w:p w14:paraId="05F29F89" w14:textId="53A64ADB"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512D75">
        <w:rPr>
          <w:noProof/>
        </w:rPr>
        <w:t>15</w:t>
      </w:r>
    </w:p>
    <w:p w14:paraId="05F29F8A" w14:textId="5CBA1D94"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512D75">
        <w:rPr>
          <w:noProof/>
        </w:rPr>
        <w:t>15</w:t>
      </w:r>
    </w:p>
    <w:p w14:paraId="05F29F8B" w14:textId="40480CB9"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512D75">
        <w:rPr>
          <w:noProof/>
        </w:rPr>
        <w:t>15</w:t>
      </w:r>
    </w:p>
    <w:p w14:paraId="05F29F8C" w14:textId="03F10732"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512D75">
        <w:rPr>
          <w:noProof/>
        </w:rPr>
        <w:t>16</w:t>
      </w:r>
    </w:p>
    <w:p w14:paraId="05F29F8D" w14:textId="104AD170"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512D75">
        <w:rPr>
          <w:noProof/>
        </w:rPr>
        <w:t>17</w:t>
      </w:r>
    </w:p>
    <w:p w14:paraId="05F29F8E" w14:textId="03082ECC"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512D75">
        <w:rPr>
          <w:noProof/>
        </w:rPr>
        <w:t>17</w:t>
      </w:r>
    </w:p>
    <w:p w14:paraId="05F29F8F" w14:textId="28414B49"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512D75">
        <w:rPr>
          <w:noProof/>
        </w:rPr>
        <w:t>18</w:t>
      </w:r>
    </w:p>
    <w:p w14:paraId="05F29F90" w14:textId="6E7A1B8F"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512D75">
        <w:rPr>
          <w:noProof/>
        </w:rPr>
        <w:t>19</w:t>
      </w:r>
    </w:p>
    <w:p w14:paraId="05F29F91" w14:textId="77B9A186"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A12729">
        <w:rPr>
          <w:noProof/>
        </w:rPr>
        <w:t>21</w:t>
      </w:r>
    </w:p>
    <w:p w14:paraId="05F29F92" w14:textId="4C7A7274"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A12729">
        <w:rPr>
          <w:noProof/>
        </w:rPr>
        <w:t>21</w:t>
      </w:r>
    </w:p>
    <w:p w14:paraId="05F29F93"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05F29F94"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05F29F95" w14:textId="1B813A89" w:rsidR="00D750B1" w:rsidRPr="005856C3" w:rsidRDefault="00D750B1" w:rsidP="00D750B1">
      <w:pPr>
        <w:pStyle w:val="BodyText"/>
        <w:rPr>
          <w:lang w:val="sr-Latn-CS"/>
        </w:rPr>
      </w:pPr>
      <w:r w:rsidRPr="005856C3">
        <w:rPr>
          <w:lang w:val="sr-Latn-CS"/>
        </w:rPr>
        <w:t xml:space="preserve">Cilj ovog dokumenta je detaljni opis arhitekture </w:t>
      </w:r>
      <w:r w:rsidR="00E22FB4">
        <w:rPr>
          <w:lang w:val="sr-Latn-CS"/>
        </w:rPr>
        <w:t>Healthy&amp;Fit</w:t>
      </w:r>
      <w:r w:rsidRPr="005856C3">
        <w:rPr>
          <w:lang w:val="sr-Latn-CS"/>
        </w:rPr>
        <w:t xml:space="preserve"> portala.</w:t>
      </w:r>
    </w:p>
    <w:p w14:paraId="05F29F96"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6BDB6FC7" w14:textId="77777777" w:rsidR="00F33D2F" w:rsidRDefault="00F33D2F" w:rsidP="00F33D2F">
      <w:pPr>
        <w:pStyle w:val="BodyText"/>
        <w:rPr>
          <w:color w:val="000000" w:themeColor="text1"/>
          <w:lang w:val="sr-Latn-CS"/>
        </w:rPr>
      </w:pPr>
      <w:bookmarkStart w:id="2" w:name="_Toc258522626"/>
      <w:r>
        <w:rPr>
          <w:color w:val="000000" w:themeColor="text1"/>
          <w:lang w:val="sr-Latn-CS"/>
        </w:rPr>
        <w:t>Dokument opisuje opšti plan koji će biti korišćen od strane DANTeam-a za razvoj Web portala Healthy&amp;Fit</w:t>
      </w:r>
      <w:r>
        <w:rPr>
          <w:b/>
          <w:bCs/>
          <w:i/>
          <w:iCs/>
          <w:color w:val="000000" w:themeColor="text1"/>
          <w:lang w:val="sr-Latn-CS"/>
        </w:rPr>
        <w:t xml:space="preserve"> </w:t>
      </w:r>
      <w:r>
        <w:rPr>
          <w:color w:val="000000" w:themeColor="text1"/>
          <w:lang w:val="sr-Latn-CS"/>
        </w:rPr>
        <w:t xml:space="preserve">namenjenog za organizaciju planova treninga i ishrane. Aplikacija </w:t>
      </w:r>
      <w:r>
        <w:rPr>
          <w:color w:val="000000" w:themeColor="text1"/>
          <w:lang w:val="sr-Latn-RS"/>
        </w:rPr>
        <w:t>će omogućiti pregled planova ishrane i planova treninga koja nude stručna lica, interaktivni način kupovine planova, kao i sistem za ocenjivanje stručnih lica i komunikaciju.</w:t>
      </w:r>
    </w:p>
    <w:p w14:paraId="05F29F98" w14:textId="77777777" w:rsidR="00743100" w:rsidRPr="005856C3" w:rsidRDefault="00D750B1">
      <w:pPr>
        <w:pStyle w:val="Heading1"/>
        <w:widowControl/>
        <w:rPr>
          <w:lang w:val="sr-Latn-CS"/>
        </w:rPr>
      </w:pPr>
      <w:r w:rsidRPr="005856C3">
        <w:rPr>
          <w:lang w:val="sr-Latn-CS"/>
        </w:rPr>
        <w:t>Reference</w:t>
      </w:r>
      <w:bookmarkEnd w:id="2"/>
      <w:r w:rsidR="00743100" w:rsidRPr="005856C3">
        <w:rPr>
          <w:lang w:val="sr-Latn-CS"/>
        </w:rPr>
        <w:t xml:space="preserve"> </w:t>
      </w:r>
    </w:p>
    <w:p w14:paraId="05F29F99" w14:textId="77777777" w:rsidR="0070065C" w:rsidRPr="005856C3" w:rsidRDefault="0070065C" w:rsidP="0070065C">
      <w:pPr>
        <w:pStyle w:val="BodyText"/>
        <w:rPr>
          <w:lang w:val="sr-Latn-CS"/>
        </w:rPr>
      </w:pPr>
      <w:r w:rsidRPr="005856C3">
        <w:rPr>
          <w:lang w:val="sr-Latn-CS"/>
        </w:rPr>
        <w:t>Spisak korišćene literature:</w:t>
      </w:r>
    </w:p>
    <w:p w14:paraId="1675F3BD" w14:textId="77777777" w:rsidR="009F4C32" w:rsidRDefault="009F4C32" w:rsidP="009F4C32">
      <w:pPr>
        <w:pStyle w:val="BodyText"/>
        <w:numPr>
          <w:ilvl w:val="0"/>
          <w:numId w:val="18"/>
        </w:numPr>
        <w:tabs>
          <w:tab w:val="num" w:pos="720"/>
        </w:tabs>
        <w:ind w:left="1440"/>
        <w:rPr>
          <w:lang w:val="sr-Latn-CS"/>
        </w:rPr>
      </w:pPr>
      <w:bookmarkStart w:id="3" w:name="_Toc258522627"/>
      <w:bookmarkStart w:id="4" w:name="archRepresentation"/>
      <w:r>
        <w:rPr>
          <w:lang w:val="sr-Latn-CS"/>
        </w:rPr>
        <w:t>Healthy&amp;Fit – Predlog projekta, DAN- Healthy&amp;Fit -01, V1.0, 2022, DANTeam.</w:t>
      </w:r>
    </w:p>
    <w:p w14:paraId="4614445F" w14:textId="77777777" w:rsidR="009F4C32" w:rsidRDefault="009F4C32" w:rsidP="009F4C32">
      <w:pPr>
        <w:pStyle w:val="BodyText"/>
        <w:numPr>
          <w:ilvl w:val="0"/>
          <w:numId w:val="18"/>
        </w:numPr>
        <w:tabs>
          <w:tab w:val="num" w:pos="720"/>
        </w:tabs>
        <w:ind w:left="1440"/>
        <w:rPr>
          <w:lang w:val="sr-Latn-CS"/>
        </w:rPr>
      </w:pPr>
      <w:r>
        <w:rPr>
          <w:lang w:val="sr-Latn-CS"/>
        </w:rPr>
        <w:t>Healthy&amp;Fit – Vizija sistema, V1.0, 2022, DANTeam.</w:t>
      </w:r>
    </w:p>
    <w:p w14:paraId="128FB885" w14:textId="77777777" w:rsidR="009F4C32" w:rsidRDefault="009F4C32" w:rsidP="009F4C32">
      <w:pPr>
        <w:pStyle w:val="BodyText"/>
        <w:numPr>
          <w:ilvl w:val="0"/>
          <w:numId w:val="18"/>
        </w:numPr>
        <w:tabs>
          <w:tab w:val="num" w:pos="720"/>
        </w:tabs>
        <w:ind w:left="1440"/>
        <w:rPr>
          <w:lang w:val="sr-Latn-CS"/>
        </w:rPr>
      </w:pPr>
      <w:r>
        <w:rPr>
          <w:lang w:val="sr-Latn-CS"/>
        </w:rPr>
        <w:t>Healthy&amp;Fit – Plan realizacije, V1.0, 2022, DANTeam.</w:t>
      </w:r>
    </w:p>
    <w:p w14:paraId="0CA0E0BD" w14:textId="2FA9A7C7" w:rsidR="00465BD4" w:rsidRDefault="00465BD4" w:rsidP="009F4C32">
      <w:pPr>
        <w:pStyle w:val="BodyText"/>
        <w:numPr>
          <w:ilvl w:val="0"/>
          <w:numId w:val="18"/>
        </w:numPr>
        <w:tabs>
          <w:tab w:val="num" w:pos="720"/>
        </w:tabs>
        <w:ind w:left="1440"/>
        <w:rPr>
          <w:lang w:val="sr-Latn-CS"/>
        </w:rPr>
      </w:pPr>
      <w:r>
        <w:rPr>
          <w:lang w:val="sr-Latn-CS"/>
        </w:rPr>
        <w:t xml:space="preserve">Healthy&amp;Fit – Raspored aktivnosti, </w:t>
      </w:r>
      <w:r w:rsidR="0036026E">
        <w:rPr>
          <w:lang w:val="sr-Latn-CS"/>
        </w:rPr>
        <w:t>V1.0, 2022, DANTeam.</w:t>
      </w:r>
    </w:p>
    <w:p w14:paraId="10E7CF93" w14:textId="282593A5" w:rsidR="0036026E" w:rsidRDefault="0036026E" w:rsidP="009F4C32">
      <w:pPr>
        <w:pStyle w:val="BodyText"/>
        <w:numPr>
          <w:ilvl w:val="0"/>
          <w:numId w:val="18"/>
        </w:numPr>
        <w:tabs>
          <w:tab w:val="num" w:pos="720"/>
        </w:tabs>
        <w:ind w:left="1440"/>
        <w:rPr>
          <w:lang w:val="sr-Latn-CS"/>
        </w:rPr>
      </w:pPr>
      <w:r>
        <w:rPr>
          <w:lang w:val="sr-Latn-CS"/>
        </w:rPr>
        <w:t>Healthy&amp;Fit – Specifikacija zahteva, V1.0, 2022, DANTeam</w:t>
      </w:r>
      <w:r w:rsidR="00EF4ABE">
        <w:rPr>
          <w:lang w:val="sr-Latn-CS"/>
        </w:rPr>
        <w:t>.</w:t>
      </w:r>
    </w:p>
    <w:p w14:paraId="05F29F9F" w14:textId="77777777" w:rsidR="00743100" w:rsidRPr="005856C3" w:rsidRDefault="0070065C" w:rsidP="0070065C">
      <w:pPr>
        <w:pStyle w:val="Heading1"/>
        <w:widowControl/>
        <w:rPr>
          <w:lang w:val="sr-Latn-CS"/>
        </w:rPr>
      </w:pPr>
      <w:r w:rsidRPr="005856C3">
        <w:rPr>
          <w:lang w:val="sr-Latn-CS"/>
        </w:rPr>
        <w:t>Predstavljanje arhitekture</w:t>
      </w:r>
      <w:bookmarkEnd w:id="3"/>
      <w:r w:rsidR="00743100" w:rsidRPr="005856C3">
        <w:rPr>
          <w:lang w:val="sr-Latn-CS"/>
        </w:rPr>
        <w:t xml:space="preserve"> </w:t>
      </w:r>
    </w:p>
    <w:bookmarkEnd w:id="4"/>
    <w:p w14:paraId="05F29FA0"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05F29FA1"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253617B4" w14:textId="77777777" w:rsidR="00CD5090" w:rsidRDefault="00CD5090" w:rsidP="00CD5090">
      <w:pPr>
        <w:pStyle w:val="BodyText"/>
        <w:rPr>
          <w:color w:val="000000" w:themeColor="text1"/>
          <w:lang w:val="sr-Latn-CS"/>
        </w:rPr>
      </w:pPr>
      <w:bookmarkStart w:id="6" w:name="_Toc258522629"/>
      <w:r>
        <w:rPr>
          <w:color w:val="000000" w:themeColor="text1"/>
          <w:lang w:val="sr-Latn-CS"/>
        </w:rPr>
        <w:t>Ključni zahtevi i sistemska ograničenja koja imaju značajan uticaj na izbor arhitekture i projektovanje sistema su:</w:t>
      </w:r>
    </w:p>
    <w:p w14:paraId="273815F4" w14:textId="508C5371" w:rsidR="00CD5090" w:rsidRDefault="00AC08B3" w:rsidP="00CD5090">
      <w:pPr>
        <w:pStyle w:val="BodyText"/>
        <w:numPr>
          <w:ilvl w:val="0"/>
          <w:numId w:val="19"/>
        </w:numPr>
        <w:tabs>
          <w:tab w:val="clear" w:pos="360"/>
          <w:tab w:val="num" w:pos="1080"/>
        </w:tabs>
        <w:ind w:left="1080"/>
        <w:rPr>
          <w:color w:val="000000" w:themeColor="text1"/>
          <w:lang w:val="sr-Latn-CS"/>
        </w:rPr>
      </w:pPr>
      <w:r>
        <w:rPr>
          <w:b/>
          <w:bCs/>
          <w:i/>
          <w:iCs/>
          <w:color w:val="000000" w:themeColor="text1"/>
          <w:lang w:val="sr-Latn-CS"/>
        </w:rPr>
        <w:t>Healthy&amp;Fit</w:t>
      </w:r>
      <w:r w:rsidR="00CD5090">
        <w:rPr>
          <w:color w:val="000000" w:themeColor="text1"/>
          <w:lang w:val="sr-Latn-CS"/>
        </w:rPr>
        <w:t xml:space="preserve"> portal će biti implementiran kao Web aplikacija </w:t>
      </w:r>
      <w:r w:rsidR="006D51AE">
        <w:rPr>
          <w:color w:val="000000" w:themeColor="text1"/>
          <w:lang w:val="sr-Latn-CS"/>
        </w:rPr>
        <w:t>koja koristi</w:t>
      </w:r>
      <w:r w:rsidR="00CD5090">
        <w:rPr>
          <w:color w:val="000000" w:themeColor="text1"/>
          <w:lang w:val="sr-Latn-CS"/>
        </w:rPr>
        <w:t xml:space="preserve"> </w:t>
      </w:r>
      <w:r w:rsidR="008A4F17">
        <w:rPr>
          <w:color w:val="000000" w:themeColor="text1"/>
          <w:lang w:val="sr-Latn-CS"/>
        </w:rPr>
        <w:t xml:space="preserve">Angular i .NET, dok </w:t>
      </w:r>
      <w:r w:rsidR="008A4F17">
        <w:rPr>
          <w:color w:val="000000" w:themeColor="text1"/>
          <w:lang w:val="sr-Latn-RS"/>
        </w:rPr>
        <w:t>će se kao DBMS server koristiti SQL Server</w:t>
      </w:r>
      <w:r w:rsidR="00CD5090">
        <w:rPr>
          <w:color w:val="000000" w:themeColor="text1"/>
          <w:lang w:val="sr-Latn-CS"/>
        </w:rPr>
        <w:t xml:space="preserve"> [</w:t>
      </w:r>
      <w:r w:rsidR="00CD5090">
        <w:rPr>
          <w:color w:val="000000" w:themeColor="text1"/>
          <w:lang w:val="sr-Latn-CS"/>
        </w:rPr>
        <w:fldChar w:fldCharType="begin"/>
      </w:r>
      <w:r w:rsidR="00CD5090">
        <w:rPr>
          <w:color w:val="000000" w:themeColor="text1"/>
          <w:lang w:val="sr-Latn-CS"/>
        </w:rPr>
        <w:instrText xml:space="preserve"> REF _Ref68874636 \r \h  \* MERGEFORMAT </w:instrText>
      </w:r>
      <w:r w:rsidR="00CD5090">
        <w:rPr>
          <w:color w:val="000000" w:themeColor="text1"/>
          <w:lang w:val="sr-Latn-CS"/>
        </w:rPr>
      </w:r>
      <w:r w:rsidR="00CD5090">
        <w:rPr>
          <w:color w:val="000000" w:themeColor="text1"/>
          <w:lang w:val="sr-Latn-CS"/>
        </w:rPr>
        <w:fldChar w:fldCharType="separate"/>
      </w:r>
      <w:r w:rsidR="00CD5090">
        <w:rPr>
          <w:color w:val="000000" w:themeColor="text1"/>
          <w:lang w:val="sr-Latn-CS"/>
        </w:rPr>
        <w:t>2</w:t>
      </w:r>
      <w:r w:rsidR="00CD5090">
        <w:rPr>
          <w:color w:val="000000" w:themeColor="text1"/>
          <w:lang w:val="sr-Latn-CS"/>
        </w:rPr>
        <w:fldChar w:fldCharType="end"/>
      </w:r>
      <w:r w:rsidR="00CD5090">
        <w:rPr>
          <w:color w:val="000000" w:themeColor="text1"/>
          <w:lang w:val="sr-Latn-CS"/>
        </w:rPr>
        <w:t>].</w:t>
      </w:r>
    </w:p>
    <w:p w14:paraId="2DAF0902" w14:textId="458DC3EF" w:rsidR="00CD5090" w:rsidRDefault="00CD5090" w:rsidP="00CD5090">
      <w:pPr>
        <w:pStyle w:val="BodyText"/>
        <w:numPr>
          <w:ilvl w:val="0"/>
          <w:numId w:val="19"/>
        </w:numPr>
        <w:tabs>
          <w:tab w:val="clear" w:pos="360"/>
          <w:tab w:val="num" w:pos="1080"/>
        </w:tabs>
        <w:ind w:left="1080"/>
        <w:rPr>
          <w:color w:val="000000" w:themeColor="text1"/>
          <w:lang w:val="sr-Latn-CS"/>
        </w:rPr>
      </w:pPr>
      <w:r>
        <w:rPr>
          <w:color w:val="000000" w:themeColor="text1"/>
          <w:lang w:val="sr-Latn-CS"/>
        </w:rPr>
        <w:t xml:space="preserve">Klijentski deo </w:t>
      </w:r>
      <w:r w:rsidR="00AC08B3" w:rsidRPr="64D88A8C">
        <w:rPr>
          <w:b/>
          <w:i/>
          <w:lang w:val="sr-Latn-CS"/>
        </w:rPr>
        <w:t>Healthy</w:t>
      </w:r>
      <w:r w:rsidR="00AC08B3" w:rsidRPr="41867485">
        <w:rPr>
          <w:b/>
          <w:i/>
          <w:lang w:val="sr-Latn-CS"/>
        </w:rPr>
        <w:t>&amp;</w:t>
      </w:r>
      <w:r w:rsidR="00AC08B3" w:rsidRPr="3617F34C">
        <w:rPr>
          <w:b/>
          <w:i/>
          <w:lang w:val="sr-Latn-CS"/>
        </w:rPr>
        <w:t>Fit</w:t>
      </w:r>
      <w:r w:rsidRPr="3617F34C">
        <w:rPr>
          <w:b/>
          <w:i/>
          <w:lang w:val="sr-Latn-CS"/>
        </w:rPr>
        <w:t xml:space="preserve"> </w:t>
      </w:r>
      <w:r w:rsidRPr="3617F34C">
        <w:rPr>
          <w:lang w:val="sr-Latn-CS"/>
        </w:rPr>
        <w:t>portala</w:t>
      </w:r>
      <w:r w:rsidRPr="00262B10">
        <w:rPr>
          <w:lang w:val="sr-Latn-CS"/>
        </w:rPr>
        <w:t xml:space="preserve"> će biti optimizovan za sledeće Web čitače: Edge 89.0, Google Chrome 75.0 i noviji kao i Firefox (Mozilla</w:t>
      </w:r>
      <w:r w:rsidR="0005663D" w:rsidRPr="00262B10">
        <w:rPr>
          <w:lang w:val="sr-Latn-CS"/>
        </w:rPr>
        <w:t>).</w:t>
      </w:r>
      <w:r>
        <w:rPr>
          <w:color w:val="000000" w:themeColor="text1"/>
          <w:lang w:val="sr-Latn-CS"/>
        </w:rPr>
        <w:t>[</w:t>
      </w:r>
      <w:r w:rsidR="005637C3">
        <w:rPr>
          <w:color w:val="000000" w:themeColor="text1"/>
          <w:lang w:val="sr-Latn-CS"/>
        </w:rPr>
        <w:t>5</w:t>
      </w:r>
      <w:r>
        <w:rPr>
          <w:color w:val="000000" w:themeColor="text1"/>
          <w:lang w:val="sr-Latn-CS"/>
        </w:rPr>
        <w:t>].</w:t>
      </w:r>
    </w:p>
    <w:p w14:paraId="2EF963A0" w14:textId="77777777" w:rsidR="00CD5090" w:rsidRDefault="00CD5090" w:rsidP="00CD5090">
      <w:pPr>
        <w:pStyle w:val="BodyText"/>
        <w:numPr>
          <w:ilvl w:val="0"/>
          <w:numId w:val="19"/>
        </w:numPr>
        <w:tabs>
          <w:tab w:val="clear" w:pos="360"/>
          <w:tab w:val="num" w:pos="1080"/>
        </w:tabs>
        <w:ind w:left="1080"/>
        <w:rPr>
          <w:color w:val="000000" w:themeColor="text1"/>
          <w:lang w:val="sr-Latn-CS"/>
        </w:rPr>
      </w:pPr>
      <w:r>
        <w:rPr>
          <w:color w:val="000000" w:themeColor="text1"/>
          <w:lang w:val="sr-Latn-CS"/>
        </w:rPr>
        <w:t>Svi zahtevi u pogledu performansi dati u [</w:t>
      </w:r>
      <w:r>
        <w:rPr>
          <w:color w:val="000000" w:themeColor="text1"/>
        </w:rPr>
        <w:fldChar w:fldCharType="begin"/>
      </w:r>
      <w:r>
        <w:rPr>
          <w:color w:val="000000" w:themeColor="text1"/>
          <w:lang w:val="sr-Latn-CS"/>
        </w:rPr>
        <w:instrText xml:space="preserve"> </w:instrText>
      </w:r>
      <w:r>
        <w:rPr>
          <w:color w:val="000000" w:themeColor="text1"/>
        </w:rPr>
        <w:instrText>REF</w:instrText>
      </w:r>
      <w:r>
        <w:rPr>
          <w:color w:val="000000" w:themeColor="text1"/>
          <w:lang w:val="sr-Latn-CS"/>
        </w:rPr>
        <w:instrText xml:space="preserve"> _</w:instrText>
      </w:r>
      <w:r>
        <w:rPr>
          <w:color w:val="000000" w:themeColor="text1"/>
        </w:rPr>
        <w:instrText>Ref</w:instrText>
      </w:r>
      <w:r>
        <w:rPr>
          <w:color w:val="000000" w:themeColor="text1"/>
          <w:lang w:val="sr-Latn-CS"/>
        </w:rPr>
        <w:instrText>68875373 \</w:instrText>
      </w:r>
      <w:r>
        <w:rPr>
          <w:color w:val="000000" w:themeColor="text1"/>
        </w:rPr>
        <w:instrText>r</w:instrText>
      </w:r>
      <w:r>
        <w:rPr>
          <w:color w:val="000000" w:themeColor="text1"/>
          <w:lang w:val="sr-Latn-CS"/>
        </w:rPr>
        <w:instrText xml:space="preserve"> \</w:instrText>
      </w:r>
      <w:r>
        <w:rPr>
          <w:color w:val="000000" w:themeColor="text1"/>
        </w:rPr>
        <w:instrText>h</w:instrText>
      </w:r>
      <w:r>
        <w:rPr>
          <w:color w:val="000000" w:themeColor="text1"/>
          <w:lang w:val="sr-Latn-CS"/>
        </w:rPr>
        <w:instrText xml:space="preserve">  \* </w:instrText>
      </w:r>
      <w:r>
        <w:rPr>
          <w:color w:val="000000" w:themeColor="text1"/>
        </w:rPr>
        <w:instrText>MERGEFORMAT</w:instrText>
      </w:r>
      <w:r>
        <w:rPr>
          <w:color w:val="000000" w:themeColor="text1"/>
          <w:lang w:val="sr-Latn-CS"/>
        </w:rPr>
        <w:instrText xml:space="preserve"> </w:instrText>
      </w:r>
      <w:r>
        <w:rPr>
          <w:color w:val="000000" w:themeColor="text1"/>
        </w:rPr>
      </w:r>
      <w:r>
        <w:rPr>
          <w:color w:val="000000" w:themeColor="text1"/>
        </w:rPr>
        <w:fldChar w:fldCharType="separate"/>
      </w:r>
      <w:r>
        <w:rPr>
          <w:color w:val="000000" w:themeColor="text1"/>
          <w:lang w:val="sr-Latn-CS"/>
        </w:rPr>
        <w:t>5</w:t>
      </w:r>
      <w:r>
        <w:rPr>
          <w:color w:val="000000" w:themeColor="text1"/>
        </w:rPr>
        <w:fldChar w:fldCharType="end"/>
      </w:r>
      <w:r>
        <w:rPr>
          <w:color w:val="000000" w:themeColor="text1"/>
          <w:lang w:val="sr-Latn-CS"/>
        </w:rPr>
        <w:t xml:space="preserve">] </w:t>
      </w:r>
      <w:proofErr w:type="spellStart"/>
      <w:r>
        <w:rPr>
          <w:color w:val="000000" w:themeColor="text1"/>
        </w:rPr>
        <w:t>moraju</w:t>
      </w:r>
      <w:proofErr w:type="spellEnd"/>
      <w:r>
        <w:rPr>
          <w:color w:val="000000" w:themeColor="text1"/>
          <w:lang w:val="sr-Latn-CS"/>
        </w:rPr>
        <w:t xml:space="preserve"> </w:t>
      </w:r>
      <w:proofErr w:type="spellStart"/>
      <w:r>
        <w:rPr>
          <w:color w:val="000000" w:themeColor="text1"/>
        </w:rPr>
        <w:t>biti</w:t>
      </w:r>
      <w:proofErr w:type="spellEnd"/>
      <w:r>
        <w:rPr>
          <w:color w:val="000000" w:themeColor="text1"/>
          <w:lang w:val="sr-Latn-CS"/>
        </w:rPr>
        <w:t xml:space="preserve"> </w:t>
      </w:r>
      <w:proofErr w:type="spellStart"/>
      <w:r>
        <w:rPr>
          <w:color w:val="000000" w:themeColor="text1"/>
        </w:rPr>
        <w:t>uzeti</w:t>
      </w:r>
      <w:proofErr w:type="spellEnd"/>
      <w:r>
        <w:rPr>
          <w:color w:val="000000" w:themeColor="text1"/>
          <w:lang w:val="sr-Cyrl-CS"/>
        </w:rPr>
        <w:t xml:space="preserve"> </w:t>
      </w:r>
      <w:r>
        <w:rPr>
          <w:color w:val="000000" w:themeColor="text1"/>
          <w:lang w:val="sr-Latn-CS"/>
        </w:rPr>
        <w:t>u obzir pri izboru arhitekture i razvoju sistema.</w:t>
      </w:r>
    </w:p>
    <w:p w14:paraId="05F29FA7" w14:textId="77777777" w:rsidR="00743100" w:rsidRPr="005856C3" w:rsidRDefault="007E341D" w:rsidP="007E341D">
      <w:pPr>
        <w:pStyle w:val="Heading1"/>
        <w:widowControl/>
        <w:tabs>
          <w:tab w:val="left" w:pos="426"/>
        </w:tabs>
        <w:rPr>
          <w:lang w:val="sr-Latn-CS"/>
        </w:rPr>
      </w:pPr>
      <w:r w:rsidRPr="005856C3">
        <w:rPr>
          <w:lang w:val="sr-Latn-CS"/>
        </w:rPr>
        <w:t>Pogled na slučajeve korišćenja</w:t>
      </w:r>
      <w:bookmarkEnd w:id="6"/>
    </w:p>
    <w:p w14:paraId="05C7F8D6" w14:textId="77777777" w:rsidR="003F3B3E" w:rsidRDefault="003F3B3E" w:rsidP="003F3B3E">
      <w:pPr>
        <w:ind w:left="709"/>
        <w:rPr>
          <w:color w:val="000000" w:themeColor="text1"/>
          <w:lang w:val="sr-Latn-CS"/>
        </w:rPr>
      </w:pPr>
      <w:r>
        <w:rPr>
          <w:color w:val="000000" w:themeColor="text1"/>
          <w:lang w:val="sr-Latn-CS"/>
        </w:rPr>
        <w:t>U ovom odeljku je dat pogled na slučajeve korišćenja definisane u specifikaciji zahteva [</w:t>
      </w:r>
      <w:r>
        <w:rPr>
          <w:color w:val="000000" w:themeColor="text1"/>
        </w:rPr>
        <w:fldChar w:fldCharType="begin"/>
      </w:r>
      <w:r>
        <w:rPr>
          <w:color w:val="000000" w:themeColor="text1"/>
          <w:lang w:val="sr-Latn-CS"/>
        </w:rPr>
        <w:instrText xml:space="preserve"> </w:instrText>
      </w:r>
      <w:r>
        <w:rPr>
          <w:color w:val="000000" w:themeColor="text1"/>
        </w:rPr>
        <w:instrText>REF</w:instrText>
      </w:r>
      <w:r>
        <w:rPr>
          <w:color w:val="000000" w:themeColor="text1"/>
          <w:lang w:val="sr-Latn-CS"/>
        </w:rPr>
        <w:instrText xml:space="preserve"> _</w:instrText>
      </w:r>
      <w:r>
        <w:rPr>
          <w:color w:val="000000" w:themeColor="text1"/>
        </w:rPr>
        <w:instrText>Ref</w:instrText>
      </w:r>
      <w:r>
        <w:rPr>
          <w:color w:val="000000" w:themeColor="text1"/>
          <w:lang w:val="sr-Latn-CS"/>
        </w:rPr>
        <w:instrText>68935573 \</w:instrText>
      </w:r>
      <w:r>
        <w:rPr>
          <w:color w:val="000000" w:themeColor="text1"/>
        </w:rPr>
        <w:instrText>r</w:instrText>
      </w:r>
      <w:r>
        <w:rPr>
          <w:color w:val="000000" w:themeColor="text1"/>
          <w:lang w:val="sr-Latn-CS"/>
        </w:rPr>
        <w:instrText xml:space="preserve"> \</w:instrText>
      </w:r>
      <w:r>
        <w:rPr>
          <w:color w:val="000000" w:themeColor="text1"/>
        </w:rPr>
        <w:instrText>h</w:instrText>
      </w:r>
      <w:r>
        <w:rPr>
          <w:color w:val="000000" w:themeColor="text1"/>
          <w:lang w:val="sr-Latn-CS"/>
        </w:rPr>
        <w:instrText xml:space="preserve">  \* </w:instrText>
      </w:r>
      <w:r>
        <w:rPr>
          <w:color w:val="000000" w:themeColor="text1"/>
        </w:rPr>
        <w:instrText>MERGEFORMAT</w:instrText>
      </w:r>
      <w:r>
        <w:rPr>
          <w:color w:val="000000" w:themeColor="text1"/>
          <w:lang w:val="sr-Latn-CS"/>
        </w:rPr>
        <w:instrText xml:space="preserve"> </w:instrText>
      </w:r>
      <w:r>
        <w:rPr>
          <w:color w:val="000000" w:themeColor="text1"/>
        </w:rPr>
      </w:r>
      <w:r>
        <w:rPr>
          <w:color w:val="000000" w:themeColor="text1"/>
        </w:rPr>
        <w:fldChar w:fldCharType="separate"/>
      </w:r>
      <w:r>
        <w:rPr>
          <w:color w:val="000000" w:themeColor="text1"/>
          <w:lang w:val="sr-Latn-CS"/>
        </w:rPr>
        <w:t>5</w:t>
      </w:r>
      <w:r>
        <w:rPr>
          <w:color w:val="000000" w:themeColor="text1"/>
        </w:rPr>
        <w:fldChar w:fldCharType="end"/>
      </w:r>
      <w:r>
        <w:rPr>
          <w:color w:val="000000" w:themeColor="text1"/>
          <w:lang w:val="sr-Latn-CS"/>
        </w:rPr>
        <w:t xml:space="preserve">]. </w:t>
      </w:r>
    </w:p>
    <w:p w14:paraId="63A1D7BF" w14:textId="0F90682F" w:rsidR="003F3B3E" w:rsidRDefault="003F3B3E" w:rsidP="003F3B3E">
      <w:pPr>
        <w:ind w:left="709"/>
        <w:rPr>
          <w:color w:val="000000" w:themeColor="text1"/>
          <w:lang w:val="sr-Latn-CS"/>
        </w:rPr>
      </w:pPr>
      <w:r>
        <w:rPr>
          <w:color w:val="000000" w:themeColor="text1"/>
          <w:lang w:val="sr-Latn-CS"/>
        </w:rPr>
        <w:t xml:space="preserve">Slučajevi korišćenja </w:t>
      </w:r>
      <w:r w:rsidR="009B498C">
        <w:rPr>
          <w:b/>
          <w:bCs/>
          <w:i/>
          <w:iCs/>
          <w:color w:val="000000" w:themeColor="text1"/>
          <w:lang w:val="sr-Latn-CS"/>
        </w:rPr>
        <w:t>Health</w:t>
      </w:r>
      <w:r w:rsidR="00F85320">
        <w:rPr>
          <w:b/>
          <w:bCs/>
          <w:i/>
          <w:iCs/>
          <w:color w:val="000000" w:themeColor="text1"/>
        </w:rPr>
        <w:t>y&amp;</w:t>
      </w:r>
      <w:r w:rsidR="009B498C">
        <w:rPr>
          <w:b/>
          <w:bCs/>
          <w:i/>
          <w:iCs/>
          <w:color w:val="000000" w:themeColor="text1"/>
          <w:lang w:val="sr-Latn-CS"/>
        </w:rPr>
        <w:t>Fit</w:t>
      </w:r>
      <w:r>
        <w:rPr>
          <w:color w:val="000000" w:themeColor="text1"/>
          <w:lang w:val="sr-Latn-CS"/>
        </w:rPr>
        <w:t xml:space="preserve"> Web portala su:</w:t>
      </w:r>
    </w:p>
    <w:p w14:paraId="52DEA875" w14:textId="2FDCAFB4" w:rsidR="003F3B3E" w:rsidRDefault="003F3B3E" w:rsidP="003F3B3E">
      <w:pPr>
        <w:pStyle w:val="ListParagraph"/>
        <w:numPr>
          <w:ilvl w:val="0"/>
          <w:numId w:val="21"/>
        </w:numPr>
        <w:rPr>
          <w:color w:val="000000" w:themeColor="text1"/>
          <w:lang w:val="sr-Latn-CS"/>
        </w:rPr>
      </w:pPr>
      <w:r>
        <w:rPr>
          <w:color w:val="000000" w:themeColor="text1"/>
          <w:lang w:val="sr-Latn-CS"/>
        </w:rPr>
        <w:t xml:space="preserve">Pregled </w:t>
      </w:r>
      <w:r w:rsidR="00C84419">
        <w:rPr>
          <w:color w:val="000000" w:themeColor="text1"/>
          <w:lang w:val="sr-Latn-CS"/>
        </w:rPr>
        <w:t>naslovne strane portala</w:t>
      </w:r>
    </w:p>
    <w:p w14:paraId="55B15281" w14:textId="77777777" w:rsidR="003F3B3E" w:rsidRDefault="003F3B3E" w:rsidP="003F3B3E">
      <w:pPr>
        <w:pStyle w:val="ListParagraph"/>
        <w:numPr>
          <w:ilvl w:val="0"/>
          <w:numId w:val="21"/>
        </w:numPr>
        <w:rPr>
          <w:color w:val="000000" w:themeColor="text1"/>
          <w:lang w:val="sr-Latn-CS"/>
        </w:rPr>
      </w:pPr>
      <w:r>
        <w:rPr>
          <w:color w:val="000000" w:themeColor="text1"/>
          <w:lang w:val="sr-Latn-CS"/>
        </w:rPr>
        <w:t>Prijavljivanje</w:t>
      </w:r>
    </w:p>
    <w:p w14:paraId="0EB7084A" w14:textId="77777777" w:rsidR="003F3B3E" w:rsidRDefault="003F3B3E" w:rsidP="003F3B3E">
      <w:pPr>
        <w:pStyle w:val="ListParagraph"/>
        <w:numPr>
          <w:ilvl w:val="1"/>
          <w:numId w:val="21"/>
        </w:numPr>
        <w:rPr>
          <w:color w:val="000000" w:themeColor="text1"/>
          <w:lang w:val="sr-Latn-CS"/>
        </w:rPr>
      </w:pPr>
      <w:r>
        <w:rPr>
          <w:color w:val="000000" w:themeColor="text1"/>
          <w:lang w:val="sr-Latn-CS"/>
        </w:rPr>
        <w:t>Registracija</w:t>
      </w:r>
    </w:p>
    <w:p w14:paraId="1EC5C82A" w14:textId="41F8FA13" w:rsidR="003F3B3E" w:rsidRDefault="003F3B3E" w:rsidP="003F3B3E">
      <w:pPr>
        <w:pStyle w:val="ListParagraph"/>
        <w:numPr>
          <w:ilvl w:val="1"/>
          <w:numId w:val="21"/>
        </w:numPr>
        <w:rPr>
          <w:color w:val="000000" w:themeColor="text1"/>
          <w:lang w:val="sr-Latn-CS"/>
        </w:rPr>
      </w:pPr>
      <w:r>
        <w:rPr>
          <w:color w:val="000000" w:themeColor="text1"/>
          <w:lang w:val="sr-Latn-CS"/>
        </w:rPr>
        <w:t xml:space="preserve">Kreiranje </w:t>
      </w:r>
      <w:r w:rsidR="009B5F26">
        <w:rPr>
          <w:color w:val="000000" w:themeColor="text1"/>
          <w:lang w:val="sr-Latn-CS"/>
        </w:rPr>
        <w:t>profila</w:t>
      </w:r>
    </w:p>
    <w:p w14:paraId="30745FFF" w14:textId="71BA0B29" w:rsidR="003F3B3E" w:rsidRPr="002B304E" w:rsidRDefault="003F3B3E" w:rsidP="002B304E">
      <w:pPr>
        <w:pStyle w:val="ListParagraph"/>
        <w:numPr>
          <w:ilvl w:val="1"/>
          <w:numId w:val="21"/>
        </w:numPr>
        <w:rPr>
          <w:color w:val="000000" w:themeColor="text1"/>
          <w:lang w:val="sr-Latn-CS"/>
        </w:rPr>
      </w:pPr>
      <w:r>
        <w:rPr>
          <w:color w:val="000000" w:themeColor="text1"/>
          <w:lang w:val="sr-Latn-CS"/>
        </w:rPr>
        <w:t>Logovanje</w:t>
      </w:r>
    </w:p>
    <w:p w14:paraId="605E3031" w14:textId="57A062D8" w:rsidR="00001D5A" w:rsidRDefault="00573F85" w:rsidP="003F3B3E">
      <w:pPr>
        <w:pStyle w:val="ListParagraph"/>
        <w:numPr>
          <w:ilvl w:val="0"/>
          <w:numId w:val="21"/>
        </w:numPr>
        <w:rPr>
          <w:color w:val="000000" w:themeColor="text1"/>
          <w:lang w:val="sr-Latn-CS"/>
        </w:rPr>
      </w:pPr>
      <w:r>
        <w:rPr>
          <w:color w:val="000000" w:themeColor="text1"/>
          <w:lang w:val="sr-Latn-CS"/>
        </w:rPr>
        <w:t xml:space="preserve">Kupovina </w:t>
      </w:r>
      <w:r w:rsidR="00C820AA">
        <w:rPr>
          <w:color w:val="000000" w:themeColor="text1"/>
          <w:lang w:val="sr-Latn-CS"/>
        </w:rPr>
        <w:t>planova treninga i ishrane</w:t>
      </w:r>
    </w:p>
    <w:p w14:paraId="708204D1" w14:textId="77777777" w:rsidR="00825E14" w:rsidRDefault="00825E14" w:rsidP="00825E14">
      <w:pPr>
        <w:pStyle w:val="ListParagraph"/>
        <w:numPr>
          <w:ilvl w:val="0"/>
          <w:numId w:val="20"/>
        </w:numPr>
        <w:rPr>
          <w:color w:val="000000" w:themeColor="text1"/>
          <w:lang w:val="sr-Latn-CS"/>
        </w:rPr>
      </w:pPr>
      <w:r>
        <w:rPr>
          <w:color w:val="000000" w:themeColor="text1"/>
          <w:lang w:val="sr-Latn-CS"/>
        </w:rPr>
        <w:t>Pregled informacija</w:t>
      </w:r>
    </w:p>
    <w:p w14:paraId="46FFB7F7" w14:textId="77777777" w:rsidR="00825E14" w:rsidRDefault="00825E14" w:rsidP="00825E14">
      <w:pPr>
        <w:pStyle w:val="ListParagraph"/>
        <w:numPr>
          <w:ilvl w:val="1"/>
          <w:numId w:val="20"/>
        </w:numPr>
        <w:rPr>
          <w:color w:val="000000" w:themeColor="text1"/>
          <w:lang w:val="sr-Latn-CS"/>
        </w:rPr>
      </w:pPr>
      <w:r>
        <w:rPr>
          <w:color w:val="000000" w:themeColor="text1"/>
          <w:lang w:val="sr-Latn-CS"/>
        </w:rPr>
        <w:t>Pregled naslovne strane portala</w:t>
      </w:r>
    </w:p>
    <w:p w14:paraId="5B416A40" w14:textId="77777777" w:rsidR="00825E14" w:rsidRDefault="00825E14" w:rsidP="00825E14">
      <w:pPr>
        <w:pStyle w:val="ListParagraph"/>
        <w:numPr>
          <w:ilvl w:val="1"/>
          <w:numId w:val="20"/>
        </w:numPr>
        <w:rPr>
          <w:color w:val="000000" w:themeColor="text1"/>
          <w:lang w:val="sr-Latn-CS"/>
        </w:rPr>
      </w:pPr>
      <w:r>
        <w:rPr>
          <w:color w:val="000000" w:themeColor="text1"/>
          <w:lang w:val="sr-Latn-CS"/>
        </w:rPr>
        <w:t>Pregled kategorija planova</w:t>
      </w:r>
    </w:p>
    <w:p w14:paraId="77960C30" w14:textId="77777777" w:rsidR="00825E14" w:rsidRDefault="00825E14" w:rsidP="00825E14">
      <w:pPr>
        <w:pStyle w:val="ListParagraph"/>
        <w:numPr>
          <w:ilvl w:val="1"/>
          <w:numId w:val="20"/>
        </w:numPr>
        <w:rPr>
          <w:color w:val="000000" w:themeColor="text1"/>
          <w:lang w:val="sr-Latn-CS"/>
        </w:rPr>
      </w:pPr>
      <w:r>
        <w:rPr>
          <w:color w:val="000000" w:themeColor="text1"/>
          <w:lang w:val="sr-Latn-CS"/>
        </w:rPr>
        <w:t>Pretraživanje planova</w:t>
      </w:r>
    </w:p>
    <w:p w14:paraId="525E7FB4" w14:textId="77777777" w:rsidR="00825E14" w:rsidRPr="001570C6" w:rsidRDefault="00825E14" w:rsidP="00825E14">
      <w:pPr>
        <w:pStyle w:val="ListParagraph"/>
        <w:numPr>
          <w:ilvl w:val="1"/>
          <w:numId w:val="20"/>
        </w:numPr>
        <w:rPr>
          <w:color w:val="000000" w:themeColor="text1"/>
          <w:lang w:val="sr-Latn-CS"/>
        </w:rPr>
      </w:pPr>
      <w:r>
        <w:rPr>
          <w:color w:val="000000" w:themeColor="text1"/>
          <w:lang w:val="sr-Latn-CS"/>
        </w:rPr>
        <w:t>Pregled Stru</w:t>
      </w:r>
      <w:r>
        <w:rPr>
          <w:color w:val="000000" w:themeColor="text1"/>
          <w:lang w:val="sr-Latn-RS"/>
        </w:rPr>
        <w:t>čnih lica</w:t>
      </w:r>
    </w:p>
    <w:p w14:paraId="0E55F662" w14:textId="77777777" w:rsidR="00825E14" w:rsidRDefault="00825E14" w:rsidP="00825E14">
      <w:pPr>
        <w:pStyle w:val="ListParagraph"/>
        <w:numPr>
          <w:ilvl w:val="1"/>
          <w:numId w:val="20"/>
        </w:numPr>
        <w:rPr>
          <w:color w:val="000000" w:themeColor="text1"/>
          <w:lang w:val="sr-Latn-CS"/>
        </w:rPr>
      </w:pPr>
      <w:r>
        <w:rPr>
          <w:color w:val="000000" w:themeColor="text1"/>
          <w:lang w:val="sr-Latn-CS"/>
        </w:rPr>
        <w:lastRenderedPageBreak/>
        <w:t>Filtriranje</w:t>
      </w:r>
    </w:p>
    <w:p w14:paraId="12D9C6DA" w14:textId="77777777" w:rsidR="00825E14" w:rsidRDefault="00825E14" w:rsidP="00825E14">
      <w:pPr>
        <w:pStyle w:val="ListParagraph"/>
        <w:numPr>
          <w:ilvl w:val="2"/>
          <w:numId w:val="20"/>
        </w:numPr>
        <w:rPr>
          <w:color w:val="000000" w:themeColor="text1"/>
          <w:lang w:val="sr-Latn-CS"/>
        </w:rPr>
      </w:pPr>
      <w:r>
        <w:rPr>
          <w:color w:val="000000" w:themeColor="text1"/>
          <w:lang w:val="sr-Latn-CS"/>
        </w:rPr>
        <w:t>Filtriranje Stručnih lica na osnovu ocene</w:t>
      </w:r>
    </w:p>
    <w:p w14:paraId="19BC8689" w14:textId="78CA1CEB" w:rsidR="00825E14" w:rsidRPr="00C84419" w:rsidRDefault="00825E14" w:rsidP="00C84419">
      <w:pPr>
        <w:pStyle w:val="ListParagraph"/>
        <w:numPr>
          <w:ilvl w:val="2"/>
          <w:numId w:val="20"/>
        </w:numPr>
        <w:rPr>
          <w:color w:val="000000" w:themeColor="text1"/>
          <w:lang w:val="sr-Latn-CS"/>
        </w:rPr>
      </w:pPr>
      <w:r>
        <w:rPr>
          <w:color w:val="000000" w:themeColor="text1"/>
          <w:lang w:val="sr-Latn-CS"/>
        </w:rPr>
        <w:t>Filtriranje planova na osnovu cene</w:t>
      </w:r>
    </w:p>
    <w:p w14:paraId="432EE2EC" w14:textId="77BCFD81" w:rsidR="003F3B3E" w:rsidRDefault="003F3B3E" w:rsidP="003F3B3E">
      <w:pPr>
        <w:pStyle w:val="ListParagraph"/>
        <w:numPr>
          <w:ilvl w:val="0"/>
          <w:numId w:val="21"/>
        </w:numPr>
        <w:rPr>
          <w:color w:val="000000" w:themeColor="text1"/>
          <w:lang w:val="sr-Latn-CS"/>
        </w:rPr>
      </w:pPr>
      <w:r>
        <w:rPr>
          <w:color w:val="000000" w:themeColor="text1"/>
          <w:lang w:val="sr-Latn-CS"/>
        </w:rPr>
        <w:t>P</w:t>
      </w:r>
      <w:r w:rsidR="00D21139">
        <w:rPr>
          <w:color w:val="000000" w:themeColor="text1"/>
          <w:lang w:val="sr-Latn-CS"/>
        </w:rPr>
        <w:t>regled ponude</w:t>
      </w:r>
    </w:p>
    <w:p w14:paraId="7F96677F" w14:textId="77777777" w:rsidR="00C820AA" w:rsidRPr="00001D5A" w:rsidRDefault="00C820AA" w:rsidP="00C820AA">
      <w:pPr>
        <w:pStyle w:val="ListParagraph"/>
        <w:numPr>
          <w:ilvl w:val="0"/>
          <w:numId w:val="21"/>
        </w:numPr>
        <w:rPr>
          <w:color w:val="000000" w:themeColor="text1"/>
          <w:lang w:val="sr-Latn-CS"/>
        </w:rPr>
      </w:pPr>
      <w:r>
        <w:rPr>
          <w:color w:val="000000" w:themeColor="text1"/>
          <w:lang w:val="sr-Latn-CS"/>
        </w:rPr>
        <w:t>Ocenjivanje-komentarisanje</w:t>
      </w:r>
    </w:p>
    <w:p w14:paraId="480D81BA" w14:textId="77777777" w:rsidR="00C820AA" w:rsidRDefault="00C820AA" w:rsidP="00C820AA">
      <w:pPr>
        <w:pStyle w:val="ListParagraph"/>
        <w:numPr>
          <w:ilvl w:val="1"/>
          <w:numId w:val="21"/>
        </w:numPr>
        <w:rPr>
          <w:color w:val="000000" w:themeColor="text1"/>
          <w:lang w:val="sr-Latn-CS"/>
        </w:rPr>
      </w:pPr>
      <w:r>
        <w:rPr>
          <w:color w:val="000000" w:themeColor="text1"/>
          <w:lang w:val="sr-Latn-CS"/>
        </w:rPr>
        <w:t>Postavljanje ocene</w:t>
      </w:r>
    </w:p>
    <w:p w14:paraId="1BC8C0BA" w14:textId="60DA95DA" w:rsidR="00C820AA" w:rsidRDefault="00C820AA" w:rsidP="00F6486C">
      <w:pPr>
        <w:pStyle w:val="ListParagraph"/>
        <w:numPr>
          <w:ilvl w:val="1"/>
          <w:numId w:val="21"/>
        </w:numPr>
        <w:rPr>
          <w:color w:val="000000" w:themeColor="text1"/>
          <w:lang w:val="sr-Latn-CS"/>
        </w:rPr>
      </w:pPr>
      <w:r>
        <w:rPr>
          <w:color w:val="000000" w:themeColor="text1"/>
          <w:lang w:val="sr-Latn-CS"/>
        </w:rPr>
        <w:t>Dodavanje komentara</w:t>
      </w:r>
    </w:p>
    <w:p w14:paraId="78C4607B" w14:textId="70053EB8" w:rsidR="003F3B3E" w:rsidRDefault="003F3B3E" w:rsidP="003F3B3E">
      <w:pPr>
        <w:pStyle w:val="ListParagraph"/>
        <w:numPr>
          <w:ilvl w:val="0"/>
          <w:numId w:val="21"/>
        </w:numPr>
        <w:rPr>
          <w:color w:val="000000" w:themeColor="text1"/>
          <w:lang w:val="sr-Latn-CS"/>
        </w:rPr>
      </w:pPr>
      <w:r>
        <w:rPr>
          <w:color w:val="000000" w:themeColor="text1"/>
          <w:lang w:val="sr-Latn-CS"/>
        </w:rPr>
        <w:t xml:space="preserve">Pregled </w:t>
      </w:r>
      <w:r w:rsidR="001A7BBE">
        <w:rPr>
          <w:color w:val="000000" w:themeColor="text1"/>
          <w:lang w:val="sr-Latn-CS"/>
        </w:rPr>
        <w:t>kupljenih planova</w:t>
      </w:r>
    </w:p>
    <w:p w14:paraId="1ABC7BCC" w14:textId="3E3CDA22" w:rsidR="003F3B3E" w:rsidRDefault="003F3B3E" w:rsidP="003F3B3E">
      <w:pPr>
        <w:pStyle w:val="ListParagraph"/>
        <w:numPr>
          <w:ilvl w:val="0"/>
          <w:numId w:val="21"/>
        </w:numPr>
        <w:rPr>
          <w:color w:val="000000" w:themeColor="text1"/>
          <w:lang w:val="sr-Latn-CS"/>
        </w:rPr>
      </w:pPr>
      <w:r>
        <w:rPr>
          <w:color w:val="000000" w:themeColor="text1"/>
          <w:lang w:val="sr-Latn-CS"/>
        </w:rPr>
        <w:t xml:space="preserve">Otkazivanje </w:t>
      </w:r>
      <w:r w:rsidR="0014236F">
        <w:rPr>
          <w:color w:val="000000" w:themeColor="text1"/>
          <w:lang w:val="sr-Latn-CS"/>
        </w:rPr>
        <w:t>plana</w:t>
      </w:r>
    </w:p>
    <w:p w14:paraId="5A583002" w14:textId="6D4F6176" w:rsidR="003F3B3E" w:rsidRPr="00373DA0" w:rsidRDefault="000A3DC3" w:rsidP="00373DA0">
      <w:pPr>
        <w:pStyle w:val="ListParagraph"/>
        <w:numPr>
          <w:ilvl w:val="0"/>
          <w:numId w:val="21"/>
        </w:numPr>
        <w:rPr>
          <w:color w:val="000000" w:themeColor="text1"/>
          <w:lang w:val="sr-Latn-CS"/>
        </w:rPr>
      </w:pPr>
      <w:r>
        <w:rPr>
          <w:color w:val="000000" w:themeColor="text1"/>
          <w:lang w:val="sr-Latn-CS"/>
        </w:rPr>
        <w:t xml:space="preserve">Napravi plan ishrane </w:t>
      </w:r>
      <w:r w:rsidR="0015409C">
        <w:rPr>
          <w:color w:val="000000" w:themeColor="text1"/>
          <w:lang w:val="sr-Latn-CS"/>
        </w:rPr>
        <w:t>ili tr</w:t>
      </w:r>
      <w:r w:rsidR="001F69C4">
        <w:rPr>
          <w:color w:val="000000" w:themeColor="text1"/>
          <w:lang w:val="sr-Latn-CS"/>
        </w:rPr>
        <w:t>eninga</w:t>
      </w:r>
    </w:p>
    <w:p w14:paraId="52004993" w14:textId="7A580CD8" w:rsidR="003F3B3E" w:rsidRPr="001F69C4" w:rsidRDefault="003F3B3E" w:rsidP="001F69C4">
      <w:pPr>
        <w:pStyle w:val="ListParagraph"/>
        <w:numPr>
          <w:ilvl w:val="0"/>
          <w:numId w:val="21"/>
        </w:numPr>
        <w:rPr>
          <w:color w:val="000000" w:themeColor="text1"/>
          <w:lang w:val="sr-Latn-CS"/>
        </w:rPr>
      </w:pPr>
      <w:r>
        <w:rPr>
          <w:color w:val="000000" w:themeColor="text1"/>
          <w:lang w:val="sr-Latn-CS"/>
        </w:rPr>
        <w:t xml:space="preserve">Pregled </w:t>
      </w:r>
      <w:r w:rsidR="001F69C4">
        <w:rPr>
          <w:color w:val="000000" w:themeColor="text1"/>
          <w:lang w:val="sr-Latn-CS"/>
        </w:rPr>
        <w:t>svojih planova</w:t>
      </w:r>
    </w:p>
    <w:p w14:paraId="70137274" w14:textId="57EEC697" w:rsidR="003F3B3E" w:rsidRDefault="001F69C4" w:rsidP="003F3B3E">
      <w:pPr>
        <w:pStyle w:val="ListParagraph"/>
        <w:numPr>
          <w:ilvl w:val="0"/>
          <w:numId w:val="21"/>
        </w:numPr>
        <w:rPr>
          <w:color w:val="000000" w:themeColor="text1"/>
          <w:lang w:val="sr-Latn-CS"/>
        </w:rPr>
      </w:pPr>
      <w:r>
        <w:rPr>
          <w:color w:val="000000" w:themeColor="text1"/>
          <w:lang w:val="sr-Latn-CS"/>
        </w:rPr>
        <w:t>Ažuriraj i obriši plan</w:t>
      </w:r>
    </w:p>
    <w:p w14:paraId="351AB51E" w14:textId="28C18DF0" w:rsidR="003F3B3E" w:rsidRDefault="00004E3E" w:rsidP="003F3B3E">
      <w:pPr>
        <w:pStyle w:val="ListParagraph"/>
        <w:numPr>
          <w:ilvl w:val="0"/>
          <w:numId w:val="21"/>
        </w:numPr>
        <w:rPr>
          <w:color w:val="000000" w:themeColor="text1"/>
          <w:lang w:val="sr-Latn-CS"/>
        </w:rPr>
      </w:pPr>
      <w:r>
        <w:rPr>
          <w:color w:val="000000" w:themeColor="text1"/>
          <w:lang w:val="sr-Latn-CS"/>
        </w:rPr>
        <w:t>Ćaskanje unutar planova</w:t>
      </w:r>
    </w:p>
    <w:p w14:paraId="5CA305CE" w14:textId="55CAD6EE" w:rsidR="003F3B3E" w:rsidRDefault="00C83E61" w:rsidP="003F3B3E">
      <w:pPr>
        <w:pStyle w:val="ListParagraph"/>
        <w:numPr>
          <w:ilvl w:val="0"/>
          <w:numId w:val="21"/>
        </w:numPr>
        <w:rPr>
          <w:color w:val="000000" w:themeColor="text1"/>
          <w:lang w:val="sr-Latn-CS"/>
        </w:rPr>
      </w:pPr>
      <w:r>
        <w:rPr>
          <w:color w:val="000000" w:themeColor="text1"/>
          <w:lang w:val="sr-Latn-CS"/>
        </w:rPr>
        <w:t>Transakcija novca</w:t>
      </w:r>
    </w:p>
    <w:p w14:paraId="5797C2D2" w14:textId="6C933DD9" w:rsidR="003F3B3E" w:rsidRPr="00732FBF" w:rsidRDefault="003F3B3E" w:rsidP="00732FBF">
      <w:pPr>
        <w:pStyle w:val="ListParagraph"/>
        <w:numPr>
          <w:ilvl w:val="0"/>
          <w:numId w:val="21"/>
        </w:numPr>
        <w:rPr>
          <w:color w:val="000000" w:themeColor="text1"/>
          <w:lang w:val="sr-Latn-CS"/>
        </w:rPr>
      </w:pPr>
      <w:r>
        <w:rPr>
          <w:color w:val="000000" w:themeColor="text1"/>
          <w:lang w:val="sr-Latn-CS"/>
        </w:rPr>
        <w:t>Ažuriranje i brisanje profila</w:t>
      </w:r>
    </w:p>
    <w:p w14:paraId="3368720A" w14:textId="517826EE" w:rsidR="001C5F26" w:rsidRDefault="003C52C6" w:rsidP="00732FBF">
      <w:pPr>
        <w:pStyle w:val="ListParagraph"/>
        <w:numPr>
          <w:ilvl w:val="0"/>
          <w:numId w:val="21"/>
        </w:numPr>
        <w:rPr>
          <w:color w:val="000000" w:themeColor="text1"/>
          <w:lang w:val="sr-Latn-CS"/>
        </w:rPr>
      </w:pPr>
      <w:r w:rsidRPr="003C52C6">
        <w:rPr>
          <w:color w:val="000000" w:themeColor="text1"/>
          <w:lang w:val="sr-Latn-CS"/>
        </w:rPr>
        <w:t>Pregled planova ishrane i treninga</w:t>
      </w:r>
    </w:p>
    <w:p w14:paraId="333DA84E" w14:textId="266CD277" w:rsidR="00D93F03" w:rsidRDefault="00852D1A" w:rsidP="00D93F03">
      <w:pPr>
        <w:pStyle w:val="ListParagraph"/>
        <w:numPr>
          <w:ilvl w:val="1"/>
          <w:numId w:val="21"/>
        </w:numPr>
        <w:rPr>
          <w:color w:val="000000" w:themeColor="text1"/>
          <w:lang w:val="sr-Latn-CS"/>
        </w:rPr>
      </w:pPr>
      <w:r>
        <w:rPr>
          <w:color w:val="000000" w:themeColor="text1"/>
          <w:lang w:val="sr-Latn-CS"/>
        </w:rPr>
        <w:t xml:space="preserve">Prikaz svih planova treninga koje nudi </w:t>
      </w:r>
      <w:r w:rsidR="00B23475">
        <w:rPr>
          <w:color w:val="000000" w:themeColor="text1"/>
          <w:lang w:val="sr-Latn-CS"/>
        </w:rPr>
        <w:t>T</w:t>
      </w:r>
      <w:r>
        <w:rPr>
          <w:color w:val="000000" w:themeColor="text1"/>
          <w:lang w:val="sr-Latn-CS"/>
        </w:rPr>
        <w:t>rener</w:t>
      </w:r>
    </w:p>
    <w:p w14:paraId="3B2F3687" w14:textId="084064D2" w:rsidR="00D93F03" w:rsidRPr="00F6486C" w:rsidRDefault="0086637A" w:rsidP="00D93F03">
      <w:pPr>
        <w:pStyle w:val="ListParagraph"/>
        <w:numPr>
          <w:ilvl w:val="1"/>
          <w:numId w:val="21"/>
        </w:numPr>
        <w:rPr>
          <w:color w:val="000000" w:themeColor="text1"/>
          <w:lang w:val="sr-Latn-CS"/>
        </w:rPr>
      </w:pPr>
      <w:r>
        <w:rPr>
          <w:color w:val="000000" w:themeColor="text1"/>
          <w:lang w:val="sr-Latn-CS"/>
        </w:rPr>
        <w:t>Kupovina plana treninga</w:t>
      </w:r>
    </w:p>
    <w:p w14:paraId="2A0887B8" w14:textId="3322DF4A" w:rsidR="0086637A" w:rsidRPr="00F6486C" w:rsidRDefault="0086637A" w:rsidP="00D93F03">
      <w:pPr>
        <w:pStyle w:val="ListParagraph"/>
        <w:numPr>
          <w:ilvl w:val="1"/>
          <w:numId w:val="21"/>
        </w:numPr>
        <w:rPr>
          <w:color w:val="000000" w:themeColor="text1"/>
          <w:lang w:val="sr-Latn-CS"/>
        </w:rPr>
      </w:pPr>
      <w:r>
        <w:rPr>
          <w:color w:val="000000" w:themeColor="text1"/>
          <w:lang w:val="sr-Latn-CS"/>
        </w:rPr>
        <w:t xml:space="preserve">Prikaz svih planova ishrane koje nudi </w:t>
      </w:r>
      <w:r w:rsidR="00B23475">
        <w:rPr>
          <w:color w:val="000000" w:themeColor="text1"/>
          <w:lang w:val="sr-Latn-CS"/>
        </w:rPr>
        <w:t>N</w:t>
      </w:r>
      <w:r w:rsidR="009E0C34">
        <w:rPr>
          <w:color w:val="000000" w:themeColor="text1"/>
          <w:lang w:val="sr-Latn-CS"/>
        </w:rPr>
        <w:t>utricionista</w:t>
      </w:r>
    </w:p>
    <w:p w14:paraId="61140C51" w14:textId="63149BA8" w:rsidR="00D93F03" w:rsidRPr="00D93F03" w:rsidRDefault="009E0C34" w:rsidP="00D93F03">
      <w:pPr>
        <w:pStyle w:val="ListParagraph"/>
        <w:numPr>
          <w:ilvl w:val="1"/>
          <w:numId w:val="21"/>
        </w:numPr>
        <w:rPr>
          <w:color w:val="000000" w:themeColor="text1"/>
          <w:lang w:val="sr-Latn-CS"/>
        </w:rPr>
      </w:pPr>
      <w:r>
        <w:rPr>
          <w:color w:val="000000" w:themeColor="text1"/>
          <w:lang w:val="sr-Latn-CS"/>
        </w:rPr>
        <w:t>Kupovina plana ishrane</w:t>
      </w:r>
    </w:p>
    <w:p w14:paraId="7419C6BB" w14:textId="77777777" w:rsidR="003F3B3E" w:rsidRDefault="003F3B3E" w:rsidP="003F3B3E">
      <w:pPr>
        <w:pStyle w:val="ListParagraph"/>
        <w:numPr>
          <w:ilvl w:val="0"/>
          <w:numId w:val="21"/>
        </w:numPr>
        <w:rPr>
          <w:color w:val="000000" w:themeColor="text1"/>
          <w:lang w:val="sr-Latn-CS"/>
        </w:rPr>
      </w:pPr>
      <w:r>
        <w:rPr>
          <w:color w:val="000000" w:themeColor="text1"/>
          <w:lang w:val="sr-Latn-CS"/>
        </w:rPr>
        <w:t>Održavanje sistema</w:t>
      </w:r>
    </w:p>
    <w:p w14:paraId="1BE9E8F9" w14:textId="77777777" w:rsidR="003F3B3E" w:rsidRDefault="003F3B3E" w:rsidP="003F3B3E">
      <w:pPr>
        <w:pStyle w:val="ListParagraph"/>
        <w:numPr>
          <w:ilvl w:val="0"/>
          <w:numId w:val="21"/>
        </w:numPr>
        <w:rPr>
          <w:color w:val="000000" w:themeColor="text1"/>
          <w:lang w:val="sr-Latn-CS"/>
        </w:rPr>
      </w:pPr>
      <w:r>
        <w:rPr>
          <w:color w:val="000000" w:themeColor="text1"/>
          <w:lang w:val="sr-Latn-CS"/>
        </w:rPr>
        <w:t>Održavanje naloga</w:t>
      </w:r>
    </w:p>
    <w:p w14:paraId="1FEA3164" w14:textId="2FCF45D9" w:rsidR="003F3B3E" w:rsidRPr="009C14C7" w:rsidRDefault="003F3B3E" w:rsidP="009C14C7">
      <w:pPr>
        <w:pStyle w:val="ListParagraph"/>
        <w:numPr>
          <w:ilvl w:val="1"/>
          <w:numId w:val="21"/>
        </w:numPr>
        <w:rPr>
          <w:color w:val="000000" w:themeColor="text1"/>
          <w:lang w:val="sr-Latn-CS"/>
        </w:rPr>
      </w:pPr>
      <w:r>
        <w:rPr>
          <w:color w:val="000000" w:themeColor="text1"/>
          <w:lang w:val="sr-Latn-CS"/>
        </w:rPr>
        <w:t>Brisanje naloga</w:t>
      </w:r>
    </w:p>
    <w:p w14:paraId="76757E00" w14:textId="68709E19" w:rsidR="003F3B3E" w:rsidRDefault="003F3B3E" w:rsidP="003F3B3E">
      <w:pPr>
        <w:pStyle w:val="ListParagraph"/>
        <w:numPr>
          <w:ilvl w:val="1"/>
          <w:numId w:val="21"/>
        </w:numPr>
        <w:rPr>
          <w:color w:val="000000" w:themeColor="text1"/>
          <w:lang w:val="sr-Latn-CS"/>
        </w:rPr>
      </w:pPr>
      <w:r>
        <w:rPr>
          <w:color w:val="000000" w:themeColor="text1"/>
          <w:lang w:val="sr-Latn-CS"/>
        </w:rPr>
        <w:t xml:space="preserve">Autentifikacija </w:t>
      </w:r>
      <w:r w:rsidR="00197443">
        <w:rPr>
          <w:color w:val="000000" w:themeColor="text1"/>
          <w:lang w:val="sr-Latn-CS"/>
        </w:rPr>
        <w:t>S</w:t>
      </w:r>
      <w:r w:rsidR="00732FBF">
        <w:rPr>
          <w:color w:val="000000" w:themeColor="text1"/>
          <w:lang w:val="sr-Latn-CS"/>
        </w:rPr>
        <w:t>tručnog lica</w:t>
      </w:r>
    </w:p>
    <w:p w14:paraId="146FBA71" w14:textId="090967C0" w:rsidR="003F3B3E" w:rsidRDefault="009C14C7" w:rsidP="003F3B3E">
      <w:pPr>
        <w:pStyle w:val="ListParagraph"/>
        <w:numPr>
          <w:ilvl w:val="1"/>
          <w:numId w:val="21"/>
        </w:numPr>
        <w:rPr>
          <w:color w:val="000000" w:themeColor="text1"/>
          <w:lang w:val="sr-Latn-CS"/>
        </w:rPr>
      </w:pPr>
      <w:r>
        <w:rPr>
          <w:color w:val="000000" w:themeColor="text1"/>
          <w:lang w:val="sr-Latn-CS"/>
        </w:rPr>
        <w:t>Dodavanje novog plana</w:t>
      </w:r>
    </w:p>
    <w:p w14:paraId="1D503F05" w14:textId="4E866530" w:rsidR="003F3B3E" w:rsidRDefault="003F3B3E" w:rsidP="003F3B3E">
      <w:pPr>
        <w:rPr>
          <w:color w:val="000000" w:themeColor="text1"/>
          <w:lang w:val="sr-Latn-CS"/>
        </w:rPr>
      </w:pPr>
      <w:r>
        <w:rPr>
          <w:color w:val="000000" w:themeColor="text1"/>
          <w:lang w:val="sr-Latn-CS"/>
        </w:rPr>
        <w:t xml:space="preserve">Ove slučajeve korišćenja mogu da iniciraju </w:t>
      </w:r>
      <w:r>
        <w:rPr>
          <w:b/>
          <w:bCs/>
          <w:color w:val="000000" w:themeColor="text1"/>
          <w:lang w:val="sr-Latn-CS"/>
        </w:rPr>
        <w:t>Posetilac portala</w:t>
      </w:r>
      <w:r>
        <w:rPr>
          <w:color w:val="000000" w:themeColor="text1"/>
          <w:lang w:val="sr-Latn-CS"/>
        </w:rPr>
        <w:t>,</w:t>
      </w:r>
      <w:r w:rsidR="00195D79">
        <w:rPr>
          <w:color w:val="000000" w:themeColor="text1"/>
          <w:lang w:val="sr-Latn-CS"/>
        </w:rPr>
        <w:t xml:space="preserve"> </w:t>
      </w:r>
      <w:r w:rsidR="00195D79">
        <w:rPr>
          <w:b/>
          <w:bCs/>
          <w:color w:val="000000" w:themeColor="text1"/>
          <w:lang w:val="sr-Latn-CS"/>
        </w:rPr>
        <w:t>K</w:t>
      </w:r>
      <w:r>
        <w:rPr>
          <w:b/>
          <w:bCs/>
          <w:color w:val="000000" w:themeColor="text1"/>
          <w:lang w:val="sr-Latn-CS"/>
        </w:rPr>
        <w:t>orisnik</w:t>
      </w:r>
      <w:r w:rsidR="00195D79">
        <w:rPr>
          <w:b/>
          <w:bCs/>
          <w:color w:val="000000" w:themeColor="text1"/>
          <w:lang w:val="sr-Latn-CS"/>
        </w:rPr>
        <w:t xml:space="preserve">, Stručno lice </w:t>
      </w:r>
      <w:r>
        <w:rPr>
          <w:color w:val="000000" w:themeColor="text1"/>
          <w:lang w:val="sr-Latn-CS"/>
        </w:rPr>
        <w:t xml:space="preserve">ili </w:t>
      </w:r>
      <w:r>
        <w:rPr>
          <w:b/>
          <w:bCs/>
          <w:color w:val="000000" w:themeColor="text1"/>
          <w:lang w:val="sr-Latn-CS"/>
        </w:rPr>
        <w:t>Administrator portala</w:t>
      </w:r>
      <w:r>
        <w:rPr>
          <w:color w:val="000000" w:themeColor="text1"/>
          <w:lang w:val="sr-Latn-CS"/>
        </w:rPr>
        <w:t>.</w:t>
      </w:r>
    </w:p>
    <w:p w14:paraId="05F29FA9" w14:textId="39B80F53" w:rsidR="00743100" w:rsidRPr="005856C3" w:rsidRDefault="00743100" w:rsidP="003F3B3E">
      <w:pPr>
        <w:ind w:left="709"/>
        <w:rPr>
          <w:lang w:val="sr-Latn-CS"/>
        </w:rPr>
      </w:pPr>
    </w:p>
    <w:p w14:paraId="05F29FC4" w14:textId="77777777" w:rsidR="00743100" w:rsidRPr="005856C3" w:rsidRDefault="00374C05" w:rsidP="00374C05">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14:paraId="05F29FC5" w14:textId="1F77C30F" w:rsidR="006F1DDD" w:rsidRDefault="006F1DDD" w:rsidP="006F1DDD">
      <w:pPr>
        <w:pStyle w:val="BodyText"/>
        <w:rPr>
          <w:lang w:val="sr-Latn-CS"/>
        </w:rPr>
      </w:pPr>
      <w:r>
        <w:rPr>
          <w:lang w:val="sr-Latn-CS"/>
        </w:rPr>
        <w:t xml:space="preserve">Osnovni UML dijagram koji prikazuje korisnike i slučajeve korišćenja </w:t>
      </w:r>
      <w:r w:rsidR="00C7494C" w:rsidRPr="00EA5ADC">
        <w:rPr>
          <w:b/>
          <w:lang w:val="sr-Latn-CS"/>
        </w:rPr>
        <w:t>Health</w:t>
      </w:r>
      <w:proofErr w:type="spellStart"/>
      <w:r w:rsidR="00C7494C" w:rsidRPr="00EA5ADC">
        <w:rPr>
          <w:b/>
        </w:rPr>
        <w:t>y&amp;Fit</w:t>
      </w:r>
      <w:proofErr w:type="spellEnd"/>
      <w:r>
        <w:rPr>
          <w:lang w:val="sr-Latn-CS"/>
        </w:rPr>
        <w:t xml:space="preserve"> portala prikazan je na sledećoj slici:</w:t>
      </w:r>
    </w:p>
    <w:p w14:paraId="0AF14A85" w14:textId="77777777" w:rsidR="005B2F59" w:rsidRDefault="005B2F59" w:rsidP="006F1DDD">
      <w:pPr>
        <w:pStyle w:val="BodyText"/>
        <w:rPr>
          <w:lang w:val="sr-Latn-CS"/>
        </w:rPr>
      </w:pPr>
    </w:p>
    <w:p w14:paraId="05F29FC6" w14:textId="47AEE274" w:rsidR="006F1DDD" w:rsidRDefault="00BC3A30" w:rsidP="006F1DDD">
      <w:pPr>
        <w:pStyle w:val="BodyText"/>
        <w:rPr>
          <w:lang w:val="sr-Latn-CS"/>
        </w:rPr>
      </w:pPr>
      <w:r>
        <w:rPr>
          <w:noProof/>
          <w:lang w:val="sr-Latn-CS"/>
        </w:rPr>
        <w:lastRenderedPageBreak/>
        <w:drawing>
          <wp:inline distT="0" distB="0" distL="0" distR="0" wp14:anchorId="4FE4A6D9" wp14:editId="11D8A870">
            <wp:extent cx="5715000" cy="3785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715000" cy="3785870"/>
                    </a:xfrm>
                    <a:prstGeom prst="rect">
                      <a:avLst/>
                    </a:prstGeom>
                  </pic:spPr>
                </pic:pic>
              </a:graphicData>
            </a:graphic>
          </wp:inline>
        </w:drawing>
      </w:r>
    </w:p>
    <w:p w14:paraId="05F29FC7" w14:textId="168DC9EC" w:rsidR="00194A37" w:rsidRDefault="006F1DDD" w:rsidP="00194A37">
      <w:pPr>
        <w:pStyle w:val="BodyText"/>
        <w:rPr>
          <w:lang w:val="sr-Latn-CS"/>
        </w:rPr>
      </w:pPr>
      <w:r>
        <w:rPr>
          <w:lang w:val="sr-Latn-CS"/>
        </w:rPr>
        <w:t xml:space="preserve">Slučajevi korišćenja </w:t>
      </w:r>
      <w:r w:rsidRPr="00962138">
        <w:rPr>
          <w:i/>
          <w:iCs/>
          <w:lang w:val="sr-Latn-CS"/>
        </w:rPr>
        <w:t xml:space="preserve">pregled informacija, </w:t>
      </w:r>
      <w:r w:rsidR="00EA4583">
        <w:rPr>
          <w:i/>
          <w:iCs/>
          <w:lang w:val="sr-Latn-CS"/>
        </w:rPr>
        <w:t>pregled planova ishrane</w:t>
      </w:r>
      <w:r>
        <w:rPr>
          <w:i/>
          <w:iCs/>
          <w:lang w:val="sr-Latn-CS"/>
        </w:rPr>
        <w:t xml:space="preserve"> </w:t>
      </w:r>
      <w:r>
        <w:rPr>
          <w:i/>
          <w:lang w:val="sr-Latn-CS"/>
        </w:rPr>
        <w:t xml:space="preserve">i </w:t>
      </w:r>
      <w:r w:rsidR="00EA4583">
        <w:rPr>
          <w:i/>
          <w:iCs/>
          <w:lang w:val="sr-Latn-CS"/>
        </w:rPr>
        <w:t>treninga, prijavljivanje</w:t>
      </w:r>
      <w:r w:rsidR="0072230F">
        <w:rPr>
          <w:i/>
          <w:iCs/>
          <w:lang w:val="sr-Latn-CS"/>
        </w:rPr>
        <w:t>, održavanje naloga</w:t>
      </w:r>
      <w:r>
        <w:rPr>
          <w:i/>
          <w:lang w:val="sr-Latn-CS"/>
        </w:rPr>
        <w:t xml:space="preserve"> </w:t>
      </w:r>
      <w:r w:rsidR="009B569A">
        <w:rPr>
          <w:lang w:val="sr-Latn-CS"/>
        </w:rPr>
        <w:t xml:space="preserve">i </w:t>
      </w:r>
      <w:r w:rsidR="00306304">
        <w:rPr>
          <w:i/>
          <w:iCs/>
          <w:lang w:val="sr-Latn-CS"/>
        </w:rPr>
        <w:t>o</w:t>
      </w:r>
      <w:r w:rsidR="009B569A">
        <w:rPr>
          <w:i/>
          <w:iCs/>
          <w:lang w:val="sr-Latn-CS"/>
        </w:rPr>
        <w:t>cenjivanje</w:t>
      </w:r>
      <w:r w:rsidR="00306304">
        <w:rPr>
          <w:i/>
          <w:iCs/>
          <w:lang w:val="sr-Latn-CS"/>
        </w:rPr>
        <w:t>-komentarisanje</w:t>
      </w:r>
      <w:r>
        <w:rPr>
          <w:lang w:val="sr-Latn-CS"/>
        </w:rPr>
        <w:t xml:space="preserve"> obuhvataju složenije radnje koje se mogu razložiti dalje na pojedinačne slučajeve korišćenja.</w:t>
      </w:r>
    </w:p>
    <w:p w14:paraId="05F29FC9" w14:textId="7D5C4FAF" w:rsidR="006F1DDD" w:rsidRDefault="003E3D72" w:rsidP="00194A37">
      <w:pPr>
        <w:pStyle w:val="BodyText"/>
        <w:rPr>
          <w:lang w:val="sr-Latn-CS"/>
        </w:rPr>
      </w:pPr>
      <w:r>
        <w:rPr>
          <w:noProof/>
          <w:lang w:val="sr-Latn-CS"/>
        </w:rPr>
        <w:drawing>
          <wp:inline distT="0" distB="0" distL="0" distR="0" wp14:anchorId="3E367B54" wp14:editId="0C5415AF">
            <wp:extent cx="5943600" cy="317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59659F1A" w14:textId="77777777" w:rsidR="005343C4" w:rsidRDefault="005343C4" w:rsidP="005343C4">
      <w:pPr>
        <w:pStyle w:val="BodyText"/>
        <w:ind w:left="0"/>
        <w:rPr>
          <w:lang w:val="sr-Latn-CS"/>
        </w:rPr>
      </w:pPr>
    </w:p>
    <w:p w14:paraId="5B76E826" w14:textId="02ACA9CF" w:rsidR="005343C4" w:rsidRDefault="005343C4" w:rsidP="006F1DDD">
      <w:pPr>
        <w:pStyle w:val="BodyText"/>
        <w:rPr>
          <w:lang w:val="sr-Latn-CS"/>
        </w:rPr>
      </w:pPr>
      <w:r>
        <w:rPr>
          <w:noProof/>
          <w:lang w:val="sr-Latn-CS"/>
        </w:rPr>
        <w:lastRenderedPageBreak/>
        <w:drawing>
          <wp:inline distT="0" distB="0" distL="0" distR="0" wp14:anchorId="34FB1B21" wp14:editId="66F79A0F">
            <wp:extent cx="5829300" cy="3361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829300" cy="3361690"/>
                    </a:xfrm>
                    <a:prstGeom prst="rect">
                      <a:avLst/>
                    </a:prstGeom>
                  </pic:spPr>
                </pic:pic>
              </a:graphicData>
            </a:graphic>
          </wp:inline>
        </w:drawing>
      </w:r>
    </w:p>
    <w:p w14:paraId="168AC783" w14:textId="77777777" w:rsidR="005343C4" w:rsidRDefault="005343C4" w:rsidP="006F1DDD">
      <w:pPr>
        <w:pStyle w:val="BodyText"/>
        <w:rPr>
          <w:lang w:val="sr-Latn-CS"/>
        </w:rPr>
      </w:pPr>
    </w:p>
    <w:p w14:paraId="664A1B72" w14:textId="6DD025DB" w:rsidR="005343C4" w:rsidRDefault="005343C4" w:rsidP="006F1DDD">
      <w:pPr>
        <w:pStyle w:val="BodyText"/>
        <w:rPr>
          <w:lang w:val="sr-Latn-CS"/>
        </w:rPr>
      </w:pPr>
      <w:r>
        <w:rPr>
          <w:noProof/>
          <w:lang w:val="sr-Latn-CS"/>
        </w:rPr>
        <w:drawing>
          <wp:inline distT="0" distB="0" distL="0" distR="0" wp14:anchorId="654922FD" wp14:editId="4C3EA804">
            <wp:extent cx="5692140" cy="2962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692140" cy="2962275"/>
                    </a:xfrm>
                    <a:prstGeom prst="rect">
                      <a:avLst/>
                    </a:prstGeom>
                  </pic:spPr>
                </pic:pic>
              </a:graphicData>
            </a:graphic>
          </wp:inline>
        </w:drawing>
      </w:r>
    </w:p>
    <w:p w14:paraId="7004DE70" w14:textId="77777777" w:rsidR="005343C4" w:rsidRDefault="005343C4" w:rsidP="006F1DDD">
      <w:pPr>
        <w:pStyle w:val="BodyText"/>
        <w:rPr>
          <w:lang w:val="sr-Latn-CS"/>
        </w:rPr>
      </w:pPr>
    </w:p>
    <w:p w14:paraId="69279EE9" w14:textId="50AFA4B9" w:rsidR="005343C4" w:rsidRDefault="005343C4" w:rsidP="006F1DDD">
      <w:pPr>
        <w:pStyle w:val="BodyText"/>
        <w:rPr>
          <w:lang w:val="sr-Latn-CS"/>
        </w:rPr>
      </w:pPr>
      <w:r>
        <w:rPr>
          <w:noProof/>
          <w:lang w:val="sr-Latn-CS"/>
        </w:rPr>
        <w:lastRenderedPageBreak/>
        <w:drawing>
          <wp:inline distT="0" distB="0" distL="0" distR="0" wp14:anchorId="7D4F27B8" wp14:editId="3122B31F">
            <wp:extent cx="5631180" cy="2836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631180" cy="2836545"/>
                    </a:xfrm>
                    <a:prstGeom prst="rect">
                      <a:avLst/>
                    </a:prstGeom>
                  </pic:spPr>
                </pic:pic>
              </a:graphicData>
            </a:graphic>
          </wp:inline>
        </w:drawing>
      </w:r>
    </w:p>
    <w:p w14:paraId="255C958D" w14:textId="77777777" w:rsidR="005343C4" w:rsidRDefault="005343C4" w:rsidP="006F1DDD">
      <w:pPr>
        <w:pStyle w:val="BodyText"/>
        <w:rPr>
          <w:lang w:val="sr-Latn-CS"/>
        </w:rPr>
      </w:pPr>
    </w:p>
    <w:p w14:paraId="172E8A50" w14:textId="4334CBF2" w:rsidR="005343C4" w:rsidRDefault="005343C4" w:rsidP="006F1DDD">
      <w:pPr>
        <w:pStyle w:val="BodyText"/>
        <w:rPr>
          <w:lang w:val="sr-Latn-CS"/>
        </w:rPr>
      </w:pPr>
      <w:r>
        <w:rPr>
          <w:noProof/>
          <w:lang w:val="sr-Latn-CS"/>
        </w:rPr>
        <w:drawing>
          <wp:inline distT="0" distB="0" distL="0" distR="0" wp14:anchorId="5B80DC01" wp14:editId="7A0D0A02">
            <wp:extent cx="5775960" cy="3441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775960" cy="3441700"/>
                    </a:xfrm>
                    <a:prstGeom prst="rect">
                      <a:avLst/>
                    </a:prstGeom>
                  </pic:spPr>
                </pic:pic>
              </a:graphicData>
            </a:graphic>
          </wp:inline>
        </w:drawing>
      </w:r>
    </w:p>
    <w:p w14:paraId="05F29FCD" w14:textId="197DD586" w:rsidR="005343C4" w:rsidRDefault="005343C4" w:rsidP="006F1DDD">
      <w:pPr>
        <w:pStyle w:val="BodyText"/>
        <w:rPr>
          <w:lang w:val="sr-Latn-CS"/>
        </w:rPr>
      </w:pPr>
    </w:p>
    <w:p w14:paraId="1BDA31F2" w14:textId="77777777" w:rsidR="00194A37" w:rsidRDefault="00194A37" w:rsidP="006F1DDD">
      <w:pPr>
        <w:pStyle w:val="BodyText"/>
        <w:rPr>
          <w:lang w:val="sr-Latn-CS"/>
        </w:rPr>
      </w:pPr>
    </w:p>
    <w:p w14:paraId="05F29FD1" w14:textId="3229BC9B" w:rsidR="00374C05" w:rsidRPr="00183A7A" w:rsidRDefault="008D1688" w:rsidP="00183A7A">
      <w:pPr>
        <w:pStyle w:val="Heading2"/>
        <w:widowControl/>
        <w:rPr>
          <w:lang w:val="sr-Latn-CS"/>
        </w:rPr>
      </w:pPr>
      <w:bookmarkStart w:id="8" w:name="_Toc258522631"/>
      <w:r>
        <w:rPr>
          <w:lang w:val="sr-Latn-CS"/>
        </w:rPr>
        <w:t>Kratak opis slučajeva korišćenja</w:t>
      </w:r>
      <w:bookmarkEnd w:id="8"/>
    </w:p>
    <w:p w14:paraId="05F29FD2" w14:textId="2EAE7020" w:rsidR="005856C3" w:rsidRPr="005856C3" w:rsidRDefault="005856C3" w:rsidP="005856C3">
      <w:pPr>
        <w:pStyle w:val="Heading3"/>
        <w:rPr>
          <w:lang w:val="sr-Latn-CS"/>
        </w:rPr>
      </w:pPr>
      <w:bookmarkStart w:id="9" w:name="_Toc258522633"/>
      <w:r w:rsidRPr="005856C3">
        <w:rPr>
          <w:lang w:val="sr-Latn-CS"/>
        </w:rPr>
        <w:t xml:space="preserve">Pregled </w:t>
      </w:r>
      <w:bookmarkEnd w:id="9"/>
      <w:r w:rsidR="00F32967">
        <w:rPr>
          <w:lang w:val="sr-Latn-CS"/>
        </w:rPr>
        <w:t>naslovne strane portala</w:t>
      </w:r>
    </w:p>
    <w:p w14:paraId="05F29FD3" w14:textId="18F54168" w:rsidR="005856C3" w:rsidRDefault="005856C3" w:rsidP="005856C3">
      <w:pPr>
        <w:ind w:left="720"/>
        <w:rPr>
          <w:lang w:val="sr-Latn-CS"/>
        </w:rPr>
      </w:pPr>
      <w:r>
        <w:rPr>
          <w:lang w:val="sr-Latn-CS"/>
        </w:rPr>
        <w:t>Kratak opis</w:t>
      </w:r>
      <w:r w:rsidRPr="005856C3">
        <w:rPr>
          <w:lang w:val="sr-Latn-CS"/>
        </w:rPr>
        <w:t>:</w:t>
      </w:r>
      <w:r>
        <w:rPr>
          <w:lang w:val="sr-Latn-CS"/>
        </w:rPr>
        <w:t xml:space="preserve"> Prikaz </w:t>
      </w:r>
      <w:r w:rsidR="00533152">
        <w:rPr>
          <w:lang w:val="sr-Latn-CS"/>
        </w:rPr>
        <w:t>naslovne strane portala</w:t>
      </w:r>
      <w:r w:rsidR="00FC55DF">
        <w:rPr>
          <w:lang w:val="sr-Latn-CS"/>
        </w:rPr>
        <w:t>.</w:t>
      </w:r>
    </w:p>
    <w:p w14:paraId="05F29FD4" w14:textId="0B4B1CED" w:rsidR="00374C05" w:rsidRDefault="00374C05" w:rsidP="005856C3">
      <w:pPr>
        <w:ind w:left="720"/>
        <w:rPr>
          <w:lang w:val="sr-Latn-CS"/>
        </w:rPr>
      </w:pPr>
      <w:r>
        <w:rPr>
          <w:lang w:val="sr-Latn-CS"/>
        </w:rPr>
        <w:t xml:space="preserve">Akteri koji iniciraju slučaj korišćenja: Posetilac portala, </w:t>
      </w:r>
      <w:r w:rsidR="00F44920">
        <w:rPr>
          <w:lang w:val="sr-Latn-CS"/>
        </w:rPr>
        <w:t>Korisnik</w:t>
      </w:r>
      <w:r>
        <w:rPr>
          <w:lang w:val="sr-Latn-CS"/>
        </w:rPr>
        <w:t>,</w:t>
      </w:r>
      <w:r w:rsidR="00763A28">
        <w:rPr>
          <w:lang w:val="sr-Latn-CS"/>
        </w:rPr>
        <w:t xml:space="preserve"> Stručno lice</w:t>
      </w:r>
      <w:r>
        <w:rPr>
          <w:lang w:val="sr-Latn-CS"/>
        </w:rPr>
        <w:t>, Administrator.</w:t>
      </w:r>
    </w:p>
    <w:p w14:paraId="05F29FD5" w14:textId="20837842" w:rsidR="005856C3" w:rsidRPr="005856C3" w:rsidRDefault="005856C3" w:rsidP="005856C3">
      <w:pPr>
        <w:pStyle w:val="Heading3"/>
        <w:rPr>
          <w:lang w:val="sr-Latn-CS"/>
        </w:rPr>
      </w:pPr>
      <w:bookmarkStart w:id="10" w:name="_Toc258522634"/>
      <w:r>
        <w:rPr>
          <w:lang w:val="sr-Latn-CS"/>
        </w:rPr>
        <w:lastRenderedPageBreak/>
        <w:t xml:space="preserve">Pregled </w:t>
      </w:r>
      <w:bookmarkEnd w:id="10"/>
      <w:r w:rsidR="00E02ECC">
        <w:rPr>
          <w:lang w:val="sr-Latn-CS"/>
        </w:rPr>
        <w:t>kategorija planova</w:t>
      </w:r>
    </w:p>
    <w:p w14:paraId="05F29FD6" w14:textId="1160C941" w:rsidR="005856C3" w:rsidRDefault="005856C3" w:rsidP="005856C3">
      <w:pPr>
        <w:ind w:left="720"/>
        <w:rPr>
          <w:lang w:val="sr-Latn-CS"/>
        </w:rPr>
      </w:pPr>
      <w:r>
        <w:rPr>
          <w:lang w:val="sr-Latn-CS"/>
        </w:rPr>
        <w:t>Kratak opis</w:t>
      </w:r>
      <w:r w:rsidRPr="005856C3">
        <w:rPr>
          <w:lang w:val="sr-Latn-CS"/>
        </w:rPr>
        <w:t>:</w:t>
      </w:r>
      <w:r>
        <w:rPr>
          <w:lang w:val="sr-Latn-CS"/>
        </w:rPr>
        <w:t xml:space="preserve"> Prikaz </w:t>
      </w:r>
      <w:r w:rsidR="00D4628E">
        <w:rPr>
          <w:lang w:val="sr-Latn-CS"/>
        </w:rPr>
        <w:t xml:space="preserve">kategorija </w:t>
      </w:r>
      <w:r w:rsidR="00F905DE">
        <w:rPr>
          <w:lang w:val="sr-Latn-CS"/>
        </w:rPr>
        <w:t>planova: ishrana i</w:t>
      </w:r>
      <w:r w:rsidR="009462A0">
        <w:rPr>
          <w:lang w:val="sr-Latn-CS"/>
        </w:rPr>
        <w:t>li</w:t>
      </w:r>
      <w:r w:rsidR="00F905DE">
        <w:rPr>
          <w:lang w:val="sr-Latn-CS"/>
        </w:rPr>
        <w:t xml:space="preserve"> trening.</w:t>
      </w:r>
    </w:p>
    <w:p w14:paraId="246EF540" w14:textId="0125681B" w:rsidR="00AD4029" w:rsidRDefault="00AD4029" w:rsidP="00AD4029">
      <w:pPr>
        <w:ind w:left="720"/>
        <w:rPr>
          <w:lang w:val="sr-Latn-CS"/>
        </w:rPr>
      </w:pPr>
      <w:bookmarkStart w:id="11" w:name="_Toc258522635"/>
      <w:r>
        <w:rPr>
          <w:lang w:val="sr-Latn-CS"/>
        </w:rPr>
        <w:t>Akteri koji iniciraju slučaj korišćenja: Korisnik, Administrator.</w:t>
      </w:r>
    </w:p>
    <w:bookmarkEnd w:id="11"/>
    <w:p w14:paraId="05F29FD8" w14:textId="3FB41B91" w:rsidR="005856C3" w:rsidRPr="005856C3" w:rsidRDefault="00374C05" w:rsidP="005856C3">
      <w:pPr>
        <w:pStyle w:val="Heading3"/>
        <w:rPr>
          <w:lang w:val="sr-Latn-CS"/>
        </w:rPr>
      </w:pPr>
      <w:r>
        <w:rPr>
          <w:lang w:val="sr-Latn-CS"/>
        </w:rPr>
        <w:t>Pr</w:t>
      </w:r>
      <w:r w:rsidR="004F701B">
        <w:rPr>
          <w:lang w:val="sr-Latn-CS"/>
        </w:rPr>
        <w:t>etraživanje planova</w:t>
      </w:r>
    </w:p>
    <w:p w14:paraId="05F29FD9" w14:textId="06E7BA3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w:t>
      </w:r>
      <w:r w:rsidR="00B84B87">
        <w:rPr>
          <w:lang w:val="sr-Latn-CS"/>
        </w:rPr>
        <w:t>etraživanje određenog plana ishrane ili treninga</w:t>
      </w:r>
      <w:r w:rsidR="00374C05">
        <w:rPr>
          <w:lang w:val="sr-Latn-CS"/>
        </w:rPr>
        <w:t>.</w:t>
      </w:r>
    </w:p>
    <w:p w14:paraId="0B81AB9F" w14:textId="0EFAD3E5" w:rsidR="00AD4029" w:rsidRDefault="00AD4029" w:rsidP="00AD4029">
      <w:pPr>
        <w:ind w:left="720"/>
        <w:rPr>
          <w:lang w:val="sr-Latn-CS"/>
        </w:rPr>
      </w:pPr>
      <w:bookmarkStart w:id="12" w:name="_Toc258522636"/>
      <w:r>
        <w:rPr>
          <w:lang w:val="sr-Latn-CS"/>
        </w:rPr>
        <w:t>Akteri koji iniciraju slučaj korišćenja: Korisnik, Administrator.</w:t>
      </w:r>
    </w:p>
    <w:bookmarkEnd w:id="12"/>
    <w:p w14:paraId="05F29FDB" w14:textId="453452A5" w:rsidR="005856C3" w:rsidRPr="005856C3" w:rsidRDefault="00374C05" w:rsidP="005856C3">
      <w:pPr>
        <w:pStyle w:val="Heading3"/>
        <w:rPr>
          <w:lang w:val="sr-Latn-CS"/>
        </w:rPr>
      </w:pPr>
      <w:r>
        <w:rPr>
          <w:lang w:val="sr-Latn-CS"/>
        </w:rPr>
        <w:t xml:space="preserve">Pregled </w:t>
      </w:r>
      <w:r w:rsidR="009B62EC">
        <w:rPr>
          <w:lang w:val="sr-Latn-CS"/>
        </w:rPr>
        <w:t>Stručnih lica</w:t>
      </w:r>
    </w:p>
    <w:p w14:paraId="05F29FDC" w14:textId="6886737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w:t>
      </w:r>
      <w:r w:rsidR="009B62EC">
        <w:rPr>
          <w:lang w:val="sr-Latn-CS"/>
        </w:rPr>
        <w:t xml:space="preserve">ikaz liste dostupnih </w:t>
      </w:r>
      <w:r w:rsidR="00CB18ED">
        <w:rPr>
          <w:lang w:val="sr-Latn-CS"/>
        </w:rPr>
        <w:t>Stručnih lica</w:t>
      </w:r>
      <w:r w:rsidR="00374C05">
        <w:rPr>
          <w:lang w:val="sr-Latn-CS"/>
        </w:rPr>
        <w:t>.</w:t>
      </w:r>
    </w:p>
    <w:p w14:paraId="6AF18737" w14:textId="175808FF" w:rsidR="00AD4029" w:rsidRDefault="00AD4029" w:rsidP="00AD4029">
      <w:pPr>
        <w:ind w:left="720"/>
        <w:rPr>
          <w:lang w:val="sr-Latn-CS"/>
        </w:rPr>
      </w:pPr>
      <w:bookmarkStart w:id="13" w:name="_Toc258522637"/>
      <w:r>
        <w:rPr>
          <w:lang w:val="sr-Latn-CS"/>
        </w:rPr>
        <w:t>Akteri koji iniciraju slučaj korišćenja: Korisnik, Administrator.</w:t>
      </w:r>
    </w:p>
    <w:bookmarkEnd w:id="13"/>
    <w:p w14:paraId="05F29FDE" w14:textId="74368055" w:rsidR="005856C3" w:rsidRPr="005856C3" w:rsidRDefault="000943F6" w:rsidP="005856C3">
      <w:pPr>
        <w:pStyle w:val="Heading3"/>
        <w:rPr>
          <w:lang w:val="sr-Latn-CS"/>
        </w:rPr>
      </w:pPr>
      <w:r>
        <w:rPr>
          <w:lang w:val="sr-Latn-CS"/>
        </w:rPr>
        <w:t>Filtriranje Stručnih lica na osnovu ocene</w:t>
      </w:r>
    </w:p>
    <w:p w14:paraId="05F29FDF" w14:textId="395C71E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w:t>
      </w:r>
      <w:r w:rsidR="00270462">
        <w:rPr>
          <w:lang w:val="sr-Latn-CS"/>
        </w:rPr>
        <w:t xml:space="preserve"> liste Stručnih lica </w:t>
      </w:r>
      <w:r w:rsidR="0074218B">
        <w:rPr>
          <w:lang w:val="sr-Latn-CS"/>
        </w:rPr>
        <w:t>sa određenom ocenom</w:t>
      </w:r>
      <w:r w:rsidR="00374C05">
        <w:rPr>
          <w:lang w:val="sr-Latn-CS"/>
        </w:rPr>
        <w:t>.</w:t>
      </w:r>
    </w:p>
    <w:p w14:paraId="62F22FC2" w14:textId="249C5C83" w:rsidR="00AD4029" w:rsidRDefault="00AD4029" w:rsidP="00AD4029">
      <w:pPr>
        <w:ind w:left="720"/>
        <w:rPr>
          <w:lang w:val="sr-Latn-CS"/>
        </w:rPr>
      </w:pPr>
      <w:bookmarkStart w:id="14" w:name="_Toc258522638"/>
      <w:r>
        <w:rPr>
          <w:lang w:val="sr-Latn-CS"/>
        </w:rPr>
        <w:t>Akteri koji iniciraju slučaj korišćenja: Korisnik, Administrator.</w:t>
      </w:r>
    </w:p>
    <w:bookmarkEnd w:id="14"/>
    <w:p w14:paraId="05F29FE1" w14:textId="4E45B4B5" w:rsidR="005856C3" w:rsidRPr="005856C3" w:rsidRDefault="00895A33" w:rsidP="005856C3">
      <w:pPr>
        <w:pStyle w:val="Heading3"/>
        <w:rPr>
          <w:lang w:val="sr-Latn-CS"/>
        </w:rPr>
      </w:pPr>
      <w:r>
        <w:rPr>
          <w:lang w:val="sr-Latn-CS"/>
        </w:rPr>
        <w:t xml:space="preserve">Filtriranje </w:t>
      </w:r>
      <w:r w:rsidR="002A6625">
        <w:rPr>
          <w:lang w:val="sr-Latn-CS"/>
        </w:rPr>
        <w:t>planova na osnovu cene</w:t>
      </w:r>
    </w:p>
    <w:p w14:paraId="05F29FE2" w14:textId="6F8980AD"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w:t>
      </w:r>
      <w:r w:rsidR="002A6625">
        <w:rPr>
          <w:lang w:val="sr-Latn-CS"/>
        </w:rPr>
        <w:t xml:space="preserve"> liste planova sa određenom cenom</w:t>
      </w:r>
      <w:r w:rsidR="00374C05">
        <w:rPr>
          <w:lang w:val="sr-Latn-CS"/>
        </w:rPr>
        <w:t>.</w:t>
      </w:r>
    </w:p>
    <w:p w14:paraId="30E07CC3" w14:textId="33122590" w:rsidR="00AD4029" w:rsidRDefault="00AD4029" w:rsidP="00AD4029">
      <w:pPr>
        <w:ind w:left="720"/>
        <w:rPr>
          <w:lang w:val="sr-Latn-CS"/>
        </w:rPr>
      </w:pPr>
      <w:bookmarkStart w:id="15" w:name="_Toc258522639"/>
      <w:r>
        <w:rPr>
          <w:lang w:val="sr-Latn-CS"/>
        </w:rPr>
        <w:t>Akteri koji iniciraju slučaj korišćenja: Korisnik, Administrator.</w:t>
      </w:r>
    </w:p>
    <w:bookmarkEnd w:id="15"/>
    <w:p w14:paraId="05F29FE4" w14:textId="38B38A77" w:rsidR="005856C3" w:rsidRPr="005856C3" w:rsidRDefault="00436FC3" w:rsidP="005856C3">
      <w:pPr>
        <w:pStyle w:val="Heading3"/>
        <w:rPr>
          <w:lang w:val="sr-Latn-CS"/>
        </w:rPr>
      </w:pPr>
      <w:r>
        <w:rPr>
          <w:lang w:val="sr-Latn-CS"/>
        </w:rPr>
        <w:t>Registracija</w:t>
      </w:r>
    </w:p>
    <w:p w14:paraId="05F29FE5" w14:textId="5A86DC8E"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F26C4">
        <w:rPr>
          <w:lang w:val="sr-Latn-CS"/>
        </w:rPr>
        <w:t>Registrovanje novog korisnika u sistem</w:t>
      </w:r>
      <w:r w:rsidR="00374C05">
        <w:rPr>
          <w:lang w:val="sr-Latn-CS"/>
        </w:rPr>
        <w:t>.</w:t>
      </w:r>
    </w:p>
    <w:p w14:paraId="5787C273" w14:textId="5C09C09E" w:rsidR="00AD4029" w:rsidRDefault="00AD4029" w:rsidP="00AD4029">
      <w:pPr>
        <w:ind w:left="720"/>
        <w:rPr>
          <w:lang w:val="sr-Latn-CS"/>
        </w:rPr>
      </w:pPr>
      <w:bookmarkStart w:id="16" w:name="_Toc258522640"/>
      <w:r>
        <w:rPr>
          <w:lang w:val="sr-Latn-CS"/>
        </w:rPr>
        <w:t>Akteri koji iniciraju slučaj korišćenja: Posetilac portala, Administrator.</w:t>
      </w:r>
    </w:p>
    <w:bookmarkEnd w:id="16"/>
    <w:p w14:paraId="05F29FE7" w14:textId="332C56EF" w:rsidR="005856C3" w:rsidRPr="005856C3" w:rsidRDefault="009F26C4" w:rsidP="005856C3">
      <w:pPr>
        <w:pStyle w:val="Heading3"/>
        <w:rPr>
          <w:lang w:val="sr-Latn-CS"/>
        </w:rPr>
      </w:pPr>
      <w:r>
        <w:rPr>
          <w:lang w:val="sr-Latn-CS"/>
        </w:rPr>
        <w:t>Kreiranje naloga</w:t>
      </w:r>
    </w:p>
    <w:p w14:paraId="05F29FE8" w14:textId="3EA05645"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w:t>
      </w:r>
      <w:r w:rsidR="000F1FF6">
        <w:rPr>
          <w:lang w:val="sr-Latn-CS"/>
        </w:rPr>
        <w:t>oces registracije novog korisnika.</w:t>
      </w:r>
    </w:p>
    <w:p w14:paraId="0DAFED85" w14:textId="43038E46" w:rsidR="00AD4029" w:rsidRDefault="00AD4029" w:rsidP="00AD4029">
      <w:pPr>
        <w:ind w:left="720"/>
        <w:rPr>
          <w:lang w:val="sr-Latn-CS"/>
        </w:rPr>
      </w:pPr>
      <w:bookmarkStart w:id="17" w:name="_Toc258522641"/>
      <w:r>
        <w:rPr>
          <w:lang w:val="sr-Latn-CS"/>
        </w:rPr>
        <w:t>Akteri koji iniciraju slučaj korišćenja: Posetilac portala, Administrator.</w:t>
      </w:r>
    </w:p>
    <w:bookmarkEnd w:id="17"/>
    <w:p w14:paraId="05F29FEA" w14:textId="30FEA4DF" w:rsidR="005856C3" w:rsidRPr="005856C3" w:rsidRDefault="000F1FF6" w:rsidP="005856C3">
      <w:pPr>
        <w:pStyle w:val="Heading3"/>
        <w:rPr>
          <w:lang w:val="sr-Latn-CS"/>
        </w:rPr>
      </w:pPr>
      <w:r>
        <w:rPr>
          <w:lang w:val="sr-Latn-CS"/>
        </w:rPr>
        <w:t>Logovanje</w:t>
      </w:r>
    </w:p>
    <w:p w14:paraId="05F29FEB" w14:textId="428F01B8"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 xml:space="preserve">Prijavljivanje korisnika </w:t>
      </w:r>
      <w:r w:rsidR="00231A96">
        <w:rPr>
          <w:lang w:val="sr-Latn-CS"/>
        </w:rPr>
        <w:t>i Stručnih lica</w:t>
      </w:r>
      <w:r w:rsidR="00374C05" w:rsidRPr="00CF2AB8">
        <w:rPr>
          <w:lang w:val="sr-Latn-CS"/>
        </w:rPr>
        <w:t xml:space="preserve"> na portal u cilju pristupa specifičnim funkcijama koje zahtevaju autorizaciju.</w:t>
      </w:r>
    </w:p>
    <w:p w14:paraId="11AC23D4" w14:textId="276566AA" w:rsidR="00AD4029" w:rsidRDefault="00AD4029" w:rsidP="00AD4029">
      <w:pPr>
        <w:ind w:left="720"/>
        <w:rPr>
          <w:lang w:val="sr-Latn-CS"/>
        </w:rPr>
      </w:pPr>
      <w:bookmarkStart w:id="18" w:name="_Toc258522642"/>
      <w:r>
        <w:rPr>
          <w:lang w:val="sr-Latn-CS"/>
        </w:rPr>
        <w:t>Akteri koji iniciraju slučaj korišćenja: Korisnik, Stručno lice, Administrator.</w:t>
      </w:r>
    </w:p>
    <w:bookmarkEnd w:id="18"/>
    <w:p w14:paraId="05F29FED" w14:textId="240549F0" w:rsidR="005856C3" w:rsidRPr="005856C3" w:rsidRDefault="00033A28" w:rsidP="005856C3">
      <w:pPr>
        <w:pStyle w:val="Heading3"/>
        <w:rPr>
          <w:lang w:val="sr-Latn-CS"/>
        </w:rPr>
      </w:pPr>
      <w:r>
        <w:rPr>
          <w:lang w:val="sr-Latn-CS"/>
        </w:rPr>
        <w:t>Kupovina planova treninga ili ishrane</w:t>
      </w:r>
    </w:p>
    <w:p w14:paraId="05F29FEE" w14:textId="13BDB49C" w:rsidR="005856C3" w:rsidRDefault="005856C3" w:rsidP="005856C3">
      <w:pPr>
        <w:ind w:left="720"/>
        <w:rPr>
          <w:lang w:val="sr-Latn-CS"/>
        </w:rPr>
      </w:pPr>
      <w:r>
        <w:rPr>
          <w:lang w:val="sr-Latn-CS"/>
        </w:rPr>
        <w:t>Kratak opis</w:t>
      </w:r>
      <w:r w:rsidRPr="005856C3">
        <w:rPr>
          <w:lang w:val="sr-Latn-CS"/>
        </w:rPr>
        <w:t>:</w:t>
      </w:r>
      <w:r w:rsidR="003F6200">
        <w:rPr>
          <w:lang w:val="sr-Latn-CS"/>
        </w:rPr>
        <w:t xml:space="preserve"> Kupovina određenog plana ishrane ili treninga</w:t>
      </w:r>
      <w:r w:rsidR="00374C05">
        <w:rPr>
          <w:lang w:val="sr-Latn-CS"/>
        </w:rPr>
        <w:t>.</w:t>
      </w:r>
    </w:p>
    <w:p w14:paraId="2C347D86" w14:textId="31D33D81" w:rsidR="00AD4029" w:rsidRDefault="00AD4029" w:rsidP="00AD4029">
      <w:pPr>
        <w:ind w:left="720"/>
        <w:rPr>
          <w:lang w:val="sr-Latn-CS"/>
        </w:rPr>
      </w:pPr>
      <w:bookmarkStart w:id="19" w:name="_Toc258522643"/>
      <w:r>
        <w:rPr>
          <w:lang w:val="sr-Latn-CS"/>
        </w:rPr>
        <w:t>Akteri koji iniciraju slučaj korišćenja: Korisnik, Administrator.</w:t>
      </w:r>
    </w:p>
    <w:bookmarkEnd w:id="19"/>
    <w:p w14:paraId="05F29FF0" w14:textId="26AA916E" w:rsidR="005856C3" w:rsidRPr="005856C3" w:rsidRDefault="00C42668" w:rsidP="005856C3">
      <w:pPr>
        <w:pStyle w:val="Heading3"/>
        <w:rPr>
          <w:lang w:val="sr-Latn-CS"/>
        </w:rPr>
      </w:pPr>
      <w:r>
        <w:rPr>
          <w:lang w:val="sr-Latn-CS"/>
        </w:rPr>
        <w:t>Pregled ponude</w:t>
      </w:r>
    </w:p>
    <w:p w14:paraId="05F29FF1" w14:textId="46A969A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C42668">
        <w:rPr>
          <w:lang w:val="sr-Latn-CS"/>
        </w:rPr>
        <w:t xml:space="preserve">Pregled sadržaja </w:t>
      </w:r>
      <w:r w:rsidR="003C0D04">
        <w:rPr>
          <w:lang w:val="sr-Latn-CS"/>
        </w:rPr>
        <w:t xml:space="preserve">koje nudi </w:t>
      </w:r>
      <w:r w:rsidR="00C42668">
        <w:rPr>
          <w:lang w:val="sr-Latn-CS"/>
        </w:rPr>
        <w:t>Stručno lice</w:t>
      </w:r>
      <w:r w:rsidR="008248B5">
        <w:rPr>
          <w:lang w:val="sr-Latn-CS"/>
        </w:rPr>
        <w:t>.</w:t>
      </w:r>
    </w:p>
    <w:p w14:paraId="33E7D10D" w14:textId="1637A766" w:rsidR="00AD4029" w:rsidRDefault="00AD4029" w:rsidP="00AD4029">
      <w:pPr>
        <w:ind w:left="720"/>
        <w:rPr>
          <w:lang w:val="sr-Latn-CS"/>
        </w:rPr>
      </w:pPr>
      <w:bookmarkStart w:id="20" w:name="_Toc258522644"/>
      <w:r>
        <w:rPr>
          <w:lang w:val="sr-Latn-CS"/>
        </w:rPr>
        <w:t>Akteri koji iniciraju slučaj korišćenja: Korisnik, Administrator.</w:t>
      </w:r>
    </w:p>
    <w:bookmarkEnd w:id="20"/>
    <w:p w14:paraId="05F29FF3" w14:textId="0EC5FD49" w:rsidR="005856C3" w:rsidRPr="005856C3" w:rsidRDefault="003C0D04" w:rsidP="005856C3">
      <w:pPr>
        <w:pStyle w:val="Heading3"/>
        <w:rPr>
          <w:lang w:val="sr-Latn-CS"/>
        </w:rPr>
      </w:pPr>
      <w:r>
        <w:rPr>
          <w:lang w:val="sr-Latn-CS"/>
        </w:rPr>
        <w:t>Postavljanje ocene</w:t>
      </w:r>
    </w:p>
    <w:p w14:paraId="05F29FF4" w14:textId="3172CC53"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F43CF6">
        <w:rPr>
          <w:lang w:val="sr-Latn-CS"/>
        </w:rPr>
        <w:t>Po</w:t>
      </w:r>
      <w:r w:rsidR="005D5F2B">
        <w:rPr>
          <w:lang w:val="sr-Latn-CS"/>
        </w:rPr>
        <w:t xml:space="preserve">stavljanje ocene </w:t>
      </w:r>
      <w:r w:rsidR="00C12E5D">
        <w:rPr>
          <w:lang w:val="sr-Latn-CS"/>
        </w:rPr>
        <w:t>S</w:t>
      </w:r>
      <w:r w:rsidR="005D5F2B">
        <w:rPr>
          <w:lang w:val="sr-Latn-CS"/>
        </w:rPr>
        <w:t xml:space="preserve">tručnom licu nakon </w:t>
      </w:r>
      <w:r w:rsidR="00C12E5D">
        <w:rPr>
          <w:lang w:val="sr-Latn-CS"/>
        </w:rPr>
        <w:t xml:space="preserve">kupljenog </w:t>
      </w:r>
      <w:r w:rsidR="00507053">
        <w:rPr>
          <w:lang w:val="sr-Latn-CS"/>
        </w:rPr>
        <w:t>ili otkazanog</w:t>
      </w:r>
      <w:r w:rsidR="00C12E5D">
        <w:rPr>
          <w:lang w:val="sr-Latn-CS"/>
        </w:rPr>
        <w:t xml:space="preserve"> plana</w:t>
      </w:r>
      <w:r w:rsidR="00374C05">
        <w:rPr>
          <w:lang w:val="sr-Latn-CS"/>
        </w:rPr>
        <w:t>.</w:t>
      </w:r>
    </w:p>
    <w:p w14:paraId="4A19A79E" w14:textId="27BA5FB7" w:rsidR="00AD4029" w:rsidRDefault="00AD4029" w:rsidP="00AD4029">
      <w:pPr>
        <w:ind w:left="720"/>
        <w:rPr>
          <w:lang w:val="sr-Latn-CS"/>
        </w:rPr>
      </w:pPr>
      <w:bookmarkStart w:id="21" w:name="_Toc258522645"/>
      <w:r>
        <w:rPr>
          <w:lang w:val="sr-Latn-CS"/>
        </w:rPr>
        <w:t>Akteri koji iniciraju slučaj korišćenja: Korisnik, Administrator.</w:t>
      </w:r>
    </w:p>
    <w:bookmarkEnd w:id="21"/>
    <w:p w14:paraId="05F29FF6" w14:textId="14194E15" w:rsidR="005856C3" w:rsidRPr="005856C3" w:rsidRDefault="00D17627" w:rsidP="005856C3">
      <w:pPr>
        <w:pStyle w:val="Heading3"/>
        <w:rPr>
          <w:lang w:val="sr-Latn-CS"/>
        </w:rPr>
      </w:pPr>
      <w:r>
        <w:rPr>
          <w:lang w:val="sr-Latn-CS"/>
        </w:rPr>
        <w:t>Dodavanje komentara</w:t>
      </w:r>
    </w:p>
    <w:p w14:paraId="05F29FF7" w14:textId="40D5C854"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17627">
        <w:rPr>
          <w:lang w:val="sr-Latn-CS"/>
        </w:rPr>
        <w:t xml:space="preserve">Ostavljanje komentara Stručnom licu nakon kupljenog </w:t>
      </w:r>
      <w:r w:rsidR="00507053">
        <w:rPr>
          <w:lang w:val="sr-Latn-CS"/>
        </w:rPr>
        <w:t>ili otkazanog</w:t>
      </w:r>
      <w:r w:rsidR="00D17627">
        <w:rPr>
          <w:lang w:val="sr-Latn-CS"/>
        </w:rPr>
        <w:t xml:space="preserve"> plana</w:t>
      </w:r>
      <w:r w:rsidR="00374C05">
        <w:rPr>
          <w:lang w:val="sr-Latn-CS"/>
        </w:rPr>
        <w:t>.</w:t>
      </w:r>
    </w:p>
    <w:p w14:paraId="2C0A7B20" w14:textId="5BC618EE" w:rsidR="00AD4029" w:rsidRDefault="00AD4029" w:rsidP="00AD4029">
      <w:pPr>
        <w:ind w:left="720"/>
        <w:rPr>
          <w:lang w:val="sr-Latn-CS"/>
        </w:rPr>
      </w:pPr>
      <w:bookmarkStart w:id="22" w:name="_Toc258522646"/>
      <w:r>
        <w:rPr>
          <w:lang w:val="sr-Latn-CS"/>
        </w:rPr>
        <w:t>Akteri koji iniciraju slučaj korišćenja: Korisnik, Administrator.</w:t>
      </w:r>
    </w:p>
    <w:bookmarkEnd w:id="22"/>
    <w:p w14:paraId="05F29FF9" w14:textId="564499BB" w:rsidR="005856C3" w:rsidRPr="005856C3" w:rsidRDefault="0015747E" w:rsidP="005856C3">
      <w:pPr>
        <w:pStyle w:val="Heading3"/>
        <w:rPr>
          <w:lang w:val="sr-Latn-CS"/>
        </w:rPr>
      </w:pPr>
      <w:r>
        <w:rPr>
          <w:lang w:val="sr-Latn-CS"/>
        </w:rPr>
        <w:t>Pregled kupljenih planova</w:t>
      </w:r>
    </w:p>
    <w:p w14:paraId="05F29FFA" w14:textId="128B1F0B"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15747E">
        <w:rPr>
          <w:lang w:val="sr-Latn-CS"/>
        </w:rPr>
        <w:t>Korisnik ima uvid u svoje kupljene planove</w:t>
      </w:r>
      <w:r w:rsidR="00374C05">
        <w:rPr>
          <w:lang w:val="sr-Latn-CS"/>
        </w:rPr>
        <w:t>.</w:t>
      </w:r>
    </w:p>
    <w:p w14:paraId="1A4499DF" w14:textId="383B5804" w:rsidR="00AD4029" w:rsidRDefault="00AD4029" w:rsidP="00AD4029">
      <w:pPr>
        <w:ind w:left="720"/>
        <w:rPr>
          <w:lang w:val="sr-Latn-CS"/>
        </w:rPr>
      </w:pPr>
      <w:bookmarkStart w:id="23" w:name="_Toc258522647"/>
      <w:r>
        <w:rPr>
          <w:lang w:val="sr-Latn-CS"/>
        </w:rPr>
        <w:t>Akteri koji iniciraju slučaj korišćenja: Korisnik, Administrator.</w:t>
      </w:r>
    </w:p>
    <w:bookmarkEnd w:id="23"/>
    <w:p w14:paraId="05F29FFC" w14:textId="6EF68EB1" w:rsidR="005856C3" w:rsidRPr="005856C3" w:rsidRDefault="00D92FDC" w:rsidP="005856C3">
      <w:pPr>
        <w:pStyle w:val="Heading3"/>
        <w:rPr>
          <w:lang w:val="sr-Latn-CS"/>
        </w:rPr>
      </w:pPr>
      <w:r>
        <w:rPr>
          <w:lang w:val="sr-Latn-CS"/>
        </w:rPr>
        <w:t>Otkazivanje plana</w:t>
      </w:r>
    </w:p>
    <w:p w14:paraId="05F29FFD" w14:textId="75118A36"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056DE6">
        <w:rPr>
          <w:lang w:val="sr-Latn-CS"/>
        </w:rPr>
        <w:t xml:space="preserve">Korisnik otkazuje </w:t>
      </w:r>
      <w:r w:rsidR="00013674">
        <w:rPr>
          <w:lang w:val="sr-Latn-CS"/>
        </w:rPr>
        <w:t>već kupljen plan</w:t>
      </w:r>
      <w:r w:rsidR="00374C05">
        <w:rPr>
          <w:lang w:val="sr-Latn-CS"/>
        </w:rPr>
        <w:t>.</w:t>
      </w:r>
    </w:p>
    <w:p w14:paraId="1ECEBD65" w14:textId="569A51B0" w:rsidR="00AD4029" w:rsidRDefault="00AD4029" w:rsidP="00AD4029">
      <w:pPr>
        <w:ind w:left="720"/>
        <w:rPr>
          <w:lang w:val="sr-Latn-CS"/>
        </w:rPr>
      </w:pPr>
      <w:bookmarkStart w:id="24" w:name="_Toc258522648"/>
      <w:r>
        <w:rPr>
          <w:lang w:val="sr-Latn-CS"/>
        </w:rPr>
        <w:lastRenderedPageBreak/>
        <w:t>Akteri koji iniciraju slučaj korišćenja: Korisnik, Administrator.</w:t>
      </w:r>
    </w:p>
    <w:bookmarkEnd w:id="24"/>
    <w:p w14:paraId="05F29FFF" w14:textId="1191B4F0" w:rsidR="005856C3" w:rsidRPr="005856C3" w:rsidRDefault="00013674" w:rsidP="005856C3">
      <w:pPr>
        <w:pStyle w:val="Heading3"/>
        <w:rPr>
          <w:lang w:val="sr-Latn-CS"/>
        </w:rPr>
      </w:pPr>
      <w:r>
        <w:rPr>
          <w:lang w:val="sr-Latn-CS"/>
        </w:rPr>
        <w:t xml:space="preserve">Napravi plan ishrane </w:t>
      </w:r>
      <w:r w:rsidR="00496984">
        <w:rPr>
          <w:lang w:val="sr-Latn-CS"/>
        </w:rPr>
        <w:t>ili treninga</w:t>
      </w:r>
    </w:p>
    <w:p w14:paraId="05F2A000" w14:textId="42AB5291"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792DF2">
        <w:rPr>
          <w:lang w:val="sr-Latn-CS"/>
        </w:rPr>
        <w:t>Stručno lice pravi novi plan ishrane ili treniga</w:t>
      </w:r>
      <w:r w:rsidR="00374C05">
        <w:rPr>
          <w:lang w:val="sr-Latn-CS"/>
        </w:rPr>
        <w:t>.</w:t>
      </w:r>
    </w:p>
    <w:p w14:paraId="040FC54F" w14:textId="1E1A2842" w:rsidR="00AD4029" w:rsidRDefault="00AD4029" w:rsidP="00AD4029">
      <w:pPr>
        <w:ind w:left="720"/>
        <w:rPr>
          <w:lang w:val="sr-Latn-CS"/>
        </w:rPr>
      </w:pPr>
      <w:bookmarkStart w:id="25" w:name="_Toc258522649"/>
      <w:r>
        <w:rPr>
          <w:lang w:val="sr-Latn-CS"/>
        </w:rPr>
        <w:t>Akteri koji iniciraju slučaj korišćenja: Stručno lice, Administrator.</w:t>
      </w:r>
    </w:p>
    <w:bookmarkEnd w:id="25"/>
    <w:p w14:paraId="05F2A002" w14:textId="00ABAAEF" w:rsidR="005856C3" w:rsidRPr="005856C3" w:rsidRDefault="005C2601" w:rsidP="005856C3">
      <w:pPr>
        <w:pStyle w:val="Heading3"/>
        <w:rPr>
          <w:lang w:val="sr-Latn-CS"/>
        </w:rPr>
      </w:pPr>
      <w:r>
        <w:rPr>
          <w:lang w:val="sr-Latn-CS"/>
        </w:rPr>
        <w:t>Pregled svojih planova</w:t>
      </w:r>
    </w:p>
    <w:p w14:paraId="05F2A003" w14:textId="6EB18899" w:rsidR="005856C3" w:rsidRDefault="005856C3" w:rsidP="005856C3">
      <w:pPr>
        <w:ind w:left="720"/>
        <w:rPr>
          <w:lang w:val="sr-Latn-CS"/>
        </w:rPr>
      </w:pPr>
      <w:r>
        <w:rPr>
          <w:lang w:val="sr-Latn-CS"/>
        </w:rPr>
        <w:t>Kratak opis</w:t>
      </w:r>
      <w:r w:rsidRPr="005856C3">
        <w:rPr>
          <w:lang w:val="sr-Latn-CS"/>
        </w:rPr>
        <w:t>:</w:t>
      </w:r>
      <w:r w:rsidR="00994590">
        <w:rPr>
          <w:lang w:val="sr-Latn-CS"/>
        </w:rPr>
        <w:t xml:space="preserve"> Stručno lice </w:t>
      </w:r>
      <w:r w:rsidR="006F2EA6">
        <w:rPr>
          <w:lang w:val="sr-Latn-CS"/>
        </w:rPr>
        <w:t>ima uvid u planove koje je kreiralo</w:t>
      </w:r>
      <w:r w:rsidR="00374C05">
        <w:rPr>
          <w:lang w:val="sr-Latn-CS"/>
        </w:rPr>
        <w:t>.</w:t>
      </w:r>
    </w:p>
    <w:p w14:paraId="4ACA2BB3" w14:textId="131E31AA" w:rsidR="00AD4029" w:rsidRDefault="00AD4029" w:rsidP="00AD4029">
      <w:pPr>
        <w:ind w:left="720"/>
        <w:rPr>
          <w:lang w:val="sr-Latn-CS"/>
        </w:rPr>
      </w:pPr>
      <w:bookmarkStart w:id="26" w:name="_Toc258522650"/>
      <w:r>
        <w:rPr>
          <w:lang w:val="sr-Latn-CS"/>
        </w:rPr>
        <w:t>Akteri koji iniciraju slučaj korišćenja: Stručno lice, Administrator.</w:t>
      </w:r>
    </w:p>
    <w:bookmarkEnd w:id="26"/>
    <w:p w14:paraId="05F2A005" w14:textId="6123C28C" w:rsidR="005856C3" w:rsidRPr="005856C3" w:rsidRDefault="00374C05" w:rsidP="005856C3">
      <w:pPr>
        <w:pStyle w:val="Heading3"/>
        <w:rPr>
          <w:lang w:val="sr-Latn-CS"/>
        </w:rPr>
      </w:pPr>
      <w:r>
        <w:rPr>
          <w:lang w:val="sr-Latn-CS"/>
        </w:rPr>
        <w:t>Ažurir</w:t>
      </w:r>
      <w:r w:rsidR="009A69D7">
        <w:rPr>
          <w:lang w:val="sr-Latn-CS"/>
        </w:rPr>
        <w:t>aj i obriši plan</w:t>
      </w:r>
    </w:p>
    <w:p w14:paraId="57376945" w14:textId="77777777" w:rsidR="00BD0B48" w:rsidRDefault="00BD0B48" w:rsidP="00BD0B48">
      <w:pPr>
        <w:ind w:left="720"/>
        <w:rPr>
          <w:lang w:val="sr-Latn-CS"/>
        </w:rPr>
      </w:pPr>
      <w:r>
        <w:rPr>
          <w:lang w:val="sr-Latn-CS"/>
        </w:rPr>
        <w:t>Kratak opis</w:t>
      </w:r>
      <w:r w:rsidRPr="005856C3">
        <w:rPr>
          <w:lang w:val="sr-Latn-CS"/>
        </w:rPr>
        <w:t>:</w:t>
      </w:r>
      <w:r>
        <w:rPr>
          <w:lang w:val="sr-Latn-CS"/>
        </w:rPr>
        <w:t xml:space="preserve"> Stručno lice menja i briše svoj plan ishrane ili treninga.</w:t>
      </w:r>
    </w:p>
    <w:p w14:paraId="4312B324" w14:textId="27E9DF96" w:rsidR="00BD0B48" w:rsidRDefault="00BD0B48" w:rsidP="00BD0B48">
      <w:pPr>
        <w:ind w:left="720"/>
        <w:rPr>
          <w:lang w:val="sr-Latn-CS"/>
        </w:rPr>
      </w:pPr>
      <w:r>
        <w:rPr>
          <w:lang w:val="sr-Latn-CS"/>
        </w:rPr>
        <w:t>Akteri koji iniciraju slučaj korišćenja: Stručno lice, Administrator.</w:t>
      </w:r>
    </w:p>
    <w:p w14:paraId="254F09D9" w14:textId="3A37F22B" w:rsidR="00BD0B48" w:rsidRPr="00BD0B48" w:rsidRDefault="001B259C" w:rsidP="00BD0B48">
      <w:pPr>
        <w:pStyle w:val="Heading3"/>
        <w:rPr>
          <w:lang w:val="sr-Latn-CS"/>
        </w:rPr>
      </w:pPr>
      <w:r>
        <w:rPr>
          <w:lang w:val="sr-Latn-CS"/>
        </w:rPr>
        <w:t>Ćaskanje unutar planova</w:t>
      </w:r>
    </w:p>
    <w:p w14:paraId="05F2A006" w14:textId="3B0EB242"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2C0F94">
        <w:rPr>
          <w:lang w:val="sr-Latn-CS"/>
        </w:rPr>
        <w:t xml:space="preserve">Korisnik razmenjuje poruke sa </w:t>
      </w:r>
      <w:r w:rsidR="002C0B9B">
        <w:rPr>
          <w:lang w:val="sr-Latn-CS"/>
        </w:rPr>
        <w:t>Stručnim licem</w:t>
      </w:r>
      <w:r w:rsidR="00374C05">
        <w:rPr>
          <w:lang w:val="sr-Latn-CS"/>
        </w:rPr>
        <w:t>.</w:t>
      </w:r>
    </w:p>
    <w:p w14:paraId="2B3CD127" w14:textId="7D6727B9" w:rsidR="00AD4029" w:rsidRDefault="00AD4029" w:rsidP="00AD4029">
      <w:pPr>
        <w:ind w:left="720"/>
        <w:rPr>
          <w:lang w:val="sr-Latn-CS"/>
        </w:rPr>
      </w:pPr>
      <w:bookmarkStart w:id="27" w:name="_Toc258522651"/>
      <w:r>
        <w:rPr>
          <w:lang w:val="sr-Latn-CS"/>
        </w:rPr>
        <w:t>Akteri koji iniciraju slučaj korišćenj</w:t>
      </w:r>
      <w:r w:rsidR="004164AC">
        <w:rPr>
          <w:lang w:val="sr-Latn-CS"/>
        </w:rPr>
        <w:t>a:</w:t>
      </w:r>
      <w:r>
        <w:rPr>
          <w:lang w:val="sr-Latn-CS"/>
        </w:rPr>
        <w:t xml:space="preserve"> Korisnik, Stručno lice, Administrator.</w:t>
      </w:r>
    </w:p>
    <w:p w14:paraId="57E6A045" w14:textId="579292BF" w:rsidR="002C0B9B" w:rsidRDefault="002C0B9B" w:rsidP="002C0B9B">
      <w:pPr>
        <w:pStyle w:val="Heading3"/>
        <w:rPr>
          <w:lang w:val="sr-Latn-CS"/>
        </w:rPr>
      </w:pPr>
      <w:r>
        <w:rPr>
          <w:lang w:val="sr-Latn-CS"/>
        </w:rPr>
        <w:t>Transakcija novca</w:t>
      </w:r>
    </w:p>
    <w:p w14:paraId="24D5EE88" w14:textId="6794854A" w:rsidR="00F82F26" w:rsidRDefault="00F82F26" w:rsidP="00F82F26">
      <w:pPr>
        <w:ind w:left="720"/>
        <w:rPr>
          <w:lang w:val="sr-Latn-CS"/>
        </w:rPr>
      </w:pPr>
      <w:r>
        <w:rPr>
          <w:lang w:val="sr-Latn-CS"/>
        </w:rPr>
        <w:t>Kratak opis</w:t>
      </w:r>
      <w:r w:rsidRPr="005856C3">
        <w:rPr>
          <w:lang w:val="sr-Latn-CS"/>
        </w:rPr>
        <w:t>:</w:t>
      </w:r>
      <w:r>
        <w:rPr>
          <w:lang w:val="sr-Latn-CS"/>
        </w:rPr>
        <w:t xml:space="preserve"> </w:t>
      </w:r>
      <w:r w:rsidR="00AA33EC">
        <w:rPr>
          <w:lang w:val="sr-Latn-CS"/>
        </w:rPr>
        <w:t xml:space="preserve">Razmena novčanih </w:t>
      </w:r>
      <w:r w:rsidR="0036343C">
        <w:rPr>
          <w:lang w:val="sr-Latn-CS"/>
        </w:rPr>
        <w:t>sredstava između Korisnika i Stručnog lica</w:t>
      </w:r>
      <w:r>
        <w:rPr>
          <w:lang w:val="sr-Latn-CS"/>
        </w:rPr>
        <w:t>.</w:t>
      </w:r>
    </w:p>
    <w:p w14:paraId="668C1A20" w14:textId="78DB43D7" w:rsidR="002C0B9B" w:rsidRPr="002C0B9B" w:rsidRDefault="00F82F26" w:rsidP="00F82F26">
      <w:pPr>
        <w:ind w:left="720"/>
        <w:rPr>
          <w:lang w:val="sr-Latn-CS"/>
        </w:rPr>
      </w:pPr>
      <w:r>
        <w:rPr>
          <w:lang w:val="sr-Latn-CS"/>
        </w:rPr>
        <w:t>Akteri koji iniciraju slučaj korišćenja: Korisnik, Stručno lice, Administrator</w:t>
      </w:r>
      <w:r w:rsidR="000A4C79">
        <w:rPr>
          <w:lang w:val="sr-Latn-CS"/>
        </w:rPr>
        <w:t>.</w:t>
      </w:r>
    </w:p>
    <w:p w14:paraId="70BE2B3A" w14:textId="2A446F70" w:rsidR="000A4C79" w:rsidRPr="002C0B9B" w:rsidRDefault="000A4C79" w:rsidP="000A4C79">
      <w:pPr>
        <w:pStyle w:val="Heading3"/>
        <w:rPr>
          <w:lang w:val="sr-Latn-CS"/>
        </w:rPr>
      </w:pPr>
      <w:r>
        <w:rPr>
          <w:lang w:val="sr-Latn-CS"/>
        </w:rPr>
        <w:t>Ažuriranje i brisanje profila</w:t>
      </w:r>
    </w:p>
    <w:p w14:paraId="19E2AE84" w14:textId="11934F7C" w:rsidR="009E244F" w:rsidRDefault="009E244F" w:rsidP="009E244F">
      <w:pPr>
        <w:ind w:left="720"/>
        <w:rPr>
          <w:lang w:val="sr-Latn-CS"/>
        </w:rPr>
      </w:pPr>
      <w:r>
        <w:rPr>
          <w:lang w:val="sr-Latn-CS"/>
        </w:rPr>
        <w:t>Kratak opis</w:t>
      </w:r>
      <w:r w:rsidRPr="005856C3">
        <w:rPr>
          <w:lang w:val="sr-Latn-CS"/>
        </w:rPr>
        <w:t>:</w:t>
      </w:r>
      <w:r>
        <w:rPr>
          <w:lang w:val="sr-Latn-CS"/>
        </w:rPr>
        <w:t xml:space="preserve"> </w:t>
      </w:r>
      <w:r w:rsidR="00076508">
        <w:rPr>
          <w:lang w:val="sr-Latn-CS"/>
        </w:rPr>
        <w:t>Korisnik ili Stručno lice menja ili briše svoj profil</w:t>
      </w:r>
      <w:r>
        <w:rPr>
          <w:lang w:val="sr-Latn-CS"/>
        </w:rPr>
        <w:t>.</w:t>
      </w:r>
    </w:p>
    <w:p w14:paraId="200670A1" w14:textId="68572078" w:rsidR="009E244F" w:rsidRPr="009E244F" w:rsidRDefault="009E244F" w:rsidP="009E244F">
      <w:pPr>
        <w:ind w:left="720"/>
        <w:rPr>
          <w:lang w:val="sr-Latn-CS"/>
        </w:rPr>
      </w:pPr>
      <w:r>
        <w:rPr>
          <w:lang w:val="sr-Latn-CS"/>
        </w:rPr>
        <w:t>Akteri koji iniciraju slučaj korišćenja: Korisnik, Stručno lice, Administrator.</w:t>
      </w:r>
    </w:p>
    <w:p w14:paraId="7372AF1D" w14:textId="5CA2A849" w:rsidR="00076508" w:rsidRDefault="00007D00" w:rsidP="00076508">
      <w:pPr>
        <w:pStyle w:val="Heading3"/>
        <w:rPr>
          <w:lang w:val="sr-Latn-CS"/>
        </w:rPr>
      </w:pPr>
      <w:r>
        <w:rPr>
          <w:lang w:val="sr-Latn-CS"/>
        </w:rPr>
        <w:t xml:space="preserve">Prikaz svih planova treninga koje nudi </w:t>
      </w:r>
      <w:r w:rsidR="00EF27BE">
        <w:rPr>
          <w:lang w:val="sr-Latn-CS"/>
        </w:rPr>
        <w:t>T</w:t>
      </w:r>
      <w:r>
        <w:rPr>
          <w:lang w:val="sr-Latn-CS"/>
        </w:rPr>
        <w:t>rener</w:t>
      </w:r>
    </w:p>
    <w:p w14:paraId="224DBE3B" w14:textId="1C2029A1" w:rsidR="008B3F4B" w:rsidRDefault="008B3F4B" w:rsidP="008B3F4B">
      <w:pPr>
        <w:ind w:left="720"/>
        <w:rPr>
          <w:lang w:val="sr-Latn-CS"/>
        </w:rPr>
      </w:pPr>
      <w:r>
        <w:rPr>
          <w:lang w:val="sr-Latn-CS"/>
        </w:rPr>
        <w:t>Kratak opis</w:t>
      </w:r>
      <w:r w:rsidRPr="005856C3">
        <w:rPr>
          <w:lang w:val="sr-Latn-CS"/>
        </w:rPr>
        <w:t>:</w:t>
      </w:r>
      <w:r>
        <w:rPr>
          <w:lang w:val="sr-Latn-CS"/>
        </w:rPr>
        <w:t xml:space="preserve"> </w:t>
      </w:r>
      <w:r w:rsidR="006C2ADA">
        <w:rPr>
          <w:lang w:val="sr-Latn-CS"/>
        </w:rPr>
        <w:t xml:space="preserve">Prikaz svih planova treninga </w:t>
      </w:r>
      <w:r w:rsidR="00983A50">
        <w:rPr>
          <w:lang w:val="sr-Latn-CS"/>
        </w:rPr>
        <w:t xml:space="preserve">koje nudi </w:t>
      </w:r>
      <w:r w:rsidR="00EF27BE">
        <w:rPr>
          <w:lang w:val="sr-Latn-CS"/>
        </w:rPr>
        <w:t>T</w:t>
      </w:r>
      <w:r w:rsidR="00983A50">
        <w:rPr>
          <w:lang w:val="sr-Latn-CS"/>
        </w:rPr>
        <w:t>rener</w:t>
      </w:r>
      <w:r>
        <w:rPr>
          <w:lang w:val="sr-Latn-CS"/>
        </w:rPr>
        <w:t>.</w:t>
      </w:r>
    </w:p>
    <w:p w14:paraId="1B87A644" w14:textId="0DC6B737" w:rsidR="008B3F4B" w:rsidRDefault="008B3F4B" w:rsidP="008B3F4B">
      <w:pPr>
        <w:ind w:left="720"/>
        <w:rPr>
          <w:lang w:val="sr-Latn-CS"/>
        </w:rPr>
      </w:pPr>
      <w:r>
        <w:rPr>
          <w:lang w:val="sr-Latn-CS"/>
        </w:rPr>
        <w:t>Akteri koji iniciraju slučaj korišćenja: Korisnik, Administrator.</w:t>
      </w:r>
    </w:p>
    <w:p w14:paraId="22D0D8D6" w14:textId="36AAAC18" w:rsidR="00983A50" w:rsidRDefault="00983A50" w:rsidP="00983A50">
      <w:pPr>
        <w:pStyle w:val="Heading3"/>
        <w:rPr>
          <w:lang w:val="sr-Latn-CS"/>
        </w:rPr>
      </w:pPr>
      <w:r>
        <w:rPr>
          <w:lang w:val="sr-Latn-CS"/>
        </w:rPr>
        <w:t>Kupovina plana treninga</w:t>
      </w:r>
    </w:p>
    <w:p w14:paraId="2628E03D" w14:textId="0FEF8037" w:rsidR="00983A50" w:rsidRDefault="00983A50" w:rsidP="00983A50">
      <w:pPr>
        <w:ind w:left="720"/>
        <w:rPr>
          <w:lang w:val="sr-Latn-CS"/>
        </w:rPr>
      </w:pPr>
      <w:r>
        <w:rPr>
          <w:lang w:val="sr-Latn-CS"/>
        </w:rPr>
        <w:t>Kratak opis</w:t>
      </w:r>
      <w:r w:rsidRPr="005856C3">
        <w:rPr>
          <w:lang w:val="sr-Latn-CS"/>
        </w:rPr>
        <w:t>:</w:t>
      </w:r>
      <w:r>
        <w:rPr>
          <w:lang w:val="sr-Latn-CS"/>
        </w:rPr>
        <w:t xml:space="preserve"> </w:t>
      </w:r>
      <w:r w:rsidR="00FF4087">
        <w:rPr>
          <w:lang w:val="sr-Latn-CS"/>
        </w:rPr>
        <w:t>Korisnik kupuje</w:t>
      </w:r>
      <w:r w:rsidR="00E7464E">
        <w:rPr>
          <w:lang w:val="sr-Latn-CS"/>
        </w:rPr>
        <w:t xml:space="preserve"> plan treninga od Trenera</w:t>
      </w:r>
    </w:p>
    <w:p w14:paraId="092F5370" w14:textId="21000261" w:rsidR="00983A50" w:rsidRDefault="00983A50" w:rsidP="00983A50">
      <w:pPr>
        <w:ind w:left="720"/>
        <w:rPr>
          <w:lang w:val="sr-Latn-CS"/>
        </w:rPr>
      </w:pPr>
      <w:r>
        <w:rPr>
          <w:lang w:val="sr-Latn-CS"/>
        </w:rPr>
        <w:t>Akteri koji iniciraju slučaj korišćenja: Korisnik, Administrator.</w:t>
      </w:r>
    </w:p>
    <w:p w14:paraId="61CF09E4" w14:textId="2561BA9F" w:rsidR="00E7464E" w:rsidRDefault="00E7464E" w:rsidP="00E7464E">
      <w:pPr>
        <w:pStyle w:val="Heading3"/>
        <w:rPr>
          <w:lang w:val="sr-Latn-CS"/>
        </w:rPr>
      </w:pPr>
      <w:r>
        <w:rPr>
          <w:lang w:val="sr-Latn-CS"/>
        </w:rPr>
        <w:t xml:space="preserve">Prikaz svih planova ishrane koje nudi </w:t>
      </w:r>
      <w:r w:rsidR="00EF27BE">
        <w:rPr>
          <w:lang w:val="sr-Latn-CS"/>
        </w:rPr>
        <w:t>N</w:t>
      </w:r>
      <w:r>
        <w:rPr>
          <w:lang w:val="sr-Latn-CS"/>
        </w:rPr>
        <w:t>utricionista</w:t>
      </w:r>
    </w:p>
    <w:p w14:paraId="4A35EE60" w14:textId="25A5FCAC" w:rsidR="0076366A" w:rsidRDefault="0076366A" w:rsidP="0076366A">
      <w:pPr>
        <w:ind w:left="720"/>
        <w:rPr>
          <w:lang w:val="sr-Latn-CS"/>
        </w:rPr>
      </w:pPr>
      <w:r>
        <w:rPr>
          <w:lang w:val="sr-Latn-CS"/>
        </w:rPr>
        <w:t>Kratak opis</w:t>
      </w:r>
      <w:r w:rsidRPr="005856C3">
        <w:rPr>
          <w:lang w:val="sr-Latn-CS"/>
        </w:rPr>
        <w:t>:</w:t>
      </w:r>
      <w:r>
        <w:rPr>
          <w:lang w:val="sr-Latn-CS"/>
        </w:rPr>
        <w:t xml:space="preserve"> Prikaz svih planova ishrane koje nudi Nutricionista.</w:t>
      </w:r>
    </w:p>
    <w:p w14:paraId="1206AB73" w14:textId="21A62476" w:rsidR="0076366A" w:rsidRDefault="0076366A" w:rsidP="0076366A">
      <w:pPr>
        <w:ind w:left="720"/>
        <w:rPr>
          <w:lang w:val="sr-Latn-CS"/>
        </w:rPr>
      </w:pPr>
      <w:r>
        <w:rPr>
          <w:lang w:val="sr-Latn-CS"/>
        </w:rPr>
        <w:t>Akteri koji iniciraju slučaj korišćenja: Korisnik, Administrator.</w:t>
      </w:r>
    </w:p>
    <w:p w14:paraId="306652F4" w14:textId="7FB25A8D" w:rsidR="0076366A" w:rsidRDefault="0076366A" w:rsidP="0076366A">
      <w:pPr>
        <w:pStyle w:val="Heading3"/>
        <w:rPr>
          <w:lang w:val="sr-Latn-CS"/>
        </w:rPr>
      </w:pPr>
      <w:r>
        <w:rPr>
          <w:lang w:val="sr-Latn-CS"/>
        </w:rPr>
        <w:t>Kupovina plana ishrane</w:t>
      </w:r>
    </w:p>
    <w:p w14:paraId="6A156EF3" w14:textId="11CDFC26" w:rsidR="0076366A" w:rsidRDefault="0076366A" w:rsidP="0076366A">
      <w:pPr>
        <w:ind w:left="720"/>
        <w:rPr>
          <w:lang w:val="sr-Latn-CS"/>
        </w:rPr>
      </w:pPr>
      <w:r>
        <w:rPr>
          <w:lang w:val="sr-Latn-CS"/>
        </w:rPr>
        <w:t>Kratak opis</w:t>
      </w:r>
      <w:r w:rsidRPr="005856C3">
        <w:rPr>
          <w:lang w:val="sr-Latn-CS"/>
        </w:rPr>
        <w:t>:</w:t>
      </w:r>
      <w:r>
        <w:rPr>
          <w:lang w:val="sr-Latn-CS"/>
        </w:rPr>
        <w:t xml:space="preserve"> Korisnik kupuje plan ishrane od Nutricioniste.</w:t>
      </w:r>
    </w:p>
    <w:p w14:paraId="534E4FEB" w14:textId="4A6CC804" w:rsidR="0076366A" w:rsidRDefault="0076366A" w:rsidP="0076366A">
      <w:pPr>
        <w:ind w:left="720"/>
        <w:rPr>
          <w:lang w:val="sr-Latn-CS"/>
        </w:rPr>
      </w:pPr>
      <w:r>
        <w:rPr>
          <w:lang w:val="sr-Latn-CS"/>
        </w:rPr>
        <w:t>Akteri koji iniciraju slučaj korišćenja: Korisnik, Administrator.</w:t>
      </w:r>
    </w:p>
    <w:p w14:paraId="3F7C7274" w14:textId="5D8D7AC2" w:rsidR="0076366A" w:rsidRDefault="0076366A" w:rsidP="0076366A">
      <w:pPr>
        <w:pStyle w:val="Heading3"/>
        <w:rPr>
          <w:lang w:val="sr-Latn-RS"/>
        </w:rPr>
      </w:pPr>
      <w:r>
        <w:rPr>
          <w:lang w:val="sr-Latn-CS"/>
        </w:rPr>
        <w:t>Odr</w:t>
      </w:r>
      <w:r w:rsidR="00952D45">
        <w:rPr>
          <w:lang w:val="sr-Latn-RS"/>
        </w:rPr>
        <w:t>žavanje sistem</w:t>
      </w:r>
      <w:r w:rsidR="006B751B">
        <w:rPr>
          <w:lang w:val="sr-Latn-RS"/>
        </w:rPr>
        <w:t>a</w:t>
      </w:r>
    </w:p>
    <w:p w14:paraId="1EE008A2" w14:textId="1CB65F32" w:rsidR="00952D45" w:rsidRDefault="00952D45" w:rsidP="00952D45">
      <w:pPr>
        <w:ind w:left="720"/>
        <w:rPr>
          <w:lang w:val="sr-Latn-CS"/>
        </w:rPr>
      </w:pPr>
      <w:r>
        <w:rPr>
          <w:lang w:val="sr-Latn-CS"/>
        </w:rPr>
        <w:t>Kratak opis</w:t>
      </w:r>
      <w:r w:rsidRPr="005856C3">
        <w:rPr>
          <w:lang w:val="sr-Latn-CS"/>
        </w:rPr>
        <w:t>:</w:t>
      </w:r>
      <w:r>
        <w:rPr>
          <w:lang w:val="sr-Latn-CS"/>
        </w:rPr>
        <w:t xml:space="preserve"> </w:t>
      </w:r>
      <w:r w:rsidR="00ED0558">
        <w:rPr>
          <w:lang w:val="sr-Latn-CS"/>
        </w:rPr>
        <w:t>Prikaz naslovne strane portala</w:t>
      </w:r>
      <w:r>
        <w:rPr>
          <w:lang w:val="sr-Latn-CS"/>
        </w:rPr>
        <w:t>.</w:t>
      </w:r>
    </w:p>
    <w:p w14:paraId="13B7E075" w14:textId="29FFBDCD" w:rsidR="00952D45" w:rsidRDefault="00952D45" w:rsidP="00952D45">
      <w:pPr>
        <w:ind w:left="720"/>
        <w:rPr>
          <w:lang w:val="sr-Latn-CS"/>
        </w:rPr>
      </w:pPr>
      <w:r>
        <w:rPr>
          <w:lang w:val="sr-Latn-CS"/>
        </w:rPr>
        <w:t>Akteri koji iniciraju slučaj korišćenja:</w:t>
      </w:r>
      <w:r w:rsidR="006B751B">
        <w:rPr>
          <w:lang w:val="sr-Latn-CS"/>
        </w:rPr>
        <w:t xml:space="preserve"> </w:t>
      </w:r>
      <w:r>
        <w:rPr>
          <w:lang w:val="sr-Latn-CS"/>
        </w:rPr>
        <w:t>Administrator.</w:t>
      </w:r>
    </w:p>
    <w:p w14:paraId="2F186E6C" w14:textId="33707DAD" w:rsidR="00ED0558" w:rsidRDefault="00A964FC" w:rsidP="00ED0558">
      <w:pPr>
        <w:pStyle w:val="Heading3"/>
        <w:rPr>
          <w:lang w:val="sr-Latn-CS"/>
        </w:rPr>
      </w:pPr>
      <w:r>
        <w:rPr>
          <w:lang w:val="sr-Latn-CS"/>
        </w:rPr>
        <w:t>Brisanje naloga</w:t>
      </w:r>
    </w:p>
    <w:p w14:paraId="1266CC67" w14:textId="49045A42" w:rsidR="00A964FC" w:rsidRDefault="00A964FC" w:rsidP="00A964FC">
      <w:pPr>
        <w:ind w:left="720"/>
        <w:rPr>
          <w:lang w:val="sr-Latn-CS"/>
        </w:rPr>
      </w:pPr>
      <w:r>
        <w:rPr>
          <w:lang w:val="sr-Latn-CS"/>
        </w:rPr>
        <w:t>Kratak opis</w:t>
      </w:r>
      <w:r w:rsidRPr="005856C3">
        <w:rPr>
          <w:lang w:val="sr-Latn-CS"/>
        </w:rPr>
        <w:t>:</w:t>
      </w:r>
      <w:r>
        <w:rPr>
          <w:lang w:val="sr-Latn-CS"/>
        </w:rPr>
        <w:t xml:space="preserve"> </w:t>
      </w:r>
      <w:r w:rsidR="00B406B1">
        <w:rPr>
          <w:lang w:val="sr-Latn-CS"/>
        </w:rPr>
        <w:t>Brisanje naloga Korisnika ili Stručnog lica i</w:t>
      </w:r>
      <w:r w:rsidR="00EA3D44">
        <w:rPr>
          <w:lang w:val="sr-Latn-CS"/>
        </w:rPr>
        <w:t>z</w:t>
      </w:r>
      <w:r w:rsidR="00B406B1">
        <w:rPr>
          <w:lang w:val="sr-Latn-CS"/>
        </w:rPr>
        <w:t xml:space="preserve"> ba</w:t>
      </w:r>
      <w:r w:rsidR="00EA3D44">
        <w:rPr>
          <w:lang w:val="sr-Latn-CS"/>
        </w:rPr>
        <w:t>z</w:t>
      </w:r>
      <w:r w:rsidR="00B406B1">
        <w:rPr>
          <w:lang w:val="sr-Latn-CS"/>
        </w:rPr>
        <w:t>e podataka</w:t>
      </w:r>
      <w:r>
        <w:rPr>
          <w:lang w:val="sr-Latn-CS"/>
        </w:rPr>
        <w:t>.</w:t>
      </w:r>
    </w:p>
    <w:p w14:paraId="0CBC5214" w14:textId="532119AB" w:rsidR="00A964FC" w:rsidRDefault="00A964FC" w:rsidP="00A964FC">
      <w:pPr>
        <w:ind w:left="720"/>
        <w:rPr>
          <w:lang w:val="sr-Latn-CS"/>
        </w:rPr>
      </w:pPr>
      <w:r>
        <w:rPr>
          <w:lang w:val="sr-Latn-CS"/>
        </w:rPr>
        <w:t>Akteri koji iniciraju slučaj korišćenja: Administrator.</w:t>
      </w:r>
    </w:p>
    <w:p w14:paraId="43A15AEE" w14:textId="588229A7" w:rsidR="00B406B1" w:rsidRDefault="008C52B1" w:rsidP="00B406B1">
      <w:pPr>
        <w:pStyle w:val="Heading3"/>
        <w:rPr>
          <w:lang w:val="sr-Latn-CS"/>
        </w:rPr>
      </w:pPr>
      <w:r>
        <w:rPr>
          <w:lang w:val="sr-Latn-CS"/>
        </w:rPr>
        <w:t>Autentifikacija stručnog lica</w:t>
      </w:r>
    </w:p>
    <w:p w14:paraId="4B6E5531" w14:textId="2D808112" w:rsidR="008C52B1" w:rsidRPr="00826F11" w:rsidRDefault="008C52B1" w:rsidP="00826F11">
      <w:pPr>
        <w:pStyle w:val="BodyText"/>
        <w:rPr>
          <w:color w:val="000000" w:themeColor="text1"/>
          <w:lang w:val="sr-Latn-CS"/>
        </w:rPr>
      </w:pPr>
      <w:r>
        <w:rPr>
          <w:lang w:val="sr-Latn-CS"/>
        </w:rPr>
        <w:t>Kratak opis</w:t>
      </w:r>
      <w:r w:rsidRPr="005856C3">
        <w:rPr>
          <w:lang w:val="sr-Latn-CS"/>
        </w:rPr>
        <w:t>:</w:t>
      </w:r>
      <w:r>
        <w:rPr>
          <w:lang w:val="sr-Latn-CS"/>
        </w:rPr>
        <w:t xml:space="preserve"> </w:t>
      </w:r>
      <w:r w:rsidR="00826F11">
        <w:rPr>
          <w:color w:val="000000" w:themeColor="text1"/>
          <w:lang w:val="sr-Latn-CS"/>
        </w:rPr>
        <w:t>Administrator vrši autentifikaciju priložene dokumentacije od strane Posetilaca koji žele da postanu Stručna lica i žele da apliciraju za određeni tip Stručnog lica.</w:t>
      </w:r>
    </w:p>
    <w:p w14:paraId="1FC00FBF" w14:textId="1B2DB0B7" w:rsidR="00983A50" w:rsidRPr="00983A50" w:rsidRDefault="008C52B1" w:rsidP="00213C4B">
      <w:pPr>
        <w:ind w:left="720"/>
        <w:rPr>
          <w:lang w:val="sr-Latn-CS"/>
        </w:rPr>
      </w:pPr>
      <w:r>
        <w:rPr>
          <w:lang w:val="sr-Latn-CS"/>
        </w:rPr>
        <w:t>Akteri koji iniciraju slučaj korišćenja: Administrator.</w:t>
      </w:r>
    </w:p>
    <w:p w14:paraId="68D3D98C" w14:textId="77777777" w:rsidR="008B3F4B" w:rsidRPr="008B3F4B" w:rsidRDefault="008B3F4B" w:rsidP="008B3F4B">
      <w:pPr>
        <w:rPr>
          <w:lang w:val="sr-Latn-CS"/>
        </w:rPr>
      </w:pPr>
    </w:p>
    <w:p w14:paraId="05F2A008" w14:textId="77777777" w:rsidR="00743100" w:rsidRPr="005856C3" w:rsidRDefault="00DF7E74" w:rsidP="00DF7E74">
      <w:pPr>
        <w:pStyle w:val="Heading1"/>
        <w:widowControl/>
        <w:rPr>
          <w:lang w:val="sr-Latn-CS"/>
        </w:rPr>
      </w:pPr>
      <w:r>
        <w:rPr>
          <w:lang w:val="sr-Latn-CS"/>
        </w:rPr>
        <w:lastRenderedPageBreak/>
        <w:t>Pogled na logičku arhitekturu sistema</w:t>
      </w:r>
      <w:bookmarkEnd w:id="27"/>
      <w:r w:rsidR="00743100" w:rsidRPr="005856C3">
        <w:rPr>
          <w:lang w:val="sr-Latn-CS"/>
        </w:rPr>
        <w:t xml:space="preserve"> </w:t>
      </w:r>
    </w:p>
    <w:p w14:paraId="05F2A009" w14:textId="77777777" w:rsidR="00743100" w:rsidRPr="005856C3" w:rsidRDefault="00DF7E74" w:rsidP="007E341D">
      <w:pPr>
        <w:pStyle w:val="BodyTextIndent"/>
        <w:widowControl/>
        <w:ind w:left="709"/>
        <w:rPr>
          <w:lang w:val="sr-Latn-CS"/>
        </w:rPr>
      </w:pPr>
      <w:r w:rsidRPr="00714C8A">
        <w:rPr>
          <w:color w:val="000000" w:themeColor="text1"/>
          <w:lang w:val="sr-Latn-CS"/>
        </w:rPr>
        <w:t>U ovom odeljku je dat pregled logičke arhitekture sistema. Ovaj pogled sadrži opis najznačajni</w:t>
      </w:r>
      <w:r w:rsidR="004B65F5" w:rsidRPr="00714C8A">
        <w:rPr>
          <w:color w:val="000000" w:themeColor="text1"/>
          <w:lang w:val="sr-Latn-CS"/>
        </w:rPr>
        <w:t>ji</w:t>
      </w:r>
      <w:r w:rsidRPr="00714C8A">
        <w:rPr>
          <w:color w:val="000000" w:themeColor="text1"/>
          <w:lang w:val="sr-Latn-CS"/>
        </w:rPr>
        <w:t>h klasa, nji</w:t>
      </w:r>
      <w:r w:rsidR="004B65F5" w:rsidRPr="00714C8A">
        <w:rPr>
          <w:color w:val="000000" w:themeColor="text1"/>
          <w:lang w:val="sr-Latn-CS"/>
        </w:rPr>
        <w:t>hove organizacije u pakete i pod</w:t>
      </w:r>
      <w:r w:rsidRPr="00714C8A">
        <w:rPr>
          <w:color w:val="000000" w:themeColor="text1"/>
          <w:lang w:val="sr-Latn-CS"/>
        </w:rPr>
        <w:t xml:space="preserve">sisteme, i organizacija podsistema u slojeve. </w:t>
      </w:r>
      <w:r w:rsidR="00D92A68" w:rsidRPr="00714C8A">
        <w:rPr>
          <w:color w:val="000000" w:themeColor="text1"/>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r w:rsidR="00D92A68">
        <w:rPr>
          <w:lang w:val="sr-Latn-CS"/>
        </w:rPr>
        <w:t>.</w:t>
      </w:r>
    </w:p>
    <w:p w14:paraId="05F2A00A" w14:textId="44732827" w:rsidR="00743100" w:rsidRPr="005856C3" w:rsidRDefault="00D92A68" w:rsidP="00B04C8C">
      <w:pPr>
        <w:tabs>
          <w:tab w:val="left" w:pos="90"/>
        </w:tabs>
        <w:spacing w:before="120"/>
        <w:ind w:left="709"/>
        <w:rPr>
          <w:lang w:val="sr-Latn-CS"/>
        </w:rPr>
      </w:pPr>
      <w:r>
        <w:rPr>
          <w:lang w:val="sr-Latn-CS"/>
        </w:rPr>
        <w:t xml:space="preserve">Logički pogled na </w:t>
      </w:r>
      <w:r w:rsidR="00EA5ADC" w:rsidRPr="00B412D7">
        <w:rPr>
          <w:i/>
          <w:lang w:val="sr-Latn-CS"/>
        </w:rPr>
        <w:t>Health</w:t>
      </w:r>
      <w:proofErr w:type="spellStart"/>
      <w:r w:rsidR="00EA5ADC" w:rsidRPr="00B412D7">
        <w:rPr>
          <w:i/>
        </w:rPr>
        <w:t>y&amp;Fit</w:t>
      </w:r>
      <w:proofErr w:type="spellEnd"/>
      <w:r>
        <w:rPr>
          <w:lang w:val="sr-Latn-CS"/>
        </w:rPr>
        <w:t xml:space="preserve"> portal obuhvata 3 glavna paketa: Korisnički interfejs, Aplikaciona logika, Pristup podacima.</w:t>
      </w:r>
    </w:p>
    <w:p w14:paraId="05F2A00B" w14:textId="284EA23B" w:rsidR="00743100" w:rsidRPr="005856C3" w:rsidRDefault="00D92A68" w:rsidP="00B04C8C">
      <w:pPr>
        <w:tabs>
          <w:tab w:val="left" w:pos="90"/>
        </w:tabs>
        <w:spacing w:before="120"/>
        <w:ind w:left="709"/>
        <w:rPr>
          <w:lang w:val="sr-Latn-CS"/>
        </w:rPr>
      </w:pPr>
      <w:r w:rsidRPr="00714C8A">
        <w:rPr>
          <w:color w:val="000000" w:themeColor="text1"/>
          <w:lang w:val="sr-Latn-CS"/>
        </w:rPr>
        <w:t xml:space="preserve">Paket </w:t>
      </w:r>
      <w:r w:rsidR="00B04C8C" w:rsidRPr="00714C8A">
        <w:rPr>
          <w:i/>
          <w:color w:val="000000" w:themeColor="text1"/>
          <w:lang w:val="sr-Latn-CS"/>
        </w:rPr>
        <w:t>K</w:t>
      </w:r>
      <w:r w:rsidRPr="00714C8A">
        <w:rPr>
          <w:i/>
          <w:color w:val="000000" w:themeColor="text1"/>
          <w:lang w:val="sr-Latn-CS"/>
        </w:rPr>
        <w:t>orisnički interfejs</w:t>
      </w:r>
      <w:r w:rsidRPr="00714C8A">
        <w:rPr>
          <w:color w:val="000000" w:themeColor="text1"/>
          <w:lang w:val="sr-Latn-CS"/>
        </w:rPr>
        <w:t xml:space="preserve"> sadrži Web stranice, </w:t>
      </w:r>
      <w:r w:rsidR="00C42742">
        <w:rPr>
          <w:color w:val="000000" w:themeColor="text1"/>
          <w:lang w:val="sr-Latn-CS"/>
        </w:rPr>
        <w:t>Angular</w:t>
      </w:r>
      <w:r w:rsidRPr="00714C8A">
        <w:rPr>
          <w:color w:val="000000" w:themeColor="text1"/>
          <w:lang w:val="sr-Latn-CS"/>
        </w:rPr>
        <w:t xml:space="preserve"> skripte</w:t>
      </w:r>
      <w:r w:rsidR="001657B7">
        <w:rPr>
          <w:color w:val="000000" w:themeColor="text1"/>
          <w:lang w:val="sr-Latn-CS"/>
        </w:rPr>
        <w:t>, .Net skripte</w:t>
      </w:r>
      <w:r w:rsidRPr="00714C8A">
        <w:rPr>
          <w:color w:val="000000" w:themeColor="text1"/>
          <w:lang w:val="sr-Latn-CS"/>
        </w:rPr>
        <w:t xml:space="preserve"> i multimedijalni sadržaj koji realizuju grafički dizajn i forme preko kojih korisnici sistema komuniciraju sa sistemom</w:t>
      </w:r>
      <w:r>
        <w:rPr>
          <w:lang w:val="sr-Latn-CS"/>
        </w:rPr>
        <w:t>.</w:t>
      </w:r>
      <w:r w:rsidR="00743100" w:rsidRPr="005856C3">
        <w:rPr>
          <w:lang w:val="sr-Latn-CS"/>
        </w:rPr>
        <w:t xml:space="preserve"> </w:t>
      </w:r>
    </w:p>
    <w:p w14:paraId="05F2A00C" w14:textId="5C4766C8" w:rsidR="00743100" w:rsidRPr="005856C3" w:rsidRDefault="00B04C8C" w:rsidP="00B04C8C">
      <w:pPr>
        <w:tabs>
          <w:tab w:val="left" w:pos="90"/>
        </w:tabs>
        <w:spacing w:before="120"/>
        <w:ind w:left="709"/>
        <w:rPr>
          <w:lang w:val="sr-Latn-CS"/>
        </w:rPr>
      </w:pPr>
      <w:r w:rsidRPr="00714C8A">
        <w:rPr>
          <w:color w:val="000000" w:themeColor="text1"/>
          <w:lang w:val="sr-Latn-CS"/>
        </w:rPr>
        <w:t xml:space="preserve">Paket </w:t>
      </w:r>
      <w:r w:rsidRPr="00714C8A">
        <w:rPr>
          <w:i/>
          <w:color w:val="000000" w:themeColor="text1"/>
          <w:lang w:val="sr-Latn-CS"/>
        </w:rPr>
        <w:t>Aplikaciona logika</w:t>
      </w:r>
      <w:r w:rsidRPr="00714C8A">
        <w:rPr>
          <w:color w:val="000000" w:themeColor="text1"/>
          <w:lang w:val="sr-Latn-CS"/>
        </w:rPr>
        <w:t xml:space="preserve"> predstavlja srednji sloj sistema koji sadrži</w:t>
      </w:r>
      <w:r>
        <w:rPr>
          <w:color w:val="000000" w:themeColor="text1"/>
          <w:lang w:val="sr-Latn-CS"/>
        </w:rPr>
        <w:t xml:space="preserve"> </w:t>
      </w:r>
      <w:r w:rsidR="001D4A3F">
        <w:rPr>
          <w:color w:val="000000" w:themeColor="text1"/>
          <w:lang w:val="sr-Latn-CS"/>
        </w:rPr>
        <w:t>.Net</w:t>
      </w:r>
      <w:r w:rsidRPr="00714C8A">
        <w:rPr>
          <w:color w:val="000000" w:themeColor="text1"/>
          <w:lang w:val="sr-Latn-CS"/>
        </w:rPr>
        <w:t xml:space="preserve"> skripte zadužene za realizaciju funkcionalnosti specifičnih za </w:t>
      </w:r>
      <w:r w:rsidR="00B914CC" w:rsidRPr="00714C8A">
        <w:rPr>
          <w:color w:val="000000" w:themeColor="text1"/>
          <w:lang w:val="sr-Latn-CS"/>
        </w:rPr>
        <w:t xml:space="preserve">domen </w:t>
      </w:r>
      <w:r w:rsidRPr="00714C8A">
        <w:rPr>
          <w:color w:val="000000" w:themeColor="text1"/>
          <w:lang w:val="sr-Latn-CS"/>
        </w:rPr>
        <w:t>sistem</w:t>
      </w:r>
      <w:r w:rsidR="00B914CC" w:rsidRPr="00714C8A">
        <w:rPr>
          <w:color w:val="000000" w:themeColor="text1"/>
          <w:lang w:val="sr-Latn-CS"/>
        </w:rPr>
        <w:t>a</w:t>
      </w:r>
      <w:r w:rsidRPr="00714C8A">
        <w:rPr>
          <w:color w:val="000000" w:themeColor="text1"/>
          <w:lang w:val="sr-Latn-CS"/>
        </w:rPr>
        <w:t xml:space="preserve"> koji se razvija</w:t>
      </w:r>
      <w:r>
        <w:rPr>
          <w:lang w:val="sr-Latn-CS"/>
        </w:rPr>
        <w:t xml:space="preserve">. </w:t>
      </w:r>
    </w:p>
    <w:p w14:paraId="05F2A00D" w14:textId="68EC14FF" w:rsidR="00743100" w:rsidRPr="005856C3" w:rsidRDefault="00B04C8C" w:rsidP="00B04C8C">
      <w:pPr>
        <w:tabs>
          <w:tab w:val="left" w:pos="90"/>
        </w:tabs>
        <w:spacing w:before="120"/>
        <w:ind w:left="709"/>
        <w:rPr>
          <w:lang w:val="sr-Latn-CS"/>
        </w:rPr>
      </w:pPr>
      <w:r w:rsidRPr="00714C8A">
        <w:rPr>
          <w:color w:val="000000" w:themeColor="text1"/>
          <w:lang w:val="sr-Latn-CS"/>
        </w:rPr>
        <w:t xml:space="preserve">Paket </w:t>
      </w:r>
      <w:r w:rsidRPr="00714C8A">
        <w:rPr>
          <w:i/>
          <w:color w:val="000000" w:themeColor="text1"/>
          <w:lang w:val="sr-Latn-CS"/>
        </w:rPr>
        <w:t>Pristup podacima</w:t>
      </w:r>
      <w:r w:rsidRPr="00714C8A">
        <w:rPr>
          <w:color w:val="000000" w:themeColor="text1"/>
          <w:lang w:val="sr-Latn-CS"/>
        </w:rPr>
        <w:t xml:space="preserve"> sadrži </w:t>
      </w:r>
      <w:r w:rsidR="00EF799B">
        <w:rPr>
          <w:color w:val="000000" w:themeColor="text1"/>
          <w:lang w:val="sr-Latn-CS"/>
        </w:rPr>
        <w:t>.Net</w:t>
      </w:r>
      <w:r w:rsidRPr="00714C8A">
        <w:rPr>
          <w:color w:val="000000" w:themeColor="text1"/>
          <w:lang w:val="sr-Latn-CS"/>
        </w:rPr>
        <w:t xml:space="preserve"> skripte koje predstavljaju interfejs za pristup, dodavanje i ažuriranje podataka koji se čuvaju u bazi podataka</w:t>
      </w:r>
      <w:r>
        <w:rPr>
          <w:lang w:val="sr-Latn-CS"/>
        </w:rPr>
        <w:t>.</w:t>
      </w:r>
    </w:p>
    <w:p w14:paraId="05F2A00E" w14:textId="77777777" w:rsidR="00743100" w:rsidRPr="005856C3" w:rsidRDefault="00B04C8C" w:rsidP="00B04C8C">
      <w:pPr>
        <w:pStyle w:val="Heading2"/>
        <w:widowControl/>
        <w:rPr>
          <w:lang w:val="sr-Latn-CS"/>
        </w:rPr>
      </w:pPr>
      <w:bookmarkStart w:id="28"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28"/>
    </w:p>
    <w:p w14:paraId="05F2A00F" w14:textId="71296183" w:rsidR="00743100" w:rsidRPr="005856C3" w:rsidRDefault="00C212A9" w:rsidP="00B07F07">
      <w:pPr>
        <w:spacing w:before="120"/>
        <w:ind w:left="720"/>
        <w:rPr>
          <w:lang w:val="sr-Latn-CS"/>
        </w:rPr>
      </w:pPr>
      <w:r>
        <w:rPr>
          <w:noProof/>
          <w:lang w:val="sr-Latn-CS"/>
        </w:rPr>
        <w:drawing>
          <wp:inline distT="0" distB="0" distL="0" distR="0" wp14:anchorId="32372736" wp14:editId="372D31D0">
            <wp:extent cx="4905375" cy="42576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05375" cy="4257675"/>
                    </a:xfrm>
                    <a:prstGeom prst="rect">
                      <a:avLst/>
                    </a:prstGeom>
                  </pic:spPr>
                </pic:pic>
              </a:graphicData>
            </a:graphic>
          </wp:inline>
        </w:drawing>
      </w:r>
    </w:p>
    <w:p w14:paraId="05F2A010" w14:textId="77777777" w:rsidR="00743100" w:rsidRPr="00634BC9" w:rsidRDefault="00B07F07" w:rsidP="00B07F07">
      <w:pPr>
        <w:pStyle w:val="Heading3"/>
        <w:rPr>
          <w:b/>
          <w:lang w:val="sr-Latn-CS"/>
        </w:rPr>
      </w:pPr>
      <w:bookmarkStart w:id="29" w:name="_Toc258522653"/>
      <w:r w:rsidRPr="00634BC9">
        <w:rPr>
          <w:b/>
          <w:lang w:val="sr-Latn-CS"/>
        </w:rPr>
        <w:t>Korisnički interfejs</w:t>
      </w:r>
      <w:bookmarkEnd w:id="29"/>
      <w:r w:rsidR="00743100" w:rsidRPr="00634BC9">
        <w:rPr>
          <w:b/>
          <w:lang w:val="sr-Latn-CS"/>
        </w:rPr>
        <w:t xml:space="preserve"> </w:t>
      </w:r>
    </w:p>
    <w:p w14:paraId="05F2A011" w14:textId="77777777" w:rsidR="00743100" w:rsidRPr="00714C8A" w:rsidRDefault="00B07F07" w:rsidP="00B07F07">
      <w:pPr>
        <w:ind w:left="720"/>
        <w:rPr>
          <w:color w:val="000000" w:themeColor="text1"/>
          <w:lang w:val="sr-Latn-CS"/>
        </w:rPr>
      </w:pPr>
      <w:r w:rsidRPr="00714C8A">
        <w:rPr>
          <w:color w:val="000000" w:themeColor="text1"/>
          <w:lang w:val="sr-Latn-CS"/>
        </w:rPr>
        <w:t>sloj</w:t>
      </w:r>
    </w:p>
    <w:p w14:paraId="64C166BE" w14:textId="6AEBC9BC" w:rsidR="000C3458" w:rsidRPr="00714C8A" w:rsidRDefault="000C3458" w:rsidP="000C3458">
      <w:pPr>
        <w:ind w:left="720"/>
        <w:rPr>
          <w:color w:val="000000" w:themeColor="text1"/>
          <w:lang w:val="sr-Latn-CS"/>
        </w:rPr>
      </w:pPr>
      <w:r w:rsidRPr="00714C8A">
        <w:rPr>
          <w:color w:val="000000" w:themeColor="text1"/>
          <w:lang w:val="sr-Latn-CS"/>
        </w:rPr>
        <w:t xml:space="preserve">Ovaj sloj realizuje korisnički interfejs </w:t>
      </w:r>
      <w:r w:rsidRPr="00B412D7">
        <w:rPr>
          <w:i/>
          <w:lang w:val="sr-Latn-CS"/>
        </w:rPr>
        <w:t>Health</w:t>
      </w:r>
      <w:proofErr w:type="spellStart"/>
      <w:r w:rsidRPr="00B412D7">
        <w:rPr>
          <w:i/>
        </w:rPr>
        <w:t>y&amp;Fit</w:t>
      </w:r>
      <w:proofErr w:type="spellEnd"/>
      <w:r>
        <w:rPr>
          <w:lang w:val="sr-Latn-CS"/>
        </w:rPr>
        <w:t xml:space="preserve"> </w:t>
      </w:r>
      <w:r w:rsidRPr="00714C8A">
        <w:rPr>
          <w:color w:val="000000" w:themeColor="text1"/>
          <w:lang w:val="sr-Latn-CS"/>
        </w:rPr>
        <w:t>Web portala. U njemu su sadržane sve HTML stranice, Bootstrap komponente, CSS stilov</w:t>
      </w:r>
      <w:r w:rsidR="00C34804">
        <w:rPr>
          <w:color w:val="000000" w:themeColor="text1"/>
          <w:lang w:val="sr-Latn-CS"/>
        </w:rPr>
        <w:t>i</w:t>
      </w:r>
      <w:r w:rsidRPr="00714C8A">
        <w:rPr>
          <w:color w:val="000000" w:themeColor="text1"/>
          <w:lang w:val="sr-Latn-CS"/>
        </w:rPr>
        <w:t xml:space="preserve"> i </w:t>
      </w:r>
      <w:r w:rsidR="00820CFC">
        <w:rPr>
          <w:color w:val="000000" w:themeColor="text1"/>
          <w:lang w:val="sr-Latn-CS"/>
        </w:rPr>
        <w:t>TypeScript</w:t>
      </w:r>
      <w:r w:rsidRPr="00714C8A">
        <w:rPr>
          <w:color w:val="000000" w:themeColor="text1"/>
          <w:lang w:val="sr-Latn-CS"/>
        </w:rPr>
        <w:t xml:space="preserve"> skripte koje generišu HTML stranice preko kojih korisnici komuniciraju sa sistemom.</w:t>
      </w:r>
    </w:p>
    <w:p w14:paraId="05F2A013" w14:textId="604959A2" w:rsidR="00743100" w:rsidRPr="005856C3" w:rsidRDefault="00B914CC" w:rsidP="00B914CC">
      <w:pPr>
        <w:ind w:left="720"/>
        <w:rPr>
          <w:lang w:val="sr-Latn-CS"/>
        </w:rPr>
      </w:pPr>
      <w:r w:rsidRPr="00714C8A">
        <w:rPr>
          <w:color w:val="000000" w:themeColor="text1"/>
          <w:lang w:val="sr-Latn-CS"/>
        </w:rPr>
        <w:lastRenderedPageBreak/>
        <w:t xml:space="preserve">Sloj korisničkog interfejsa zavisi od </w:t>
      </w:r>
      <w:r w:rsidR="00B07F07" w:rsidRPr="00714C8A">
        <w:rPr>
          <w:color w:val="000000" w:themeColor="text1"/>
          <w:lang w:val="sr-Latn-CS"/>
        </w:rPr>
        <w:t xml:space="preserve">sloja </w:t>
      </w:r>
      <w:r w:rsidRPr="00714C8A">
        <w:rPr>
          <w:color w:val="000000" w:themeColor="text1"/>
          <w:lang w:val="sr-Latn-CS"/>
        </w:rPr>
        <w:t>aplikacione logike, kao i paketa HTML</w:t>
      </w:r>
      <w:r w:rsidR="00FF1D8F">
        <w:rPr>
          <w:color w:val="000000" w:themeColor="text1"/>
          <w:lang w:val="sr-Latn-CS"/>
        </w:rPr>
        <w:t>,</w:t>
      </w:r>
      <w:r w:rsidRPr="00714C8A">
        <w:rPr>
          <w:color w:val="000000" w:themeColor="text1"/>
          <w:lang w:val="sr-Latn-CS"/>
        </w:rPr>
        <w:t xml:space="preserve"> </w:t>
      </w:r>
      <w:r w:rsidR="001631D5">
        <w:rPr>
          <w:color w:val="000000" w:themeColor="text1"/>
          <w:lang w:val="sr-Latn-CS"/>
        </w:rPr>
        <w:t>TypeScripta</w:t>
      </w:r>
      <w:r w:rsidR="00D738BC">
        <w:rPr>
          <w:color w:val="000000" w:themeColor="text1"/>
          <w:lang w:val="sr-Latn-CS"/>
        </w:rPr>
        <w:t xml:space="preserve"> i .Net-a</w:t>
      </w:r>
      <w:r>
        <w:rPr>
          <w:lang w:val="sr-Latn-CS"/>
        </w:rPr>
        <w:t>.</w:t>
      </w:r>
    </w:p>
    <w:p w14:paraId="05F2A014" w14:textId="77777777" w:rsidR="00743100" w:rsidRPr="00634BC9" w:rsidRDefault="00B07F07">
      <w:pPr>
        <w:pStyle w:val="Heading3"/>
        <w:rPr>
          <w:b/>
          <w:lang w:val="sr-Latn-CS"/>
        </w:rPr>
      </w:pPr>
      <w:bookmarkStart w:id="30" w:name="_Toc258522654"/>
      <w:r w:rsidRPr="00634BC9">
        <w:rPr>
          <w:b/>
          <w:lang w:val="sr-Latn-CS"/>
        </w:rPr>
        <w:t>Aplikaciona logika</w:t>
      </w:r>
      <w:bookmarkEnd w:id="30"/>
    </w:p>
    <w:p w14:paraId="05F2A015" w14:textId="77777777" w:rsidR="00743100" w:rsidRPr="00714C8A" w:rsidRDefault="00B07F07" w:rsidP="00E62441">
      <w:pPr>
        <w:ind w:left="720"/>
        <w:rPr>
          <w:color w:val="000000" w:themeColor="text1"/>
          <w:lang w:val="sr-Latn-CS"/>
        </w:rPr>
      </w:pPr>
      <w:r w:rsidRPr="00714C8A">
        <w:rPr>
          <w:color w:val="000000" w:themeColor="text1"/>
          <w:lang w:val="sr-Latn-CS"/>
        </w:rPr>
        <w:t>sloj</w:t>
      </w:r>
    </w:p>
    <w:p w14:paraId="1C30FA67" w14:textId="44AC7324" w:rsidR="00B412D7" w:rsidRPr="00714C8A" w:rsidRDefault="00B412D7" w:rsidP="00B412D7">
      <w:pPr>
        <w:ind w:left="720"/>
        <w:rPr>
          <w:color w:val="000000" w:themeColor="text1"/>
          <w:lang w:val="sr-Latn-CS"/>
        </w:rPr>
      </w:pPr>
      <w:r w:rsidRPr="00714C8A">
        <w:rPr>
          <w:color w:val="000000" w:themeColor="text1"/>
          <w:lang w:val="sr-Latn-CS"/>
        </w:rPr>
        <w:t xml:space="preserve">Sloj aplikacione logike je srednji sloj u troslojnoj arhitekturi </w:t>
      </w:r>
      <w:r w:rsidRPr="00B412D7">
        <w:rPr>
          <w:i/>
          <w:iCs/>
          <w:lang w:val="sr-Latn-CS"/>
        </w:rPr>
        <w:t>Health</w:t>
      </w:r>
      <w:proofErr w:type="spellStart"/>
      <w:r w:rsidRPr="00B412D7">
        <w:rPr>
          <w:i/>
          <w:iCs/>
        </w:rPr>
        <w:t>y&amp;Fit</w:t>
      </w:r>
      <w:proofErr w:type="spellEnd"/>
      <w:r>
        <w:rPr>
          <w:lang w:val="sr-Latn-CS"/>
        </w:rPr>
        <w:t xml:space="preserve"> </w:t>
      </w:r>
      <w:r w:rsidRPr="00714C8A">
        <w:rPr>
          <w:color w:val="000000" w:themeColor="text1"/>
          <w:lang w:val="sr-Latn-CS"/>
        </w:rPr>
        <w:t xml:space="preserve">Web portala. Sadrži </w:t>
      </w:r>
      <w:r w:rsidR="00871FEB">
        <w:rPr>
          <w:color w:val="000000" w:themeColor="text1"/>
          <w:lang w:val="sr-Latn-CS"/>
        </w:rPr>
        <w:t>.Net</w:t>
      </w:r>
      <w:r w:rsidRPr="00714C8A">
        <w:rPr>
          <w:color w:val="000000" w:themeColor="text1"/>
          <w:lang w:val="sr-Latn-CS"/>
        </w:rPr>
        <w:t xml:space="preserve"> skripte koje realizuju funkcionalnost karakterističnu za domen primene aplikacije i uspostavljaju vezu između korisničkog interfejsa i sloja za pristup podacima.</w:t>
      </w:r>
    </w:p>
    <w:p w14:paraId="05F2A017" w14:textId="25D2F686" w:rsidR="00743100" w:rsidRPr="005856C3" w:rsidRDefault="00B914CC" w:rsidP="00B914CC">
      <w:pPr>
        <w:ind w:left="720"/>
        <w:rPr>
          <w:lang w:val="sr-Latn-CS"/>
        </w:rPr>
      </w:pPr>
      <w:r w:rsidRPr="00714C8A">
        <w:rPr>
          <w:color w:val="000000" w:themeColor="text1"/>
          <w:lang w:val="sr-Latn-CS"/>
        </w:rPr>
        <w:t xml:space="preserve">Ovaj sloj zavisi od sloja za pristup podacima i </w:t>
      </w:r>
      <w:r w:rsidR="00C3707A">
        <w:rPr>
          <w:color w:val="000000" w:themeColor="text1"/>
          <w:lang w:val="sr-Latn-CS"/>
        </w:rPr>
        <w:t>.Net</w:t>
      </w:r>
      <w:r w:rsidRPr="00714C8A">
        <w:rPr>
          <w:color w:val="000000" w:themeColor="text1"/>
          <w:lang w:val="sr-Latn-CS"/>
        </w:rPr>
        <w:t xml:space="preserve"> paketa</w:t>
      </w:r>
      <w:r>
        <w:rPr>
          <w:lang w:val="sr-Latn-CS"/>
        </w:rPr>
        <w:t>.</w:t>
      </w:r>
    </w:p>
    <w:p w14:paraId="05F2A018" w14:textId="77777777" w:rsidR="00743100" w:rsidRPr="00634BC9" w:rsidRDefault="00B07F07">
      <w:pPr>
        <w:pStyle w:val="Heading3"/>
        <w:rPr>
          <w:b/>
          <w:lang w:val="sr-Latn-CS"/>
        </w:rPr>
      </w:pPr>
      <w:bookmarkStart w:id="31" w:name="_Toc258522655"/>
      <w:r w:rsidRPr="00634BC9">
        <w:rPr>
          <w:b/>
          <w:lang w:val="sr-Latn-CS"/>
        </w:rPr>
        <w:t>Pristup podacima</w:t>
      </w:r>
      <w:bookmarkEnd w:id="31"/>
    </w:p>
    <w:p w14:paraId="05F2A019" w14:textId="77777777" w:rsidR="00743100" w:rsidRPr="00714C8A" w:rsidRDefault="00B07F07" w:rsidP="00E62441">
      <w:pPr>
        <w:ind w:left="720"/>
        <w:rPr>
          <w:color w:val="000000" w:themeColor="text1"/>
          <w:lang w:val="sr-Latn-CS"/>
        </w:rPr>
      </w:pPr>
      <w:r w:rsidRPr="00714C8A">
        <w:rPr>
          <w:color w:val="000000" w:themeColor="text1"/>
          <w:lang w:val="sr-Latn-CS"/>
        </w:rPr>
        <w:t>sloj</w:t>
      </w:r>
    </w:p>
    <w:p w14:paraId="5395EDC8" w14:textId="320F248D" w:rsidR="002B2F71" w:rsidRPr="00714C8A" w:rsidRDefault="002B2F71" w:rsidP="002B2F71">
      <w:pPr>
        <w:ind w:left="720"/>
        <w:rPr>
          <w:color w:val="000000" w:themeColor="text1"/>
          <w:lang w:val="sr-Latn-CS"/>
        </w:rPr>
      </w:pPr>
      <w:r w:rsidRPr="00714C8A">
        <w:rPr>
          <w:color w:val="000000" w:themeColor="text1"/>
          <w:lang w:val="sr-Latn-CS"/>
        </w:rPr>
        <w:t xml:space="preserve">Sloj za pristup podacima se nalazi na dnu troslojne arhitekture i sadrži </w:t>
      </w:r>
      <w:r w:rsidR="00105156">
        <w:rPr>
          <w:color w:val="000000" w:themeColor="text1"/>
          <w:lang w:val="sr-Latn-CS"/>
        </w:rPr>
        <w:t>.Net</w:t>
      </w:r>
      <w:r w:rsidRPr="00714C8A">
        <w:rPr>
          <w:color w:val="000000" w:themeColor="text1"/>
          <w:lang w:val="sr-Latn-CS"/>
        </w:rPr>
        <w:t xml:space="preserve"> skripte zadužene za pribavljanje, dodavanje i ažuriranje podataka koji se čuvaju </w:t>
      </w:r>
      <w:r w:rsidR="000670E4">
        <w:rPr>
          <w:color w:val="000000" w:themeColor="text1"/>
          <w:lang w:val="sr-Latn-CS"/>
        </w:rPr>
        <w:t>na SQL serveru</w:t>
      </w:r>
      <w:r w:rsidRPr="00714C8A">
        <w:rPr>
          <w:color w:val="000000" w:themeColor="text1"/>
          <w:lang w:val="sr-Latn-CS"/>
        </w:rPr>
        <w:t>.</w:t>
      </w:r>
    </w:p>
    <w:p w14:paraId="05F2A01B" w14:textId="1B202AC5" w:rsidR="004F4286" w:rsidRPr="005856C3" w:rsidRDefault="004F4286" w:rsidP="004F4286">
      <w:pPr>
        <w:ind w:left="720"/>
        <w:rPr>
          <w:lang w:val="sr-Latn-CS"/>
        </w:rPr>
      </w:pPr>
      <w:r w:rsidRPr="00714C8A">
        <w:rPr>
          <w:color w:val="000000" w:themeColor="text1"/>
          <w:lang w:val="sr-Latn-CS"/>
        </w:rPr>
        <w:t xml:space="preserve">Ovaj sloj je zavisan od paketa </w:t>
      </w:r>
      <w:r w:rsidR="00C3707A">
        <w:rPr>
          <w:color w:val="000000" w:themeColor="text1"/>
          <w:lang w:val="sr-Latn-CS"/>
        </w:rPr>
        <w:t>.Net</w:t>
      </w:r>
      <w:r w:rsidRPr="00714C8A">
        <w:rPr>
          <w:color w:val="000000" w:themeColor="text1"/>
          <w:lang w:val="sr-Latn-CS"/>
        </w:rPr>
        <w:t xml:space="preserve"> i </w:t>
      </w:r>
      <w:r w:rsidR="000670E4">
        <w:rPr>
          <w:color w:val="000000" w:themeColor="text1"/>
          <w:lang w:val="sr-Latn-CS"/>
        </w:rPr>
        <w:t>SQL servera</w:t>
      </w:r>
      <w:r>
        <w:rPr>
          <w:lang w:val="sr-Latn-CS"/>
        </w:rPr>
        <w:t>.</w:t>
      </w:r>
    </w:p>
    <w:p w14:paraId="05F2A01C" w14:textId="77777777" w:rsidR="00743100" w:rsidRPr="00634BC9" w:rsidRDefault="00B07F07">
      <w:pPr>
        <w:pStyle w:val="Heading3"/>
        <w:rPr>
          <w:b/>
          <w:lang w:val="sr-Latn-CS"/>
        </w:rPr>
      </w:pPr>
      <w:bookmarkStart w:id="32" w:name="_Toc258522656"/>
      <w:r w:rsidRPr="00634BC9">
        <w:rPr>
          <w:b/>
          <w:lang w:val="sr-Latn-CS"/>
        </w:rPr>
        <w:t>HTML</w:t>
      </w:r>
      <w:bookmarkEnd w:id="32"/>
    </w:p>
    <w:p w14:paraId="05F2A01D" w14:textId="77777777" w:rsidR="00883470" w:rsidRDefault="00883470" w:rsidP="00883470">
      <w:pPr>
        <w:ind w:left="720"/>
        <w:rPr>
          <w:lang w:val="sr-Latn-CS"/>
        </w:rPr>
      </w:pPr>
      <w:r>
        <w:rPr>
          <w:lang w:val="sr-Latn-CS"/>
        </w:rPr>
        <w:t>tehnologija</w:t>
      </w:r>
    </w:p>
    <w:p w14:paraId="05F2A01E"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746E9A22" w14:textId="21B69D87" w:rsidR="00743100" w:rsidRPr="009471A7" w:rsidRDefault="009471A7">
      <w:pPr>
        <w:pStyle w:val="Heading3"/>
        <w:rPr>
          <w:b/>
          <w:lang w:val="sr-Latn-CS"/>
        </w:rPr>
      </w:pPr>
      <w:r w:rsidRPr="009471A7">
        <w:rPr>
          <w:b/>
          <w:bCs/>
          <w:lang w:val="sr-Latn-CS"/>
        </w:rPr>
        <w:t>CSS</w:t>
      </w:r>
    </w:p>
    <w:p w14:paraId="7395FDB9" w14:textId="4F882F02" w:rsidR="00883470" w:rsidRPr="00714C8A" w:rsidRDefault="00883470" w:rsidP="00E62441">
      <w:pPr>
        <w:ind w:left="720"/>
        <w:rPr>
          <w:color w:val="000000" w:themeColor="text1"/>
          <w:lang w:val="sr-Latn-CS"/>
        </w:rPr>
      </w:pPr>
      <w:r w:rsidRPr="00714C8A">
        <w:rPr>
          <w:color w:val="000000" w:themeColor="text1"/>
          <w:lang w:val="sr-Latn-CS"/>
        </w:rPr>
        <w:t>tehnologija</w:t>
      </w:r>
    </w:p>
    <w:p w14:paraId="05F2A021" w14:textId="5C33930C" w:rsidR="00743100" w:rsidRPr="005856C3" w:rsidRDefault="009471A7" w:rsidP="00CA2027">
      <w:pPr>
        <w:ind w:left="720"/>
        <w:rPr>
          <w:lang w:val="sr-Latn-CS"/>
        </w:rPr>
      </w:pPr>
      <w:r w:rsidRPr="00714C8A">
        <w:rPr>
          <w:color w:val="000000" w:themeColor="text1"/>
          <w:lang w:val="sr-Latn-CS"/>
        </w:rPr>
        <w:t>Dok HTML defini</w:t>
      </w:r>
      <w:r w:rsidRPr="00714C8A">
        <w:rPr>
          <w:color w:val="000000" w:themeColor="text1"/>
          <w:lang w:val="sr-Latn-RS"/>
        </w:rPr>
        <w:t>še gradivne elemente stranica, CSS je jezik formatiranja pomoću kog se definiše izgled elemenata Web-stranice</w:t>
      </w:r>
      <w:r w:rsidR="00CA2027">
        <w:rPr>
          <w:lang w:val="sr-Latn-CS"/>
        </w:rPr>
        <w:t>.</w:t>
      </w:r>
    </w:p>
    <w:p w14:paraId="5A4C9251" w14:textId="2FE848DF" w:rsidR="000753BD" w:rsidRDefault="008D34FF" w:rsidP="000753BD">
      <w:pPr>
        <w:pStyle w:val="Heading3"/>
        <w:rPr>
          <w:b/>
          <w:bCs/>
          <w:lang w:val="sr-Latn-CS"/>
        </w:rPr>
      </w:pPr>
      <w:bookmarkStart w:id="33" w:name="_Toc258522658"/>
      <w:r w:rsidRPr="008D34FF">
        <w:rPr>
          <w:b/>
          <w:bCs/>
          <w:lang w:val="sr-Latn-CS"/>
        </w:rPr>
        <w:t>Bootstrap</w:t>
      </w:r>
    </w:p>
    <w:p w14:paraId="1146C17C" w14:textId="77777777" w:rsidR="00FA613B" w:rsidRPr="00714C8A" w:rsidRDefault="00FA613B" w:rsidP="00FA613B">
      <w:pPr>
        <w:ind w:left="720"/>
        <w:rPr>
          <w:color w:val="000000" w:themeColor="text1"/>
          <w:lang w:val="sr-Latn-CS"/>
        </w:rPr>
      </w:pPr>
      <w:r w:rsidRPr="00714C8A">
        <w:rPr>
          <w:color w:val="000000" w:themeColor="text1"/>
          <w:lang w:val="sr-Latn-CS"/>
        </w:rPr>
        <w:t>tehnologija</w:t>
      </w:r>
    </w:p>
    <w:p w14:paraId="62797315" w14:textId="77777777" w:rsidR="00FA613B" w:rsidRPr="00714C8A" w:rsidRDefault="00FA613B" w:rsidP="00FA613B">
      <w:pPr>
        <w:ind w:left="720"/>
        <w:rPr>
          <w:color w:val="000000" w:themeColor="text1"/>
          <w:lang w:val="sr-Latn-CS"/>
        </w:rPr>
      </w:pPr>
      <w:r w:rsidRPr="00714C8A">
        <w:rPr>
          <w:color w:val="000000" w:themeColor="text1"/>
          <w:lang w:val="sr-Latn-CS"/>
        </w:rPr>
        <w:t xml:space="preserve">Bootstrap predstavlja Web </w:t>
      </w:r>
      <w:r w:rsidRPr="00714C8A">
        <w:rPr>
          <w:color w:val="000000" w:themeColor="text1"/>
        </w:rPr>
        <w:t>open</w:t>
      </w:r>
      <w:r w:rsidRPr="00714C8A">
        <w:rPr>
          <w:color w:val="000000" w:themeColor="text1"/>
          <w:lang w:val="sr-Latn-CS"/>
        </w:rPr>
        <w:t>-</w:t>
      </w:r>
      <w:r w:rsidRPr="00714C8A">
        <w:rPr>
          <w:color w:val="000000" w:themeColor="text1"/>
        </w:rPr>
        <w:t>source</w:t>
      </w:r>
      <w:r w:rsidRPr="00714C8A">
        <w:rPr>
          <w:color w:val="000000" w:themeColor="text1"/>
          <w:lang w:val="sr-Latn-CS"/>
        </w:rPr>
        <w:t xml:space="preserve"> </w:t>
      </w:r>
      <w:r w:rsidRPr="00714C8A">
        <w:rPr>
          <w:color w:val="000000" w:themeColor="text1"/>
        </w:rPr>
        <w:t>CSS</w:t>
      </w:r>
      <w:r w:rsidRPr="00714C8A">
        <w:rPr>
          <w:color w:val="000000" w:themeColor="text1"/>
          <w:lang w:val="sr-Latn-CS"/>
        </w:rPr>
        <w:t xml:space="preserve"> </w:t>
      </w:r>
      <w:r w:rsidRPr="00714C8A">
        <w:rPr>
          <w:color w:val="000000" w:themeColor="text1"/>
        </w:rPr>
        <w:t>framework</w:t>
      </w:r>
      <w:r w:rsidRPr="00714C8A">
        <w:rPr>
          <w:color w:val="000000" w:themeColor="text1"/>
          <w:lang w:val="sr-Latn-CS"/>
        </w:rPr>
        <w:t xml:space="preserve"> za razvijanje Web sajtova i Web aplikacija.</w:t>
      </w:r>
    </w:p>
    <w:p w14:paraId="2C129391" w14:textId="00B5674D" w:rsidR="008D34FF" w:rsidRPr="007C318D" w:rsidRDefault="00FA613B" w:rsidP="008D34FF">
      <w:pPr>
        <w:ind w:left="720"/>
        <w:rPr>
          <w:color w:val="000000" w:themeColor="text1"/>
          <w:lang w:val="sr-Latn-CS"/>
        </w:rPr>
      </w:pPr>
      <w:r w:rsidRPr="00714C8A">
        <w:rPr>
          <w:color w:val="000000" w:themeColor="text1"/>
          <w:lang w:val="sr-Latn-CS"/>
        </w:rPr>
        <w:t>Baziran je na HTML i CSS šablonima. Takođe, dizajniran je tako da podrži razvoj dinamičkih Web aplikacija.</w:t>
      </w:r>
    </w:p>
    <w:p w14:paraId="7E5C8145" w14:textId="6332C4B5" w:rsidR="00FA613B" w:rsidRDefault="00E55CF1" w:rsidP="000753BD">
      <w:pPr>
        <w:pStyle w:val="Heading3"/>
        <w:rPr>
          <w:b/>
          <w:lang w:val="sr-Latn-CS"/>
        </w:rPr>
      </w:pPr>
      <w:r>
        <w:rPr>
          <w:b/>
          <w:bCs/>
          <w:lang w:val="sr-Latn-CS"/>
        </w:rPr>
        <w:t>TypeScript</w:t>
      </w:r>
    </w:p>
    <w:p w14:paraId="2A5DBF4F" w14:textId="56FCEEBE" w:rsidR="004917B5" w:rsidRPr="00714C8A" w:rsidRDefault="004C0796" w:rsidP="004917B5">
      <w:pPr>
        <w:ind w:left="720"/>
        <w:rPr>
          <w:color w:val="000000" w:themeColor="text1"/>
          <w:lang w:val="sr-Latn-CS"/>
        </w:rPr>
      </w:pPr>
      <w:r w:rsidRPr="00714C8A">
        <w:rPr>
          <w:color w:val="000000" w:themeColor="text1"/>
          <w:lang w:val="sr-Latn-CS"/>
        </w:rPr>
        <w:t>T</w:t>
      </w:r>
      <w:r w:rsidR="004917B5" w:rsidRPr="00714C8A">
        <w:rPr>
          <w:color w:val="000000" w:themeColor="text1"/>
          <w:lang w:val="sr-Latn-CS"/>
        </w:rPr>
        <w:t>ehnologij</w:t>
      </w:r>
      <w:r w:rsidR="00F36E96">
        <w:rPr>
          <w:color w:val="000000" w:themeColor="text1"/>
          <w:lang w:val="sr-Latn-CS"/>
        </w:rPr>
        <w:t>a</w:t>
      </w:r>
      <w:r>
        <w:rPr>
          <w:color w:val="000000" w:themeColor="text1"/>
          <w:lang w:val="sr-Latn-CS"/>
        </w:rPr>
        <w:t xml:space="preserve"> </w:t>
      </w:r>
    </w:p>
    <w:p w14:paraId="373F175B" w14:textId="2ED0D373" w:rsidR="00122726" w:rsidRPr="001607C0" w:rsidRDefault="009D79AA" w:rsidP="004917B5">
      <w:pPr>
        <w:ind w:left="720"/>
      </w:pPr>
      <w:r>
        <w:rPr>
          <w:lang w:val="sr-Latn-CS"/>
        </w:rPr>
        <w:t>Tehnologija TypeScript-a obezbeđuje mehanizam za pisanje i izvršavanje skripti na strani servera. Ove skripte mogu da generišu HTML kod koji realizuje korisnički interfejs i pristupaju bazi podataka u cilju pribavljanja, unosa i ažuriranja podataka</w:t>
      </w:r>
      <w:r w:rsidR="009A1153">
        <w:t>.</w:t>
      </w:r>
    </w:p>
    <w:p w14:paraId="59D74D4D" w14:textId="3789C2F1" w:rsidR="00A758B9" w:rsidRDefault="00A758B9" w:rsidP="001657B7">
      <w:pPr>
        <w:pStyle w:val="Heading3"/>
        <w:rPr>
          <w:b/>
          <w:bCs/>
          <w:lang w:val="sr-Latn-CS"/>
        </w:rPr>
      </w:pPr>
      <w:r w:rsidRPr="00A758B9">
        <w:rPr>
          <w:b/>
          <w:bCs/>
          <w:lang w:val="sr-Latn-CS"/>
        </w:rPr>
        <w:t>.NET</w:t>
      </w:r>
    </w:p>
    <w:bookmarkEnd w:id="33"/>
    <w:p w14:paraId="199FEB9E" w14:textId="77777777" w:rsidR="001A20ED" w:rsidRDefault="00F8151B" w:rsidP="00F8151B">
      <w:pPr>
        <w:ind w:left="720"/>
      </w:pPr>
      <w:proofErr w:type="spellStart"/>
      <w:r w:rsidRPr="00F8151B">
        <w:t>Tehnologija</w:t>
      </w:r>
      <w:proofErr w:type="spellEnd"/>
      <w:r w:rsidRPr="00F8151B">
        <w:t xml:space="preserve"> </w:t>
      </w:r>
    </w:p>
    <w:p w14:paraId="5672D6EE" w14:textId="55F4564F" w:rsidR="00F8151B" w:rsidRPr="00F8151B" w:rsidRDefault="00F8151B" w:rsidP="00F8151B">
      <w:pPr>
        <w:ind w:left="720"/>
      </w:pPr>
      <w:r w:rsidRPr="00F8151B">
        <w:t xml:space="preserve">Microsoft .NET Framework-a za </w:t>
      </w:r>
      <w:proofErr w:type="spellStart"/>
      <w:r w:rsidRPr="00F8151B">
        <w:t>razvoj</w:t>
      </w:r>
      <w:proofErr w:type="spellEnd"/>
      <w:r w:rsidRPr="00F8151B">
        <w:t xml:space="preserve"> </w:t>
      </w:r>
      <w:proofErr w:type="spellStart"/>
      <w:r w:rsidRPr="00F8151B">
        <w:t>dinamičkih</w:t>
      </w:r>
      <w:proofErr w:type="spellEnd"/>
      <w:r w:rsidRPr="00F8151B">
        <w:t xml:space="preserve"> </w:t>
      </w:r>
      <w:proofErr w:type="spellStart"/>
      <w:r w:rsidRPr="00F8151B">
        <w:t>veb</w:t>
      </w:r>
      <w:proofErr w:type="spellEnd"/>
      <w:r w:rsidRPr="00F8151B">
        <w:t xml:space="preserve"> </w:t>
      </w:r>
      <w:proofErr w:type="spellStart"/>
      <w:r w:rsidRPr="00F8151B">
        <w:t>sajtova</w:t>
      </w:r>
      <w:proofErr w:type="spellEnd"/>
      <w:r w:rsidRPr="00F8151B">
        <w:t xml:space="preserve">, </w:t>
      </w:r>
      <w:proofErr w:type="spellStart"/>
      <w:r w:rsidRPr="00F8151B">
        <w:t>interaktivnih</w:t>
      </w:r>
      <w:proofErr w:type="spellEnd"/>
      <w:r w:rsidRPr="00F8151B">
        <w:t xml:space="preserve"> </w:t>
      </w:r>
      <w:proofErr w:type="spellStart"/>
      <w:r w:rsidRPr="00F8151B">
        <w:t>veb</w:t>
      </w:r>
      <w:proofErr w:type="spellEnd"/>
      <w:r w:rsidRPr="00F8151B">
        <w:t xml:space="preserve"> </w:t>
      </w:r>
      <w:proofErr w:type="spellStart"/>
      <w:r w:rsidRPr="00F8151B">
        <w:t>aplikacija</w:t>
      </w:r>
      <w:proofErr w:type="spellEnd"/>
      <w:r w:rsidRPr="00F8151B">
        <w:t xml:space="preserve"> </w:t>
      </w:r>
      <w:proofErr w:type="spellStart"/>
      <w:r w:rsidRPr="00F8151B">
        <w:t>i</w:t>
      </w:r>
      <w:proofErr w:type="spellEnd"/>
      <w:r w:rsidRPr="00F8151B">
        <w:t xml:space="preserve"> </w:t>
      </w:r>
      <w:proofErr w:type="spellStart"/>
      <w:r w:rsidRPr="00F8151B">
        <w:t>veb</w:t>
      </w:r>
      <w:proofErr w:type="spellEnd"/>
      <w:r w:rsidRPr="00F8151B">
        <w:t xml:space="preserve"> </w:t>
      </w:r>
      <w:proofErr w:type="spellStart"/>
      <w:r w:rsidRPr="00F8151B">
        <w:t>servisa</w:t>
      </w:r>
      <w:proofErr w:type="spellEnd"/>
      <w:r w:rsidRPr="00F8151B">
        <w:t xml:space="preserve"> </w:t>
      </w:r>
      <w:proofErr w:type="spellStart"/>
      <w:r w:rsidRPr="00F8151B">
        <w:t>sa</w:t>
      </w:r>
      <w:proofErr w:type="spellEnd"/>
      <w:r w:rsidRPr="00F8151B">
        <w:t xml:space="preserve"> </w:t>
      </w:r>
      <w:proofErr w:type="spellStart"/>
      <w:r w:rsidRPr="00F8151B">
        <w:t>korišćenjem</w:t>
      </w:r>
      <w:proofErr w:type="spellEnd"/>
      <w:r w:rsidRPr="00F8151B">
        <w:t xml:space="preserve"> </w:t>
      </w:r>
      <w:proofErr w:type="spellStart"/>
      <w:r w:rsidRPr="00F8151B">
        <w:t>baza</w:t>
      </w:r>
      <w:proofErr w:type="spellEnd"/>
      <w:r w:rsidRPr="00F8151B">
        <w:t xml:space="preserve"> </w:t>
      </w:r>
      <w:proofErr w:type="spellStart"/>
      <w:r w:rsidRPr="00F8151B">
        <w:t>podataka</w:t>
      </w:r>
      <w:proofErr w:type="spellEnd"/>
      <w:r w:rsidRPr="00F8151B">
        <w:t>.</w:t>
      </w:r>
    </w:p>
    <w:p w14:paraId="498CBA45" w14:textId="67E0D91F" w:rsidR="00743100" w:rsidRPr="00CE42B4" w:rsidRDefault="00B07F07" w:rsidP="00883470">
      <w:pPr>
        <w:pStyle w:val="Heading3"/>
        <w:rPr>
          <w:b/>
          <w:lang w:val="sr-Latn-CS"/>
        </w:rPr>
      </w:pPr>
      <w:r w:rsidRPr="00CE42B4">
        <w:rPr>
          <w:b/>
          <w:bCs/>
          <w:lang w:val="sr-Latn-CS"/>
        </w:rPr>
        <w:t>SQL</w:t>
      </w:r>
      <w:r w:rsidR="00CE42B4" w:rsidRPr="00CE42B4">
        <w:rPr>
          <w:b/>
          <w:bCs/>
          <w:lang w:val="sr-Latn-CS"/>
        </w:rPr>
        <w:t xml:space="preserve"> Server</w:t>
      </w:r>
    </w:p>
    <w:p w14:paraId="05F2A023" w14:textId="4DCA5428" w:rsidR="00883470" w:rsidRDefault="00CA2027" w:rsidP="00CA2027">
      <w:pPr>
        <w:ind w:left="720"/>
        <w:rPr>
          <w:lang w:val="sr-Latn-CS"/>
        </w:rPr>
      </w:pPr>
      <w:r>
        <w:rPr>
          <w:lang w:val="sr-Latn-CS"/>
        </w:rPr>
        <w:t>DBMS</w:t>
      </w:r>
      <w:r w:rsidR="00CE42B4">
        <w:rPr>
          <w:lang w:val="sr-Latn-CS"/>
        </w:rPr>
        <w:t xml:space="preserve"> </w:t>
      </w:r>
    </w:p>
    <w:p w14:paraId="05F2A024" w14:textId="63F6FF8C" w:rsidR="00743100" w:rsidRPr="005856C3" w:rsidRDefault="003F4E55" w:rsidP="003F4E55">
      <w:pPr>
        <w:ind w:left="720"/>
        <w:rPr>
          <w:lang w:val="sr-Latn-CS"/>
        </w:rPr>
      </w:pPr>
      <w:r>
        <w:rPr>
          <w:lang w:val="sr-Latn-CS"/>
        </w:rPr>
        <w:t>SQL</w:t>
      </w:r>
      <w:r w:rsidR="00215485">
        <w:rPr>
          <w:lang w:val="sr-Latn-CS"/>
        </w:rPr>
        <w:t xml:space="preserve"> Server</w:t>
      </w:r>
      <w:r>
        <w:rPr>
          <w:lang w:val="sr-Latn-CS"/>
        </w:rPr>
        <w:t xml:space="preserve"> </w:t>
      </w:r>
      <w:r w:rsidR="004B65F5">
        <w:rPr>
          <w:lang w:val="sr-Latn-CS"/>
        </w:rPr>
        <w:t>predstavlja</w:t>
      </w:r>
      <w:r>
        <w:rPr>
          <w:lang w:val="sr-Latn-CS"/>
        </w:rPr>
        <w:t xml:space="preserve"> sistem za upravljanje bazama podataka koji će se koristiti za realizaciju </w:t>
      </w:r>
      <w:r w:rsidR="00215485" w:rsidRPr="00B412D7">
        <w:rPr>
          <w:i/>
          <w:iCs/>
          <w:lang w:val="sr-Latn-CS"/>
        </w:rPr>
        <w:t>Health</w:t>
      </w:r>
      <w:proofErr w:type="spellStart"/>
      <w:r w:rsidR="00215485" w:rsidRPr="00B412D7">
        <w:rPr>
          <w:i/>
          <w:iCs/>
        </w:rPr>
        <w:t>y&amp;Fit</w:t>
      </w:r>
      <w:proofErr w:type="spellEnd"/>
      <w:r>
        <w:rPr>
          <w:lang w:val="sr-Latn-CS"/>
        </w:rPr>
        <w:t xml:space="preserve"> portala.</w:t>
      </w:r>
      <w:r w:rsidR="00940664">
        <w:rPr>
          <w:lang w:val="sr-Latn-CS"/>
        </w:rPr>
        <w:t xml:space="preserve"> </w:t>
      </w:r>
    </w:p>
    <w:p w14:paraId="05F2A025" w14:textId="77777777" w:rsidR="00743100" w:rsidRPr="005856C3" w:rsidRDefault="00190BBA" w:rsidP="008D3B43">
      <w:pPr>
        <w:pStyle w:val="Heading1"/>
        <w:widowControl/>
        <w:ind w:left="709" w:hanging="709"/>
        <w:rPr>
          <w:lang w:val="sr-Latn-CS"/>
        </w:rPr>
      </w:pPr>
      <w:bookmarkStart w:id="34" w:name="_Toc258522659"/>
      <w:r>
        <w:rPr>
          <w:lang w:val="sr-Latn-CS"/>
        </w:rPr>
        <w:t>Pogled na procese</w:t>
      </w:r>
      <w:bookmarkEnd w:id="34"/>
    </w:p>
    <w:p w14:paraId="05F2A026"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05F2A027" w14:textId="608F0220" w:rsidR="00743100" w:rsidRPr="005856C3" w:rsidRDefault="008D3B43" w:rsidP="004C1CB1">
      <w:pPr>
        <w:spacing w:before="120"/>
        <w:ind w:left="709"/>
        <w:rPr>
          <w:lang w:val="sr-Latn-CS"/>
        </w:rPr>
      </w:pPr>
      <w:r w:rsidRPr="00714C8A">
        <w:rPr>
          <w:color w:val="000000" w:themeColor="text1"/>
          <w:lang w:val="sr-Latn-CS"/>
        </w:rPr>
        <w:t xml:space="preserve">Web </w:t>
      </w:r>
      <w:r w:rsidR="004A1C25" w:rsidRPr="00714C8A">
        <w:rPr>
          <w:color w:val="000000" w:themeColor="text1"/>
          <w:lang w:val="sr-Latn-CS"/>
        </w:rPr>
        <w:t>platforme</w:t>
      </w:r>
      <w:r w:rsidRPr="00714C8A">
        <w:rPr>
          <w:color w:val="000000" w:themeColor="text1"/>
          <w:lang w:val="sr-Latn-CS"/>
        </w:rPr>
        <w:t xml:space="preserve"> zasnovane na </w:t>
      </w:r>
      <w:r w:rsidR="004A1C25">
        <w:rPr>
          <w:color w:val="000000" w:themeColor="text1"/>
          <w:lang w:val="sr-Latn-CS"/>
        </w:rPr>
        <w:t>SQL server-u</w:t>
      </w:r>
      <w:r w:rsidR="004A1C25" w:rsidRPr="00714C8A">
        <w:rPr>
          <w:color w:val="000000" w:themeColor="text1"/>
          <w:lang w:val="sr-Latn-CS"/>
        </w:rPr>
        <w:t xml:space="preserve">, </w:t>
      </w:r>
      <w:r w:rsidR="004A1C25">
        <w:rPr>
          <w:color w:val="000000" w:themeColor="text1"/>
          <w:lang w:val="sr-Latn-CS"/>
        </w:rPr>
        <w:t>Angular-</w:t>
      </w:r>
      <w:r w:rsidR="004A1C25" w:rsidRPr="00714C8A">
        <w:rPr>
          <w:color w:val="000000" w:themeColor="text1"/>
          <w:lang w:val="sr-Latn-CS"/>
        </w:rPr>
        <w:t xml:space="preserve">u i </w:t>
      </w:r>
      <w:r w:rsidR="004A1C25">
        <w:rPr>
          <w:color w:val="000000" w:themeColor="text1"/>
          <w:lang w:val="sr-Latn-CS"/>
        </w:rPr>
        <w:t>.Net</w:t>
      </w:r>
      <w:r w:rsidRPr="00714C8A">
        <w:rPr>
          <w:color w:val="000000" w:themeColor="text1"/>
          <w:lang w:val="sr-Latn-CS"/>
        </w:rPr>
        <w:t>-u imaju relativno jednostavan procesni model koji je</w:t>
      </w:r>
      <w:r w:rsidR="004C1CB1" w:rsidRPr="00714C8A">
        <w:rPr>
          <w:color w:val="000000" w:themeColor="text1"/>
          <w:lang w:val="sr-Latn-CS"/>
        </w:rPr>
        <w:t xml:space="preserve"> u potpunosti</w:t>
      </w:r>
      <w:r w:rsidRPr="00714C8A">
        <w:rPr>
          <w:color w:val="000000" w:themeColor="text1"/>
          <w:lang w:val="sr-Latn-CS"/>
        </w:rPr>
        <w:t xml:space="preserve"> pod kontrolom Web servera. Sa stanovišta </w:t>
      </w:r>
      <w:r w:rsidR="004A1C25" w:rsidRPr="00714C8A">
        <w:rPr>
          <w:color w:val="000000" w:themeColor="text1"/>
          <w:lang w:val="sr-Latn-CS"/>
        </w:rPr>
        <w:t>projektanata</w:t>
      </w:r>
      <w:r w:rsidRPr="00714C8A">
        <w:rPr>
          <w:color w:val="000000" w:themeColor="text1"/>
          <w:lang w:val="sr-Latn-CS"/>
        </w:rPr>
        <w:t xml:space="preserve"> Web </w:t>
      </w:r>
      <w:r w:rsidR="004A1C25" w:rsidRPr="00714C8A">
        <w:rPr>
          <w:color w:val="000000" w:themeColor="text1"/>
          <w:lang w:val="sr-Latn-CS"/>
        </w:rPr>
        <w:t>platforme</w:t>
      </w:r>
      <w:r w:rsidRPr="00714C8A">
        <w:rPr>
          <w:color w:val="000000" w:themeColor="text1"/>
          <w:lang w:val="sr-Latn-CS"/>
        </w:rPr>
        <w:t xml:space="preserve"> nije potrebno </w:t>
      </w:r>
      <w:r w:rsidRPr="00714C8A">
        <w:rPr>
          <w:color w:val="000000" w:themeColor="text1"/>
          <w:lang w:val="sr-Latn-CS"/>
        </w:rPr>
        <w:lastRenderedPageBreak/>
        <w:t xml:space="preserve">voditi računa o načinu </w:t>
      </w:r>
      <w:r w:rsidR="004C1CB1" w:rsidRPr="00714C8A">
        <w:rPr>
          <w:color w:val="000000" w:themeColor="text1"/>
          <w:lang w:val="sr-Latn-CS"/>
        </w:rPr>
        <w:t>rada Web servera i načinu izvršavanja skripti</w:t>
      </w:r>
      <w:r w:rsidR="004C1CB1">
        <w:rPr>
          <w:lang w:val="sr-Latn-CS"/>
        </w:rPr>
        <w:t>.</w:t>
      </w:r>
    </w:p>
    <w:p w14:paraId="05F2A028" w14:textId="1E134548"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w:t>
      </w:r>
      <w:r w:rsidRPr="004A1C25">
        <w:rPr>
          <w:i/>
          <w:lang w:val="sr-Latn-CS"/>
        </w:rPr>
        <w:t xml:space="preserve"> </w:t>
      </w:r>
      <w:r w:rsidR="004A1C25" w:rsidRPr="00B412D7">
        <w:rPr>
          <w:i/>
          <w:iCs/>
          <w:lang w:val="sr-Latn-CS"/>
        </w:rPr>
        <w:t>Health</w:t>
      </w:r>
      <w:proofErr w:type="spellStart"/>
      <w:r w:rsidR="004A1C25" w:rsidRPr="00B412D7">
        <w:rPr>
          <w:i/>
          <w:iCs/>
        </w:rPr>
        <w:t>y&amp;Fit</w:t>
      </w:r>
      <w:proofErr w:type="spellEnd"/>
      <w:r>
        <w:rPr>
          <w:lang w:val="sr-Latn-CS"/>
        </w:rPr>
        <w:t xml:space="preserve"> portala kao Web aplikacije.</w:t>
      </w:r>
    </w:p>
    <w:p w14:paraId="05F2A029" w14:textId="77777777" w:rsidR="00743100" w:rsidRPr="005856C3" w:rsidRDefault="00190BBA" w:rsidP="00190BBA">
      <w:pPr>
        <w:pStyle w:val="Heading2"/>
        <w:rPr>
          <w:lang w:val="sr-Latn-CS"/>
        </w:rPr>
      </w:pPr>
      <w:bookmarkStart w:id="35" w:name="_Toc258522660"/>
      <w:r>
        <w:rPr>
          <w:lang w:val="sr-Latn-CS"/>
        </w:rPr>
        <w:t>Procesi</w:t>
      </w:r>
      <w:bookmarkEnd w:id="35"/>
    </w:p>
    <w:p w14:paraId="05F2A02A" w14:textId="27ACD2E7" w:rsidR="00A621F0" w:rsidRPr="005856C3" w:rsidRDefault="00A621F0" w:rsidP="00A621F0">
      <w:pPr>
        <w:ind w:left="709"/>
        <w:rPr>
          <w:lang w:val="sr-Latn-CS"/>
        </w:rPr>
      </w:pPr>
      <w:r w:rsidRPr="00714C8A">
        <w:rPr>
          <w:color w:val="000000" w:themeColor="text1"/>
          <w:lang w:val="sr-Latn-CS"/>
        </w:rPr>
        <w:t xml:space="preserve">Na sledećem UML dijagramu klasa prikazani su procesi koji učestvuju u izvršenju </w:t>
      </w:r>
      <w:r w:rsidR="00635BA9" w:rsidRPr="00B412D7">
        <w:rPr>
          <w:i/>
          <w:iCs/>
          <w:lang w:val="sr-Latn-CS"/>
        </w:rPr>
        <w:t>Health</w:t>
      </w:r>
      <w:proofErr w:type="spellStart"/>
      <w:r w:rsidR="00635BA9" w:rsidRPr="00B412D7">
        <w:rPr>
          <w:i/>
          <w:iCs/>
        </w:rPr>
        <w:t>y&amp;Fit</w:t>
      </w:r>
      <w:proofErr w:type="spellEnd"/>
      <w:r w:rsidR="006D38EB">
        <w:rPr>
          <w:lang w:val="sr-Latn-CS"/>
        </w:rPr>
        <w:t xml:space="preserve"> </w:t>
      </w:r>
      <w:r w:rsidR="006D38EB" w:rsidRPr="00714C8A">
        <w:rPr>
          <w:color w:val="000000" w:themeColor="text1"/>
          <w:lang w:val="sr-Latn-CS"/>
        </w:rPr>
        <w:t xml:space="preserve">Web </w:t>
      </w:r>
      <w:r w:rsidRPr="00714C8A">
        <w:rPr>
          <w:color w:val="000000" w:themeColor="text1"/>
          <w:lang w:val="sr-Latn-CS"/>
        </w:rPr>
        <w:t xml:space="preserve">portala. Dijagram je </w:t>
      </w:r>
      <w:r w:rsidR="004B65F5" w:rsidRPr="00714C8A">
        <w:rPr>
          <w:color w:val="000000" w:themeColor="text1"/>
          <w:lang w:val="sr-Latn-CS"/>
        </w:rPr>
        <w:t>opšteg</w:t>
      </w:r>
      <w:r w:rsidRPr="00714C8A">
        <w:rPr>
          <w:color w:val="000000" w:themeColor="text1"/>
          <w:lang w:val="sr-Latn-CS"/>
        </w:rPr>
        <w:t xml:space="preserve"> tipa i može se primeniti na bilo koju Web aplikaciju zasnovanu na </w:t>
      </w:r>
      <w:r w:rsidR="00635BA9">
        <w:rPr>
          <w:color w:val="000000" w:themeColor="text1"/>
          <w:lang w:val="sr-Latn-CS"/>
        </w:rPr>
        <w:t>.Net</w:t>
      </w:r>
      <w:r w:rsidRPr="00714C8A">
        <w:rPr>
          <w:color w:val="000000" w:themeColor="text1"/>
          <w:lang w:val="sr-Latn-CS"/>
        </w:rPr>
        <w:t xml:space="preserve">-u i </w:t>
      </w:r>
      <w:r w:rsidR="00635BA9">
        <w:rPr>
          <w:color w:val="000000" w:themeColor="text1"/>
          <w:lang w:val="sr-Latn-CS"/>
        </w:rPr>
        <w:t>SQL Server</w:t>
      </w:r>
      <w:r w:rsidRPr="00714C8A">
        <w:rPr>
          <w:color w:val="000000" w:themeColor="text1"/>
          <w:lang w:val="sr-Latn-CS"/>
        </w:rPr>
        <w:t xml:space="preserve"> bazi podataka</w:t>
      </w:r>
      <w:r>
        <w:rPr>
          <w:lang w:val="sr-Latn-CS"/>
        </w:rPr>
        <w:t>.</w:t>
      </w:r>
    </w:p>
    <w:p w14:paraId="05F2A02B" w14:textId="420D586C" w:rsidR="00743100" w:rsidRPr="005856C3" w:rsidRDefault="009A4B19" w:rsidP="00A621F0">
      <w:pPr>
        <w:spacing w:before="120"/>
        <w:ind w:left="720"/>
        <w:rPr>
          <w:lang w:val="sr-Latn-CS"/>
        </w:rPr>
      </w:pPr>
      <w:r>
        <w:rPr>
          <w:noProof/>
          <w:lang w:val="sr-Latn-CS"/>
        </w:rPr>
        <w:drawing>
          <wp:inline distT="0" distB="0" distL="0" distR="0" wp14:anchorId="2C40F644" wp14:editId="1BA9F909">
            <wp:extent cx="5800725" cy="216217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00725" cy="2162175"/>
                    </a:xfrm>
                    <a:prstGeom prst="rect">
                      <a:avLst/>
                    </a:prstGeom>
                  </pic:spPr>
                </pic:pic>
              </a:graphicData>
            </a:graphic>
          </wp:inline>
        </w:drawing>
      </w:r>
    </w:p>
    <w:p w14:paraId="05F2A02C" w14:textId="77777777" w:rsidR="00743100" w:rsidRPr="00B972BD" w:rsidRDefault="00A621F0">
      <w:pPr>
        <w:pStyle w:val="Heading3"/>
        <w:rPr>
          <w:b/>
          <w:lang w:val="sr-Latn-CS"/>
        </w:rPr>
      </w:pPr>
      <w:bookmarkStart w:id="36" w:name="_Toc258522661"/>
      <w:r w:rsidRPr="00B972BD">
        <w:rPr>
          <w:b/>
          <w:lang w:val="sr-Latn-CS"/>
        </w:rPr>
        <w:t>Web čitač</w:t>
      </w:r>
      <w:bookmarkEnd w:id="36"/>
    </w:p>
    <w:p w14:paraId="7AE1A508" w14:textId="77777777" w:rsidR="00743100" w:rsidRPr="00714C8A" w:rsidRDefault="00A621F0" w:rsidP="00A621F0">
      <w:pPr>
        <w:ind w:left="720"/>
        <w:rPr>
          <w:color w:val="000000" w:themeColor="text1"/>
          <w:lang w:val="sr-Latn-CS"/>
        </w:rPr>
      </w:pPr>
      <w:r w:rsidRPr="00714C8A">
        <w:rPr>
          <w:color w:val="000000" w:themeColor="text1"/>
          <w:lang w:val="sr-Latn-CS"/>
        </w:rPr>
        <w:t>Web čitač je proces koji izvršava funkcionalnost aplikacije za prikaz HTML stranica dobijenih od nekog Web servera. U najopštijem slučaju Web čitač u jednom trenutku može da prikazuje samo jednu HTML stranicu.</w:t>
      </w:r>
    </w:p>
    <w:p w14:paraId="3D8521DC" w14:textId="77777777" w:rsidR="00A621F0" w:rsidRPr="00714C8A" w:rsidRDefault="00A621F0" w:rsidP="00A621F0">
      <w:pPr>
        <w:spacing w:before="120"/>
        <w:ind w:left="720"/>
        <w:rPr>
          <w:color w:val="000000" w:themeColor="text1"/>
          <w:lang w:val="sr-Latn-CS"/>
        </w:rPr>
      </w:pPr>
      <w:r w:rsidRPr="00714C8A">
        <w:rPr>
          <w:color w:val="000000" w:themeColor="text1"/>
          <w:lang w:val="sr-Latn-CS"/>
        </w:rPr>
        <w:t>Web čitač zavisi od Web servera koji generiše i vraća odgovarajuću HTML stranicu na zahtev.</w:t>
      </w:r>
    </w:p>
    <w:p w14:paraId="3770DBCD" w14:textId="77777777" w:rsidR="005771A4" w:rsidRPr="00714C8A" w:rsidRDefault="005771A4" w:rsidP="005771A4">
      <w:pPr>
        <w:spacing w:before="120"/>
        <w:ind w:left="720"/>
        <w:rPr>
          <w:color w:val="000000" w:themeColor="text1"/>
          <w:lang w:val="sr-Latn-CS"/>
        </w:rPr>
      </w:pPr>
      <w:bookmarkStart w:id="37" w:name="_Toc258522662"/>
      <w:r w:rsidRPr="00714C8A">
        <w:rPr>
          <w:color w:val="000000" w:themeColor="text1"/>
          <w:lang w:val="sr-Latn-CS"/>
        </w:rPr>
        <w:t>Po uništavanju procesa Web čitač, uništava se i prikazana HTML stranica.</w:t>
      </w:r>
    </w:p>
    <w:p w14:paraId="7FAD0A01" w14:textId="77777777" w:rsidR="005771A4" w:rsidRPr="00714C8A" w:rsidRDefault="005771A4" w:rsidP="005771A4">
      <w:pPr>
        <w:spacing w:before="120"/>
        <w:ind w:left="720"/>
        <w:rPr>
          <w:color w:val="000000" w:themeColor="text1"/>
          <w:lang w:val="sr-Latn-CS"/>
        </w:rPr>
      </w:pPr>
      <w:r w:rsidRPr="00714C8A">
        <w:rPr>
          <w:color w:val="000000" w:themeColor="text1"/>
          <w:lang w:val="sr-Latn-CS"/>
        </w:rPr>
        <w:t>HTML stranica može biti izrađena uz pomoć Bootstrap framework</w:t>
      </w:r>
      <w:r>
        <w:rPr>
          <w:color w:val="000000" w:themeColor="text1"/>
          <w:lang w:val="sr-Latn-CS"/>
        </w:rPr>
        <w:t>-</w:t>
      </w:r>
      <w:r w:rsidRPr="00714C8A">
        <w:rPr>
          <w:color w:val="000000" w:themeColor="text1"/>
          <w:lang w:val="sr-Latn-CS"/>
        </w:rPr>
        <w:t>a.</w:t>
      </w:r>
    </w:p>
    <w:p w14:paraId="05F2A02F" w14:textId="77777777" w:rsidR="00743100" w:rsidRPr="00B972BD" w:rsidRDefault="00A621F0">
      <w:pPr>
        <w:pStyle w:val="Heading3"/>
        <w:rPr>
          <w:b/>
          <w:lang w:val="sr-Latn-CS"/>
        </w:rPr>
      </w:pPr>
      <w:r w:rsidRPr="00B972BD">
        <w:rPr>
          <w:b/>
          <w:lang w:val="sr-Latn-CS"/>
        </w:rPr>
        <w:t>Web server</w:t>
      </w:r>
      <w:bookmarkEnd w:id="37"/>
    </w:p>
    <w:p w14:paraId="05F2A030" w14:textId="1D81166B" w:rsidR="00A621F0" w:rsidRPr="00B972BD" w:rsidRDefault="00A621F0" w:rsidP="00A621F0">
      <w:pPr>
        <w:ind w:left="720"/>
        <w:rPr>
          <w:color w:val="000000" w:themeColor="text1"/>
          <w:lang w:val="sr-Latn-CS"/>
        </w:rPr>
      </w:pPr>
      <w:r w:rsidRPr="00714C8A">
        <w:rPr>
          <w:color w:val="000000" w:themeColor="text1"/>
          <w:lang w:val="sr-Latn-CS"/>
        </w:rPr>
        <w:t xml:space="preserve">Web server je proces koji izvršava funkcionalnost opsluživanja zahteva prispelih sa više Web čitača. Ukoliko je zahtevana stranica </w:t>
      </w:r>
      <w:r w:rsidR="00473978">
        <w:rPr>
          <w:color w:val="000000" w:themeColor="text1"/>
          <w:lang w:val="sr-Latn-CS"/>
        </w:rPr>
        <w:t>Angular</w:t>
      </w:r>
      <w:r w:rsidRPr="00714C8A">
        <w:rPr>
          <w:color w:val="000000" w:themeColor="text1"/>
          <w:lang w:val="sr-Latn-CS"/>
        </w:rPr>
        <w:t xml:space="preserve">, Web server inicira izvršenje </w:t>
      </w:r>
      <w:r w:rsidR="00B972BD">
        <w:rPr>
          <w:color w:val="000000" w:themeColor="text1"/>
          <w:lang w:val="sr-Latn-CS"/>
        </w:rPr>
        <w:t>.Net</w:t>
      </w:r>
      <w:r w:rsidRPr="00714C8A">
        <w:rPr>
          <w:color w:val="000000" w:themeColor="text1"/>
          <w:lang w:val="sr-Latn-CS"/>
        </w:rPr>
        <w:t xml:space="preserve"> procesa koji </w:t>
      </w:r>
      <w:r w:rsidR="00B972BD" w:rsidRPr="00714C8A">
        <w:rPr>
          <w:color w:val="000000" w:themeColor="text1"/>
          <w:lang w:val="sr-Latn-CS"/>
        </w:rPr>
        <w:t>obrađuju pristligli upit</w:t>
      </w:r>
      <w:r w:rsidRPr="00714C8A">
        <w:rPr>
          <w:color w:val="000000" w:themeColor="text1"/>
          <w:lang w:val="sr-Latn-CS"/>
        </w:rPr>
        <w:t xml:space="preserve"> i generiše sadržaj koji se vraća </w:t>
      </w:r>
      <w:r w:rsidR="00B972BD" w:rsidRPr="00714C8A">
        <w:rPr>
          <w:color w:val="000000" w:themeColor="text1"/>
          <w:lang w:val="sr-Latn-CS"/>
        </w:rPr>
        <w:t xml:space="preserve">Web </w:t>
      </w:r>
      <w:r w:rsidRPr="00714C8A">
        <w:rPr>
          <w:color w:val="000000" w:themeColor="text1"/>
          <w:lang w:val="sr-Latn-CS"/>
        </w:rPr>
        <w:t>čitaču.</w:t>
      </w:r>
      <w:r w:rsidR="00612078" w:rsidRPr="00714C8A">
        <w:rPr>
          <w:color w:val="000000" w:themeColor="text1"/>
          <w:lang w:val="sr-Latn-CS"/>
        </w:rPr>
        <w:t xml:space="preserve"> Web server može paralelno da inicira veći broj </w:t>
      </w:r>
      <w:r w:rsidR="00C76985">
        <w:rPr>
          <w:color w:val="000000" w:themeColor="text1"/>
          <w:lang w:val="sr-Latn-CS"/>
        </w:rPr>
        <w:t>.Net</w:t>
      </w:r>
      <w:r w:rsidR="00612078" w:rsidRPr="00714C8A">
        <w:rPr>
          <w:color w:val="000000" w:themeColor="text1"/>
          <w:lang w:val="sr-Latn-CS"/>
        </w:rPr>
        <w:t xml:space="preserve"> procesa.</w:t>
      </w:r>
    </w:p>
    <w:p w14:paraId="05F2A031" w14:textId="7A9C4A11" w:rsidR="00743100" w:rsidRPr="00FA1B4A" w:rsidRDefault="00FA1B4A">
      <w:pPr>
        <w:pStyle w:val="Heading3"/>
        <w:rPr>
          <w:b/>
          <w:lang w:val="sr-Latn-CS"/>
        </w:rPr>
      </w:pPr>
      <w:r w:rsidRPr="00FA1B4A">
        <w:rPr>
          <w:b/>
          <w:bCs/>
          <w:lang w:val="sr-Latn-CS"/>
        </w:rPr>
        <w:t>.Net</w:t>
      </w:r>
    </w:p>
    <w:p w14:paraId="05F2A032" w14:textId="66F13407" w:rsidR="00743100" w:rsidRPr="005856C3" w:rsidRDefault="00BC2E19" w:rsidP="00612078">
      <w:pPr>
        <w:ind w:left="720"/>
        <w:rPr>
          <w:lang w:val="sr-Latn-CS"/>
        </w:rPr>
      </w:pPr>
      <w:r>
        <w:rPr>
          <w:color w:val="000000" w:themeColor="text1"/>
          <w:lang w:val="sr-Latn-CS"/>
        </w:rPr>
        <w:t>.Net</w:t>
      </w:r>
      <w:r w:rsidR="00612078" w:rsidRPr="00714C8A">
        <w:rPr>
          <w:color w:val="000000" w:themeColor="text1"/>
          <w:lang w:val="sr-Latn-CS"/>
        </w:rPr>
        <w:t xml:space="preserve"> proces obavlja posao obrade </w:t>
      </w:r>
      <w:r w:rsidRPr="00714C8A">
        <w:rPr>
          <w:color w:val="000000" w:themeColor="text1"/>
          <w:lang w:val="sr-Latn-CS"/>
        </w:rPr>
        <w:t>zadat</w:t>
      </w:r>
      <w:r>
        <w:rPr>
          <w:color w:val="000000" w:themeColor="text1"/>
          <w:lang w:val="sr-Latn-CS"/>
        </w:rPr>
        <w:t>e</w:t>
      </w:r>
      <w:r w:rsidRPr="00714C8A">
        <w:rPr>
          <w:color w:val="000000" w:themeColor="text1"/>
          <w:lang w:val="sr-Latn-CS"/>
        </w:rPr>
        <w:t xml:space="preserve"> </w:t>
      </w:r>
      <w:r w:rsidR="004F3804">
        <w:rPr>
          <w:color w:val="000000" w:themeColor="text1"/>
          <w:lang w:val="sr-Latn-CS"/>
        </w:rPr>
        <w:t>Angular</w:t>
      </w:r>
      <w:r w:rsidRPr="00714C8A">
        <w:rPr>
          <w:color w:val="000000" w:themeColor="text1"/>
          <w:lang w:val="sr-Latn-CS"/>
        </w:rPr>
        <w:t xml:space="preserve"> skripte</w:t>
      </w:r>
      <w:r w:rsidR="00612078" w:rsidRPr="00714C8A">
        <w:rPr>
          <w:color w:val="000000" w:themeColor="text1"/>
          <w:lang w:val="sr-Latn-CS"/>
        </w:rPr>
        <w:t xml:space="preserve"> i generiše odgovarajući sadržaj koji Web server šalje Web čitaču. Za izvršenje </w:t>
      </w:r>
      <w:r w:rsidR="00960521">
        <w:rPr>
          <w:color w:val="000000" w:themeColor="text1"/>
          <w:lang w:val="sr-Latn-CS"/>
        </w:rPr>
        <w:t>Angular</w:t>
      </w:r>
      <w:r w:rsidRPr="00714C8A">
        <w:rPr>
          <w:color w:val="000000" w:themeColor="text1"/>
          <w:lang w:val="sr-Latn-CS"/>
        </w:rPr>
        <w:t xml:space="preserve"> skripti </w:t>
      </w:r>
      <w:r w:rsidR="00960521">
        <w:rPr>
          <w:color w:val="000000" w:themeColor="text1"/>
          <w:lang w:val="sr-Latn-CS"/>
        </w:rPr>
        <w:t>.Net</w:t>
      </w:r>
      <w:r w:rsidR="00612078" w:rsidRPr="00714C8A">
        <w:rPr>
          <w:color w:val="000000" w:themeColor="text1"/>
          <w:lang w:val="sr-Latn-CS"/>
        </w:rPr>
        <w:t xml:space="preserve"> proces može da zahteva usluge </w:t>
      </w:r>
      <w:r w:rsidR="00960521">
        <w:rPr>
          <w:color w:val="000000" w:themeColor="text1"/>
          <w:lang w:val="sr-Latn-CS"/>
        </w:rPr>
        <w:t>SQL</w:t>
      </w:r>
      <w:r w:rsidR="00612078" w:rsidRPr="00714C8A">
        <w:rPr>
          <w:color w:val="000000" w:themeColor="text1"/>
          <w:lang w:val="sr-Latn-CS"/>
        </w:rPr>
        <w:t xml:space="preserve"> servera-a. Komunikacija između </w:t>
      </w:r>
      <w:r w:rsidR="00960521">
        <w:rPr>
          <w:color w:val="000000" w:themeColor="text1"/>
          <w:lang w:val="sr-Latn-CS"/>
        </w:rPr>
        <w:t>.Net</w:t>
      </w:r>
      <w:r w:rsidR="00612078" w:rsidRPr="00714C8A">
        <w:rPr>
          <w:color w:val="000000" w:themeColor="text1"/>
          <w:lang w:val="sr-Latn-CS"/>
        </w:rPr>
        <w:t xml:space="preserve"> procesa i </w:t>
      </w:r>
      <w:r w:rsidR="00960521">
        <w:rPr>
          <w:color w:val="000000" w:themeColor="text1"/>
          <w:lang w:val="sr-Latn-CS"/>
        </w:rPr>
        <w:t>SQL</w:t>
      </w:r>
      <w:r w:rsidR="00612078" w:rsidRPr="00714C8A">
        <w:rPr>
          <w:color w:val="000000" w:themeColor="text1"/>
          <w:lang w:val="sr-Latn-CS"/>
        </w:rPr>
        <w:t xml:space="preserve"> servera se obavlja preko prosleđivanja upita i vraćanja </w:t>
      </w:r>
      <w:r w:rsidRPr="00714C8A">
        <w:rPr>
          <w:color w:val="000000" w:themeColor="text1"/>
          <w:lang w:val="sr-Latn-CS"/>
        </w:rPr>
        <w:t>rezultata</w:t>
      </w:r>
      <w:r w:rsidR="00612078">
        <w:rPr>
          <w:lang w:val="sr-Latn-CS"/>
        </w:rPr>
        <w:t>.</w:t>
      </w:r>
    </w:p>
    <w:p w14:paraId="05F2A033" w14:textId="443A3F45" w:rsidR="00743100" w:rsidRPr="00D342B4" w:rsidRDefault="00A621F0" w:rsidP="00A621F0">
      <w:pPr>
        <w:pStyle w:val="Heading3"/>
        <w:rPr>
          <w:b/>
          <w:lang w:val="sr-Latn-CS"/>
        </w:rPr>
      </w:pPr>
      <w:bookmarkStart w:id="38" w:name="_Toc258522664"/>
      <w:r w:rsidRPr="00D342B4">
        <w:rPr>
          <w:b/>
          <w:bCs/>
          <w:lang w:val="sr-Latn-CS"/>
        </w:rPr>
        <w:t>SQL</w:t>
      </w:r>
      <w:r w:rsidRPr="00D342B4">
        <w:rPr>
          <w:b/>
          <w:lang w:val="sr-Latn-CS"/>
        </w:rPr>
        <w:t xml:space="preserve"> Server</w:t>
      </w:r>
      <w:bookmarkEnd w:id="38"/>
    </w:p>
    <w:p w14:paraId="05F2A034" w14:textId="3DCFEF15" w:rsidR="00743100" w:rsidRPr="005856C3" w:rsidRDefault="00612078" w:rsidP="00612078">
      <w:pPr>
        <w:ind w:left="720"/>
        <w:rPr>
          <w:lang w:val="sr-Latn-CS"/>
        </w:rPr>
      </w:pPr>
      <w:r>
        <w:rPr>
          <w:lang w:val="sr-Latn-CS"/>
        </w:rPr>
        <w:t xml:space="preserve">SQL Server je proces koji izvršava funkcionalnost 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05F2A035" w14:textId="77777777" w:rsidR="00743100" w:rsidRPr="005856C3" w:rsidRDefault="001909FB" w:rsidP="001909FB">
      <w:pPr>
        <w:pStyle w:val="Heading1"/>
        <w:widowControl/>
        <w:rPr>
          <w:lang w:val="sr-Latn-CS"/>
        </w:rPr>
      </w:pPr>
      <w:bookmarkStart w:id="39" w:name="_Toc258522665"/>
      <w:r>
        <w:rPr>
          <w:lang w:val="sr-Latn-CS"/>
        </w:rPr>
        <w:t>Pogled na raspoređivanje sistema</w:t>
      </w:r>
      <w:bookmarkEnd w:id="39"/>
    </w:p>
    <w:p w14:paraId="05F2A036" w14:textId="77777777" w:rsidR="00743100" w:rsidRPr="00714C8A" w:rsidRDefault="002867B1" w:rsidP="00A2481B">
      <w:pPr>
        <w:widowControl/>
        <w:ind w:left="709"/>
        <w:rPr>
          <w:color w:val="000000" w:themeColor="text1"/>
          <w:lang w:val="sr-Latn-CS"/>
        </w:rPr>
      </w:pPr>
      <w:r w:rsidRPr="00714C8A">
        <w:rPr>
          <w:color w:val="000000" w:themeColor="text1"/>
          <w:lang w:val="sr-Latn-CS"/>
        </w:rPr>
        <w:t xml:space="preserve">Pogled na raspoređivanje sistema prikazuje različite fizičke čvorove za </w:t>
      </w:r>
      <w:r w:rsidR="00A2481B" w:rsidRPr="00714C8A">
        <w:rPr>
          <w:color w:val="000000" w:themeColor="text1"/>
          <w:lang w:val="sr-Latn-CS"/>
        </w:rPr>
        <w:t>najopštiju konfiguraciju sistema. Fizičkim čvorovima koji predstavljaju procesore vrši se dodeljivanje identifikovanih procesa</w:t>
      </w:r>
      <w:r w:rsidR="00743100" w:rsidRPr="00714C8A">
        <w:rPr>
          <w:color w:val="000000" w:themeColor="text1"/>
          <w:lang w:val="sr-Latn-CS"/>
        </w:rPr>
        <w:t>.</w:t>
      </w:r>
    </w:p>
    <w:p w14:paraId="05F2A037" w14:textId="04F47BCB" w:rsidR="00743100" w:rsidRPr="005856C3" w:rsidRDefault="00A2481B" w:rsidP="00A2481B">
      <w:pPr>
        <w:spacing w:before="120"/>
        <w:ind w:left="709"/>
        <w:rPr>
          <w:lang w:val="sr-Latn-CS"/>
        </w:rPr>
      </w:pPr>
      <w:r>
        <w:rPr>
          <w:lang w:val="sr-Latn-CS"/>
        </w:rPr>
        <w:lastRenderedPageBreak/>
        <w:t xml:space="preserve">Na sledećoj slici dat je UML dijagram raspoređivanja </w:t>
      </w:r>
      <w:r w:rsidR="00FF0E8B">
        <w:rPr>
          <w:b/>
          <w:bCs/>
          <w:i/>
          <w:iCs/>
          <w:color w:val="000000" w:themeColor="text1"/>
          <w:lang w:val="sr-Latn-CS"/>
        </w:rPr>
        <w:t>Healthy&amp;Fit</w:t>
      </w:r>
      <w:r>
        <w:rPr>
          <w:color w:val="000000" w:themeColor="text1"/>
          <w:lang w:val="sr-Latn-CS"/>
        </w:rPr>
        <w:t xml:space="preserve"> </w:t>
      </w:r>
      <w:r>
        <w:rPr>
          <w:lang w:val="sr-Latn-CS"/>
        </w:rPr>
        <w:t>portala.</w:t>
      </w:r>
    </w:p>
    <w:p w14:paraId="05F2A038" w14:textId="620A9122" w:rsidR="00743100" w:rsidRPr="007E4CD6" w:rsidRDefault="007B2B96" w:rsidP="007E4CD6">
      <w:pPr>
        <w:spacing w:before="120"/>
        <w:ind w:left="709"/>
        <w:rPr>
          <w:lang w:val="sr-Latn-CS"/>
        </w:rPr>
      </w:pPr>
      <w:r>
        <w:rPr>
          <w:noProof/>
          <w:lang w:val="sr-Latn-CS"/>
        </w:rPr>
        <w:drawing>
          <wp:inline distT="0" distB="0" distL="0" distR="0" wp14:anchorId="4A6EB9F1" wp14:editId="1D997ED7">
            <wp:extent cx="5943600" cy="1424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424305"/>
                    </a:xfrm>
                    <a:prstGeom prst="rect">
                      <a:avLst/>
                    </a:prstGeom>
                  </pic:spPr>
                </pic:pic>
              </a:graphicData>
            </a:graphic>
          </wp:inline>
        </w:drawing>
      </w:r>
    </w:p>
    <w:p w14:paraId="05F2A039" w14:textId="77777777" w:rsidR="00743100" w:rsidRPr="005856C3" w:rsidRDefault="007E4CD6">
      <w:pPr>
        <w:pStyle w:val="Heading2"/>
        <w:rPr>
          <w:lang w:val="sr-Latn-CS"/>
        </w:rPr>
      </w:pPr>
      <w:bookmarkStart w:id="40" w:name="_Toc258522666"/>
      <w:r>
        <w:rPr>
          <w:lang w:val="sr-Latn-CS"/>
        </w:rPr>
        <w:t>Klijent</w:t>
      </w:r>
      <w:bookmarkEnd w:id="40"/>
    </w:p>
    <w:p w14:paraId="65437D5E" w14:textId="3D609A65" w:rsidR="004E6CA6" w:rsidRPr="004E6CA6" w:rsidRDefault="007E4CD6" w:rsidP="004E6CA6">
      <w:pPr>
        <w:ind w:left="720"/>
        <w:rPr>
          <w:lang w:val="sr-Latn-CS"/>
        </w:rPr>
      </w:pPr>
      <w:r w:rsidRPr="00714C8A">
        <w:rPr>
          <w:color w:val="000000" w:themeColor="text1"/>
          <w:lang w:val="sr-Latn-CS"/>
        </w:rPr>
        <w:t xml:space="preserve">Pristup </w:t>
      </w:r>
      <w:r w:rsidR="004E6CA6">
        <w:rPr>
          <w:b/>
          <w:bCs/>
          <w:i/>
          <w:iCs/>
          <w:color w:val="000000" w:themeColor="text1"/>
          <w:lang w:val="sr-Latn-CS"/>
        </w:rPr>
        <w:t>Healthy&amp;Fit</w:t>
      </w:r>
      <w:r w:rsidR="00061723" w:rsidRPr="00714C8A">
        <w:rPr>
          <w:color w:val="000000" w:themeColor="text1"/>
          <w:lang w:val="sr-Latn-CS"/>
        </w:rPr>
        <w:t xml:space="preserve"> Web portalu</w:t>
      </w:r>
      <w:r w:rsidRPr="00714C8A">
        <w:rPr>
          <w:color w:val="000000" w:themeColor="text1"/>
          <w:lang w:val="sr-Latn-CS"/>
        </w:rPr>
        <w:t xml:space="preserve"> se obavlja preko </w:t>
      </w:r>
      <w:r w:rsidR="00061723" w:rsidRPr="00714C8A">
        <w:rPr>
          <w:color w:val="000000" w:themeColor="text1"/>
          <w:lang w:val="sr-Latn-CS"/>
        </w:rPr>
        <w:t>uređaja</w:t>
      </w:r>
      <w:r w:rsidRPr="00714C8A">
        <w:rPr>
          <w:color w:val="000000" w:themeColor="text1"/>
          <w:lang w:val="sr-Latn-CS"/>
        </w:rPr>
        <w:t xml:space="preserve"> na kojima se izvršava Web čitač. Za povezivanje između klijenta i Web servera koristi se Internet infrastruktura tako da nema ograničenja u pogledu lokacije </w:t>
      </w:r>
      <w:r w:rsidR="005F0705" w:rsidRPr="00714C8A">
        <w:rPr>
          <w:color w:val="000000" w:themeColor="text1"/>
          <w:lang w:val="sr-Latn-CS"/>
        </w:rPr>
        <w:t>klijenta.</w:t>
      </w:r>
    </w:p>
    <w:p w14:paraId="05F2A03B" w14:textId="6B3FDA35" w:rsidR="00743100" w:rsidRPr="005856C3" w:rsidRDefault="007E4CD6">
      <w:pPr>
        <w:pStyle w:val="Heading2"/>
        <w:rPr>
          <w:lang w:val="sr-Latn-CS"/>
        </w:rPr>
      </w:pPr>
      <w:bookmarkStart w:id="41" w:name="_Toc258522667"/>
      <w:r>
        <w:rPr>
          <w:lang w:val="sr-Latn-CS"/>
        </w:rPr>
        <w:t>Web server</w:t>
      </w:r>
      <w:bookmarkEnd w:id="41"/>
      <w:r w:rsidR="00FC1B7B">
        <w:rPr>
          <w:lang w:val="sr-Latn-CS"/>
        </w:rPr>
        <w:t xml:space="preserve"> </w:t>
      </w:r>
    </w:p>
    <w:p w14:paraId="371E1A8D" w14:textId="6D526EAA" w:rsidR="00FC1B7B" w:rsidRPr="00714C8A" w:rsidRDefault="00FC1B7B" w:rsidP="00FC1B7B">
      <w:pPr>
        <w:ind w:left="709"/>
        <w:rPr>
          <w:color w:val="000000" w:themeColor="text1"/>
          <w:lang w:val="sr-Latn-CS"/>
        </w:rPr>
      </w:pPr>
      <w:bookmarkStart w:id="42" w:name="_Toc258522668"/>
      <w:r w:rsidRPr="00714C8A">
        <w:rPr>
          <w:color w:val="000000" w:themeColor="text1"/>
          <w:lang w:val="sr-Latn-CS"/>
        </w:rPr>
        <w:t xml:space="preserve">Računar na kome se izvršava Web server opslužuje više klijenata koji pristupaju preko Interneta. Pored osnovnog procesa koji realizuje funkcionalnost Web servera, na ovom računaru mogu da se izvršavaju i procesi </w:t>
      </w:r>
      <w:r w:rsidR="007B2B96">
        <w:rPr>
          <w:color w:val="000000" w:themeColor="text1"/>
          <w:lang w:val="sr-Latn-CS"/>
        </w:rPr>
        <w:t>.Net</w:t>
      </w:r>
      <w:r w:rsidR="00261660">
        <w:rPr>
          <w:color w:val="000000" w:themeColor="text1"/>
          <w:lang w:val="sr-Latn-CS"/>
        </w:rPr>
        <w:t>-a</w:t>
      </w:r>
      <w:r w:rsidRPr="00714C8A">
        <w:rPr>
          <w:color w:val="000000" w:themeColor="text1"/>
          <w:lang w:val="sr-Latn-CS"/>
        </w:rPr>
        <w:t xml:space="preserve"> koji vrše obradu zadatih skripti. U najopšti</w:t>
      </w:r>
      <w:r>
        <w:rPr>
          <w:color w:val="000000" w:themeColor="text1"/>
          <w:lang w:val="sr-Latn-CS"/>
        </w:rPr>
        <w:t>j</w:t>
      </w:r>
      <w:r w:rsidRPr="00714C8A">
        <w:rPr>
          <w:color w:val="000000" w:themeColor="text1"/>
          <w:lang w:val="sr-Latn-CS"/>
        </w:rPr>
        <w:t>oj konfiguraciji DBMS se izvršava na posebnoj mašini koja je sa Web serverom u lokalnoj mreži (LAN).</w:t>
      </w:r>
    </w:p>
    <w:p w14:paraId="05F2A03D" w14:textId="77777777" w:rsidR="00743100" w:rsidRPr="005856C3" w:rsidRDefault="007E4CD6">
      <w:pPr>
        <w:pStyle w:val="Heading2"/>
        <w:rPr>
          <w:lang w:val="sr-Latn-CS"/>
        </w:rPr>
      </w:pPr>
      <w:r>
        <w:rPr>
          <w:lang w:val="sr-Latn-CS"/>
        </w:rPr>
        <w:t>DBMS server</w:t>
      </w:r>
      <w:bookmarkEnd w:id="42"/>
    </w:p>
    <w:p w14:paraId="05F2A03E" w14:textId="7A855131" w:rsidR="00743100" w:rsidRDefault="008751E7" w:rsidP="008751E7">
      <w:pPr>
        <w:ind w:left="709"/>
        <w:rPr>
          <w:lang w:val="sr-Latn-CS"/>
        </w:rPr>
      </w:pPr>
      <w:r>
        <w:rPr>
          <w:lang w:val="sr-Latn-CS"/>
        </w:rPr>
        <w:t xml:space="preserve">DBMS server je računar na kome se izvršava 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05F2A03F" w14:textId="77777777" w:rsidR="00382E54" w:rsidRPr="005856C3" w:rsidRDefault="00382E54" w:rsidP="00382E54">
      <w:pPr>
        <w:pStyle w:val="Heading1"/>
        <w:widowControl/>
        <w:rPr>
          <w:lang w:val="sr-Latn-CS"/>
        </w:rPr>
      </w:pPr>
      <w:bookmarkStart w:id="43" w:name="_Toc258522669"/>
      <w:r>
        <w:rPr>
          <w:lang w:val="sr-Latn-CS"/>
        </w:rPr>
        <w:t>Pogled na implementaciju sistema</w:t>
      </w:r>
      <w:bookmarkEnd w:id="43"/>
    </w:p>
    <w:p w14:paraId="05F2A040" w14:textId="7A26E59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F220C7">
        <w:rPr>
          <w:b/>
          <w:bCs/>
          <w:i/>
          <w:iCs/>
          <w:color w:val="000000" w:themeColor="text1"/>
          <w:lang w:val="sr-Latn-CS"/>
        </w:rPr>
        <w:t>Healthy&amp;Fit</w:t>
      </w:r>
      <w:r w:rsidR="0063575C">
        <w:rPr>
          <w:lang w:val="sr-Latn-CS"/>
        </w:rPr>
        <w:t xml:space="preserve"> portal</w:t>
      </w:r>
      <w:r w:rsidR="00A548F6">
        <w:rPr>
          <w:lang w:val="sr-Latn-CS"/>
        </w:rPr>
        <w:t>a</w:t>
      </w:r>
      <w:r w:rsidR="0063575C">
        <w:rPr>
          <w:lang w:val="sr-Latn-CS"/>
        </w:rPr>
        <w:t xml:space="preserve"> ovaj odeljak sadrži model domena, šemu baze podataka i prikaz komponenti sistema razvrstanih u ranije identifikovane pakete.</w:t>
      </w:r>
    </w:p>
    <w:p w14:paraId="05F2A041" w14:textId="77777777" w:rsidR="00267113" w:rsidRPr="005856C3" w:rsidRDefault="00267113" w:rsidP="00267113">
      <w:pPr>
        <w:pStyle w:val="Heading2"/>
        <w:rPr>
          <w:lang w:val="sr-Latn-CS"/>
        </w:rPr>
      </w:pPr>
      <w:bookmarkStart w:id="44" w:name="_Toc258522670"/>
      <w:r>
        <w:rPr>
          <w:lang w:val="sr-Latn-CS"/>
        </w:rPr>
        <w:t>Model domena</w:t>
      </w:r>
      <w:bookmarkEnd w:id="44"/>
    </w:p>
    <w:p w14:paraId="05F2A042" w14:textId="5A00A46C" w:rsidR="00267113" w:rsidRDefault="007B4969" w:rsidP="007B4969">
      <w:pPr>
        <w:widowControl/>
        <w:ind w:left="709"/>
        <w:rPr>
          <w:lang w:val="sr-Latn-CS"/>
        </w:rPr>
      </w:pPr>
      <w:r>
        <w:rPr>
          <w:lang w:val="sr-Latn-CS"/>
        </w:rPr>
        <w:t xml:space="preserve">Model domena za koji se </w:t>
      </w:r>
      <w:r w:rsidR="005A79FF">
        <w:rPr>
          <w:b/>
          <w:bCs/>
          <w:i/>
          <w:iCs/>
          <w:color w:val="000000" w:themeColor="text1"/>
          <w:lang w:val="sr-Latn-CS"/>
        </w:rPr>
        <w:t>Healthy&amp;Fit</w:t>
      </w:r>
      <w:r>
        <w:rPr>
          <w:lang w:val="sr-Latn-CS"/>
        </w:rPr>
        <w:t xml:space="preserve"> portal projektuje je ilustrovan UML dijagramom klasa. U njemu su prikazane domenske klase, neki od njihovih atributa, kao i veze koje se mogu identifikovati između njih.</w:t>
      </w:r>
    </w:p>
    <w:p w14:paraId="05F2A043" w14:textId="08BD433B" w:rsidR="007B4969" w:rsidRDefault="007B4969" w:rsidP="007B4969">
      <w:pPr>
        <w:widowControl/>
        <w:ind w:left="709"/>
        <w:rPr>
          <w:lang w:val="sr-Latn-CS"/>
        </w:rPr>
      </w:pPr>
      <w:r w:rsidRPr="00714C8A">
        <w:rPr>
          <w:color w:val="000000" w:themeColor="text1"/>
          <w:lang w:val="sr-Latn-CS"/>
        </w:rPr>
        <w:t xml:space="preserve">Model domena predstavlja osnovu za projektovanje baze podataka, ali i identifikaciju nekih od komponenti </w:t>
      </w:r>
      <w:r w:rsidR="00074551" w:rsidRPr="00714C8A">
        <w:rPr>
          <w:color w:val="000000" w:themeColor="text1"/>
          <w:lang w:val="sr-Latn-CS"/>
        </w:rPr>
        <w:t>koje su u planu za implementaciju</w:t>
      </w:r>
      <w:r>
        <w:rPr>
          <w:lang w:val="sr-Latn-CS"/>
        </w:rPr>
        <w:t>.</w:t>
      </w:r>
    </w:p>
    <w:p w14:paraId="05F2A044" w14:textId="0DA4C0D1" w:rsidR="00573B98" w:rsidRDefault="00B33749" w:rsidP="00382E54">
      <w:pPr>
        <w:widowControl/>
        <w:ind w:left="709"/>
        <w:rPr>
          <w:lang w:val="sr-Latn-CS"/>
        </w:rPr>
      </w:pPr>
      <w:r>
        <w:rPr>
          <w:noProof/>
          <w:lang w:val="sr-Latn-CS"/>
        </w:rPr>
        <w:lastRenderedPageBreak/>
        <w:drawing>
          <wp:inline distT="0" distB="0" distL="0" distR="0" wp14:anchorId="0485CE72" wp14:editId="79888506">
            <wp:extent cx="5943600" cy="387223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872230"/>
                    </a:xfrm>
                    <a:prstGeom prst="rect">
                      <a:avLst/>
                    </a:prstGeom>
                  </pic:spPr>
                </pic:pic>
              </a:graphicData>
            </a:graphic>
          </wp:inline>
        </w:drawing>
      </w:r>
    </w:p>
    <w:p w14:paraId="05F2A045" w14:textId="77777777" w:rsidR="00B63DBD" w:rsidRPr="005856C3" w:rsidRDefault="00B63DBD" w:rsidP="00B63DBD">
      <w:pPr>
        <w:pStyle w:val="Heading2"/>
        <w:rPr>
          <w:lang w:val="sr-Latn-CS"/>
        </w:rPr>
      </w:pPr>
      <w:bookmarkStart w:id="45" w:name="_Toc258522671"/>
      <w:r>
        <w:rPr>
          <w:lang w:val="sr-Latn-CS"/>
        </w:rPr>
        <w:t>Šema baze podataka</w:t>
      </w:r>
      <w:bookmarkEnd w:id="45"/>
    </w:p>
    <w:p w14:paraId="05F2A046" w14:textId="062FAF36" w:rsidR="00B63DBD" w:rsidRDefault="00985823" w:rsidP="002E4229">
      <w:pPr>
        <w:widowControl/>
        <w:ind w:left="709"/>
        <w:rPr>
          <w:lang w:val="sr-Latn-CS"/>
        </w:rPr>
      </w:pPr>
      <w:r w:rsidRPr="00714C8A">
        <w:rPr>
          <w:color w:val="000000" w:themeColor="text1"/>
          <w:lang w:val="sr-Latn-CS"/>
        </w:rPr>
        <w:t>Na slici ispod je prikazan UML klasni dijagram kojim je predstavljena šem</w:t>
      </w:r>
      <w:r w:rsidR="005252BD">
        <w:rPr>
          <w:color w:val="000000" w:themeColor="text1"/>
          <w:lang w:val="sr-Latn-CS"/>
        </w:rPr>
        <w:t>a</w:t>
      </w:r>
      <w:r w:rsidRPr="00714C8A">
        <w:rPr>
          <w:color w:val="000000" w:themeColor="text1"/>
          <w:lang w:val="sr-Latn-CS"/>
        </w:rPr>
        <w:t xml:space="preserve"> baze podataka </w:t>
      </w:r>
      <w:r>
        <w:rPr>
          <w:b/>
          <w:bCs/>
          <w:i/>
          <w:iCs/>
          <w:color w:val="000000" w:themeColor="text1"/>
          <w:lang w:val="sr-Latn-CS"/>
        </w:rPr>
        <w:t>Healthy&amp;Fit</w:t>
      </w:r>
      <w:r>
        <w:rPr>
          <w:lang w:val="sr-Latn-CS"/>
        </w:rPr>
        <w:t xml:space="preserve"> </w:t>
      </w:r>
      <w:r w:rsidRPr="00714C8A">
        <w:rPr>
          <w:b/>
          <w:color w:val="000000" w:themeColor="text1"/>
          <w:lang w:val="sr-Latn-CS"/>
        </w:rPr>
        <w:t>Web Portala</w:t>
      </w:r>
      <w:r w:rsidR="00743100">
        <w:rPr>
          <w:lang w:val="sr-Latn-CS"/>
        </w:rPr>
        <w:t xml:space="preserve">. </w:t>
      </w:r>
      <w:r w:rsidR="00C206A0">
        <w:rPr>
          <w:lang w:val="sr-Latn-CS"/>
        </w:rPr>
        <w:t>D</w:t>
      </w:r>
      <w:r w:rsidR="00743100">
        <w:rPr>
          <w:lang w:val="sr-Latn-CS"/>
        </w:rPr>
        <w:t xml:space="preserve">ijagram </w:t>
      </w:r>
      <w:r w:rsidR="00C206A0">
        <w:rPr>
          <w:lang w:val="sr-Latn-CS"/>
        </w:rPr>
        <w:t>je</w:t>
      </w:r>
      <w:r w:rsidR="002E4229">
        <w:rPr>
          <w:lang w:val="sr-Latn-CS"/>
        </w:rPr>
        <w:t xml:space="preserve"> kreiran </w:t>
      </w:r>
      <w:r w:rsidR="00743100">
        <w:rPr>
          <w:lang w:val="sr-Latn-CS"/>
        </w:rPr>
        <w:t xml:space="preserve">korišćenjem </w:t>
      </w:r>
      <w:r w:rsidR="0032252E">
        <w:rPr>
          <w:i/>
          <w:iCs/>
          <w:lang w:val="sr-Latn-CS"/>
        </w:rPr>
        <w:t>S</w:t>
      </w:r>
      <w:r w:rsidR="00CB4849">
        <w:rPr>
          <w:i/>
          <w:iCs/>
          <w:lang w:val="sr-Latn-CS"/>
        </w:rPr>
        <w:t>tar</w:t>
      </w:r>
      <w:r w:rsidR="00A367D1">
        <w:rPr>
          <w:i/>
          <w:iCs/>
          <w:lang w:val="sr-Latn-CS"/>
        </w:rPr>
        <w:t>Uml</w:t>
      </w:r>
      <w:r w:rsidR="002E4229">
        <w:rPr>
          <w:lang w:val="sr-Latn-CS"/>
        </w:rPr>
        <w:t>-a</w:t>
      </w:r>
      <w:r w:rsidR="00C206A0">
        <w:rPr>
          <w:lang w:val="sr-Latn-CS"/>
        </w:rPr>
        <w:t>.</w:t>
      </w:r>
    </w:p>
    <w:p w14:paraId="05F2A047" w14:textId="13BF828F" w:rsidR="00743100" w:rsidRDefault="004849F0" w:rsidP="000D0173">
      <w:pPr>
        <w:widowControl/>
        <w:rPr>
          <w:lang w:val="sr-Latn-CS"/>
        </w:rPr>
      </w:pPr>
      <w:r>
        <w:rPr>
          <w:noProof/>
          <w:lang w:val="sr-Latn-CS"/>
        </w:rPr>
        <w:lastRenderedPageBreak/>
        <w:drawing>
          <wp:inline distT="0" distB="0" distL="0" distR="0" wp14:anchorId="35005894" wp14:editId="43BCB678">
            <wp:extent cx="5943600" cy="39090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909060"/>
                    </a:xfrm>
                    <a:prstGeom prst="rect">
                      <a:avLst/>
                    </a:prstGeom>
                  </pic:spPr>
                </pic:pic>
              </a:graphicData>
            </a:graphic>
          </wp:inline>
        </w:drawing>
      </w:r>
    </w:p>
    <w:p w14:paraId="05F2A048" w14:textId="77777777" w:rsidR="00267113" w:rsidRPr="003E34F4" w:rsidRDefault="00267113" w:rsidP="00267113">
      <w:pPr>
        <w:pStyle w:val="Heading2"/>
        <w:rPr>
          <w:lang w:val="sr-Latn-CS"/>
        </w:rPr>
      </w:pPr>
      <w:bookmarkStart w:id="46" w:name="_Toc258522672"/>
      <w:r w:rsidRPr="003E34F4">
        <w:rPr>
          <w:lang w:val="sr-Latn-CS"/>
        </w:rPr>
        <w:t>Komponente sistema</w:t>
      </w:r>
      <w:bookmarkEnd w:id="46"/>
    </w:p>
    <w:p w14:paraId="05F2A04A" w14:textId="6E0CA367" w:rsidR="00267113" w:rsidRPr="003E34F4" w:rsidRDefault="003E34F4" w:rsidP="003E34F4">
      <w:pPr>
        <w:widowControl/>
        <w:ind w:left="709"/>
        <w:rPr>
          <w:lang w:val="sr-Latn-CS"/>
        </w:rPr>
      </w:pPr>
      <w:r>
        <w:rPr>
          <w:lang w:val="sr-Latn-CS"/>
        </w:rPr>
        <w:t xml:space="preserve">Komponente sistema </w:t>
      </w:r>
      <w:r w:rsidR="0033450B">
        <w:rPr>
          <w:b/>
          <w:bCs/>
          <w:i/>
          <w:iCs/>
          <w:color w:val="000000" w:themeColor="text1"/>
          <w:lang w:val="sr-Latn-CS"/>
        </w:rPr>
        <w:t>Healthy&amp;Fit</w:t>
      </w:r>
      <w:r>
        <w:rPr>
          <w:lang w:val="sr-Latn-CS"/>
        </w:rPr>
        <w:t xml:space="preserve"> portala su </w:t>
      </w:r>
      <w:r w:rsidR="00F111E2">
        <w:rPr>
          <w:lang w:val="sr-Latn-CS"/>
        </w:rPr>
        <w:t>Angular, CSS</w:t>
      </w:r>
      <w:r w:rsidR="00110432">
        <w:rPr>
          <w:lang w:val="sr-Latn-CS"/>
        </w:rPr>
        <w:t xml:space="preserve"> i</w:t>
      </w:r>
      <w:r w:rsidR="00F111E2">
        <w:rPr>
          <w:lang w:val="sr-Latn-CS"/>
        </w:rPr>
        <w:t xml:space="preserve"> </w:t>
      </w:r>
      <w:r w:rsidR="005967E6">
        <w:rPr>
          <w:lang w:val="sr-Latn-CS"/>
        </w:rPr>
        <w:t>HTML</w:t>
      </w:r>
      <w:r>
        <w:rPr>
          <w:lang w:val="sr-Latn-CS"/>
        </w:rPr>
        <w:t xml:space="preserve"> skript</w:t>
      </w:r>
      <w:r w:rsidR="007B7234">
        <w:rPr>
          <w:lang w:val="sr-Latn-CS"/>
        </w:rPr>
        <w:t>e</w:t>
      </w:r>
      <w:r>
        <w:rPr>
          <w:lang w:val="sr-Latn-CS"/>
        </w:rPr>
        <w:t xml:space="preserve"> čiji će pregled biti dat po arhitekturnim slojevima. Za ilustraciju će biti korišćeni UML dijagrami komponenti, ali i dijagrami klasa. U slučajevima gde je </w:t>
      </w:r>
      <w:r w:rsidR="00C20C25">
        <w:rPr>
          <w:lang w:val="sr-Latn-CS"/>
        </w:rPr>
        <w:t>Type</w:t>
      </w:r>
      <w:r w:rsidR="007B7234">
        <w:rPr>
          <w:lang w:val="sr-Latn-CS"/>
        </w:rPr>
        <w:t>S</w:t>
      </w:r>
      <w:r w:rsidR="00C20C25">
        <w:rPr>
          <w:lang w:val="sr-Latn-CS"/>
        </w:rPr>
        <w:t>cript</w:t>
      </w:r>
      <w:r>
        <w:rPr>
          <w:lang w:val="sr-Latn-CS"/>
        </w:rPr>
        <w:t xml:space="preserve"> prikazan kao klasa atributi predstavljaju ulazne podatke koji se uzimaju iz GET ili POST dela HTTP poruke, dok metodi predstavljaju funkcije definisane u okviru skripta.</w:t>
      </w:r>
    </w:p>
    <w:p w14:paraId="05F2A04B" w14:textId="77777777" w:rsidR="00881FF1" w:rsidRPr="003E34F4" w:rsidRDefault="00881FF1" w:rsidP="00881FF1">
      <w:pPr>
        <w:pStyle w:val="Heading3"/>
        <w:rPr>
          <w:lang w:val="sr-Latn-CS"/>
        </w:rPr>
      </w:pPr>
      <w:bookmarkStart w:id="47" w:name="_Toc258522673"/>
      <w:r w:rsidRPr="003E34F4">
        <w:rPr>
          <w:lang w:val="sr-Latn-CS"/>
        </w:rPr>
        <w:t>Komponente korisničkog interfejsa</w:t>
      </w:r>
      <w:bookmarkEnd w:id="47"/>
    </w:p>
    <w:p w14:paraId="05F2A04C" w14:textId="71141435" w:rsidR="00881FF1" w:rsidRDefault="002823BC" w:rsidP="002823BC">
      <w:pPr>
        <w:widowControl/>
        <w:ind w:left="709"/>
        <w:rPr>
          <w:lang w:val="sr-Latn-CS"/>
        </w:rPr>
      </w:pPr>
      <w:r>
        <w:rPr>
          <w:lang w:val="sr-Latn-CS"/>
        </w:rPr>
        <w:t xml:space="preserve">Dizajn korisničkog interfejsa obuhvaćen </w:t>
      </w:r>
      <w:r w:rsidR="004B11B3">
        <w:rPr>
          <w:lang w:val="sr-Latn-CS"/>
        </w:rPr>
        <w:t>je</w:t>
      </w:r>
      <w:r w:rsidR="004B11B3">
        <w:rPr>
          <w:lang w:val="sr-Latn-ME"/>
        </w:rPr>
        <w:t xml:space="preserve"> sledećim</w:t>
      </w:r>
      <w:r>
        <w:rPr>
          <w:lang w:val="sr-Latn-CS"/>
        </w:rPr>
        <w:t xml:space="preserve"> komponentama:</w:t>
      </w:r>
    </w:p>
    <w:p w14:paraId="05F2A04D" w14:textId="64F87092" w:rsidR="002823BC" w:rsidRDefault="009660C5" w:rsidP="002823BC">
      <w:pPr>
        <w:widowControl/>
        <w:ind w:left="709"/>
        <w:rPr>
          <w:lang w:val="sr-Latn-CS"/>
        </w:rPr>
      </w:pPr>
      <w:r>
        <w:rPr>
          <w:noProof/>
          <w:lang w:val="sr-Latn-CS"/>
        </w:rPr>
        <w:drawing>
          <wp:inline distT="0" distB="0" distL="0" distR="0" wp14:anchorId="6556A37D" wp14:editId="0D177DEB">
            <wp:extent cx="5652654" cy="26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655019" cy="2660493"/>
                    </a:xfrm>
                    <a:prstGeom prst="rect">
                      <a:avLst/>
                    </a:prstGeom>
                  </pic:spPr>
                </pic:pic>
              </a:graphicData>
            </a:graphic>
          </wp:inline>
        </w:drawing>
      </w:r>
    </w:p>
    <w:p w14:paraId="729227CE" w14:textId="6BB07764" w:rsidR="00D448AE" w:rsidRPr="00714C8A" w:rsidRDefault="00D448AE" w:rsidP="00D448AE">
      <w:pPr>
        <w:widowControl/>
        <w:ind w:left="709"/>
        <w:rPr>
          <w:color w:val="000000" w:themeColor="text1"/>
          <w:lang w:val="sr-Latn-CS"/>
        </w:rPr>
      </w:pPr>
      <w:r w:rsidRPr="00714C8A">
        <w:rPr>
          <w:color w:val="000000" w:themeColor="text1"/>
          <w:lang w:val="sr-Latn-CS"/>
        </w:rPr>
        <w:lastRenderedPageBreak/>
        <w:t xml:space="preserve">Komponenta </w:t>
      </w:r>
      <w:r w:rsidRPr="00DD5342">
        <w:rPr>
          <w:b/>
          <w:bCs/>
          <w:color w:val="000000" w:themeColor="text1"/>
          <w:lang w:val="sr-Latn-CS"/>
        </w:rPr>
        <w:t>WebApp.</w:t>
      </w:r>
      <w:r>
        <w:rPr>
          <w:b/>
          <w:bCs/>
          <w:color w:val="000000" w:themeColor="text1"/>
          <w:lang w:val="sr-Latn-CS"/>
        </w:rPr>
        <w:t>t</w:t>
      </w:r>
      <w:r w:rsidRPr="00DD5342">
        <w:rPr>
          <w:b/>
          <w:bCs/>
          <w:color w:val="000000" w:themeColor="text1"/>
          <w:lang w:val="sr-Latn-CS"/>
        </w:rPr>
        <w:t>s</w:t>
      </w:r>
      <w:r w:rsidRPr="00714C8A">
        <w:rPr>
          <w:color w:val="000000" w:themeColor="text1"/>
          <w:lang w:val="sr-Latn-CS"/>
        </w:rPr>
        <w:t xml:space="preserve"> predstavlja centar sistema i koristi se za generisanje dinamičkih HTML stranica i prosleđivanje već kreiranih statičkih front end datoteka.</w:t>
      </w:r>
    </w:p>
    <w:p w14:paraId="6C0DFEF2" w14:textId="77777777" w:rsidR="00D448AE" w:rsidRPr="00714C8A" w:rsidRDefault="00151113" w:rsidP="00D448AE">
      <w:pPr>
        <w:widowControl/>
        <w:ind w:left="709"/>
        <w:rPr>
          <w:color w:val="000000" w:themeColor="text1"/>
          <w:lang w:val="sr-Latn-CS"/>
        </w:rPr>
      </w:pPr>
      <w:r w:rsidRPr="00714C8A">
        <w:rPr>
          <w:color w:val="000000" w:themeColor="text1"/>
          <w:lang w:val="sr-Latn-CS"/>
        </w:rPr>
        <w:t xml:space="preserve">Komponenta </w:t>
      </w:r>
      <w:r w:rsidR="00D448AE">
        <w:rPr>
          <w:b/>
          <w:bCs/>
          <w:color w:val="000000" w:themeColor="text1"/>
          <w:lang w:val="sr-Latn-CS"/>
        </w:rPr>
        <w:t>M</w:t>
      </w:r>
      <w:r w:rsidR="00D448AE" w:rsidRPr="00DD5342">
        <w:rPr>
          <w:b/>
          <w:bCs/>
          <w:color w:val="000000" w:themeColor="text1"/>
          <w:lang w:val="sr-Latn-CS"/>
        </w:rPr>
        <w:t>ain</w:t>
      </w:r>
      <w:r w:rsidRPr="00DD5342">
        <w:rPr>
          <w:b/>
          <w:color w:val="000000" w:themeColor="text1"/>
          <w:lang w:val="sr-Latn-CS"/>
        </w:rPr>
        <w:t>.css</w:t>
      </w:r>
      <w:r w:rsidRPr="00714C8A">
        <w:rPr>
          <w:color w:val="000000" w:themeColor="text1"/>
          <w:lang w:val="sr-Latn-CS"/>
        </w:rPr>
        <w:t xml:space="preserve"> predstavlja opis stilova za pojedine HTML elemente koji se javljaju na različitim stranicama.</w:t>
      </w:r>
    </w:p>
    <w:p w14:paraId="6FFA8684" w14:textId="77777777" w:rsidR="00D448AE" w:rsidRPr="00714C8A" w:rsidRDefault="00D448AE" w:rsidP="00D448AE">
      <w:pPr>
        <w:widowControl/>
        <w:ind w:left="709"/>
        <w:rPr>
          <w:color w:val="000000" w:themeColor="text1"/>
          <w:lang w:val="sr-Latn-CS"/>
        </w:rPr>
      </w:pPr>
      <w:r w:rsidRPr="00714C8A">
        <w:rPr>
          <w:color w:val="000000" w:themeColor="text1"/>
          <w:lang w:val="sr-Latn-CS"/>
        </w:rPr>
        <w:t xml:space="preserve">Komponenta </w:t>
      </w:r>
      <w:r w:rsidRPr="00DD5342">
        <w:rPr>
          <w:b/>
          <w:bCs/>
          <w:color w:val="000000" w:themeColor="text1"/>
          <w:lang w:val="sr-Latn-CS"/>
        </w:rPr>
        <w:t>Stranica.css</w:t>
      </w:r>
      <w:r w:rsidRPr="00714C8A">
        <w:rPr>
          <w:color w:val="000000" w:themeColor="text1"/>
          <w:lang w:val="sr-Latn-CS"/>
        </w:rPr>
        <w:t xml:space="preserve"> predstavlja generalizaciju CSS fajlova koji se koriste za dodatno stilizovanje pojedinačnih dinamičkih HTML stranica. </w:t>
      </w:r>
    </w:p>
    <w:p w14:paraId="05F2A04F" w14:textId="790778DA" w:rsidR="00151113" w:rsidRDefault="00D448AE" w:rsidP="00151113">
      <w:pPr>
        <w:widowControl/>
        <w:ind w:left="709"/>
        <w:rPr>
          <w:lang w:val="sr-Latn-CS"/>
        </w:rPr>
      </w:pPr>
      <w:r w:rsidRPr="00714C8A">
        <w:rPr>
          <w:color w:val="000000" w:themeColor="text1"/>
          <w:lang w:val="sr-Latn-CS"/>
        </w:rPr>
        <w:t xml:space="preserve">Komponenta </w:t>
      </w:r>
      <w:r w:rsidRPr="00DD5342">
        <w:rPr>
          <w:b/>
          <w:bCs/>
          <w:color w:val="000000" w:themeColor="text1"/>
          <w:lang w:val="sr-Latn-CS"/>
        </w:rPr>
        <w:t>Bootstrap</w:t>
      </w:r>
      <w:r w:rsidRPr="00714C8A">
        <w:rPr>
          <w:color w:val="000000" w:themeColor="text1"/>
          <w:lang w:val="sr-Latn-CS"/>
        </w:rPr>
        <w:t xml:space="preserve"> predstavlja eksternu biblioteku za stilizovanje HTML elemenata i koristi se za kreiranje fleksibilnog korisničkog interfejsa. Za korišnjenje funkcionalnosti ove biblioteke neophodno ju je prethodno importovati u HTML fajl</w:t>
      </w:r>
      <w:r w:rsidR="00151113">
        <w:rPr>
          <w:lang w:val="sr-Latn-CS"/>
        </w:rPr>
        <w:t>.</w:t>
      </w:r>
    </w:p>
    <w:p w14:paraId="2DD2785C" w14:textId="77777777" w:rsidR="004D2B6A" w:rsidRDefault="004D2B6A" w:rsidP="00151113">
      <w:pPr>
        <w:widowControl/>
        <w:ind w:left="709"/>
        <w:rPr>
          <w:lang w:val="sr-Latn-CS"/>
        </w:rPr>
      </w:pPr>
    </w:p>
    <w:p w14:paraId="18B8AB2A" w14:textId="1AFA1931" w:rsidR="004D2B6A" w:rsidRDefault="004D2B6A" w:rsidP="00151113">
      <w:pPr>
        <w:widowControl/>
        <w:ind w:left="709"/>
        <w:rPr>
          <w:lang w:val="sr-Latn-CS"/>
        </w:rPr>
      </w:pPr>
      <w:r>
        <w:rPr>
          <w:noProof/>
          <w:lang w:val="sr-Latn-CS"/>
        </w:rPr>
        <w:drawing>
          <wp:inline distT="0" distB="0" distL="0" distR="0" wp14:anchorId="07A51EC8" wp14:editId="471722D3">
            <wp:extent cx="5250815" cy="2500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255426" cy="2502942"/>
                    </a:xfrm>
                    <a:prstGeom prst="rect">
                      <a:avLst/>
                    </a:prstGeom>
                  </pic:spPr>
                </pic:pic>
              </a:graphicData>
            </a:graphic>
          </wp:inline>
        </w:drawing>
      </w:r>
    </w:p>
    <w:p w14:paraId="3A17E097" w14:textId="77777777" w:rsidR="004D2B6A" w:rsidRDefault="004D2B6A" w:rsidP="00151113">
      <w:pPr>
        <w:widowControl/>
        <w:ind w:left="709"/>
        <w:rPr>
          <w:lang w:val="sr-Latn-CS"/>
        </w:rPr>
      </w:pPr>
    </w:p>
    <w:p w14:paraId="4C07B51D" w14:textId="49F179FB" w:rsidR="001A7E56" w:rsidRPr="00DB3EC7" w:rsidRDefault="001A7E56" w:rsidP="001A7E56">
      <w:pPr>
        <w:widowControl/>
        <w:ind w:left="709"/>
        <w:rPr>
          <w:lang w:val="sr-Latn-CS"/>
        </w:rPr>
      </w:pPr>
      <w:r w:rsidRPr="00DB3EC7">
        <w:rPr>
          <w:lang w:val="sr-Latn-CS"/>
        </w:rPr>
        <w:t xml:space="preserve">Komponenta </w:t>
      </w:r>
      <w:r>
        <w:rPr>
          <w:b/>
          <w:bCs/>
          <w:lang w:val="sr-Latn-CS"/>
        </w:rPr>
        <w:t>Navbar</w:t>
      </w:r>
      <w:r w:rsidRPr="00DB3EC7">
        <w:rPr>
          <w:lang w:val="sr-Latn-CS"/>
        </w:rPr>
        <w:t xml:space="preserve"> predstavlja </w:t>
      </w:r>
      <w:r w:rsidR="005D7938">
        <w:rPr>
          <w:lang w:val="sr-Latn-CS"/>
        </w:rPr>
        <w:t>navigacioni element</w:t>
      </w:r>
      <w:r w:rsidRPr="00DB3EC7">
        <w:rPr>
          <w:lang w:val="sr-Latn-CS"/>
        </w:rPr>
        <w:t>.</w:t>
      </w:r>
    </w:p>
    <w:p w14:paraId="05F2A051" w14:textId="24151ECA" w:rsidR="00151113" w:rsidRDefault="001A7E56" w:rsidP="00151113">
      <w:pPr>
        <w:widowControl/>
        <w:ind w:left="709"/>
        <w:rPr>
          <w:lang w:val="sr-Latn-CS"/>
        </w:rPr>
      </w:pPr>
      <w:r w:rsidRPr="00DB3EC7">
        <w:rPr>
          <w:lang w:val="sr-Latn-CS"/>
        </w:rPr>
        <w:t xml:space="preserve">Komponenta </w:t>
      </w:r>
      <w:r>
        <w:rPr>
          <w:b/>
          <w:bCs/>
          <w:lang w:val="sr-Latn-CS"/>
        </w:rPr>
        <w:t>S</w:t>
      </w:r>
      <w:r w:rsidRPr="00C553B3">
        <w:rPr>
          <w:b/>
          <w:bCs/>
          <w:lang w:val="sr-Latn-CS"/>
        </w:rPr>
        <w:t xml:space="preserve">til.css </w:t>
      </w:r>
      <w:r w:rsidRPr="00DB3EC7">
        <w:rPr>
          <w:lang w:val="sr-Latn-CS"/>
        </w:rPr>
        <w:t>sadr</w:t>
      </w:r>
      <w:r>
        <w:rPr>
          <w:lang w:val="sr-Latn-CS"/>
        </w:rPr>
        <w:t>ž</w:t>
      </w:r>
      <w:r w:rsidRPr="00DB3EC7">
        <w:rPr>
          <w:lang w:val="sr-Latn-CS"/>
        </w:rPr>
        <w:t>i css kod za stilizovanje elemenata strana koje imaju isti izgled a prikazuju se na vi</w:t>
      </w:r>
      <w:r>
        <w:rPr>
          <w:lang w:val="sr-Latn-CS"/>
        </w:rPr>
        <w:t>š</w:t>
      </w:r>
      <w:r w:rsidRPr="00DB3EC7">
        <w:rPr>
          <w:lang w:val="sr-Latn-CS"/>
        </w:rPr>
        <w:t>e razli</w:t>
      </w:r>
      <w:r>
        <w:rPr>
          <w:lang w:val="sr-Latn-CS"/>
        </w:rPr>
        <w:t>č</w:t>
      </w:r>
      <w:r w:rsidRPr="00DB3EC7">
        <w:rPr>
          <w:lang w:val="sr-Latn-CS"/>
        </w:rPr>
        <w:t>itih stranica</w:t>
      </w:r>
      <w:r>
        <w:rPr>
          <w:lang w:val="sr-Latn-CS"/>
        </w:rPr>
        <w:t>.</w:t>
      </w:r>
    </w:p>
    <w:p w14:paraId="05F2A058" w14:textId="77777777" w:rsidR="00881FF1" w:rsidRPr="003E34F4" w:rsidRDefault="00881FF1" w:rsidP="00881FF1">
      <w:pPr>
        <w:pStyle w:val="Heading3"/>
        <w:rPr>
          <w:lang w:val="sr-Latn-CS"/>
        </w:rPr>
      </w:pPr>
      <w:bookmarkStart w:id="48" w:name="_Toc258522674"/>
      <w:r w:rsidRPr="003E34F4">
        <w:rPr>
          <w:lang w:val="sr-Latn-CS"/>
        </w:rPr>
        <w:t>Komponente aplikacione logike</w:t>
      </w:r>
      <w:bookmarkEnd w:id="48"/>
    </w:p>
    <w:p w14:paraId="05F2A059" w14:textId="0B5A7E03" w:rsidR="00881FF1" w:rsidRDefault="00E86292" w:rsidP="00E86292">
      <w:pPr>
        <w:widowControl/>
        <w:ind w:left="709"/>
        <w:rPr>
          <w:lang w:val="sr-Latn-CS"/>
        </w:rPr>
      </w:pPr>
      <w:r w:rsidRPr="00714C8A">
        <w:rPr>
          <w:color w:val="000000" w:themeColor="text1"/>
          <w:lang w:val="sr-Latn-CS"/>
        </w:rPr>
        <w:t>Komponente koje realizuju domen problema se uključuju isključivo preko</w:t>
      </w:r>
      <w:r w:rsidRPr="00714C8A">
        <w:rPr>
          <w:b/>
          <w:color w:val="000000" w:themeColor="text1"/>
          <w:lang w:val="sr-Latn-CS"/>
        </w:rPr>
        <w:t xml:space="preserve"> </w:t>
      </w:r>
      <w:r w:rsidR="0053551A">
        <w:rPr>
          <w:b/>
          <w:bCs/>
          <w:color w:val="000000" w:themeColor="text1"/>
          <w:lang w:val="sr-Latn-CS"/>
        </w:rPr>
        <w:t>W</w:t>
      </w:r>
      <w:r w:rsidR="0053551A" w:rsidRPr="00714C8A">
        <w:rPr>
          <w:b/>
          <w:bCs/>
          <w:color w:val="000000" w:themeColor="text1"/>
          <w:lang w:val="sr-Latn-CS"/>
        </w:rPr>
        <w:t>eb</w:t>
      </w:r>
      <w:r w:rsidR="0053551A">
        <w:rPr>
          <w:b/>
          <w:bCs/>
          <w:color w:val="000000" w:themeColor="text1"/>
          <w:lang w:val="sr-Latn-CS"/>
        </w:rPr>
        <w:t>A</w:t>
      </w:r>
      <w:r w:rsidR="0053551A" w:rsidRPr="00714C8A">
        <w:rPr>
          <w:b/>
          <w:bCs/>
          <w:color w:val="000000" w:themeColor="text1"/>
          <w:lang w:val="sr-Latn-CS"/>
        </w:rPr>
        <w:t>pp.</w:t>
      </w:r>
      <w:r w:rsidR="0053551A">
        <w:rPr>
          <w:b/>
          <w:bCs/>
          <w:color w:val="000000" w:themeColor="text1"/>
          <w:lang w:val="sr-Latn-CS"/>
        </w:rPr>
        <w:t>ts</w:t>
      </w:r>
      <w:r w:rsidRPr="00714C8A">
        <w:rPr>
          <w:color w:val="000000" w:themeColor="text1"/>
          <w:lang w:val="sr-Latn-CS"/>
        </w:rPr>
        <w:t xml:space="preserve"> komponente korisničkog interfejsa. Na sledećem dijagramu su prikazane komponente ovog sloja i njihove međusobne zavisnosti</w:t>
      </w:r>
      <w:r>
        <w:rPr>
          <w:lang w:val="sr-Latn-CS"/>
        </w:rPr>
        <w:t>:</w:t>
      </w:r>
    </w:p>
    <w:p w14:paraId="05F2A05A" w14:textId="783EB1E2" w:rsidR="00E86292" w:rsidRDefault="00A46C7D" w:rsidP="00434655">
      <w:pPr>
        <w:widowControl/>
        <w:ind w:left="709"/>
        <w:rPr>
          <w:lang w:val="sr-Latn-CS"/>
        </w:rPr>
      </w:pPr>
      <w:r>
        <w:rPr>
          <w:noProof/>
          <w:lang w:val="sr-Latn-CS"/>
        </w:rPr>
        <w:lastRenderedPageBreak/>
        <w:drawing>
          <wp:inline distT="0" distB="0" distL="0" distR="0" wp14:anchorId="61615EAE" wp14:editId="7434E373">
            <wp:extent cx="5737860" cy="3666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737860" cy="3666490"/>
                    </a:xfrm>
                    <a:prstGeom prst="rect">
                      <a:avLst/>
                    </a:prstGeom>
                  </pic:spPr>
                </pic:pic>
              </a:graphicData>
            </a:graphic>
          </wp:inline>
        </w:drawing>
      </w:r>
    </w:p>
    <w:p w14:paraId="7DFB54B4" w14:textId="77777777" w:rsidR="00A0415E" w:rsidRPr="00714C8A" w:rsidRDefault="00A0415E" w:rsidP="00A0415E">
      <w:pPr>
        <w:widowControl/>
        <w:rPr>
          <w:color w:val="000000" w:themeColor="text1"/>
          <w:lang w:val="sr-Latn-CS"/>
        </w:rPr>
      </w:pPr>
      <w:r w:rsidRPr="00714C8A">
        <w:rPr>
          <w:color w:val="000000" w:themeColor="text1"/>
          <w:lang w:val="sr-Latn-CS"/>
        </w:rPr>
        <w:t>Pregled funkcija svake komponente:</w:t>
      </w:r>
    </w:p>
    <w:p w14:paraId="2DED6697" w14:textId="5C043E40" w:rsidR="00A0415E" w:rsidRPr="00500C79" w:rsidRDefault="00A0415E" w:rsidP="00A0415E">
      <w:pPr>
        <w:pStyle w:val="ListParagraph"/>
        <w:widowControl/>
        <w:numPr>
          <w:ilvl w:val="0"/>
          <w:numId w:val="22"/>
        </w:numPr>
        <w:rPr>
          <w:color w:val="000000" w:themeColor="text1"/>
          <w:lang w:val="sr-Latn-CS"/>
        </w:rPr>
      </w:pPr>
      <w:r w:rsidRPr="00714C8A">
        <w:rPr>
          <w:color w:val="000000" w:themeColor="text1"/>
          <w:lang w:val="sr-Latn-CS"/>
        </w:rPr>
        <w:t>Po</w:t>
      </w:r>
      <w:r w:rsidR="0051120B">
        <w:rPr>
          <w:color w:val="000000" w:themeColor="text1"/>
          <w:lang w:val="sr-Latn-CS"/>
        </w:rPr>
        <w:t>č</w:t>
      </w:r>
      <w:r w:rsidRPr="00714C8A">
        <w:rPr>
          <w:color w:val="000000" w:themeColor="text1"/>
          <w:lang w:val="sr-Latn-CS"/>
        </w:rPr>
        <w:t>etna_stra</w:t>
      </w:r>
      <w:r>
        <w:rPr>
          <w:color w:val="000000" w:themeColor="text1"/>
          <w:lang w:val="sr-Latn-CS"/>
        </w:rPr>
        <w:t xml:space="preserve">na – Apstrakcija </w:t>
      </w:r>
      <w:r w:rsidRPr="00500C79">
        <w:rPr>
          <w:color w:val="000000" w:themeColor="text1"/>
          <w:lang w:val="sr-Latn-CS"/>
        </w:rPr>
        <w:t xml:space="preserve">početne strane, čiji sadržaj zavisi od naloga </w:t>
      </w:r>
      <w:r w:rsidR="0051120B">
        <w:rPr>
          <w:color w:val="000000" w:themeColor="text1"/>
          <w:lang w:val="sr-Latn-CS"/>
        </w:rPr>
        <w:t>K</w:t>
      </w:r>
      <w:r w:rsidRPr="00500C79">
        <w:rPr>
          <w:color w:val="000000" w:themeColor="text1"/>
          <w:lang w:val="sr-Latn-CS"/>
        </w:rPr>
        <w:t>orisnika koji joj pristupa</w:t>
      </w:r>
    </w:p>
    <w:p w14:paraId="07858999" w14:textId="3F36A6BF" w:rsidR="00A0415E" w:rsidRPr="00714C8A" w:rsidRDefault="00A0415E" w:rsidP="00A0415E">
      <w:pPr>
        <w:pStyle w:val="ListParagraph"/>
        <w:widowControl/>
        <w:numPr>
          <w:ilvl w:val="0"/>
          <w:numId w:val="22"/>
        </w:numPr>
        <w:rPr>
          <w:color w:val="000000" w:themeColor="text1"/>
          <w:lang w:val="sr-Latn-CS"/>
        </w:rPr>
      </w:pPr>
      <w:r w:rsidRPr="00714C8A">
        <w:rPr>
          <w:color w:val="000000" w:themeColor="text1"/>
          <w:lang w:val="sr-Latn-CS"/>
        </w:rPr>
        <w:t>Registracija</w:t>
      </w:r>
      <w:r>
        <w:rPr>
          <w:color w:val="000000" w:themeColor="text1"/>
          <w:lang w:val="sr-Latn-CS"/>
        </w:rPr>
        <w:t xml:space="preserve"> – S</w:t>
      </w:r>
      <w:r w:rsidRPr="00714C8A">
        <w:rPr>
          <w:color w:val="000000" w:themeColor="text1"/>
          <w:lang w:val="sr-Latn-CS"/>
        </w:rPr>
        <w:t>tranica</w:t>
      </w:r>
      <w:r>
        <w:rPr>
          <w:color w:val="000000" w:themeColor="text1"/>
          <w:lang w:val="sr-Latn-CS"/>
        </w:rPr>
        <w:t xml:space="preserve"> </w:t>
      </w:r>
      <w:r w:rsidRPr="00714C8A">
        <w:rPr>
          <w:color w:val="000000" w:themeColor="text1"/>
          <w:lang w:val="sr-Latn-CS"/>
        </w:rPr>
        <w:t xml:space="preserve">za registrovanje novog </w:t>
      </w:r>
      <w:r w:rsidR="00B84D86">
        <w:rPr>
          <w:color w:val="000000" w:themeColor="text1"/>
          <w:lang w:val="sr-Latn-CS"/>
        </w:rPr>
        <w:t>K</w:t>
      </w:r>
      <w:r w:rsidRPr="00714C8A">
        <w:rPr>
          <w:color w:val="000000" w:themeColor="text1"/>
          <w:lang w:val="sr-Latn-CS"/>
        </w:rPr>
        <w:t>orisnika</w:t>
      </w:r>
    </w:p>
    <w:p w14:paraId="0FEA0B10" w14:textId="77339AFD" w:rsidR="004C6A40" w:rsidRPr="00673D67" w:rsidRDefault="00A0415E" w:rsidP="00673D67">
      <w:pPr>
        <w:pStyle w:val="ListParagraph"/>
        <w:widowControl/>
        <w:numPr>
          <w:ilvl w:val="0"/>
          <w:numId w:val="22"/>
        </w:numPr>
        <w:rPr>
          <w:color w:val="000000" w:themeColor="text1"/>
          <w:lang w:val="sr-Latn-CS"/>
        </w:rPr>
      </w:pPr>
      <w:r w:rsidRPr="00714C8A">
        <w:rPr>
          <w:color w:val="000000" w:themeColor="text1"/>
          <w:lang w:val="sr-Latn-CS"/>
        </w:rPr>
        <w:t>Prijavljivan</w:t>
      </w:r>
      <w:r>
        <w:rPr>
          <w:color w:val="000000" w:themeColor="text1"/>
          <w:lang w:val="sr-Latn-CS"/>
        </w:rPr>
        <w:t xml:space="preserve">je – Stranica za prijavljivanje </w:t>
      </w:r>
      <w:r w:rsidR="00B84D86">
        <w:rPr>
          <w:color w:val="000000" w:themeColor="text1"/>
          <w:lang w:val="sr-Latn-CS"/>
        </w:rPr>
        <w:t>K</w:t>
      </w:r>
      <w:r>
        <w:rPr>
          <w:color w:val="000000" w:themeColor="text1"/>
          <w:lang w:val="sr-Latn-CS"/>
        </w:rPr>
        <w:t>orisnika</w:t>
      </w:r>
    </w:p>
    <w:p w14:paraId="6D229E72" w14:textId="63C244D0" w:rsidR="00A0415E" w:rsidRPr="00714C8A" w:rsidRDefault="00A0415E" w:rsidP="00A0415E">
      <w:pPr>
        <w:pStyle w:val="ListParagraph"/>
        <w:widowControl/>
        <w:numPr>
          <w:ilvl w:val="0"/>
          <w:numId w:val="22"/>
        </w:numPr>
        <w:rPr>
          <w:color w:val="000000" w:themeColor="text1"/>
          <w:lang w:val="sr-Latn-CS"/>
        </w:rPr>
      </w:pPr>
      <w:r w:rsidRPr="00714C8A">
        <w:rPr>
          <w:color w:val="000000" w:themeColor="text1"/>
          <w:lang w:val="sr-Latn-CS"/>
        </w:rPr>
        <w:t>Profil_</w:t>
      </w:r>
      <w:r w:rsidR="00951EF4">
        <w:rPr>
          <w:color w:val="000000" w:themeColor="text1"/>
          <w:lang w:val="sr-Latn-CS"/>
        </w:rPr>
        <w:t>Stru</w:t>
      </w:r>
      <w:r w:rsidR="00C940C7">
        <w:rPr>
          <w:color w:val="000000" w:themeColor="text1"/>
          <w:lang w:val="sr-Latn-CS"/>
        </w:rPr>
        <w:t>č</w:t>
      </w:r>
      <w:r w:rsidR="00951EF4">
        <w:rPr>
          <w:color w:val="000000" w:themeColor="text1"/>
          <w:lang w:val="sr-Latn-CS"/>
        </w:rPr>
        <w:t>nog_</w:t>
      </w:r>
      <w:r w:rsidR="008A7F8D">
        <w:rPr>
          <w:color w:val="000000" w:themeColor="text1"/>
          <w:lang w:val="sr-Latn-CS"/>
        </w:rPr>
        <w:t>l</w:t>
      </w:r>
      <w:r w:rsidR="00951EF4">
        <w:rPr>
          <w:color w:val="000000" w:themeColor="text1"/>
          <w:lang w:val="sr-Latn-CS"/>
        </w:rPr>
        <w:t>ica</w:t>
      </w:r>
      <w:r>
        <w:rPr>
          <w:color w:val="000000" w:themeColor="text1"/>
          <w:lang w:val="sr-Latn-CS"/>
        </w:rPr>
        <w:t xml:space="preserve"> – Stranica koja sadrži podatke o </w:t>
      </w:r>
      <w:r w:rsidR="0087389C">
        <w:rPr>
          <w:color w:val="000000" w:themeColor="text1"/>
          <w:lang w:val="sr-Latn-CS"/>
        </w:rPr>
        <w:t>Stručnom licu</w:t>
      </w:r>
    </w:p>
    <w:p w14:paraId="5B6D29A8" w14:textId="3782B495" w:rsidR="00793E2B" w:rsidRPr="00793E2B" w:rsidRDefault="00793E2B" w:rsidP="00793E2B">
      <w:pPr>
        <w:pStyle w:val="ListParagraph"/>
        <w:widowControl/>
        <w:numPr>
          <w:ilvl w:val="0"/>
          <w:numId w:val="22"/>
        </w:numPr>
        <w:rPr>
          <w:color w:val="000000" w:themeColor="text1"/>
          <w:lang w:val="sr-Latn-CS"/>
        </w:rPr>
      </w:pPr>
      <w:r w:rsidRPr="00714C8A">
        <w:rPr>
          <w:color w:val="000000" w:themeColor="text1"/>
          <w:lang w:val="sr-Latn-CS"/>
        </w:rPr>
        <w:t>Profil_</w:t>
      </w:r>
      <w:r>
        <w:rPr>
          <w:color w:val="000000" w:themeColor="text1"/>
          <w:lang w:val="sr-Latn-CS"/>
        </w:rPr>
        <w:t xml:space="preserve">Korisnika – Stranica koja sadrži podatke o </w:t>
      </w:r>
      <w:r w:rsidR="0087389C">
        <w:rPr>
          <w:color w:val="000000" w:themeColor="text1"/>
          <w:lang w:val="sr-Latn-CS"/>
        </w:rPr>
        <w:t>Korisniku</w:t>
      </w:r>
    </w:p>
    <w:p w14:paraId="4D40010D" w14:textId="2DF26FE3" w:rsidR="00417682" w:rsidRPr="00793E2B" w:rsidRDefault="00417682" w:rsidP="00793E2B">
      <w:pPr>
        <w:pStyle w:val="ListParagraph"/>
        <w:widowControl/>
        <w:numPr>
          <w:ilvl w:val="0"/>
          <w:numId w:val="22"/>
        </w:numPr>
        <w:rPr>
          <w:color w:val="000000" w:themeColor="text1"/>
          <w:lang w:val="sr-Latn-CS"/>
        </w:rPr>
      </w:pPr>
      <w:r>
        <w:rPr>
          <w:color w:val="000000" w:themeColor="text1"/>
          <w:lang w:val="sr-Latn-CS"/>
        </w:rPr>
        <w:t>Pregled</w:t>
      </w:r>
      <w:r w:rsidR="00D9575C">
        <w:rPr>
          <w:color w:val="000000" w:themeColor="text1"/>
          <w:lang w:val="sr-Latn-CS"/>
        </w:rPr>
        <w:t xml:space="preserve"> </w:t>
      </w:r>
      <w:r>
        <w:rPr>
          <w:color w:val="000000" w:themeColor="text1"/>
          <w:lang w:val="sr-Latn-CS"/>
        </w:rPr>
        <w:t>Stru</w:t>
      </w:r>
      <w:r w:rsidR="00C940C7">
        <w:rPr>
          <w:color w:val="000000" w:themeColor="text1"/>
          <w:lang w:val="sr-Latn-CS"/>
        </w:rPr>
        <w:t>č</w:t>
      </w:r>
      <w:r>
        <w:rPr>
          <w:color w:val="000000" w:themeColor="text1"/>
          <w:lang w:val="sr-Latn-CS"/>
        </w:rPr>
        <w:t>nih</w:t>
      </w:r>
      <w:r w:rsidR="00D9575C">
        <w:rPr>
          <w:color w:val="000000" w:themeColor="text1"/>
          <w:lang w:val="sr-Latn-CS"/>
        </w:rPr>
        <w:t xml:space="preserve"> </w:t>
      </w:r>
      <w:r w:rsidR="008A7F8D">
        <w:rPr>
          <w:color w:val="000000" w:themeColor="text1"/>
          <w:lang w:val="sr-Latn-CS"/>
        </w:rPr>
        <w:t>l</w:t>
      </w:r>
      <w:r>
        <w:rPr>
          <w:color w:val="000000" w:themeColor="text1"/>
          <w:lang w:val="sr-Latn-CS"/>
        </w:rPr>
        <w:t>ica</w:t>
      </w:r>
      <w:r w:rsidR="00BC68D4">
        <w:rPr>
          <w:color w:val="000000" w:themeColor="text1"/>
          <w:lang w:val="sr-Latn-CS"/>
        </w:rPr>
        <w:t xml:space="preserve"> </w:t>
      </w:r>
      <w:r>
        <w:rPr>
          <w:color w:val="000000" w:themeColor="text1"/>
          <w:lang w:val="sr-Latn-CS"/>
        </w:rPr>
        <w:t>-</w:t>
      </w:r>
      <w:r w:rsidR="00BC68D4">
        <w:rPr>
          <w:color w:val="000000" w:themeColor="text1"/>
          <w:lang w:val="sr-Latn-CS"/>
        </w:rPr>
        <w:t xml:space="preserve"> </w:t>
      </w:r>
      <w:r w:rsidR="00CE07A6">
        <w:rPr>
          <w:color w:val="000000" w:themeColor="text1"/>
          <w:lang w:val="sr-Latn-CS"/>
        </w:rPr>
        <w:t xml:space="preserve">Stranica </w:t>
      </w:r>
      <w:r w:rsidR="00DA626A">
        <w:rPr>
          <w:color w:val="000000" w:themeColor="text1"/>
          <w:lang w:val="sr-Latn-CS"/>
        </w:rPr>
        <w:t xml:space="preserve">za pregled </w:t>
      </w:r>
      <w:r w:rsidR="00A85DC1">
        <w:rPr>
          <w:color w:val="000000" w:themeColor="text1"/>
          <w:lang w:val="sr-Latn-CS"/>
        </w:rPr>
        <w:t>S</w:t>
      </w:r>
      <w:r w:rsidR="00DA626A">
        <w:rPr>
          <w:color w:val="000000" w:themeColor="text1"/>
          <w:lang w:val="sr-Latn-CS"/>
        </w:rPr>
        <w:t>tručnih lica</w:t>
      </w:r>
    </w:p>
    <w:p w14:paraId="20D7D4B1" w14:textId="7472796E" w:rsidR="00091CB4" w:rsidRPr="00793E2B" w:rsidRDefault="00091CB4" w:rsidP="00793E2B">
      <w:pPr>
        <w:pStyle w:val="ListParagraph"/>
        <w:widowControl/>
        <w:numPr>
          <w:ilvl w:val="0"/>
          <w:numId w:val="22"/>
        </w:numPr>
        <w:rPr>
          <w:color w:val="000000" w:themeColor="text1"/>
          <w:lang w:val="sr-Latn-CS"/>
        </w:rPr>
      </w:pPr>
      <w:r>
        <w:rPr>
          <w:color w:val="000000" w:themeColor="text1"/>
          <w:lang w:val="sr-Latn-CS"/>
        </w:rPr>
        <w:t>Pregled_Planova</w:t>
      </w:r>
      <w:r w:rsidR="00BC68D4">
        <w:rPr>
          <w:color w:val="000000" w:themeColor="text1"/>
          <w:lang w:val="sr-Latn-CS"/>
        </w:rPr>
        <w:t xml:space="preserve"> </w:t>
      </w:r>
      <w:r>
        <w:rPr>
          <w:color w:val="000000" w:themeColor="text1"/>
          <w:lang w:val="sr-Latn-CS"/>
        </w:rPr>
        <w:t>-</w:t>
      </w:r>
      <w:r w:rsidR="00BC68D4">
        <w:rPr>
          <w:color w:val="000000" w:themeColor="text1"/>
          <w:lang w:val="sr-Latn-CS"/>
        </w:rPr>
        <w:t xml:space="preserve"> </w:t>
      </w:r>
      <w:r w:rsidR="00E90B3C">
        <w:rPr>
          <w:color w:val="000000" w:themeColor="text1"/>
          <w:lang w:val="sr-Latn-CS"/>
        </w:rPr>
        <w:t xml:space="preserve">Stranica za pregled planova </w:t>
      </w:r>
    </w:p>
    <w:p w14:paraId="43E3B077" w14:textId="0ABB08CA" w:rsidR="00144E93" w:rsidRPr="00793E2B" w:rsidRDefault="00144E93" w:rsidP="00793E2B">
      <w:pPr>
        <w:pStyle w:val="ListParagraph"/>
        <w:widowControl/>
        <w:numPr>
          <w:ilvl w:val="0"/>
          <w:numId w:val="22"/>
        </w:numPr>
        <w:rPr>
          <w:color w:val="000000" w:themeColor="text1"/>
          <w:lang w:val="sr-Latn-CS"/>
        </w:rPr>
      </w:pPr>
      <w:r>
        <w:rPr>
          <w:color w:val="000000" w:themeColor="text1"/>
          <w:lang w:val="sr-Latn-CS"/>
        </w:rPr>
        <w:t>Ocena_</w:t>
      </w:r>
      <w:r w:rsidR="00950386">
        <w:rPr>
          <w:color w:val="000000" w:themeColor="text1"/>
          <w:lang w:val="sr-Latn-CS"/>
        </w:rPr>
        <w:t>I</w:t>
      </w:r>
      <w:r>
        <w:rPr>
          <w:color w:val="000000" w:themeColor="text1"/>
          <w:lang w:val="sr-Latn-CS"/>
        </w:rPr>
        <w:t>_</w:t>
      </w:r>
      <w:r w:rsidR="00950386">
        <w:rPr>
          <w:color w:val="000000" w:themeColor="text1"/>
          <w:lang w:val="sr-Latn-CS"/>
        </w:rPr>
        <w:t>K</w:t>
      </w:r>
      <w:r>
        <w:rPr>
          <w:color w:val="000000" w:themeColor="text1"/>
          <w:lang w:val="sr-Latn-CS"/>
        </w:rPr>
        <w:t>omentar_Stru</w:t>
      </w:r>
      <w:r w:rsidR="00A76BE9">
        <w:rPr>
          <w:color w:val="000000" w:themeColor="text1"/>
          <w:lang w:val="sr-Latn-CS"/>
        </w:rPr>
        <w:t>č</w:t>
      </w:r>
      <w:r>
        <w:rPr>
          <w:color w:val="000000" w:themeColor="text1"/>
          <w:lang w:val="sr-Latn-CS"/>
        </w:rPr>
        <w:t>nog_Lica</w:t>
      </w:r>
      <w:r w:rsidR="00BC68D4">
        <w:rPr>
          <w:color w:val="000000" w:themeColor="text1"/>
          <w:lang w:val="sr-Latn-CS"/>
        </w:rPr>
        <w:t xml:space="preserve"> </w:t>
      </w:r>
      <w:r w:rsidR="00AE561E">
        <w:rPr>
          <w:color w:val="000000" w:themeColor="text1"/>
          <w:lang w:val="sr-Latn-CS"/>
        </w:rPr>
        <w:t>-</w:t>
      </w:r>
      <w:r w:rsidR="00BC68D4">
        <w:rPr>
          <w:color w:val="000000" w:themeColor="text1"/>
          <w:lang w:val="sr-Latn-CS"/>
        </w:rPr>
        <w:t xml:space="preserve"> </w:t>
      </w:r>
      <w:r w:rsidR="005C71B7">
        <w:rPr>
          <w:color w:val="000000" w:themeColor="text1"/>
          <w:lang w:val="sr-Latn-CS"/>
        </w:rPr>
        <w:t xml:space="preserve">Stranica </w:t>
      </w:r>
      <w:r w:rsidR="004B49DC">
        <w:rPr>
          <w:color w:val="000000" w:themeColor="text1"/>
          <w:lang w:val="sr-Latn-CS"/>
        </w:rPr>
        <w:t xml:space="preserve">za pregled komentara i ocena </w:t>
      </w:r>
      <w:r w:rsidR="00441D93">
        <w:rPr>
          <w:color w:val="000000" w:themeColor="text1"/>
          <w:lang w:val="sr-Latn-CS"/>
        </w:rPr>
        <w:t xml:space="preserve">kod </w:t>
      </w:r>
      <w:r w:rsidR="00080EB9">
        <w:rPr>
          <w:color w:val="000000" w:themeColor="text1"/>
          <w:lang w:val="sr-Latn-CS"/>
        </w:rPr>
        <w:t>S</w:t>
      </w:r>
      <w:r w:rsidR="00441D93">
        <w:rPr>
          <w:color w:val="000000" w:themeColor="text1"/>
          <w:lang w:val="sr-Latn-CS"/>
        </w:rPr>
        <w:t>tručnih lica</w:t>
      </w:r>
    </w:p>
    <w:p w14:paraId="133B72A7" w14:textId="466EB00C" w:rsidR="00907856" w:rsidRPr="00793E2B" w:rsidRDefault="00F53DAF" w:rsidP="00793E2B">
      <w:pPr>
        <w:pStyle w:val="ListParagraph"/>
        <w:widowControl/>
        <w:numPr>
          <w:ilvl w:val="0"/>
          <w:numId w:val="22"/>
        </w:numPr>
        <w:rPr>
          <w:color w:val="000000" w:themeColor="text1"/>
          <w:lang w:val="sr-Latn-CS"/>
        </w:rPr>
      </w:pPr>
      <w:r>
        <w:rPr>
          <w:color w:val="000000" w:themeColor="text1"/>
          <w:lang w:val="sr-Latn-CS"/>
        </w:rPr>
        <w:t>Upla</w:t>
      </w:r>
      <w:r w:rsidR="00C25C45">
        <w:rPr>
          <w:color w:val="000000" w:themeColor="text1"/>
          <w:lang w:val="sr-Latn-CS"/>
        </w:rPr>
        <w:t>ć</w:t>
      </w:r>
      <w:r>
        <w:rPr>
          <w:color w:val="000000" w:themeColor="text1"/>
          <w:lang w:val="sr-Latn-CS"/>
        </w:rPr>
        <w:t>ivanje</w:t>
      </w:r>
      <w:r w:rsidR="00D9575C">
        <w:rPr>
          <w:color w:val="000000" w:themeColor="text1"/>
          <w:lang w:val="sr-Latn-CS"/>
        </w:rPr>
        <w:t xml:space="preserve"> </w:t>
      </w:r>
      <w:r>
        <w:rPr>
          <w:color w:val="000000" w:themeColor="text1"/>
          <w:lang w:val="sr-Latn-CS"/>
        </w:rPr>
        <w:t>Novca</w:t>
      </w:r>
      <w:r w:rsidR="00BC68D4">
        <w:rPr>
          <w:color w:val="000000" w:themeColor="text1"/>
          <w:lang w:val="sr-Latn-CS"/>
        </w:rPr>
        <w:t xml:space="preserve"> </w:t>
      </w:r>
      <w:r w:rsidR="004610FB">
        <w:rPr>
          <w:color w:val="000000" w:themeColor="text1"/>
          <w:lang w:val="sr-Latn-CS"/>
        </w:rPr>
        <w:t>-</w:t>
      </w:r>
      <w:r w:rsidR="00BC68D4">
        <w:rPr>
          <w:color w:val="000000" w:themeColor="text1"/>
          <w:lang w:val="sr-Latn-CS"/>
        </w:rPr>
        <w:t xml:space="preserve"> </w:t>
      </w:r>
      <w:r w:rsidR="00CE13E9">
        <w:rPr>
          <w:color w:val="000000" w:themeColor="text1"/>
          <w:lang w:val="sr-Latn-CS"/>
        </w:rPr>
        <w:t>Stranica za upla</w:t>
      </w:r>
      <w:r w:rsidR="002E7A84">
        <w:rPr>
          <w:color w:val="000000" w:themeColor="text1"/>
          <w:lang w:val="sr-Latn-RS"/>
        </w:rPr>
        <w:t>ć</w:t>
      </w:r>
      <w:r w:rsidR="00CE13E9">
        <w:rPr>
          <w:color w:val="000000" w:themeColor="text1"/>
          <w:lang w:val="sr-Latn-CS"/>
        </w:rPr>
        <w:t>ivanje novca</w:t>
      </w:r>
    </w:p>
    <w:p w14:paraId="64255CBE" w14:textId="547506B8" w:rsidR="00A0415E" w:rsidRPr="00714C8A" w:rsidRDefault="00A0415E" w:rsidP="00A0415E">
      <w:pPr>
        <w:pStyle w:val="ListParagraph"/>
        <w:widowControl/>
        <w:numPr>
          <w:ilvl w:val="0"/>
          <w:numId w:val="22"/>
        </w:numPr>
        <w:rPr>
          <w:color w:val="000000" w:themeColor="text1"/>
          <w:lang w:val="sr-Latn-CS"/>
        </w:rPr>
      </w:pPr>
      <w:r>
        <w:rPr>
          <w:color w:val="000000" w:themeColor="text1"/>
          <w:lang w:val="sr-Latn-CS"/>
        </w:rPr>
        <w:t>Kreira</w:t>
      </w:r>
      <w:r w:rsidR="00D33ADF">
        <w:rPr>
          <w:color w:val="000000" w:themeColor="text1"/>
          <w:lang w:val="sr-Latn-CS"/>
        </w:rPr>
        <w:t>nje</w:t>
      </w:r>
      <w:r>
        <w:rPr>
          <w:color w:val="000000" w:themeColor="text1"/>
          <w:lang w:val="sr-Latn-CS"/>
        </w:rPr>
        <w:t>_</w:t>
      </w:r>
      <w:r w:rsidR="00DC5521">
        <w:rPr>
          <w:color w:val="000000" w:themeColor="text1"/>
          <w:lang w:val="sr-Latn-CS"/>
        </w:rPr>
        <w:t>Plan</w:t>
      </w:r>
      <w:r w:rsidR="00D33ADF">
        <w:rPr>
          <w:color w:val="000000" w:themeColor="text1"/>
          <w:lang w:val="sr-Latn-CS"/>
        </w:rPr>
        <w:t>a</w:t>
      </w:r>
      <w:r>
        <w:rPr>
          <w:color w:val="000000" w:themeColor="text1"/>
          <w:lang w:val="sr-Latn-CS"/>
        </w:rPr>
        <w:t xml:space="preserve"> – Stranica koja sadrži formu za kreiranje </w:t>
      </w:r>
      <w:r w:rsidR="00D33ADF">
        <w:rPr>
          <w:color w:val="000000" w:themeColor="text1"/>
          <w:lang w:val="sr-Latn-CS"/>
        </w:rPr>
        <w:t>plana</w:t>
      </w:r>
    </w:p>
    <w:p w14:paraId="3BC26D07" w14:textId="1E03968B" w:rsidR="00A0415E" w:rsidRPr="00714C8A" w:rsidRDefault="00A0415E" w:rsidP="00A0415E">
      <w:pPr>
        <w:pStyle w:val="ListParagraph"/>
        <w:widowControl/>
        <w:numPr>
          <w:ilvl w:val="0"/>
          <w:numId w:val="22"/>
        </w:numPr>
        <w:rPr>
          <w:color w:val="000000" w:themeColor="text1"/>
          <w:lang w:val="sr-Latn-CS"/>
        </w:rPr>
      </w:pPr>
      <w:r w:rsidRPr="00714C8A">
        <w:rPr>
          <w:color w:val="000000" w:themeColor="text1"/>
          <w:lang w:val="sr-Latn-CS"/>
        </w:rPr>
        <w:t>Konverzacije</w:t>
      </w:r>
      <w:r>
        <w:rPr>
          <w:color w:val="000000" w:themeColor="text1"/>
          <w:lang w:val="sr-Latn-CS"/>
        </w:rPr>
        <w:t xml:space="preserve"> – </w:t>
      </w:r>
      <w:r w:rsidR="00CE13E9">
        <w:rPr>
          <w:color w:val="000000" w:themeColor="text1"/>
          <w:lang w:val="sr-Latn-CS"/>
        </w:rPr>
        <w:t>Forma za konverzaciju</w:t>
      </w:r>
    </w:p>
    <w:p w14:paraId="2CDD89A6" w14:textId="5084AD53" w:rsidR="00A0415E" w:rsidRPr="00024333" w:rsidRDefault="00A0415E" w:rsidP="00A0415E">
      <w:pPr>
        <w:pStyle w:val="ListParagraph"/>
        <w:widowControl/>
        <w:numPr>
          <w:ilvl w:val="0"/>
          <w:numId w:val="22"/>
        </w:numPr>
        <w:rPr>
          <w:color w:val="000000" w:themeColor="text1"/>
          <w:lang w:val="sr-Latn-CS"/>
        </w:rPr>
      </w:pPr>
      <w:r w:rsidRPr="00714C8A">
        <w:rPr>
          <w:color w:val="000000" w:themeColor="text1"/>
          <w:lang w:val="sr-Latn-CS"/>
        </w:rPr>
        <w:t>Izmeni</w:t>
      </w:r>
      <w:r w:rsidR="00BC68D4">
        <w:rPr>
          <w:color w:val="000000" w:themeColor="text1"/>
          <w:lang w:val="sr-Latn-CS"/>
        </w:rPr>
        <w:t xml:space="preserve"> </w:t>
      </w:r>
      <w:r>
        <w:rPr>
          <w:color w:val="000000" w:themeColor="text1"/>
          <w:lang w:val="sr-Latn-CS"/>
        </w:rPr>
        <w:t>P</w:t>
      </w:r>
      <w:r w:rsidRPr="00714C8A">
        <w:rPr>
          <w:color w:val="000000" w:themeColor="text1"/>
          <w:lang w:val="sr-Latn-CS"/>
        </w:rPr>
        <w:t>rofil</w:t>
      </w:r>
      <w:r w:rsidR="00BC68D4">
        <w:rPr>
          <w:color w:val="000000" w:themeColor="text1"/>
          <w:lang w:val="sr-Latn-CS"/>
        </w:rPr>
        <w:t xml:space="preserve"> </w:t>
      </w:r>
      <w:r w:rsidR="00951EF4">
        <w:rPr>
          <w:color w:val="000000" w:themeColor="text1"/>
          <w:lang w:val="sr-Latn-CS"/>
        </w:rPr>
        <w:t>Stru</w:t>
      </w:r>
      <w:r w:rsidR="00C940C7">
        <w:rPr>
          <w:color w:val="000000" w:themeColor="text1"/>
          <w:lang w:val="sr-Latn-CS"/>
        </w:rPr>
        <w:t>č</w:t>
      </w:r>
      <w:r w:rsidR="00951EF4">
        <w:rPr>
          <w:color w:val="000000" w:themeColor="text1"/>
          <w:lang w:val="sr-Latn-CS"/>
        </w:rPr>
        <w:t>nog</w:t>
      </w:r>
      <w:r w:rsidR="00BC68D4">
        <w:rPr>
          <w:color w:val="000000" w:themeColor="text1"/>
          <w:lang w:val="sr-Latn-CS"/>
        </w:rPr>
        <w:t xml:space="preserve"> </w:t>
      </w:r>
      <w:r w:rsidR="008A7F8D">
        <w:rPr>
          <w:color w:val="000000" w:themeColor="text1"/>
          <w:lang w:val="sr-Latn-CS"/>
        </w:rPr>
        <w:t>l</w:t>
      </w:r>
      <w:r w:rsidR="00951EF4">
        <w:rPr>
          <w:color w:val="000000" w:themeColor="text1"/>
          <w:lang w:val="sr-Latn-CS"/>
        </w:rPr>
        <w:t>ica</w:t>
      </w:r>
      <w:r>
        <w:rPr>
          <w:color w:val="000000" w:themeColor="text1"/>
          <w:lang w:val="sr-Latn-CS"/>
        </w:rPr>
        <w:t xml:space="preserve"> – S</w:t>
      </w:r>
      <w:r w:rsidRPr="00714C8A">
        <w:rPr>
          <w:color w:val="000000" w:themeColor="text1"/>
          <w:lang w:val="sr-Latn-CS"/>
        </w:rPr>
        <w:t>tranica</w:t>
      </w:r>
      <w:r>
        <w:rPr>
          <w:color w:val="000000" w:themeColor="text1"/>
          <w:lang w:val="sr-Latn-CS"/>
        </w:rPr>
        <w:t xml:space="preserve"> </w:t>
      </w:r>
      <w:r w:rsidRPr="00024333">
        <w:rPr>
          <w:color w:val="000000" w:themeColor="text1"/>
          <w:lang w:val="sr-Latn-CS"/>
        </w:rPr>
        <w:t xml:space="preserve">za ažuriranje podataka o </w:t>
      </w:r>
      <w:r>
        <w:rPr>
          <w:color w:val="000000" w:themeColor="text1"/>
          <w:lang w:val="sr-Latn-CS"/>
        </w:rPr>
        <w:t xml:space="preserve">profilu </w:t>
      </w:r>
      <w:r w:rsidR="00D33ADF">
        <w:rPr>
          <w:color w:val="000000" w:themeColor="text1"/>
          <w:lang w:val="sr-Latn-CS"/>
        </w:rPr>
        <w:t>Stručno</w:t>
      </w:r>
      <w:r w:rsidR="008C51BF">
        <w:rPr>
          <w:color w:val="000000" w:themeColor="text1"/>
          <w:lang w:val="sr-Latn-CS"/>
        </w:rPr>
        <w:t>g</w:t>
      </w:r>
      <w:r w:rsidR="00D33ADF">
        <w:rPr>
          <w:color w:val="000000" w:themeColor="text1"/>
          <w:lang w:val="sr-Latn-CS"/>
        </w:rPr>
        <w:t xml:space="preserve"> lica</w:t>
      </w:r>
    </w:p>
    <w:p w14:paraId="49F6728E" w14:textId="6E33F31B" w:rsidR="00A0415E" w:rsidRPr="00714C8A" w:rsidRDefault="00A0415E" w:rsidP="00A0415E">
      <w:pPr>
        <w:pStyle w:val="ListParagraph"/>
        <w:widowControl/>
        <w:numPr>
          <w:ilvl w:val="0"/>
          <w:numId w:val="22"/>
        </w:numPr>
        <w:rPr>
          <w:color w:val="000000" w:themeColor="text1"/>
          <w:lang w:val="sr-Latn-CS"/>
        </w:rPr>
      </w:pPr>
      <w:r w:rsidRPr="00714C8A">
        <w:rPr>
          <w:color w:val="000000" w:themeColor="text1"/>
          <w:lang w:val="sr-Latn-CS"/>
        </w:rPr>
        <w:t>Izmeni_</w:t>
      </w:r>
      <w:r>
        <w:rPr>
          <w:color w:val="000000" w:themeColor="text1"/>
          <w:lang w:val="sr-Latn-CS"/>
        </w:rPr>
        <w:t>P</w:t>
      </w:r>
      <w:r w:rsidRPr="00714C8A">
        <w:rPr>
          <w:color w:val="000000" w:themeColor="text1"/>
          <w:lang w:val="sr-Latn-CS"/>
        </w:rPr>
        <w:t>rofil_</w:t>
      </w:r>
      <w:r w:rsidR="00951EF4">
        <w:rPr>
          <w:color w:val="000000" w:themeColor="text1"/>
          <w:lang w:val="sr-Latn-CS"/>
        </w:rPr>
        <w:t>Korisnika</w:t>
      </w:r>
      <w:r>
        <w:rPr>
          <w:color w:val="000000" w:themeColor="text1"/>
          <w:lang w:val="sr-Latn-CS"/>
        </w:rPr>
        <w:t xml:space="preserve"> – S</w:t>
      </w:r>
      <w:r w:rsidRPr="00714C8A">
        <w:rPr>
          <w:color w:val="000000" w:themeColor="text1"/>
          <w:lang w:val="sr-Latn-CS"/>
        </w:rPr>
        <w:t>tranica</w:t>
      </w:r>
      <w:r>
        <w:rPr>
          <w:color w:val="000000" w:themeColor="text1"/>
          <w:lang w:val="sr-Latn-CS"/>
        </w:rPr>
        <w:t xml:space="preserve"> </w:t>
      </w:r>
      <w:r w:rsidRPr="00714C8A">
        <w:rPr>
          <w:color w:val="000000" w:themeColor="text1"/>
          <w:lang w:val="sr-Latn-CS"/>
        </w:rPr>
        <w:t xml:space="preserve"> za ažuriranje podataka o </w:t>
      </w:r>
      <w:r>
        <w:rPr>
          <w:color w:val="000000" w:themeColor="text1"/>
          <w:lang w:val="sr-Latn-CS"/>
        </w:rPr>
        <w:t xml:space="preserve">profilu </w:t>
      </w:r>
      <w:r w:rsidR="00D33ADF">
        <w:rPr>
          <w:color w:val="000000" w:themeColor="text1"/>
          <w:lang w:val="sr-Latn-CS"/>
        </w:rPr>
        <w:t>Korisnika</w:t>
      </w:r>
    </w:p>
    <w:p w14:paraId="454CA8EA" w14:textId="768434C2" w:rsidR="00A0415E" w:rsidRPr="00714C8A" w:rsidRDefault="00A0415E" w:rsidP="00A0415E">
      <w:pPr>
        <w:pStyle w:val="ListParagraph"/>
        <w:numPr>
          <w:ilvl w:val="0"/>
          <w:numId w:val="22"/>
        </w:numPr>
        <w:rPr>
          <w:color w:val="000000" w:themeColor="text1"/>
          <w:lang w:val="sr-Latn-CS"/>
        </w:rPr>
      </w:pPr>
      <w:r w:rsidRPr="00714C8A">
        <w:rPr>
          <w:color w:val="000000" w:themeColor="text1"/>
          <w:lang w:val="sr-Latn-CS"/>
        </w:rPr>
        <w:t>Autentifikacija_</w:t>
      </w:r>
      <w:r w:rsidR="000E25CB">
        <w:rPr>
          <w:color w:val="000000" w:themeColor="text1"/>
          <w:lang w:val="sr-Latn-CS"/>
        </w:rPr>
        <w:t>Stru</w:t>
      </w:r>
      <w:r w:rsidR="00A262AB">
        <w:rPr>
          <w:color w:val="000000" w:themeColor="text1"/>
          <w:lang w:val="sr-Latn-CS"/>
        </w:rPr>
        <w:t>č</w:t>
      </w:r>
      <w:r w:rsidR="000E25CB">
        <w:rPr>
          <w:color w:val="000000" w:themeColor="text1"/>
          <w:lang w:val="sr-Latn-CS"/>
        </w:rPr>
        <w:t>nog_</w:t>
      </w:r>
      <w:r w:rsidR="008A7F8D">
        <w:rPr>
          <w:color w:val="000000" w:themeColor="text1"/>
          <w:lang w:val="sr-Latn-CS"/>
        </w:rPr>
        <w:t>l</w:t>
      </w:r>
      <w:r w:rsidR="000E25CB">
        <w:rPr>
          <w:color w:val="000000" w:themeColor="text1"/>
          <w:lang w:val="sr-Latn-CS"/>
        </w:rPr>
        <w:t>ica</w:t>
      </w:r>
      <w:r>
        <w:rPr>
          <w:color w:val="000000" w:themeColor="text1"/>
          <w:lang w:val="sr-Latn-CS"/>
        </w:rPr>
        <w:t xml:space="preserve"> – S</w:t>
      </w:r>
      <w:r w:rsidRPr="00714C8A">
        <w:rPr>
          <w:color w:val="000000" w:themeColor="text1"/>
          <w:lang w:val="sr-Latn-CS"/>
        </w:rPr>
        <w:t>tranica</w:t>
      </w:r>
      <w:r>
        <w:rPr>
          <w:color w:val="000000" w:themeColor="text1"/>
          <w:lang w:val="sr-Latn-CS"/>
        </w:rPr>
        <w:t xml:space="preserve"> </w:t>
      </w:r>
      <w:r w:rsidRPr="00714C8A">
        <w:rPr>
          <w:color w:val="000000" w:themeColor="text1"/>
          <w:lang w:val="sr-Latn-CS"/>
        </w:rPr>
        <w:t xml:space="preserve">na profilu administratora sa pristiglim </w:t>
      </w:r>
      <w:r w:rsidR="00CC08AC">
        <w:rPr>
          <w:color w:val="000000" w:themeColor="text1"/>
          <w:lang w:val="sr-Latn-CS"/>
        </w:rPr>
        <w:t xml:space="preserve">zahtevima </w:t>
      </w:r>
      <w:r w:rsidR="00D33ADF">
        <w:rPr>
          <w:color w:val="000000" w:themeColor="text1"/>
          <w:lang w:val="sr-Latn-CS"/>
        </w:rPr>
        <w:t>Stručn</w:t>
      </w:r>
      <w:r w:rsidR="00D26FEE">
        <w:rPr>
          <w:color w:val="000000" w:themeColor="text1"/>
          <w:lang w:val="sr-Latn-CS"/>
        </w:rPr>
        <w:t>ih</w:t>
      </w:r>
      <w:r w:rsidR="00D33ADF">
        <w:rPr>
          <w:color w:val="000000" w:themeColor="text1"/>
          <w:lang w:val="sr-Latn-CS"/>
        </w:rPr>
        <w:t xml:space="preserve"> lica</w:t>
      </w:r>
    </w:p>
    <w:p w14:paraId="05F2A05C" w14:textId="77777777" w:rsidR="00881FF1" w:rsidRPr="003E34F4" w:rsidRDefault="00881FF1" w:rsidP="00881FF1">
      <w:pPr>
        <w:pStyle w:val="Heading3"/>
        <w:rPr>
          <w:lang w:val="sr-Latn-CS"/>
        </w:rPr>
      </w:pPr>
      <w:bookmarkStart w:id="49" w:name="_Toc258522675"/>
      <w:r w:rsidRPr="003E34F4">
        <w:rPr>
          <w:lang w:val="sr-Latn-CS"/>
        </w:rPr>
        <w:t>Komponente za pristup podacima</w:t>
      </w:r>
      <w:bookmarkEnd w:id="49"/>
    </w:p>
    <w:p w14:paraId="210B45BF" w14:textId="77777777" w:rsidR="00FB38D0" w:rsidRPr="00A50EF3" w:rsidRDefault="00FB38D0" w:rsidP="00FB38D0">
      <w:pPr>
        <w:widowControl/>
        <w:ind w:left="709"/>
        <w:rPr>
          <w:lang w:val="sr-Latn-RS"/>
        </w:rPr>
      </w:pPr>
      <w:r>
        <w:rPr>
          <w:lang w:val="sr-Latn-CS"/>
        </w:rPr>
        <w:t xml:space="preserve">Za realizaciju projekta koristi se Microsoft SQL Server baza podataka. Pristup bazi podataka se </w:t>
      </w:r>
      <w:r>
        <w:rPr>
          <w:lang w:val="sr-Latn-RS"/>
        </w:rPr>
        <w:t>vrši korišćenjem funkcija realizovanih u .NET-u.</w:t>
      </w:r>
    </w:p>
    <w:p w14:paraId="05F2A05F" w14:textId="22508E24" w:rsidR="00881FF1" w:rsidRDefault="00CB0CF2" w:rsidP="007E4C2E">
      <w:pPr>
        <w:widowControl/>
        <w:ind w:left="709"/>
        <w:rPr>
          <w:lang w:val="sr-Latn-CS"/>
        </w:rPr>
      </w:pPr>
      <w:r>
        <w:rPr>
          <w:lang w:val="sr-Latn-CS"/>
        </w:rPr>
        <w:t xml:space="preserve">Na </w:t>
      </w:r>
      <w:r w:rsidR="00AA0ED3">
        <w:rPr>
          <w:lang w:val="sr-Latn-CS"/>
        </w:rPr>
        <w:t>sledećim</w:t>
      </w:r>
      <w:r>
        <w:rPr>
          <w:lang w:val="sr-Latn-CS"/>
        </w:rPr>
        <w:t xml:space="preserve"> UML </w:t>
      </w:r>
      <w:r w:rsidR="00AA0ED3">
        <w:rPr>
          <w:lang w:val="sr-Latn-CS"/>
        </w:rPr>
        <w:t>dijagramima</w:t>
      </w:r>
      <w:r>
        <w:rPr>
          <w:lang w:val="sr-Latn-CS"/>
        </w:rPr>
        <w:t xml:space="preserve"> klasa pobrojane </w:t>
      </w:r>
      <w:r w:rsidR="007E4C2E">
        <w:rPr>
          <w:lang w:val="sr-Latn-CS"/>
        </w:rPr>
        <w:t xml:space="preserve">su </w:t>
      </w:r>
      <w:r>
        <w:rPr>
          <w:lang w:val="sr-Latn-CS"/>
        </w:rPr>
        <w:t>funkcije</w:t>
      </w:r>
      <w:r w:rsidR="007E4C2E">
        <w:rPr>
          <w:lang w:val="sr-Latn-CS"/>
        </w:rPr>
        <w:t xml:space="preserve"> za </w:t>
      </w:r>
      <w:r w:rsidR="00CF64B7">
        <w:rPr>
          <w:lang w:val="sr-Latn-CS"/>
        </w:rPr>
        <w:t>rad sa</w:t>
      </w:r>
      <w:r w:rsidR="007E4C2E">
        <w:rPr>
          <w:lang w:val="sr-Latn-CS"/>
        </w:rPr>
        <w:t xml:space="preserve"> podacima iz baze</w:t>
      </w:r>
      <w:r w:rsidR="00AA0ED3">
        <w:rPr>
          <w:lang w:val="sr-Latn-CS"/>
        </w:rPr>
        <w:t xml:space="preserve"> grupisane po odgovarajućim kontrolerima</w:t>
      </w:r>
      <w:r>
        <w:rPr>
          <w:lang w:val="sr-Latn-CS"/>
        </w:rPr>
        <w:t>:</w:t>
      </w:r>
    </w:p>
    <w:p w14:paraId="2161C70C" w14:textId="77777777" w:rsidR="00E45238" w:rsidRDefault="00E45238" w:rsidP="007E4C2E">
      <w:pPr>
        <w:widowControl/>
        <w:ind w:left="709"/>
        <w:rPr>
          <w:lang w:val="sr-Latn-CS"/>
        </w:rPr>
      </w:pPr>
    </w:p>
    <w:p w14:paraId="768AD36F" w14:textId="590AEDF7" w:rsidR="00E45238" w:rsidRDefault="00E45238" w:rsidP="00AB1A8D">
      <w:pPr>
        <w:widowControl/>
        <w:ind w:left="709"/>
        <w:jc w:val="center"/>
        <w:rPr>
          <w:lang w:val="sr-Latn-CS"/>
        </w:rPr>
      </w:pPr>
      <w:r>
        <w:rPr>
          <w:noProof/>
          <w:lang w:val="sr-Latn-CS"/>
        </w:rPr>
        <w:lastRenderedPageBreak/>
        <w:drawing>
          <wp:inline distT="0" distB="0" distL="0" distR="0" wp14:anchorId="1357F1B4" wp14:editId="2B7CBF46">
            <wp:extent cx="5943600" cy="1115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943600" cy="1115695"/>
                    </a:xfrm>
                    <a:prstGeom prst="rect">
                      <a:avLst/>
                    </a:prstGeom>
                  </pic:spPr>
                </pic:pic>
              </a:graphicData>
            </a:graphic>
          </wp:inline>
        </w:drawing>
      </w:r>
    </w:p>
    <w:p w14:paraId="3286071A" w14:textId="48FC22F3" w:rsidR="00CA18D6" w:rsidRDefault="00CA18D6" w:rsidP="00AB1A8D">
      <w:pPr>
        <w:widowControl/>
        <w:ind w:left="709"/>
        <w:jc w:val="center"/>
        <w:rPr>
          <w:lang w:val="sr-Latn-CS"/>
        </w:rPr>
      </w:pPr>
      <w:r>
        <w:rPr>
          <w:noProof/>
          <w:lang w:val="sr-Latn-CS"/>
        </w:rPr>
        <w:drawing>
          <wp:inline distT="0" distB="0" distL="0" distR="0" wp14:anchorId="0BD5ADA1" wp14:editId="5A4F9C28">
            <wp:extent cx="5943600" cy="894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14:paraId="70152EC8" w14:textId="50F4826A" w:rsidR="00CA18D6" w:rsidRDefault="00CA18D6" w:rsidP="00AB1A8D">
      <w:pPr>
        <w:widowControl/>
        <w:ind w:left="709"/>
        <w:jc w:val="center"/>
        <w:rPr>
          <w:lang w:val="sr-Latn-CS"/>
        </w:rPr>
      </w:pPr>
      <w:r>
        <w:rPr>
          <w:noProof/>
          <w:lang w:val="sr-Latn-CS"/>
        </w:rPr>
        <w:drawing>
          <wp:inline distT="0" distB="0" distL="0" distR="0" wp14:anchorId="4F3BF034" wp14:editId="07A1C2B9">
            <wp:extent cx="5486875" cy="1318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486875" cy="1318374"/>
                    </a:xfrm>
                    <a:prstGeom prst="rect">
                      <a:avLst/>
                    </a:prstGeom>
                  </pic:spPr>
                </pic:pic>
              </a:graphicData>
            </a:graphic>
          </wp:inline>
        </w:drawing>
      </w:r>
    </w:p>
    <w:p w14:paraId="2081401A" w14:textId="1C6DDA46" w:rsidR="00CA18D6" w:rsidRDefault="00CA18D6" w:rsidP="00AB1A8D">
      <w:pPr>
        <w:widowControl/>
        <w:ind w:left="709"/>
        <w:jc w:val="center"/>
        <w:rPr>
          <w:lang w:val="sr-Latn-CS"/>
        </w:rPr>
      </w:pPr>
      <w:r>
        <w:rPr>
          <w:noProof/>
          <w:lang w:val="sr-Latn-CS"/>
        </w:rPr>
        <w:drawing>
          <wp:inline distT="0" distB="0" distL="0" distR="0" wp14:anchorId="3D5B7603" wp14:editId="25D5F727">
            <wp:extent cx="2476715" cy="1729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2476715" cy="1729890"/>
                    </a:xfrm>
                    <a:prstGeom prst="rect">
                      <a:avLst/>
                    </a:prstGeom>
                  </pic:spPr>
                </pic:pic>
              </a:graphicData>
            </a:graphic>
          </wp:inline>
        </w:drawing>
      </w:r>
    </w:p>
    <w:p w14:paraId="27F1ED33" w14:textId="212A194A" w:rsidR="00CA18D6" w:rsidRDefault="00CA18D6" w:rsidP="00AB1A8D">
      <w:pPr>
        <w:widowControl/>
        <w:ind w:left="709"/>
        <w:jc w:val="center"/>
        <w:rPr>
          <w:lang w:val="sr-Latn-CS"/>
        </w:rPr>
      </w:pPr>
      <w:r>
        <w:rPr>
          <w:noProof/>
          <w:lang w:val="sr-Latn-CS"/>
        </w:rPr>
        <w:drawing>
          <wp:inline distT="0" distB="0" distL="0" distR="0" wp14:anchorId="6718F2D7" wp14:editId="19DCDBFB">
            <wp:extent cx="3673158" cy="13640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3673158" cy="1364098"/>
                    </a:xfrm>
                    <a:prstGeom prst="rect">
                      <a:avLst/>
                    </a:prstGeom>
                  </pic:spPr>
                </pic:pic>
              </a:graphicData>
            </a:graphic>
          </wp:inline>
        </w:drawing>
      </w:r>
    </w:p>
    <w:p w14:paraId="649F921F" w14:textId="0B728D6A" w:rsidR="00CA18D6" w:rsidRDefault="00CA18D6" w:rsidP="00AB1A8D">
      <w:pPr>
        <w:widowControl/>
        <w:ind w:left="709"/>
        <w:jc w:val="center"/>
        <w:rPr>
          <w:lang w:val="sr-Latn-CS"/>
        </w:rPr>
      </w:pPr>
      <w:r>
        <w:rPr>
          <w:noProof/>
          <w:lang w:val="sr-Latn-CS"/>
        </w:rPr>
        <w:drawing>
          <wp:inline distT="0" distB="0" distL="0" distR="0" wp14:anchorId="44A7C398" wp14:editId="019B3D5B">
            <wp:extent cx="3025402" cy="13031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3025402" cy="1303133"/>
                    </a:xfrm>
                    <a:prstGeom prst="rect">
                      <a:avLst/>
                    </a:prstGeom>
                  </pic:spPr>
                </pic:pic>
              </a:graphicData>
            </a:graphic>
          </wp:inline>
        </w:drawing>
      </w:r>
    </w:p>
    <w:p w14:paraId="3F9EAE38" w14:textId="020103CC" w:rsidR="00CA18D6" w:rsidRDefault="00CA18D6" w:rsidP="00AB1A8D">
      <w:pPr>
        <w:widowControl/>
        <w:ind w:left="709"/>
        <w:jc w:val="center"/>
        <w:rPr>
          <w:lang w:val="sr-Latn-CS"/>
        </w:rPr>
      </w:pPr>
      <w:r>
        <w:rPr>
          <w:noProof/>
          <w:lang w:val="sr-Latn-CS"/>
        </w:rPr>
        <w:lastRenderedPageBreak/>
        <w:drawing>
          <wp:inline distT="0" distB="0" distL="0" distR="0" wp14:anchorId="7BFB6067" wp14:editId="3B7C2C13">
            <wp:extent cx="3200677" cy="11354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3200677" cy="1135478"/>
                    </a:xfrm>
                    <a:prstGeom prst="rect">
                      <a:avLst/>
                    </a:prstGeom>
                  </pic:spPr>
                </pic:pic>
              </a:graphicData>
            </a:graphic>
          </wp:inline>
        </w:drawing>
      </w:r>
    </w:p>
    <w:p w14:paraId="32FA00F0" w14:textId="4F5C9648" w:rsidR="00CA18D6" w:rsidRDefault="00CA18D6" w:rsidP="00AB1A8D">
      <w:pPr>
        <w:widowControl/>
        <w:ind w:left="709"/>
        <w:jc w:val="center"/>
        <w:rPr>
          <w:lang w:val="sr-Latn-CS"/>
        </w:rPr>
      </w:pPr>
      <w:r>
        <w:rPr>
          <w:noProof/>
          <w:lang w:val="sr-Latn-CS"/>
        </w:rPr>
        <w:drawing>
          <wp:inline distT="0" distB="0" distL="0" distR="0" wp14:anchorId="2DFE18C8" wp14:editId="6DE2A089">
            <wp:extent cx="1432684" cy="769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1432684" cy="769687"/>
                    </a:xfrm>
                    <a:prstGeom prst="rect">
                      <a:avLst/>
                    </a:prstGeom>
                  </pic:spPr>
                </pic:pic>
              </a:graphicData>
            </a:graphic>
          </wp:inline>
        </w:drawing>
      </w:r>
    </w:p>
    <w:p w14:paraId="05F2A060" w14:textId="4B21C037" w:rsidR="00CB0CF2" w:rsidRDefault="00CB0CF2" w:rsidP="00CB0CF2">
      <w:pPr>
        <w:widowControl/>
        <w:ind w:left="709"/>
        <w:rPr>
          <w:lang w:val="sr-Latn-CS"/>
        </w:rPr>
      </w:pPr>
    </w:p>
    <w:p w14:paraId="5A73FDC7" w14:textId="77777777" w:rsidR="00434655" w:rsidRPr="008456BB" w:rsidRDefault="00434655" w:rsidP="00434655">
      <w:pPr>
        <w:widowControl/>
        <w:ind w:left="709"/>
        <w:rPr>
          <w:lang w:val="sr-Latn-CS"/>
        </w:rPr>
      </w:pPr>
    </w:p>
    <w:p w14:paraId="05F2A06C" w14:textId="77777777" w:rsidR="00743100" w:rsidRPr="005856C3" w:rsidRDefault="00910E0F" w:rsidP="001909FB">
      <w:pPr>
        <w:pStyle w:val="Heading1"/>
        <w:widowControl/>
        <w:rPr>
          <w:lang w:val="sr-Latn-CS"/>
        </w:rPr>
      </w:pPr>
      <w:bookmarkStart w:id="50" w:name="_Toc258522676"/>
      <w:r>
        <w:rPr>
          <w:lang w:val="sr-Latn-CS"/>
        </w:rPr>
        <w:t>P</w:t>
      </w:r>
      <w:r w:rsidR="001909FB">
        <w:rPr>
          <w:lang w:val="sr-Latn-CS"/>
        </w:rPr>
        <w:t>erformanse</w:t>
      </w:r>
      <w:bookmarkEnd w:id="50"/>
    </w:p>
    <w:p w14:paraId="3A35A731" w14:textId="77777777" w:rsidR="00C846DE" w:rsidRPr="00714C8A" w:rsidRDefault="00C846DE" w:rsidP="00C846DE">
      <w:pPr>
        <w:pStyle w:val="BodyText"/>
        <w:rPr>
          <w:color w:val="000000" w:themeColor="text1"/>
          <w:lang w:val="sr-Latn-CS"/>
        </w:rPr>
      </w:pPr>
      <w:r w:rsidRPr="00714C8A">
        <w:rPr>
          <w:color w:val="000000" w:themeColor="text1"/>
          <w:lang w:val="sr-Latn-CS"/>
        </w:rPr>
        <w:t>Izabrana arhitektura softvera podržava zahteve u pogledu broja korisnika koji mogu simultano pristupati sistemu i vremena odziva za pristup bazi podataka specificirane u zahtevima u pogledu performansi [</w:t>
      </w:r>
      <w:r w:rsidRPr="00714C8A">
        <w:rPr>
          <w:color w:val="000000" w:themeColor="text1"/>
          <w:lang w:val="sr-Latn-CS"/>
        </w:rPr>
        <w:fldChar w:fldCharType="begin"/>
      </w:r>
      <w:r w:rsidRPr="00714C8A">
        <w:rPr>
          <w:color w:val="000000" w:themeColor="text1"/>
          <w:lang w:val="sr-Latn-CS"/>
        </w:rPr>
        <w:instrText xml:space="preserve"> REF _Ref68897172 \r \h  \* MERGEFORMAT </w:instrText>
      </w:r>
      <w:r w:rsidRPr="00714C8A">
        <w:rPr>
          <w:color w:val="000000" w:themeColor="text1"/>
          <w:lang w:val="sr-Latn-CS"/>
        </w:rPr>
      </w:r>
      <w:r w:rsidRPr="00714C8A">
        <w:rPr>
          <w:color w:val="000000" w:themeColor="text1"/>
          <w:lang w:val="sr-Latn-CS"/>
        </w:rPr>
        <w:fldChar w:fldCharType="separate"/>
      </w:r>
      <w:r w:rsidRPr="00714C8A">
        <w:rPr>
          <w:color w:val="000000" w:themeColor="text1"/>
          <w:lang w:val="sr-Latn-CS"/>
        </w:rPr>
        <w:t>5</w:t>
      </w:r>
      <w:r w:rsidRPr="00714C8A">
        <w:rPr>
          <w:color w:val="000000" w:themeColor="text1"/>
          <w:lang w:val="sr-Latn-CS"/>
        </w:rPr>
        <w:fldChar w:fldCharType="end"/>
      </w:r>
      <w:r w:rsidRPr="00714C8A">
        <w:rPr>
          <w:color w:val="000000" w:themeColor="text1"/>
          <w:lang w:val="sr-Latn-CS"/>
        </w:rPr>
        <w:t>]:</w:t>
      </w:r>
    </w:p>
    <w:p w14:paraId="375BD00D" w14:textId="7E01A0F1" w:rsidR="00910E0F" w:rsidRPr="00714C8A" w:rsidRDefault="00910E0F" w:rsidP="00910E0F">
      <w:pPr>
        <w:pStyle w:val="BodyText"/>
        <w:numPr>
          <w:ilvl w:val="0"/>
          <w:numId w:val="6"/>
        </w:numPr>
        <w:tabs>
          <w:tab w:val="clear" w:pos="360"/>
          <w:tab w:val="num" w:pos="1080"/>
        </w:tabs>
        <w:ind w:left="1080"/>
        <w:rPr>
          <w:color w:val="000000" w:themeColor="text1"/>
          <w:lang w:val="sr-Latn-CS"/>
        </w:rPr>
      </w:pPr>
      <w:r w:rsidRPr="00714C8A">
        <w:rPr>
          <w:color w:val="000000" w:themeColor="text1"/>
          <w:lang w:val="sr-Latn-CS"/>
        </w:rPr>
        <w:t xml:space="preserve">Sistem će da podrži do </w:t>
      </w:r>
      <w:r>
        <w:rPr>
          <w:color w:val="000000" w:themeColor="text1"/>
          <w:lang w:val="sr-Latn-CS"/>
        </w:rPr>
        <w:t>1</w:t>
      </w:r>
      <w:r w:rsidRPr="00714C8A">
        <w:rPr>
          <w:color w:val="000000" w:themeColor="text1"/>
          <w:lang w:val="sr-Latn-CS"/>
        </w:rPr>
        <w:t>000 simultanih pristupa korisnika portalu.</w:t>
      </w:r>
    </w:p>
    <w:p w14:paraId="584966FA" w14:textId="77777777" w:rsidR="00743100" w:rsidRPr="00714C8A" w:rsidRDefault="00910E0F" w:rsidP="00910E0F">
      <w:pPr>
        <w:pStyle w:val="BodyText"/>
        <w:numPr>
          <w:ilvl w:val="0"/>
          <w:numId w:val="6"/>
        </w:numPr>
        <w:tabs>
          <w:tab w:val="clear" w:pos="360"/>
          <w:tab w:val="num" w:pos="1080"/>
        </w:tabs>
        <w:ind w:left="1080"/>
        <w:rPr>
          <w:color w:val="000000" w:themeColor="text1"/>
          <w:lang w:val="sr-Latn-CS"/>
        </w:rPr>
      </w:pPr>
      <w:r w:rsidRPr="00714C8A">
        <w:rPr>
          <w:color w:val="000000" w:themeColor="text1"/>
          <w:lang w:val="sr-Latn-CS"/>
        </w:rPr>
        <w:t xml:space="preserve">Vreme potrebno za pristupanje bazi podataka u cilju </w:t>
      </w:r>
      <w:r w:rsidR="00C846DE" w:rsidRPr="00714C8A">
        <w:rPr>
          <w:color w:val="000000" w:themeColor="text1"/>
          <w:lang w:val="sr-Latn-CS"/>
        </w:rPr>
        <w:t>izvršenja</w:t>
      </w:r>
      <w:r w:rsidRPr="00714C8A">
        <w:rPr>
          <w:color w:val="000000" w:themeColor="text1"/>
          <w:lang w:val="sr-Latn-CS"/>
        </w:rPr>
        <w:t xml:space="preserve"> nekog upita ne sme da bude veće od 5 sekundi.</w:t>
      </w:r>
    </w:p>
    <w:p w14:paraId="13006003" w14:textId="77777777" w:rsidR="00C846DE" w:rsidRPr="00714C8A" w:rsidRDefault="00C846DE" w:rsidP="00C846DE">
      <w:pPr>
        <w:pStyle w:val="BodyText"/>
        <w:rPr>
          <w:color w:val="000000" w:themeColor="text1"/>
          <w:lang w:val="sr-Latn-CS"/>
        </w:rPr>
      </w:pPr>
      <w:bookmarkStart w:id="51" w:name="_Toc258522677"/>
      <w:r w:rsidRPr="00714C8A">
        <w:rPr>
          <w:color w:val="000000" w:themeColor="text1"/>
          <w:lang w:val="sr-Latn-CS"/>
        </w:rPr>
        <w:t>Zahtevane performanse su zadovoljene izborom tehnologija na kojima će sistem biti razvijen i definisane hardverske platforme [</w:t>
      </w:r>
      <w:r w:rsidRPr="00714C8A">
        <w:rPr>
          <w:color w:val="000000" w:themeColor="text1"/>
        </w:rPr>
        <w:fldChar w:fldCharType="begin"/>
      </w:r>
      <w:r w:rsidRPr="00714C8A">
        <w:rPr>
          <w:color w:val="000000" w:themeColor="text1"/>
          <w:lang w:val="sr-Latn-CS"/>
        </w:rPr>
        <w:instrText xml:space="preserve"> </w:instrText>
      </w:r>
      <w:r w:rsidRPr="00714C8A">
        <w:rPr>
          <w:color w:val="000000" w:themeColor="text1"/>
        </w:rPr>
        <w:instrText>REF</w:instrText>
      </w:r>
      <w:r w:rsidRPr="00714C8A">
        <w:rPr>
          <w:color w:val="000000" w:themeColor="text1"/>
          <w:lang w:val="sr-Latn-CS"/>
        </w:rPr>
        <w:instrText xml:space="preserve"> _</w:instrText>
      </w:r>
      <w:r w:rsidRPr="00714C8A">
        <w:rPr>
          <w:color w:val="000000" w:themeColor="text1"/>
        </w:rPr>
        <w:instrText>Ref</w:instrText>
      </w:r>
      <w:r w:rsidRPr="00714C8A">
        <w:rPr>
          <w:color w:val="000000" w:themeColor="text1"/>
          <w:lang w:val="sr-Latn-CS"/>
        </w:rPr>
        <w:instrText>68897251 \</w:instrText>
      </w:r>
      <w:r w:rsidRPr="00714C8A">
        <w:rPr>
          <w:color w:val="000000" w:themeColor="text1"/>
        </w:rPr>
        <w:instrText>r</w:instrText>
      </w:r>
      <w:r w:rsidRPr="00714C8A">
        <w:rPr>
          <w:color w:val="000000" w:themeColor="text1"/>
          <w:lang w:val="sr-Latn-CS"/>
        </w:rPr>
        <w:instrText xml:space="preserve"> \</w:instrText>
      </w:r>
      <w:r w:rsidRPr="00714C8A">
        <w:rPr>
          <w:color w:val="000000" w:themeColor="text1"/>
        </w:rPr>
        <w:instrText>h</w:instrText>
      </w:r>
      <w:r w:rsidRPr="00714C8A">
        <w:rPr>
          <w:color w:val="000000" w:themeColor="text1"/>
          <w:lang w:val="sr-Latn-CS"/>
        </w:rPr>
        <w:instrText xml:space="preserve">  \* </w:instrText>
      </w:r>
      <w:r w:rsidRPr="00714C8A">
        <w:rPr>
          <w:color w:val="000000" w:themeColor="text1"/>
        </w:rPr>
        <w:instrText>MERGEFORMAT</w:instrText>
      </w:r>
      <w:r w:rsidRPr="00714C8A">
        <w:rPr>
          <w:color w:val="000000" w:themeColor="text1"/>
          <w:lang w:val="sr-Latn-CS"/>
        </w:rPr>
        <w:instrText xml:space="preserve"> </w:instrText>
      </w:r>
      <w:r w:rsidRPr="00714C8A">
        <w:rPr>
          <w:color w:val="000000" w:themeColor="text1"/>
        </w:rPr>
      </w:r>
      <w:r w:rsidRPr="00714C8A">
        <w:rPr>
          <w:color w:val="000000" w:themeColor="text1"/>
        </w:rPr>
        <w:fldChar w:fldCharType="separate"/>
      </w:r>
      <w:r w:rsidRPr="00714C8A">
        <w:rPr>
          <w:color w:val="000000" w:themeColor="text1"/>
          <w:lang w:val="sr-Latn-CS"/>
        </w:rPr>
        <w:t>5</w:t>
      </w:r>
      <w:r w:rsidRPr="00714C8A">
        <w:rPr>
          <w:color w:val="000000" w:themeColor="text1"/>
        </w:rPr>
        <w:fldChar w:fldCharType="end"/>
      </w:r>
      <w:r w:rsidRPr="00714C8A">
        <w:rPr>
          <w:color w:val="000000" w:themeColor="text1"/>
          <w:lang w:val="sr-Latn-CS"/>
        </w:rPr>
        <w:t>].</w:t>
      </w:r>
    </w:p>
    <w:p w14:paraId="05F2A071" w14:textId="77777777" w:rsidR="00743100" w:rsidRPr="005856C3" w:rsidRDefault="001909FB" w:rsidP="001909FB">
      <w:pPr>
        <w:pStyle w:val="Heading1"/>
        <w:widowControl/>
        <w:rPr>
          <w:lang w:val="sr-Latn-CS"/>
        </w:rPr>
      </w:pPr>
      <w:r>
        <w:rPr>
          <w:lang w:val="sr-Latn-CS"/>
        </w:rPr>
        <w:t>Kvalitet</w:t>
      </w:r>
      <w:bookmarkEnd w:id="51"/>
    </w:p>
    <w:p w14:paraId="0EC4C28B" w14:textId="77777777" w:rsidR="00975857" w:rsidRPr="00714C8A" w:rsidRDefault="00975857" w:rsidP="00975857">
      <w:pPr>
        <w:pStyle w:val="BodyText"/>
        <w:rPr>
          <w:color w:val="000000" w:themeColor="text1"/>
          <w:lang w:val="sr-Latn-CS"/>
        </w:rPr>
      </w:pPr>
      <w:r w:rsidRPr="00714C8A">
        <w:rPr>
          <w:color w:val="000000" w:themeColor="text1"/>
          <w:lang w:val="sr-Latn-CS"/>
        </w:rPr>
        <w:t>Izabrana arhitektura softvera podržava zahteve u pogledu dostupnosti i srednjeg vremena između otkaza specificirane u zahtevima u pogledu pouzdanosti [</w:t>
      </w:r>
      <w:r w:rsidRPr="00714C8A">
        <w:rPr>
          <w:color w:val="000000" w:themeColor="text1"/>
          <w:lang w:val="sr-Latn-CS"/>
        </w:rPr>
        <w:fldChar w:fldCharType="begin"/>
      </w:r>
      <w:r w:rsidRPr="00714C8A">
        <w:rPr>
          <w:color w:val="000000" w:themeColor="text1"/>
          <w:lang w:val="sr-Latn-CS"/>
        </w:rPr>
        <w:instrText xml:space="preserve"> REF _Ref68897332 \r \h  \* MERGEFORMAT </w:instrText>
      </w:r>
      <w:r w:rsidRPr="00714C8A">
        <w:rPr>
          <w:color w:val="000000" w:themeColor="text1"/>
          <w:lang w:val="sr-Latn-CS"/>
        </w:rPr>
      </w:r>
      <w:r w:rsidRPr="00714C8A">
        <w:rPr>
          <w:color w:val="000000" w:themeColor="text1"/>
          <w:lang w:val="sr-Latn-CS"/>
        </w:rPr>
        <w:fldChar w:fldCharType="separate"/>
      </w:r>
      <w:r w:rsidRPr="00714C8A">
        <w:rPr>
          <w:color w:val="000000" w:themeColor="text1"/>
          <w:lang w:val="sr-Latn-CS"/>
        </w:rPr>
        <w:t>5</w:t>
      </w:r>
      <w:r w:rsidRPr="00714C8A">
        <w:rPr>
          <w:color w:val="000000" w:themeColor="text1"/>
          <w:lang w:val="sr-Latn-CS"/>
        </w:rPr>
        <w:fldChar w:fldCharType="end"/>
      </w:r>
      <w:r w:rsidRPr="00714C8A">
        <w:rPr>
          <w:color w:val="000000" w:themeColor="text1"/>
          <w:lang w:val="sr-Latn-CS"/>
        </w:rPr>
        <w:t>]:</w:t>
      </w:r>
    </w:p>
    <w:p w14:paraId="2D6819BA" w14:textId="11A881F3" w:rsidR="00975857" w:rsidRPr="00714C8A" w:rsidRDefault="00975857" w:rsidP="00975857">
      <w:pPr>
        <w:pStyle w:val="BodyText"/>
        <w:numPr>
          <w:ilvl w:val="0"/>
          <w:numId w:val="8"/>
        </w:numPr>
        <w:tabs>
          <w:tab w:val="clear" w:pos="360"/>
          <w:tab w:val="num" w:pos="1080"/>
        </w:tabs>
        <w:ind w:left="1080"/>
        <w:rPr>
          <w:color w:val="000000" w:themeColor="text1"/>
          <w:lang w:val="sr-Latn-CS"/>
        </w:rPr>
      </w:pPr>
      <w:r>
        <w:rPr>
          <w:b/>
          <w:bCs/>
          <w:i/>
          <w:iCs/>
          <w:color w:val="000000" w:themeColor="text1"/>
          <w:lang w:val="sr-Latn-CS"/>
        </w:rPr>
        <w:t>Healthy&amp;Fit</w:t>
      </w:r>
      <w:r>
        <w:rPr>
          <w:color w:val="000000" w:themeColor="text1"/>
          <w:lang w:val="sr-Latn-CS"/>
        </w:rPr>
        <w:t xml:space="preserve"> </w:t>
      </w:r>
      <w:r w:rsidRPr="00714C8A">
        <w:rPr>
          <w:color w:val="000000" w:themeColor="text1"/>
          <w:lang w:val="sr-Latn-CS"/>
        </w:rPr>
        <w:t xml:space="preserve">Web portal će biti dostupan 24 časa dnevno, 7 dana u nedelji. Vreme kada portal nije dostupan ne sme da pređe </w:t>
      </w:r>
      <w:r w:rsidR="00D502BD">
        <w:rPr>
          <w:color w:val="000000" w:themeColor="text1"/>
          <w:lang w:val="sr-Latn-CS"/>
        </w:rPr>
        <w:t>20</w:t>
      </w:r>
      <w:r w:rsidRPr="00714C8A">
        <w:rPr>
          <w:color w:val="000000" w:themeColor="text1"/>
          <w:lang w:val="sr-Latn-CS"/>
        </w:rPr>
        <w:t>%.</w:t>
      </w:r>
    </w:p>
    <w:p w14:paraId="0DAFB623" w14:textId="61FB9BA7" w:rsidR="00975857" w:rsidRPr="00714C8A" w:rsidRDefault="0062389F" w:rsidP="00975857">
      <w:pPr>
        <w:pStyle w:val="BodyText"/>
        <w:numPr>
          <w:ilvl w:val="0"/>
          <w:numId w:val="8"/>
        </w:numPr>
        <w:tabs>
          <w:tab w:val="clear" w:pos="360"/>
          <w:tab w:val="num" w:pos="1080"/>
        </w:tabs>
        <w:ind w:left="1080"/>
        <w:rPr>
          <w:color w:val="000000" w:themeColor="text1"/>
          <w:lang w:val="sr-Latn-CS"/>
        </w:rPr>
      </w:pPr>
      <w:r w:rsidRPr="00714C8A">
        <w:rPr>
          <w:color w:val="000000" w:themeColor="text1"/>
          <w:lang w:val="sr-Latn-CS"/>
        </w:rPr>
        <w:t xml:space="preserve">Srednje vreme između dva sukcesivna otkaza ne sme da padne ispod </w:t>
      </w:r>
      <w:r w:rsidR="005C733F">
        <w:rPr>
          <w:color w:val="000000" w:themeColor="text1"/>
          <w:lang w:val="sr-Latn-CS"/>
        </w:rPr>
        <w:t>80</w:t>
      </w:r>
      <w:r w:rsidRPr="00714C8A">
        <w:rPr>
          <w:color w:val="000000" w:themeColor="text1"/>
          <w:lang w:val="sr-Latn-CS"/>
        </w:rPr>
        <w:t xml:space="preserve"> sati.</w:t>
      </w:r>
    </w:p>
    <w:p w14:paraId="05F2A074" w14:textId="150227FD" w:rsidR="00743100" w:rsidRPr="005856C3" w:rsidRDefault="00743100" w:rsidP="00975857">
      <w:pPr>
        <w:pStyle w:val="BodyText"/>
        <w:rPr>
          <w:lang w:val="sr-Latn-CS"/>
        </w:rPr>
      </w:pPr>
    </w:p>
    <w:sectPr w:rsidR="00743100" w:rsidRPr="005856C3">
      <w:headerReference w:type="default" r:id="rId36"/>
      <w:footerReference w:type="default" r:id="rId37"/>
      <w:headerReference w:type="first" r:id="rId38"/>
      <w:footerReference w:type="first" r:id="rId3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BFFD" w14:textId="77777777" w:rsidR="00A54BB0" w:rsidRDefault="00A54BB0">
      <w:r>
        <w:separator/>
      </w:r>
    </w:p>
  </w:endnote>
  <w:endnote w:type="continuationSeparator" w:id="0">
    <w:p w14:paraId="2649A17D" w14:textId="77777777" w:rsidR="00A54BB0" w:rsidRDefault="00A54BB0">
      <w:r>
        <w:continuationSeparator/>
      </w:r>
    </w:p>
  </w:endnote>
  <w:endnote w:type="continuationNotice" w:id="1">
    <w:p w14:paraId="2C52015A" w14:textId="77777777" w:rsidR="00A54BB0" w:rsidRDefault="00A54B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A099"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F2A09A"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05F2A0A7" w14:textId="77777777">
      <w:tc>
        <w:tcPr>
          <w:tcW w:w="2448" w:type="dxa"/>
          <w:tcBorders>
            <w:top w:val="nil"/>
            <w:left w:val="nil"/>
            <w:bottom w:val="nil"/>
            <w:right w:val="nil"/>
          </w:tcBorders>
        </w:tcPr>
        <w:p w14:paraId="05F2A0A4"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05F2A0A5" w14:textId="0AE84E77" w:rsidR="00D2380B" w:rsidRPr="004B65F5" w:rsidRDefault="004029C2">
          <w:pPr>
            <w:jc w:val="center"/>
            <w:rPr>
              <w:lang w:val="sr-Latn-CS"/>
            </w:rPr>
          </w:pPr>
          <w:r w:rsidRPr="006D0694">
            <w:rPr>
              <w:rFonts w:ascii="Symbol" w:eastAsia="Symbol" w:hAnsi="Symbol" w:cs="Symbol"/>
              <w:lang w:val="sr-Latn-CS"/>
            </w:rPr>
            <w:t>Ó</w:t>
          </w:r>
          <w:r>
            <w:rPr>
              <w:lang w:val="sr-Latn-CS"/>
            </w:rPr>
            <w:t>DAN-</w:t>
          </w:r>
          <w:r w:rsidRPr="006D0694">
            <w:rPr>
              <w:lang w:val="sr-Latn-CS"/>
            </w:rPr>
            <w:t>Team, 20</w:t>
          </w:r>
          <w:r>
            <w:rPr>
              <w:lang w:val="sr-Latn-CS"/>
            </w:rPr>
            <w:t>22</w:t>
          </w:r>
        </w:p>
      </w:tc>
      <w:tc>
        <w:tcPr>
          <w:tcW w:w="2628" w:type="dxa"/>
          <w:tcBorders>
            <w:top w:val="nil"/>
            <w:left w:val="nil"/>
            <w:bottom w:val="nil"/>
            <w:right w:val="nil"/>
          </w:tcBorders>
        </w:tcPr>
        <w:p w14:paraId="05F2A0A6"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14:paraId="05F2A0A8"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A0AA"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EEDB1" w14:textId="77777777" w:rsidR="00A54BB0" w:rsidRDefault="00A54BB0">
      <w:r>
        <w:separator/>
      </w:r>
    </w:p>
  </w:footnote>
  <w:footnote w:type="continuationSeparator" w:id="0">
    <w:p w14:paraId="6A2DFB02" w14:textId="77777777" w:rsidR="00A54BB0" w:rsidRDefault="00A54BB0">
      <w:r>
        <w:continuationSeparator/>
      </w:r>
    </w:p>
  </w:footnote>
  <w:footnote w:type="continuationNotice" w:id="1">
    <w:p w14:paraId="7BC7C160" w14:textId="77777777" w:rsidR="00A54BB0" w:rsidRDefault="00A54BB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A094" w14:textId="77777777" w:rsidR="00D2380B" w:rsidRDefault="00D2380B">
    <w:pPr>
      <w:rPr>
        <w:sz w:val="24"/>
      </w:rPr>
    </w:pPr>
  </w:p>
  <w:p w14:paraId="05F2A095" w14:textId="77777777" w:rsidR="00D2380B" w:rsidRDefault="00D2380B">
    <w:pPr>
      <w:pBdr>
        <w:top w:val="single" w:sz="6" w:space="1" w:color="auto"/>
      </w:pBdr>
      <w:rPr>
        <w:sz w:val="24"/>
      </w:rPr>
    </w:pPr>
  </w:p>
  <w:p w14:paraId="05F2A096" w14:textId="659C3565" w:rsidR="00D2380B" w:rsidRDefault="004E072E">
    <w:pPr>
      <w:pBdr>
        <w:bottom w:val="single" w:sz="6" w:space="1" w:color="auto"/>
      </w:pBdr>
      <w:jc w:val="right"/>
      <w:rPr>
        <w:rFonts w:ascii="Arial" w:hAnsi="Arial"/>
        <w:b/>
        <w:sz w:val="36"/>
      </w:rPr>
    </w:pPr>
    <w:r>
      <w:rPr>
        <w:rFonts w:ascii="Arial" w:hAnsi="Arial"/>
        <w:b/>
        <w:sz w:val="36"/>
      </w:rPr>
      <w:t>DAN-</w:t>
    </w:r>
    <w:r w:rsidR="00D2380B">
      <w:rPr>
        <w:rFonts w:ascii="Arial" w:hAnsi="Arial"/>
        <w:b/>
        <w:sz w:val="36"/>
      </w:rPr>
      <w:t>Team</w:t>
    </w:r>
  </w:p>
  <w:p w14:paraId="05F2A097" w14:textId="77777777" w:rsidR="00D2380B" w:rsidRDefault="00D2380B">
    <w:pPr>
      <w:pBdr>
        <w:bottom w:val="single" w:sz="6" w:space="1" w:color="auto"/>
      </w:pBdr>
      <w:jc w:val="right"/>
      <w:rPr>
        <w:sz w:val="24"/>
      </w:rPr>
    </w:pPr>
  </w:p>
  <w:p w14:paraId="05F2A098"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05F2A09D" w14:textId="77777777">
      <w:tc>
        <w:tcPr>
          <w:tcW w:w="6379" w:type="dxa"/>
        </w:tcPr>
        <w:p w14:paraId="05F2A09B" w14:textId="59C03E18" w:rsidR="00D2380B" w:rsidRPr="004B65F5" w:rsidRDefault="00627D3C">
          <w:pPr>
            <w:rPr>
              <w:lang w:val="sr-Latn-CS"/>
            </w:rPr>
          </w:pPr>
          <w:r w:rsidRPr="007C754A">
            <w:rPr>
              <w:lang w:val="sr-Latn-CS"/>
            </w:rPr>
            <w:t>Healthy&amp;Fit</w:t>
          </w:r>
        </w:p>
      </w:tc>
      <w:tc>
        <w:tcPr>
          <w:tcW w:w="3179" w:type="dxa"/>
        </w:tcPr>
        <w:p w14:paraId="05F2A09C"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05F2A0A0" w14:textId="77777777">
      <w:tc>
        <w:tcPr>
          <w:tcW w:w="6379" w:type="dxa"/>
        </w:tcPr>
        <w:p w14:paraId="05F2A09E"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05F2A09F" w14:textId="495AA349" w:rsidR="00D2380B" w:rsidRPr="004B65F5" w:rsidRDefault="00D2380B">
          <w:pPr>
            <w:rPr>
              <w:lang w:val="sr-Latn-CS"/>
            </w:rPr>
          </w:pPr>
          <w:r w:rsidRPr="004B65F5">
            <w:rPr>
              <w:lang w:val="sr-Latn-CS"/>
            </w:rPr>
            <w:t xml:space="preserve">  Datum:  </w:t>
          </w:r>
          <w:r w:rsidR="00640973">
            <w:rPr>
              <w:lang w:val="sr-Latn-CS"/>
            </w:rPr>
            <w:t>29</w:t>
          </w:r>
          <w:r w:rsidRPr="004B65F5">
            <w:rPr>
              <w:lang w:val="sr-Latn-CS"/>
            </w:rPr>
            <w:t>.04.</w:t>
          </w:r>
          <w:r w:rsidR="00640973">
            <w:rPr>
              <w:lang w:val="sr-Latn-CS"/>
            </w:rPr>
            <w:t>2022</w:t>
          </w:r>
          <w:r w:rsidRPr="004B65F5">
            <w:rPr>
              <w:lang w:val="sr-Latn-CS"/>
            </w:rPr>
            <w:t xml:space="preserve"> godine</w:t>
          </w:r>
        </w:p>
      </w:tc>
    </w:tr>
    <w:tr w:rsidR="00D2380B" w:rsidRPr="004B65F5" w14:paraId="05F2A0A2" w14:textId="77777777">
      <w:tc>
        <w:tcPr>
          <w:tcW w:w="9558" w:type="dxa"/>
          <w:gridSpan w:val="2"/>
        </w:tcPr>
        <w:p w14:paraId="05F2A0A1" w14:textId="47826649" w:rsidR="00D2380B" w:rsidRPr="004B65F5" w:rsidRDefault="00640973">
          <w:pPr>
            <w:rPr>
              <w:lang w:val="sr-Latn-CS"/>
            </w:rPr>
          </w:pPr>
          <w:r>
            <w:rPr>
              <w:lang w:val="sr-Latn-CS"/>
            </w:rPr>
            <w:t>DAN</w:t>
          </w:r>
          <w:r w:rsidRPr="006D0694">
            <w:rPr>
              <w:lang w:val="sr-Latn-CS"/>
            </w:rPr>
            <w:t>-</w:t>
          </w:r>
          <w:r>
            <w:rPr>
              <w:lang w:val="sr-Latn-CS"/>
            </w:rPr>
            <w:t xml:space="preserve"> Healthy&amp;Fit -</w:t>
          </w:r>
          <w:r w:rsidRPr="006D0694">
            <w:rPr>
              <w:lang w:val="sr-Latn-CS"/>
            </w:rPr>
            <w:t>0</w:t>
          </w:r>
          <w:r w:rsidR="009F0EDB">
            <w:rPr>
              <w:lang w:val="sr-Latn-CS"/>
            </w:rPr>
            <w:t>5</w:t>
          </w:r>
        </w:p>
      </w:tc>
    </w:tr>
  </w:tbl>
  <w:p w14:paraId="05F2A0A3"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2A0A9"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217F4E41"/>
    <w:multiLevelType w:val="hybridMultilevel"/>
    <w:tmpl w:val="FFFFFFFF"/>
    <w:lvl w:ilvl="0" w:tplc="8FD8CF94">
      <w:start w:val="1"/>
      <w:numFmt w:val="decimal"/>
      <w:lvlText w:val="%1."/>
      <w:lvlJc w:val="left"/>
      <w:pPr>
        <w:ind w:left="720" w:hanging="360"/>
      </w:pPr>
    </w:lvl>
    <w:lvl w:ilvl="1" w:tplc="E04C604A">
      <w:start w:val="1"/>
      <w:numFmt w:val="lowerLetter"/>
      <w:lvlText w:val="%2."/>
      <w:lvlJc w:val="left"/>
      <w:pPr>
        <w:ind w:left="1440" w:hanging="360"/>
      </w:pPr>
    </w:lvl>
    <w:lvl w:ilvl="2" w:tplc="60CA955E">
      <w:start w:val="1"/>
      <w:numFmt w:val="lowerRoman"/>
      <w:lvlText w:val="%3."/>
      <w:lvlJc w:val="right"/>
      <w:pPr>
        <w:ind w:left="2160" w:hanging="180"/>
      </w:pPr>
    </w:lvl>
    <w:lvl w:ilvl="3" w:tplc="A5B0FF64">
      <w:start w:val="1"/>
      <w:numFmt w:val="decimal"/>
      <w:lvlText w:val="%4."/>
      <w:lvlJc w:val="left"/>
      <w:pPr>
        <w:ind w:left="2880" w:hanging="360"/>
      </w:pPr>
    </w:lvl>
    <w:lvl w:ilvl="4" w:tplc="4D82E9E6">
      <w:start w:val="1"/>
      <w:numFmt w:val="lowerLetter"/>
      <w:lvlText w:val="%5."/>
      <w:lvlJc w:val="left"/>
      <w:pPr>
        <w:ind w:left="3600" w:hanging="360"/>
      </w:pPr>
    </w:lvl>
    <w:lvl w:ilvl="5" w:tplc="D01654A2">
      <w:start w:val="1"/>
      <w:numFmt w:val="lowerRoman"/>
      <w:lvlText w:val="%6."/>
      <w:lvlJc w:val="right"/>
      <w:pPr>
        <w:ind w:left="4320" w:hanging="180"/>
      </w:pPr>
    </w:lvl>
    <w:lvl w:ilvl="6" w:tplc="1EA04792">
      <w:start w:val="1"/>
      <w:numFmt w:val="decimal"/>
      <w:lvlText w:val="%7."/>
      <w:lvlJc w:val="left"/>
      <w:pPr>
        <w:ind w:left="5040" w:hanging="360"/>
      </w:pPr>
    </w:lvl>
    <w:lvl w:ilvl="7" w:tplc="1F543DA4">
      <w:start w:val="1"/>
      <w:numFmt w:val="lowerLetter"/>
      <w:lvlText w:val="%8."/>
      <w:lvlJc w:val="left"/>
      <w:pPr>
        <w:ind w:left="5760" w:hanging="360"/>
      </w:pPr>
    </w:lvl>
    <w:lvl w:ilvl="8" w:tplc="3C1C6408">
      <w:start w:val="1"/>
      <w:numFmt w:val="lowerRoman"/>
      <w:lvlText w:val="%9."/>
      <w:lvlJc w:val="right"/>
      <w:pPr>
        <w:ind w:left="6480" w:hanging="180"/>
      </w:p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1592FB8"/>
    <w:multiLevelType w:val="hybridMultilevel"/>
    <w:tmpl w:val="344EF6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5AF53DB4"/>
    <w:multiLevelType w:val="hybridMultilevel"/>
    <w:tmpl w:val="D3BA39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760030831">
    <w:abstractNumId w:val="0"/>
  </w:num>
  <w:num w:numId="2" w16cid:durableId="1237476387">
    <w:abstractNumId w:val="11"/>
  </w:num>
  <w:num w:numId="3" w16cid:durableId="1014457660">
    <w:abstractNumId w:val="19"/>
  </w:num>
  <w:num w:numId="4" w16cid:durableId="1758863914">
    <w:abstractNumId w:val="15"/>
  </w:num>
  <w:num w:numId="5" w16cid:durableId="568342995">
    <w:abstractNumId w:val="4"/>
  </w:num>
  <w:num w:numId="6" w16cid:durableId="1392923994">
    <w:abstractNumId w:val="18"/>
  </w:num>
  <w:num w:numId="7" w16cid:durableId="848250363">
    <w:abstractNumId w:val="3"/>
  </w:num>
  <w:num w:numId="8" w16cid:durableId="773136574">
    <w:abstractNumId w:val="9"/>
  </w:num>
  <w:num w:numId="9" w16cid:durableId="400182393">
    <w:abstractNumId w:val="13"/>
  </w:num>
  <w:num w:numId="10" w16cid:durableId="1326862551">
    <w:abstractNumId w:val="1"/>
  </w:num>
  <w:num w:numId="11" w16cid:durableId="2140415370">
    <w:abstractNumId w:val="10"/>
  </w:num>
  <w:num w:numId="12" w16cid:durableId="1112742749">
    <w:abstractNumId w:val="17"/>
  </w:num>
  <w:num w:numId="13" w16cid:durableId="105850526">
    <w:abstractNumId w:val="5"/>
  </w:num>
  <w:num w:numId="14" w16cid:durableId="1411580608">
    <w:abstractNumId w:val="14"/>
  </w:num>
  <w:num w:numId="15" w16cid:durableId="1094981918">
    <w:abstractNumId w:val="7"/>
  </w:num>
  <w:num w:numId="16" w16cid:durableId="762452583">
    <w:abstractNumId w:val="16"/>
  </w:num>
  <w:num w:numId="17" w16cid:durableId="692192089">
    <w:abstractNumId w:val="6"/>
  </w:num>
  <w:num w:numId="18" w16cid:durableId="1362366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69000123">
    <w:abstractNumId w:val="15"/>
    <w:lvlOverride w:ilvl="0">
      <w:startOverride w:val="1"/>
    </w:lvlOverride>
  </w:num>
  <w:num w:numId="20" w16cid:durableId="925962565">
    <w:abstractNumId w:val="8"/>
  </w:num>
  <w:num w:numId="21" w16cid:durableId="2121295183">
    <w:abstractNumId w:val="8"/>
  </w:num>
  <w:num w:numId="22" w16cid:durableId="18228445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750B1"/>
    <w:rsid w:val="00001D5A"/>
    <w:rsid w:val="00003AEC"/>
    <w:rsid w:val="00004E3E"/>
    <w:rsid w:val="00006266"/>
    <w:rsid w:val="00007D00"/>
    <w:rsid w:val="000106B6"/>
    <w:rsid w:val="00011513"/>
    <w:rsid w:val="00011EA3"/>
    <w:rsid w:val="00011FA0"/>
    <w:rsid w:val="0001295F"/>
    <w:rsid w:val="000133D5"/>
    <w:rsid w:val="00013674"/>
    <w:rsid w:val="000141B4"/>
    <w:rsid w:val="000145F4"/>
    <w:rsid w:val="00014E4E"/>
    <w:rsid w:val="0001615F"/>
    <w:rsid w:val="00016230"/>
    <w:rsid w:val="00017328"/>
    <w:rsid w:val="00023451"/>
    <w:rsid w:val="000261AE"/>
    <w:rsid w:val="000262B4"/>
    <w:rsid w:val="00027B7C"/>
    <w:rsid w:val="00030351"/>
    <w:rsid w:val="0003054E"/>
    <w:rsid w:val="000309A2"/>
    <w:rsid w:val="00031627"/>
    <w:rsid w:val="00032566"/>
    <w:rsid w:val="00033A28"/>
    <w:rsid w:val="00033B41"/>
    <w:rsid w:val="000340BC"/>
    <w:rsid w:val="00034977"/>
    <w:rsid w:val="00034988"/>
    <w:rsid w:val="000354B9"/>
    <w:rsid w:val="00037353"/>
    <w:rsid w:val="00037DAA"/>
    <w:rsid w:val="000407D6"/>
    <w:rsid w:val="00041F1A"/>
    <w:rsid w:val="000421F0"/>
    <w:rsid w:val="00043474"/>
    <w:rsid w:val="00043819"/>
    <w:rsid w:val="00044FAA"/>
    <w:rsid w:val="000520DC"/>
    <w:rsid w:val="0005260B"/>
    <w:rsid w:val="00054EA3"/>
    <w:rsid w:val="0005663D"/>
    <w:rsid w:val="00056DE6"/>
    <w:rsid w:val="000610D6"/>
    <w:rsid w:val="00061723"/>
    <w:rsid w:val="000636F5"/>
    <w:rsid w:val="00063FFE"/>
    <w:rsid w:val="0006404A"/>
    <w:rsid w:val="000670E4"/>
    <w:rsid w:val="0006787D"/>
    <w:rsid w:val="00071FA1"/>
    <w:rsid w:val="000723DA"/>
    <w:rsid w:val="00074182"/>
    <w:rsid w:val="000742DA"/>
    <w:rsid w:val="00074551"/>
    <w:rsid w:val="000753BD"/>
    <w:rsid w:val="00075A82"/>
    <w:rsid w:val="00076508"/>
    <w:rsid w:val="00076A62"/>
    <w:rsid w:val="00077953"/>
    <w:rsid w:val="00080634"/>
    <w:rsid w:val="0008088F"/>
    <w:rsid w:val="000808CE"/>
    <w:rsid w:val="00080EB9"/>
    <w:rsid w:val="00081C93"/>
    <w:rsid w:val="0008357F"/>
    <w:rsid w:val="00083D0A"/>
    <w:rsid w:val="0008592C"/>
    <w:rsid w:val="00086B31"/>
    <w:rsid w:val="00086F95"/>
    <w:rsid w:val="0009055D"/>
    <w:rsid w:val="00090C6A"/>
    <w:rsid w:val="00091CB4"/>
    <w:rsid w:val="000925F1"/>
    <w:rsid w:val="00093580"/>
    <w:rsid w:val="00093D48"/>
    <w:rsid w:val="000943F6"/>
    <w:rsid w:val="00095CEF"/>
    <w:rsid w:val="00096459"/>
    <w:rsid w:val="00096BEA"/>
    <w:rsid w:val="000A1A30"/>
    <w:rsid w:val="000A37F8"/>
    <w:rsid w:val="000A3AC0"/>
    <w:rsid w:val="000A3C9D"/>
    <w:rsid w:val="000A3DC3"/>
    <w:rsid w:val="000A4260"/>
    <w:rsid w:val="000A4C79"/>
    <w:rsid w:val="000A6A81"/>
    <w:rsid w:val="000B0839"/>
    <w:rsid w:val="000B0B84"/>
    <w:rsid w:val="000B113E"/>
    <w:rsid w:val="000B1A50"/>
    <w:rsid w:val="000B2A28"/>
    <w:rsid w:val="000B2BAD"/>
    <w:rsid w:val="000B2C88"/>
    <w:rsid w:val="000B3BE9"/>
    <w:rsid w:val="000B4ADC"/>
    <w:rsid w:val="000B4BFB"/>
    <w:rsid w:val="000B644E"/>
    <w:rsid w:val="000C29D8"/>
    <w:rsid w:val="000C3458"/>
    <w:rsid w:val="000C4132"/>
    <w:rsid w:val="000C4138"/>
    <w:rsid w:val="000C44E9"/>
    <w:rsid w:val="000C459E"/>
    <w:rsid w:val="000C45D6"/>
    <w:rsid w:val="000C4F83"/>
    <w:rsid w:val="000C64FC"/>
    <w:rsid w:val="000C6DCF"/>
    <w:rsid w:val="000C716F"/>
    <w:rsid w:val="000C738D"/>
    <w:rsid w:val="000D0173"/>
    <w:rsid w:val="000D02B6"/>
    <w:rsid w:val="000D31B3"/>
    <w:rsid w:val="000D594B"/>
    <w:rsid w:val="000D66E4"/>
    <w:rsid w:val="000E02E1"/>
    <w:rsid w:val="000E0881"/>
    <w:rsid w:val="000E1487"/>
    <w:rsid w:val="000E20A6"/>
    <w:rsid w:val="000E255A"/>
    <w:rsid w:val="000E25CB"/>
    <w:rsid w:val="000E4703"/>
    <w:rsid w:val="000E5301"/>
    <w:rsid w:val="000F0002"/>
    <w:rsid w:val="000F1FF6"/>
    <w:rsid w:val="000F4E67"/>
    <w:rsid w:val="000F5934"/>
    <w:rsid w:val="000F6DCF"/>
    <w:rsid w:val="001008EF"/>
    <w:rsid w:val="00101F1E"/>
    <w:rsid w:val="00103F86"/>
    <w:rsid w:val="0010458E"/>
    <w:rsid w:val="00104A00"/>
    <w:rsid w:val="00104EE5"/>
    <w:rsid w:val="00105156"/>
    <w:rsid w:val="0010737C"/>
    <w:rsid w:val="00107A8E"/>
    <w:rsid w:val="00107D93"/>
    <w:rsid w:val="00110432"/>
    <w:rsid w:val="00110C0C"/>
    <w:rsid w:val="00117114"/>
    <w:rsid w:val="00117AFD"/>
    <w:rsid w:val="00117BE5"/>
    <w:rsid w:val="001202A6"/>
    <w:rsid w:val="00120CEE"/>
    <w:rsid w:val="001219E2"/>
    <w:rsid w:val="00122726"/>
    <w:rsid w:val="001227CF"/>
    <w:rsid w:val="00123037"/>
    <w:rsid w:val="00123397"/>
    <w:rsid w:val="0012636D"/>
    <w:rsid w:val="00126559"/>
    <w:rsid w:val="00126E93"/>
    <w:rsid w:val="001276D9"/>
    <w:rsid w:val="0013088B"/>
    <w:rsid w:val="00132747"/>
    <w:rsid w:val="00133798"/>
    <w:rsid w:val="00134AF9"/>
    <w:rsid w:val="0013546F"/>
    <w:rsid w:val="00136433"/>
    <w:rsid w:val="0013712F"/>
    <w:rsid w:val="001376C1"/>
    <w:rsid w:val="00140E68"/>
    <w:rsid w:val="0014236F"/>
    <w:rsid w:val="001432E8"/>
    <w:rsid w:val="00143700"/>
    <w:rsid w:val="001444A7"/>
    <w:rsid w:val="00144ADA"/>
    <w:rsid w:val="00144E93"/>
    <w:rsid w:val="00145FF0"/>
    <w:rsid w:val="00151113"/>
    <w:rsid w:val="0015142F"/>
    <w:rsid w:val="0015409C"/>
    <w:rsid w:val="0015700B"/>
    <w:rsid w:val="001570C6"/>
    <w:rsid w:val="0015747E"/>
    <w:rsid w:val="001575D0"/>
    <w:rsid w:val="001577B4"/>
    <w:rsid w:val="001607C0"/>
    <w:rsid w:val="001631D5"/>
    <w:rsid w:val="0016348B"/>
    <w:rsid w:val="00165070"/>
    <w:rsid w:val="001657B7"/>
    <w:rsid w:val="00165D2E"/>
    <w:rsid w:val="00166106"/>
    <w:rsid w:val="001673E6"/>
    <w:rsid w:val="00167F9F"/>
    <w:rsid w:val="00170E85"/>
    <w:rsid w:val="00171185"/>
    <w:rsid w:val="001724F7"/>
    <w:rsid w:val="00172C79"/>
    <w:rsid w:val="001746A9"/>
    <w:rsid w:val="001753C0"/>
    <w:rsid w:val="00175E63"/>
    <w:rsid w:val="00177EF7"/>
    <w:rsid w:val="001800F6"/>
    <w:rsid w:val="0018156D"/>
    <w:rsid w:val="00181695"/>
    <w:rsid w:val="001831BD"/>
    <w:rsid w:val="00183A7A"/>
    <w:rsid w:val="0018409C"/>
    <w:rsid w:val="00184915"/>
    <w:rsid w:val="00184DFB"/>
    <w:rsid w:val="001856D3"/>
    <w:rsid w:val="00186D5C"/>
    <w:rsid w:val="00187DB9"/>
    <w:rsid w:val="0019007E"/>
    <w:rsid w:val="001909FB"/>
    <w:rsid w:val="00190BBA"/>
    <w:rsid w:val="00191255"/>
    <w:rsid w:val="00191717"/>
    <w:rsid w:val="00193D95"/>
    <w:rsid w:val="00193DA3"/>
    <w:rsid w:val="00194A37"/>
    <w:rsid w:val="00195B86"/>
    <w:rsid w:val="00195D79"/>
    <w:rsid w:val="00196885"/>
    <w:rsid w:val="00196AE5"/>
    <w:rsid w:val="00197443"/>
    <w:rsid w:val="001A05A8"/>
    <w:rsid w:val="001A1F5A"/>
    <w:rsid w:val="001A20ED"/>
    <w:rsid w:val="001A3398"/>
    <w:rsid w:val="001A5E5E"/>
    <w:rsid w:val="001A7951"/>
    <w:rsid w:val="001A79F2"/>
    <w:rsid w:val="001A7BBE"/>
    <w:rsid w:val="001A7E56"/>
    <w:rsid w:val="001B259C"/>
    <w:rsid w:val="001B5E84"/>
    <w:rsid w:val="001B6058"/>
    <w:rsid w:val="001B7722"/>
    <w:rsid w:val="001C036B"/>
    <w:rsid w:val="001C074D"/>
    <w:rsid w:val="001C20AD"/>
    <w:rsid w:val="001C3EA4"/>
    <w:rsid w:val="001C51B5"/>
    <w:rsid w:val="001C5A55"/>
    <w:rsid w:val="001C5F26"/>
    <w:rsid w:val="001C6B17"/>
    <w:rsid w:val="001C7217"/>
    <w:rsid w:val="001C7338"/>
    <w:rsid w:val="001D093C"/>
    <w:rsid w:val="001D0B7E"/>
    <w:rsid w:val="001D49B3"/>
    <w:rsid w:val="001D4A3F"/>
    <w:rsid w:val="001D54FB"/>
    <w:rsid w:val="001D6832"/>
    <w:rsid w:val="001D7450"/>
    <w:rsid w:val="001E0024"/>
    <w:rsid w:val="001E1EFE"/>
    <w:rsid w:val="001E301E"/>
    <w:rsid w:val="001E3E61"/>
    <w:rsid w:val="001E43C9"/>
    <w:rsid w:val="001E4963"/>
    <w:rsid w:val="001E74FA"/>
    <w:rsid w:val="001E7A07"/>
    <w:rsid w:val="001E7BCE"/>
    <w:rsid w:val="001F0CD5"/>
    <w:rsid w:val="001F195E"/>
    <w:rsid w:val="001F2DAF"/>
    <w:rsid w:val="001F41D8"/>
    <w:rsid w:val="001F4F20"/>
    <w:rsid w:val="001F69C4"/>
    <w:rsid w:val="001F6C22"/>
    <w:rsid w:val="001F732D"/>
    <w:rsid w:val="001F7462"/>
    <w:rsid w:val="001F7629"/>
    <w:rsid w:val="001F7B9F"/>
    <w:rsid w:val="0020156C"/>
    <w:rsid w:val="002022A6"/>
    <w:rsid w:val="0020572D"/>
    <w:rsid w:val="00207187"/>
    <w:rsid w:val="0021146B"/>
    <w:rsid w:val="00211DB8"/>
    <w:rsid w:val="00212975"/>
    <w:rsid w:val="00213C4B"/>
    <w:rsid w:val="00215485"/>
    <w:rsid w:val="00216149"/>
    <w:rsid w:val="002168C6"/>
    <w:rsid w:val="00221059"/>
    <w:rsid w:val="0022376A"/>
    <w:rsid w:val="00224716"/>
    <w:rsid w:val="00225EAB"/>
    <w:rsid w:val="002265B1"/>
    <w:rsid w:val="0023140D"/>
    <w:rsid w:val="002317B4"/>
    <w:rsid w:val="00231A96"/>
    <w:rsid w:val="00232B77"/>
    <w:rsid w:val="0023365F"/>
    <w:rsid w:val="002349F9"/>
    <w:rsid w:val="00234D31"/>
    <w:rsid w:val="00235E51"/>
    <w:rsid w:val="00236B18"/>
    <w:rsid w:val="00236E9E"/>
    <w:rsid w:val="00240306"/>
    <w:rsid w:val="00240892"/>
    <w:rsid w:val="00244818"/>
    <w:rsid w:val="002450C7"/>
    <w:rsid w:val="0024625F"/>
    <w:rsid w:val="00250928"/>
    <w:rsid w:val="00251CBB"/>
    <w:rsid w:val="00251EB4"/>
    <w:rsid w:val="002551B5"/>
    <w:rsid w:val="00256E8C"/>
    <w:rsid w:val="00260B2B"/>
    <w:rsid w:val="00261660"/>
    <w:rsid w:val="00263517"/>
    <w:rsid w:val="0026494D"/>
    <w:rsid w:val="00267028"/>
    <w:rsid w:val="00267113"/>
    <w:rsid w:val="00267275"/>
    <w:rsid w:val="00270462"/>
    <w:rsid w:val="00270E9A"/>
    <w:rsid w:val="00272223"/>
    <w:rsid w:val="00273F44"/>
    <w:rsid w:val="00274735"/>
    <w:rsid w:val="00274D6B"/>
    <w:rsid w:val="00280B95"/>
    <w:rsid w:val="00282156"/>
    <w:rsid w:val="002821A3"/>
    <w:rsid w:val="002823BC"/>
    <w:rsid w:val="002826D4"/>
    <w:rsid w:val="002836A8"/>
    <w:rsid w:val="0028662A"/>
    <w:rsid w:val="002867B1"/>
    <w:rsid w:val="00292BF7"/>
    <w:rsid w:val="00292D01"/>
    <w:rsid w:val="002933F9"/>
    <w:rsid w:val="00293E28"/>
    <w:rsid w:val="00295380"/>
    <w:rsid w:val="00295CD4"/>
    <w:rsid w:val="00297D7B"/>
    <w:rsid w:val="002A1051"/>
    <w:rsid w:val="002A203E"/>
    <w:rsid w:val="002A212B"/>
    <w:rsid w:val="002A26FB"/>
    <w:rsid w:val="002A2F24"/>
    <w:rsid w:val="002A491A"/>
    <w:rsid w:val="002A56EC"/>
    <w:rsid w:val="002A6625"/>
    <w:rsid w:val="002A7A59"/>
    <w:rsid w:val="002B0599"/>
    <w:rsid w:val="002B05C6"/>
    <w:rsid w:val="002B06D8"/>
    <w:rsid w:val="002B1318"/>
    <w:rsid w:val="002B1F7F"/>
    <w:rsid w:val="002B2F71"/>
    <w:rsid w:val="002B304E"/>
    <w:rsid w:val="002B3E89"/>
    <w:rsid w:val="002B4EE0"/>
    <w:rsid w:val="002B7559"/>
    <w:rsid w:val="002C0B9B"/>
    <w:rsid w:val="002C0F94"/>
    <w:rsid w:val="002C1826"/>
    <w:rsid w:val="002C4661"/>
    <w:rsid w:val="002C4951"/>
    <w:rsid w:val="002C51BE"/>
    <w:rsid w:val="002C523C"/>
    <w:rsid w:val="002C6668"/>
    <w:rsid w:val="002C6FA7"/>
    <w:rsid w:val="002C7E9B"/>
    <w:rsid w:val="002D29F2"/>
    <w:rsid w:val="002D331E"/>
    <w:rsid w:val="002D69A9"/>
    <w:rsid w:val="002D6F6E"/>
    <w:rsid w:val="002D727B"/>
    <w:rsid w:val="002E1A9B"/>
    <w:rsid w:val="002E3832"/>
    <w:rsid w:val="002E4229"/>
    <w:rsid w:val="002E5B42"/>
    <w:rsid w:val="002E5ECF"/>
    <w:rsid w:val="002E600D"/>
    <w:rsid w:val="002E6204"/>
    <w:rsid w:val="002E7A84"/>
    <w:rsid w:val="002F3926"/>
    <w:rsid w:val="002F5E02"/>
    <w:rsid w:val="002F6424"/>
    <w:rsid w:val="002F71AE"/>
    <w:rsid w:val="00300728"/>
    <w:rsid w:val="00303139"/>
    <w:rsid w:val="00306304"/>
    <w:rsid w:val="003113F3"/>
    <w:rsid w:val="003133DA"/>
    <w:rsid w:val="00316FF6"/>
    <w:rsid w:val="00321CFE"/>
    <w:rsid w:val="0032252E"/>
    <w:rsid w:val="00322D9B"/>
    <w:rsid w:val="00324C09"/>
    <w:rsid w:val="00324C73"/>
    <w:rsid w:val="00324E06"/>
    <w:rsid w:val="00327BDE"/>
    <w:rsid w:val="00327D98"/>
    <w:rsid w:val="00330CFB"/>
    <w:rsid w:val="00330F12"/>
    <w:rsid w:val="003338D6"/>
    <w:rsid w:val="0033450B"/>
    <w:rsid w:val="003350AA"/>
    <w:rsid w:val="00335934"/>
    <w:rsid w:val="00336632"/>
    <w:rsid w:val="0033712D"/>
    <w:rsid w:val="00340810"/>
    <w:rsid w:val="00341153"/>
    <w:rsid w:val="00344FFF"/>
    <w:rsid w:val="00345949"/>
    <w:rsid w:val="00346668"/>
    <w:rsid w:val="0035231E"/>
    <w:rsid w:val="003538AB"/>
    <w:rsid w:val="0035410C"/>
    <w:rsid w:val="0035482F"/>
    <w:rsid w:val="00354D69"/>
    <w:rsid w:val="00357781"/>
    <w:rsid w:val="0036026E"/>
    <w:rsid w:val="00360615"/>
    <w:rsid w:val="00360940"/>
    <w:rsid w:val="003610CF"/>
    <w:rsid w:val="0036343C"/>
    <w:rsid w:val="00363761"/>
    <w:rsid w:val="00363B11"/>
    <w:rsid w:val="00365C2E"/>
    <w:rsid w:val="00365F3A"/>
    <w:rsid w:val="003663E6"/>
    <w:rsid w:val="00367C7F"/>
    <w:rsid w:val="00367FDD"/>
    <w:rsid w:val="003707EE"/>
    <w:rsid w:val="00371243"/>
    <w:rsid w:val="003722FD"/>
    <w:rsid w:val="00372A35"/>
    <w:rsid w:val="00373DA0"/>
    <w:rsid w:val="00373FF4"/>
    <w:rsid w:val="00374C05"/>
    <w:rsid w:val="0037679A"/>
    <w:rsid w:val="00376FBD"/>
    <w:rsid w:val="00377C0C"/>
    <w:rsid w:val="00380D72"/>
    <w:rsid w:val="00381562"/>
    <w:rsid w:val="003820BB"/>
    <w:rsid w:val="00382E54"/>
    <w:rsid w:val="00383CCA"/>
    <w:rsid w:val="00384A55"/>
    <w:rsid w:val="003865C6"/>
    <w:rsid w:val="00386846"/>
    <w:rsid w:val="00386B75"/>
    <w:rsid w:val="00387CE3"/>
    <w:rsid w:val="00390C86"/>
    <w:rsid w:val="00393BB8"/>
    <w:rsid w:val="00397218"/>
    <w:rsid w:val="003A2BAB"/>
    <w:rsid w:val="003A3005"/>
    <w:rsid w:val="003A54EC"/>
    <w:rsid w:val="003A687E"/>
    <w:rsid w:val="003B00DE"/>
    <w:rsid w:val="003B15E5"/>
    <w:rsid w:val="003B3FCC"/>
    <w:rsid w:val="003B46EB"/>
    <w:rsid w:val="003B6AAB"/>
    <w:rsid w:val="003B71C1"/>
    <w:rsid w:val="003B78DC"/>
    <w:rsid w:val="003C0D04"/>
    <w:rsid w:val="003C4914"/>
    <w:rsid w:val="003C52C6"/>
    <w:rsid w:val="003C60A6"/>
    <w:rsid w:val="003C6C00"/>
    <w:rsid w:val="003C71F4"/>
    <w:rsid w:val="003C7363"/>
    <w:rsid w:val="003C73E1"/>
    <w:rsid w:val="003C7E48"/>
    <w:rsid w:val="003C7FB2"/>
    <w:rsid w:val="003D0CC2"/>
    <w:rsid w:val="003D0F6A"/>
    <w:rsid w:val="003D23CC"/>
    <w:rsid w:val="003D30E5"/>
    <w:rsid w:val="003D5A0B"/>
    <w:rsid w:val="003D5BAC"/>
    <w:rsid w:val="003E0401"/>
    <w:rsid w:val="003E17FA"/>
    <w:rsid w:val="003E1915"/>
    <w:rsid w:val="003E34F4"/>
    <w:rsid w:val="003E3D72"/>
    <w:rsid w:val="003E42B2"/>
    <w:rsid w:val="003E67B1"/>
    <w:rsid w:val="003E731F"/>
    <w:rsid w:val="003E7E92"/>
    <w:rsid w:val="003F11ED"/>
    <w:rsid w:val="003F3B3E"/>
    <w:rsid w:val="003F4184"/>
    <w:rsid w:val="003F4805"/>
    <w:rsid w:val="003F4E55"/>
    <w:rsid w:val="003F6200"/>
    <w:rsid w:val="003F6A7F"/>
    <w:rsid w:val="003F74AD"/>
    <w:rsid w:val="00400A16"/>
    <w:rsid w:val="00402648"/>
    <w:rsid w:val="004029C2"/>
    <w:rsid w:val="00402A07"/>
    <w:rsid w:val="0040408D"/>
    <w:rsid w:val="004041DA"/>
    <w:rsid w:val="00404A9D"/>
    <w:rsid w:val="0040603B"/>
    <w:rsid w:val="00406863"/>
    <w:rsid w:val="00410568"/>
    <w:rsid w:val="00411A3F"/>
    <w:rsid w:val="0041269B"/>
    <w:rsid w:val="00412D1C"/>
    <w:rsid w:val="00413E90"/>
    <w:rsid w:val="0041514C"/>
    <w:rsid w:val="004158CC"/>
    <w:rsid w:val="004164AC"/>
    <w:rsid w:val="00417682"/>
    <w:rsid w:val="004176F2"/>
    <w:rsid w:val="00422D9E"/>
    <w:rsid w:val="00422FC2"/>
    <w:rsid w:val="00423AF6"/>
    <w:rsid w:val="00424249"/>
    <w:rsid w:val="004245D4"/>
    <w:rsid w:val="00427D85"/>
    <w:rsid w:val="00430328"/>
    <w:rsid w:val="00431BB6"/>
    <w:rsid w:val="0043213A"/>
    <w:rsid w:val="00432465"/>
    <w:rsid w:val="00434655"/>
    <w:rsid w:val="00436FC3"/>
    <w:rsid w:val="00437EEC"/>
    <w:rsid w:val="00441638"/>
    <w:rsid w:val="00441D93"/>
    <w:rsid w:val="00441DEB"/>
    <w:rsid w:val="004425AD"/>
    <w:rsid w:val="004447A5"/>
    <w:rsid w:val="00444EF4"/>
    <w:rsid w:val="00445C7B"/>
    <w:rsid w:val="00447AFF"/>
    <w:rsid w:val="0045072D"/>
    <w:rsid w:val="00451C60"/>
    <w:rsid w:val="00451F63"/>
    <w:rsid w:val="00452646"/>
    <w:rsid w:val="00453AB4"/>
    <w:rsid w:val="004554D1"/>
    <w:rsid w:val="00460593"/>
    <w:rsid w:val="004610FB"/>
    <w:rsid w:val="0046125C"/>
    <w:rsid w:val="004615B3"/>
    <w:rsid w:val="0046211A"/>
    <w:rsid w:val="0046487E"/>
    <w:rsid w:val="00464B75"/>
    <w:rsid w:val="00465BD4"/>
    <w:rsid w:val="00465C5A"/>
    <w:rsid w:val="0046633A"/>
    <w:rsid w:val="004666D0"/>
    <w:rsid w:val="00470BE4"/>
    <w:rsid w:val="004717AB"/>
    <w:rsid w:val="00471E51"/>
    <w:rsid w:val="00471F64"/>
    <w:rsid w:val="00473978"/>
    <w:rsid w:val="004741BA"/>
    <w:rsid w:val="00474CDC"/>
    <w:rsid w:val="0047637C"/>
    <w:rsid w:val="0048012B"/>
    <w:rsid w:val="00481ACC"/>
    <w:rsid w:val="00481AF6"/>
    <w:rsid w:val="00482745"/>
    <w:rsid w:val="004832F4"/>
    <w:rsid w:val="00483F53"/>
    <w:rsid w:val="00484901"/>
    <w:rsid w:val="004849F0"/>
    <w:rsid w:val="00487122"/>
    <w:rsid w:val="004871B8"/>
    <w:rsid w:val="00487497"/>
    <w:rsid w:val="00490B4C"/>
    <w:rsid w:val="004917B5"/>
    <w:rsid w:val="0049290C"/>
    <w:rsid w:val="00496362"/>
    <w:rsid w:val="00496984"/>
    <w:rsid w:val="00496FEA"/>
    <w:rsid w:val="004973C5"/>
    <w:rsid w:val="004A0B19"/>
    <w:rsid w:val="004A15A6"/>
    <w:rsid w:val="004A1C25"/>
    <w:rsid w:val="004A1D5A"/>
    <w:rsid w:val="004A1EAD"/>
    <w:rsid w:val="004A2BF5"/>
    <w:rsid w:val="004A2F65"/>
    <w:rsid w:val="004A4314"/>
    <w:rsid w:val="004A44F3"/>
    <w:rsid w:val="004A45DE"/>
    <w:rsid w:val="004A4F32"/>
    <w:rsid w:val="004A63C4"/>
    <w:rsid w:val="004A6E6A"/>
    <w:rsid w:val="004A79E3"/>
    <w:rsid w:val="004A7E71"/>
    <w:rsid w:val="004A7EAE"/>
    <w:rsid w:val="004B11B3"/>
    <w:rsid w:val="004B22EF"/>
    <w:rsid w:val="004B2D8E"/>
    <w:rsid w:val="004B49DC"/>
    <w:rsid w:val="004B59D1"/>
    <w:rsid w:val="004B65F5"/>
    <w:rsid w:val="004B6BFD"/>
    <w:rsid w:val="004B76B1"/>
    <w:rsid w:val="004C0297"/>
    <w:rsid w:val="004C0796"/>
    <w:rsid w:val="004C1CB1"/>
    <w:rsid w:val="004C4F80"/>
    <w:rsid w:val="004C56C4"/>
    <w:rsid w:val="004C57F3"/>
    <w:rsid w:val="004C61EA"/>
    <w:rsid w:val="004C6A40"/>
    <w:rsid w:val="004D056E"/>
    <w:rsid w:val="004D2B6A"/>
    <w:rsid w:val="004D3257"/>
    <w:rsid w:val="004D37A5"/>
    <w:rsid w:val="004D4BF0"/>
    <w:rsid w:val="004D7304"/>
    <w:rsid w:val="004D746F"/>
    <w:rsid w:val="004E072E"/>
    <w:rsid w:val="004E13D2"/>
    <w:rsid w:val="004E375C"/>
    <w:rsid w:val="004E493B"/>
    <w:rsid w:val="004E6CA6"/>
    <w:rsid w:val="004F0602"/>
    <w:rsid w:val="004F11BB"/>
    <w:rsid w:val="004F180E"/>
    <w:rsid w:val="004F1E6E"/>
    <w:rsid w:val="004F2B19"/>
    <w:rsid w:val="004F377B"/>
    <w:rsid w:val="004F3804"/>
    <w:rsid w:val="004F4286"/>
    <w:rsid w:val="004F58D3"/>
    <w:rsid w:val="004F701B"/>
    <w:rsid w:val="004F72CD"/>
    <w:rsid w:val="00500921"/>
    <w:rsid w:val="00500B63"/>
    <w:rsid w:val="00500C35"/>
    <w:rsid w:val="00502782"/>
    <w:rsid w:val="0050368B"/>
    <w:rsid w:val="00503758"/>
    <w:rsid w:val="005067BB"/>
    <w:rsid w:val="00507053"/>
    <w:rsid w:val="00507A2C"/>
    <w:rsid w:val="005105CF"/>
    <w:rsid w:val="00510A5C"/>
    <w:rsid w:val="0051120B"/>
    <w:rsid w:val="00512244"/>
    <w:rsid w:val="00512D75"/>
    <w:rsid w:val="005135B5"/>
    <w:rsid w:val="00513E27"/>
    <w:rsid w:val="00514447"/>
    <w:rsid w:val="00514536"/>
    <w:rsid w:val="00515367"/>
    <w:rsid w:val="00520923"/>
    <w:rsid w:val="00520F91"/>
    <w:rsid w:val="005210C0"/>
    <w:rsid w:val="00521F27"/>
    <w:rsid w:val="00524FAA"/>
    <w:rsid w:val="005252BD"/>
    <w:rsid w:val="0052534A"/>
    <w:rsid w:val="00525CD4"/>
    <w:rsid w:val="00526253"/>
    <w:rsid w:val="00530A96"/>
    <w:rsid w:val="00532D19"/>
    <w:rsid w:val="00533142"/>
    <w:rsid w:val="00533152"/>
    <w:rsid w:val="00534099"/>
    <w:rsid w:val="005343C4"/>
    <w:rsid w:val="00534AD3"/>
    <w:rsid w:val="00534CB8"/>
    <w:rsid w:val="0053551A"/>
    <w:rsid w:val="00537678"/>
    <w:rsid w:val="0054165D"/>
    <w:rsid w:val="005427E3"/>
    <w:rsid w:val="0054382A"/>
    <w:rsid w:val="00545305"/>
    <w:rsid w:val="00550982"/>
    <w:rsid w:val="005522E4"/>
    <w:rsid w:val="005523C6"/>
    <w:rsid w:val="005526AF"/>
    <w:rsid w:val="005542CC"/>
    <w:rsid w:val="00555534"/>
    <w:rsid w:val="005559D8"/>
    <w:rsid w:val="005565E1"/>
    <w:rsid w:val="005612B8"/>
    <w:rsid w:val="00561C19"/>
    <w:rsid w:val="00562CEA"/>
    <w:rsid w:val="00563743"/>
    <w:rsid w:val="005637C3"/>
    <w:rsid w:val="00564EF7"/>
    <w:rsid w:val="0057240F"/>
    <w:rsid w:val="00573B98"/>
    <w:rsid w:val="00573F85"/>
    <w:rsid w:val="00574869"/>
    <w:rsid w:val="005771A4"/>
    <w:rsid w:val="0057791E"/>
    <w:rsid w:val="00580C45"/>
    <w:rsid w:val="00581AC0"/>
    <w:rsid w:val="00583799"/>
    <w:rsid w:val="005856C3"/>
    <w:rsid w:val="00587E7B"/>
    <w:rsid w:val="00587FCB"/>
    <w:rsid w:val="00590A7A"/>
    <w:rsid w:val="00592289"/>
    <w:rsid w:val="00594593"/>
    <w:rsid w:val="005955C2"/>
    <w:rsid w:val="005967E6"/>
    <w:rsid w:val="00597233"/>
    <w:rsid w:val="005A0B4F"/>
    <w:rsid w:val="005A26C6"/>
    <w:rsid w:val="005A3858"/>
    <w:rsid w:val="005A638E"/>
    <w:rsid w:val="005A79FF"/>
    <w:rsid w:val="005B0FF2"/>
    <w:rsid w:val="005B153A"/>
    <w:rsid w:val="005B2746"/>
    <w:rsid w:val="005B2CCD"/>
    <w:rsid w:val="005B2F59"/>
    <w:rsid w:val="005B5012"/>
    <w:rsid w:val="005B68BA"/>
    <w:rsid w:val="005B6CF4"/>
    <w:rsid w:val="005C0E10"/>
    <w:rsid w:val="005C2601"/>
    <w:rsid w:val="005C2AD9"/>
    <w:rsid w:val="005C4CEE"/>
    <w:rsid w:val="005C5E14"/>
    <w:rsid w:val="005C71B7"/>
    <w:rsid w:val="005C733F"/>
    <w:rsid w:val="005C7F98"/>
    <w:rsid w:val="005D0A49"/>
    <w:rsid w:val="005D1BFF"/>
    <w:rsid w:val="005D2124"/>
    <w:rsid w:val="005D26FE"/>
    <w:rsid w:val="005D34CD"/>
    <w:rsid w:val="005D40DD"/>
    <w:rsid w:val="005D4220"/>
    <w:rsid w:val="005D5B08"/>
    <w:rsid w:val="005D5F2B"/>
    <w:rsid w:val="005D6C33"/>
    <w:rsid w:val="005D7938"/>
    <w:rsid w:val="005E03CC"/>
    <w:rsid w:val="005E3DA3"/>
    <w:rsid w:val="005E46FD"/>
    <w:rsid w:val="005E68C3"/>
    <w:rsid w:val="005F0705"/>
    <w:rsid w:val="005F1214"/>
    <w:rsid w:val="005F1661"/>
    <w:rsid w:val="005F1C47"/>
    <w:rsid w:val="005F2024"/>
    <w:rsid w:val="005F244A"/>
    <w:rsid w:val="005F3ECE"/>
    <w:rsid w:val="005F4512"/>
    <w:rsid w:val="005F4D33"/>
    <w:rsid w:val="005F4D49"/>
    <w:rsid w:val="005F4FC2"/>
    <w:rsid w:val="005F5BA6"/>
    <w:rsid w:val="005F6344"/>
    <w:rsid w:val="006012A1"/>
    <w:rsid w:val="0060325F"/>
    <w:rsid w:val="00603D84"/>
    <w:rsid w:val="0060665C"/>
    <w:rsid w:val="00612078"/>
    <w:rsid w:val="00612AE6"/>
    <w:rsid w:val="00615724"/>
    <w:rsid w:val="006157E3"/>
    <w:rsid w:val="0061733F"/>
    <w:rsid w:val="00621C81"/>
    <w:rsid w:val="00622371"/>
    <w:rsid w:val="0062389F"/>
    <w:rsid w:val="00626643"/>
    <w:rsid w:val="00627057"/>
    <w:rsid w:val="00627D3C"/>
    <w:rsid w:val="00631A05"/>
    <w:rsid w:val="0063318D"/>
    <w:rsid w:val="0063460D"/>
    <w:rsid w:val="00634BC9"/>
    <w:rsid w:val="0063575C"/>
    <w:rsid w:val="00635BA9"/>
    <w:rsid w:val="006363AB"/>
    <w:rsid w:val="006363F4"/>
    <w:rsid w:val="00640973"/>
    <w:rsid w:val="00641049"/>
    <w:rsid w:val="00641C77"/>
    <w:rsid w:val="00642330"/>
    <w:rsid w:val="006427F4"/>
    <w:rsid w:val="006430D5"/>
    <w:rsid w:val="00643A6B"/>
    <w:rsid w:val="00643F84"/>
    <w:rsid w:val="00644CE8"/>
    <w:rsid w:val="0064542E"/>
    <w:rsid w:val="00645DA0"/>
    <w:rsid w:val="00646725"/>
    <w:rsid w:val="00647997"/>
    <w:rsid w:val="00647D39"/>
    <w:rsid w:val="0065308B"/>
    <w:rsid w:val="00653366"/>
    <w:rsid w:val="00653A19"/>
    <w:rsid w:val="00655634"/>
    <w:rsid w:val="00656E8C"/>
    <w:rsid w:val="0065748E"/>
    <w:rsid w:val="00657CFB"/>
    <w:rsid w:val="006623BD"/>
    <w:rsid w:val="00662F39"/>
    <w:rsid w:val="006664D2"/>
    <w:rsid w:val="00666592"/>
    <w:rsid w:val="00666DDF"/>
    <w:rsid w:val="00667029"/>
    <w:rsid w:val="00667A3D"/>
    <w:rsid w:val="00672CAF"/>
    <w:rsid w:val="0067371B"/>
    <w:rsid w:val="00673D67"/>
    <w:rsid w:val="00673EAB"/>
    <w:rsid w:val="006746F5"/>
    <w:rsid w:val="00680869"/>
    <w:rsid w:val="00681ECC"/>
    <w:rsid w:val="00684083"/>
    <w:rsid w:val="00685200"/>
    <w:rsid w:val="00690034"/>
    <w:rsid w:val="00690524"/>
    <w:rsid w:val="00690793"/>
    <w:rsid w:val="006931DE"/>
    <w:rsid w:val="00694010"/>
    <w:rsid w:val="00694B47"/>
    <w:rsid w:val="00695B87"/>
    <w:rsid w:val="00696546"/>
    <w:rsid w:val="00697FCB"/>
    <w:rsid w:val="006A0528"/>
    <w:rsid w:val="006A1374"/>
    <w:rsid w:val="006A18F5"/>
    <w:rsid w:val="006A1C27"/>
    <w:rsid w:val="006A4F56"/>
    <w:rsid w:val="006A5B8D"/>
    <w:rsid w:val="006A7848"/>
    <w:rsid w:val="006A7F29"/>
    <w:rsid w:val="006B1FDB"/>
    <w:rsid w:val="006B3833"/>
    <w:rsid w:val="006B4E75"/>
    <w:rsid w:val="006B52A6"/>
    <w:rsid w:val="006B53B5"/>
    <w:rsid w:val="006B5B2D"/>
    <w:rsid w:val="006B6B7E"/>
    <w:rsid w:val="006B72AD"/>
    <w:rsid w:val="006B751B"/>
    <w:rsid w:val="006B7EF6"/>
    <w:rsid w:val="006C12A2"/>
    <w:rsid w:val="006C130F"/>
    <w:rsid w:val="006C1C2D"/>
    <w:rsid w:val="006C1DDA"/>
    <w:rsid w:val="006C21A3"/>
    <w:rsid w:val="006C25C1"/>
    <w:rsid w:val="006C2A0B"/>
    <w:rsid w:val="006C2ADA"/>
    <w:rsid w:val="006C4B90"/>
    <w:rsid w:val="006C4ED0"/>
    <w:rsid w:val="006C4F8C"/>
    <w:rsid w:val="006C50B7"/>
    <w:rsid w:val="006C558C"/>
    <w:rsid w:val="006C5C0B"/>
    <w:rsid w:val="006C5D4B"/>
    <w:rsid w:val="006C6A03"/>
    <w:rsid w:val="006C76B1"/>
    <w:rsid w:val="006C784C"/>
    <w:rsid w:val="006C7FC2"/>
    <w:rsid w:val="006D38EB"/>
    <w:rsid w:val="006D455F"/>
    <w:rsid w:val="006D51AE"/>
    <w:rsid w:val="006D58C1"/>
    <w:rsid w:val="006D5C58"/>
    <w:rsid w:val="006D705F"/>
    <w:rsid w:val="006D75B6"/>
    <w:rsid w:val="006E28D0"/>
    <w:rsid w:val="006E2C8C"/>
    <w:rsid w:val="006E2F66"/>
    <w:rsid w:val="006E5064"/>
    <w:rsid w:val="006E5193"/>
    <w:rsid w:val="006E6D60"/>
    <w:rsid w:val="006E7A1C"/>
    <w:rsid w:val="006F1DDD"/>
    <w:rsid w:val="006F25E9"/>
    <w:rsid w:val="006F2EA6"/>
    <w:rsid w:val="006F60A2"/>
    <w:rsid w:val="006F6ED8"/>
    <w:rsid w:val="006F7940"/>
    <w:rsid w:val="0070065C"/>
    <w:rsid w:val="00702EFE"/>
    <w:rsid w:val="00704537"/>
    <w:rsid w:val="00705790"/>
    <w:rsid w:val="007058D6"/>
    <w:rsid w:val="00706396"/>
    <w:rsid w:val="00706E1D"/>
    <w:rsid w:val="007120A7"/>
    <w:rsid w:val="00714719"/>
    <w:rsid w:val="007147BD"/>
    <w:rsid w:val="00714B19"/>
    <w:rsid w:val="00715E21"/>
    <w:rsid w:val="0071699D"/>
    <w:rsid w:val="0071733E"/>
    <w:rsid w:val="00721517"/>
    <w:rsid w:val="0072230F"/>
    <w:rsid w:val="0072276E"/>
    <w:rsid w:val="00722E63"/>
    <w:rsid w:val="00724D57"/>
    <w:rsid w:val="00731606"/>
    <w:rsid w:val="0073162D"/>
    <w:rsid w:val="0073179C"/>
    <w:rsid w:val="00732FBF"/>
    <w:rsid w:val="007334F4"/>
    <w:rsid w:val="0073395D"/>
    <w:rsid w:val="00733EC3"/>
    <w:rsid w:val="00734043"/>
    <w:rsid w:val="00734D21"/>
    <w:rsid w:val="00736550"/>
    <w:rsid w:val="0074034B"/>
    <w:rsid w:val="00741347"/>
    <w:rsid w:val="0074218B"/>
    <w:rsid w:val="00743100"/>
    <w:rsid w:val="00743B17"/>
    <w:rsid w:val="007446D3"/>
    <w:rsid w:val="00744E4B"/>
    <w:rsid w:val="00745B15"/>
    <w:rsid w:val="0074677D"/>
    <w:rsid w:val="007467E5"/>
    <w:rsid w:val="00746B09"/>
    <w:rsid w:val="007544FF"/>
    <w:rsid w:val="0075513C"/>
    <w:rsid w:val="007556A5"/>
    <w:rsid w:val="00755A7F"/>
    <w:rsid w:val="00756D71"/>
    <w:rsid w:val="00760D3F"/>
    <w:rsid w:val="00762A77"/>
    <w:rsid w:val="0076366A"/>
    <w:rsid w:val="00763A28"/>
    <w:rsid w:val="00763BB2"/>
    <w:rsid w:val="007643BE"/>
    <w:rsid w:val="00766C09"/>
    <w:rsid w:val="00770822"/>
    <w:rsid w:val="00772E51"/>
    <w:rsid w:val="00772FFE"/>
    <w:rsid w:val="007731B1"/>
    <w:rsid w:val="00776E24"/>
    <w:rsid w:val="00777F45"/>
    <w:rsid w:val="0078175D"/>
    <w:rsid w:val="0078408B"/>
    <w:rsid w:val="00784D25"/>
    <w:rsid w:val="00785D9D"/>
    <w:rsid w:val="007922C6"/>
    <w:rsid w:val="007922E9"/>
    <w:rsid w:val="00792467"/>
    <w:rsid w:val="00792DF2"/>
    <w:rsid w:val="00793E2B"/>
    <w:rsid w:val="007959A9"/>
    <w:rsid w:val="007970E6"/>
    <w:rsid w:val="007A2D89"/>
    <w:rsid w:val="007A3CBB"/>
    <w:rsid w:val="007A6BA6"/>
    <w:rsid w:val="007A7D5C"/>
    <w:rsid w:val="007B2A73"/>
    <w:rsid w:val="007B2B2F"/>
    <w:rsid w:val="007B2B96"/>
    <w:rsid w:val="007B3957"/>
    <w:rsid w:val="007B4969"/>
    <w:rsid w:val="007B7234"/>
    <w:rsid w:val="007C16E1"/>
    <w:rsid w:val="007C17C9"/>
    <w:rsid w:val="007C318D"/>
    <w:rsid w:val="007C5912"/>
    <w:rsid w:val="007D1D28"/>
    <w:rsid w:val="007D5E13"/>
    <w:rsid w:val="007D6C54"/>
    <w:rsid w:val="007D729C"/>
    <w:rsid w:val="007D7B89"/>
    <w:rsid w:val="007D7C16"/>
    <w:rsid w:val="007E00FE"/>
    <w:rsid w:val="007E02A3"/>
    <w:rsid w:val="007E0E0D"/>
    <w:rsid w:val="007E1A1A"/>
    <w:rsid w:val="007E270C"/>
    <w:rsid w:val="007E341D"/>
    <w:rsid w:val="007E37AD"/>
    <w:rsid w:val="007E3A5A"/>
    <w:rsid w:val="007E3C2B"/>
    <w:rsid w:val="007E4C2E"/>
    <w:rsid w:val="007E4CD6"/>
    <w:rsid w:val="007E7157"/>
    <w:rsid w:val="007F0960"/>
    <w:rsid w:val="007F0992"/>
    <w:rsid w:val="007F123A"/>
    <w:rsid w:val="007F2B97"/>
    <w:rsid w:val="007F39F3"/>
    <w:rsid w:val="007F72B1"/>
    <w:rsid w:val="0080250B"/>
    <w:rsid w:val="00803232"/>
    <w:rsid w:val="0080552F"/>
    <w:rsid w:val="00805837"/>
    <w:rsid w:val="00806A25"/>
    <w:rsid w:val="00806C48"/>
    <w:rsid w:val="008102E6"/>
    <w:rsid w:val="008104E2"/>
    <w:rsid w:val="0081108A"/>
    <w:rsid w:val="00811534"/>
    <w:rsid w:val="00811998"/>
    <w:rsid w:val="0081461C"/>
    <w:rsid w:val="008179BA"/>
    <w:rsid w:val="00820CFC"/>
    <w:rsid w:val="00821262"/>
    <w:rsid w:val="00822B73"/>
    <w:rsid w:val="008230CE"/>
    <w:rsid w:val="00823DF5"/>
    <w:rsid w:val="008248B5"/>
    <w:rsid w:val="008249EF"/>
    <w:rsid w:val="00825E14"/>
    <w:rsid w:val="008261CB"/>
    <w:rsid w:val="00826F11"/>
    <w:rsid w:val="00827A09"/>
    <w:rsid w:val="008317F8"/>
    <w:rsid w:val="0083189A"/>
    <w:rsid w:val="0083411E"/>
    <w:rsid w:val="00834959"/>
    <w:rsid w:val="0083591A"/>
    <w:rsid w:val="00835CA9"/>
    <w:rsid w:val="00836111"/>
    <w:rsid w:val="00836684"/>
    <w:rsid w:val="0083697F"/>
    <w:rsid w:val="00837DD8"/>
    <w:rsid w:val="00840A8D"/>
    <w:rsid w:val="008456BB"/>
    <w:rsid w:val="008469A0"/>
    <w:rsid w:val="00850741"/>
    <w:rsid w:val="008510C5"/>
    <w:rsid w:val="00852D1A"/>
    <w:rsid w:val="00853639"/>
    <w:rsid w:val="00853798"/>
    <w:rsid w:val="008542C7"/>
    <w:rsid w:val="0085502B"/>
    <w:rsid w:val="0085534C"/>
    <w:rsid w:val="008559DE"/>
    <w:rsid w:val="008564F8"/>
    <w:rsid w:val="008603E5"/>
    <w:rsid w:val="00864B91"/>
    <w:rsid w:val="0086637A"/>
    <w:rsid w:val="008707CB"/>
    <w:rsid w:val="00871635"/>
    <w:rsid w:val="00871FEB"/>
    <w:rsid w:val="008729B1"/>
    <w:rsid w:val="00872C20"/>
    <w:rsid w:val="0087389C"/>
    <w:rsid w:val="008751E7"/>
    <w:rsid w:val="008765C8"/>
    <w:rsid w:val="0087750E"/>
    <w:rsid w:val="00881FF1"/>
    <w:rsid w:val="00882171"/>
    <w:rsid w:val="0088244C"/>
    <w:rsid w:val="00883470"/>
    <w:rsid w:val="008837BD"/>
    <w:rsid w:val="008846DC"/>
    <w:rsid w:val="00886239"/>
    <w:rsid w:val="00886E92"/>
    <w:rsid w:val="00890618"/>
    <w:rsid w:val="00890F29"/>
    <w:rsid w:val="008911D1"/>
    <w:rsid w:val="00891A1F"/>
    <w:rsid w:val="0089269F"/>
    <w:rsid w:val="008935E7"/>
    <w:rsid w:val="008936E7"/>
    <w:rsid w:val="00893953"/>
    <w:rsid w:val="008946BB"/>
    <w:rsid w:val="00895A01"/>
    <w:rsid w:val="00895A33"/>
    <w:rsid w:val="008969BA"/>
    <w:rsid w:val="008A1E23"/>
    <w:rsid w:val="008A20BB"/>
    <w:rsid w:val="008A3A72"/>
    <w:rsid w:val="008A4A4C"/>
    <w:rsid w:val="008A4F17"/>
    <w:rsid w:val="008A71BB"/>
    <w:rsid w:val="008A7D27"/>
    <w:rsid w:val="008A7F8D"/>
    <w:rsid w:val="008B1D19"/>
    <w:rsid w:val="008B1DC3"/>
    <w:rsid w:val="008B3823"/>
    <w:rsid w:val="008B3F4B"/>
    <w:rsid w:val="008B426D"/>
    <w:rsid w:val="008B4C88"/>
    <w:rsid w:val="008C3F21"/>
    <w:rsid w:val="008C51BF"/>
    <w:rsid w:val="008C52B1"/>
    <w:rsid w:val="008C5E31"/>
    <w:rsid w:val="008D0503"/>
    <w:rsid w:val="008D0C9E"/>
    <w:rsid w:val="008D1688"/>
    <w:rsid w:val="008D1724"/>
    <w:rsid w:val="008D2357"/>
    <w:rsid w:val="008D2494"/>
    <w:rsid w:val="008D34FF"/>
    <w:rsid w:val="008D3B43"/>
    <w:rsid w:val="008D4DA2"/>
    <w:rsid w:val="008D682C"/>
    <w:rsid w:val="008D6F37"/>
    <w:rsid w:val="008E004A"/>
    <w:rsid w:val="008E0102"/>
    <w:rsid w:val="008E1F2C"/>
    <w:rsid w:val="008E26FA"/>
    <w:rsid w:val="008E2886"/>
    <w:rsid w:val="008E2983"/>
    <w:rsid w:val="008E2F75"/>
    <w:rsid w:val="008E5D82"/>
    <w:rsid w:val="008E68CD"/>
    <w:rsid w:val="008E6DBA"/>
    <w:rsid w:val="008F0A22"/>
    <w:rsid w:val="008F0F19"/>
    <w:rsid w:val="008F0F3A"/>
    <w:rsid w:val="008F1847"/>
    <w:rsid w:val="008F1AD7"/>
    <w:rsid w:val="008F28A4"/>
    <w:rsid w:val="008F5489"/>
    <w:rsid w:val="008F6189"/>
    <w:rsid w:val="008F6FFB"/>
    <w:rsid w:val="00901252"/>
    <w:rsid w:val="0090227C"/>
    <w:rsid w:val="009027B4"/>
    <w:rsid w:val="00902DE0"/>
    <w:rsid w:val="00903B9D"/>
    <w:rsid w:val="0090465F"/>
    <w:rsid w:val="00904E6C"/>
    <w:rsid w:val="00905B8B"/>
    <w:rsid w:val="00907856"/>
    <w:rsid w:val="0091079F"/>
    <w:rsid w:val="00910E0F"/>
    <w:rsid w:val="00911057"/>
    <w:rsid w:val="009119A7"/>
    <w:rsid w:val="009134D4"/>
    <w:rsid w:val="0091668F"/>
    <w:rsid w:val="00921309"/>
    <w:rsid w:val="00922261"/>
    <w:rsid w:val="009228D6"/>
    <w:rsid w:val="0092408D"/>
    <w:rsid w:val="009243EE"/>
    <w:rsid w:val="00926621"/>
    <w:rsid w:val="00930A69"/>
    <w:rsid w:val="00930D29"/>
    <w:rsid w:val="00930D89"/>
    <w:rsid w:val="00930F29"/>
    <w:rsid w:val="00931155"/>
    <w:rsid w:val="0093165A"/>
    <w:rsid w:val="0093206B"/>
    <w:rsid w:val="00935F08"/>
    <w:rsid w:val="00935FE6"/>
    <w:rsid w:val="00936678"/>
    <w:rsid w:val="00937C05"/>
    <w:rsid w:val="00940339"/>
    <w:rsid w:val="00940664"/>
    <w:rsid w:val="009432AA"/>
    <w:rsid w:val="009450D9"/>
    <w:rsid w:val="009462A0"/>
    <w:rsid w:val="009471A7"/>
    <w:rsid w:val="00950386"/>
    <w:rsid w:val="00950467"/>
    <w:rsid w:val="0095059B"/>
    <w:rsid w:val="00951EF4"/>
    <w:rsid w:val="0095264B"/>
    <w:rsid w:val="00952D45"/>
    <w:rsid w:val="0095439B"/>
    <w:rsid w:val="009546F7"/>
    <w:rsid w:val="009560E0"/>
    <w:rsid w:val="00956F14"/>
    <w:rsid w:val="0095720B"/>
    <w:rsid w:val="00960521"/>
    <w:rsid w:val="00962C02"/>
    <w:rsid w:val="00963802"/>
    <w:rsid w:val="00963EE8"/>
    <w:rsid w:val="00964046"/>
    <w:rsid w:val="009660C5"/>
    <w:rsid w:val="00970A40"/>
    <w:rsid w:val="0097148E"/>
    <w:rsid w:val="0097228A"/>
    <w:rsid w:val="00974218"/>
    <w:rsid w:val="00975616"/>
    <w:rsid w:val="00975857"/>
    <w:rsid w:val="00983A50"/>
    <w:rsid w:val="00985823"/>
    <w:rsid w:val="0098709D"/>
    <w:rsid w:val="00990241"/>
    <w:rsid w:val="00992EA1"/>
    <w:rsid w:val="00994590"/>
    <w:rsid w:val="00995A46"/>
    <w:rsid w:val="00995C49"/>
    <w:rsid w:val="009A1153"/>
    <w:rsid w:val="009A360A"/>
    <w:rsid w:val="009A4B19"/>
    <w:rsid w:val="009A4CCE"/>
    <w:rsid w:val="009A53D0"/>
    <w:rsid w:val="009A5760"/>
    <w:rsid w:val="009A69D7"/>
    <w:rsid w:val="009A6C99"/>
    <w:rsid w:val="009A6DD9"/>
    <w:rsid w:val="009A71AF"/>
    <w:rsid w:val="009B27F0"/>
    <w:rsid w:val="009B378A"/>
    <w:rsid w:val="009B3A8C"/>
    <w:rsid w:val="009B404D"/>
    <w:rsid w:val="009B498C"/>
    <w:rsid w:val="009B4C84"/>
    <w:rsid w:val="009B50D9"/>
    <w:rsid w:val="009B569A"/>
    <w:rsid w:val="009B5777"/>
    <w:rsid w:val="009B5F26"/>
    <w:rsid w:val="009B62EC"/>
    <w:rsid w:val="009B6AA6"/>
    <w:rsid w:val="009B780B"/>
    <w:rsid w:val="009B7BBB"/>
    <w:rsid w:val="009C0163"/>
    <w:rsid w:val="009C126F"/>
    <w:rsid w:val="009C14C7"/>
    <w:rsid w:val="009C192A"/>
    <w:rsid w:val="009C327B"/>
    <w:rsid w:val="009C6BF5"/>
    <w:rsid w:val="009D01AC"/>
    <w:rsid w:val="009D3158"/>
    <w:rsid w:val="009D323B"/>
    <w:rsid w:val="009D495A"/>
    <w:rsid w:val="009D590C"/>
    <w:rsid w:val="009D5B7E"/>
    <w:rsid w:val="009D5DDD"/>
    <w:rsid w:val="009D6646"/>
    <w:rsid w:val="009D79AA"/>
    <w:rsid w:val="009D7EEB"/>
    <w:rsid w:val="009E046B"/>
    <w:rsid w:val="009E0C34"/>
    <w:rsid w:val="009E244F"/>
    <w:rsid w:val="009E3939"/>
    <w:rsid w:val="009E6843"/>
    <w:rsid w:val="009E7136"/>
    <w:rsid w:val="009F07E6"/>
    <w:rsid w:val="009F0EDB"/>
    <w:rsid w:val="009F20C0"/>
    <w:rsid w:val="009F26A3"/>
    <w:rsid w:val="009F26C4"/>
    <w:rsid w:val="009F43A9"/>
    <w:rsid w:val="009F4C32"/>
    <w:rsid w:val="009F51E5"/>
    <w:rsid w:val="009F5A1D"/>
    <w:rsid w:val="009F7015"/>
    <w:rsid w:val="00A02EEA"/>
    <w:rsid w:val="00A0415E"/>
    <w:rsid w:val="00A05BD6"/>
    <w:rsid w:val="00A06266"/>
    <w:rsid w:val="00A06AA6"/>
    <w:rsid w:val="00A07902"/>
    <w:rsid w:val="00A07A18"/>
    <w:rsid w:val="00A07DDD"/>
    <w:rsid w:val="00A10098"/>
    <w:rsid w:val="00A10306"/>
    <w:rsid w:val="00A10495"/>
    <w:rsid w:val="00A11374"/>
    <w:rsid w:val="00A115D6"/>
    <w:rsid w:val="00A12549"/>
    <w:rsid w:val="00A12729"/>
    <w:rsid w:val="00A12A88"/>
    <w:rsid w:val="00A14A1A"/>
    <w:rsid w:val="00A14DFF"/>
    <w:rsid w:val="00A16E89"/>
    <w:rsid w:val="00A17CEA"/>
    <w:rsid w:val="00A22915"/>
    <w:rsid w:val="00A23BF5"/>
    <w:rsid w:val="00A23DD9"/>
    <w:rsid w:val="00A2481B"/>
    <w:rsid w:val="00A257AF"/>
    <w:rsid w:val="00A261A1"/>
    <w:rsid w:val="00A262AB"/>
    <w:rsid w:val="00A2682C"/>
    <w:rsid w:val="00A27A2E"/>
    <w:rsid w:val="00A302FC"/>
    <w:rsid w:val="00A3374A"/>
    <w:rsid w:val="00A33D32"/>
    <w:rsid w:val="00A3550A"/>
    <w:rsid w:val="00A367D1"/>
    <w:rsid w:val="00A368F1"/>
    <w:rsid w:val="00A403B0"/>
    <w:rsid w:val="00A40CF5"/>
    <w:rsid w:val="00A426FE"/>
    <w:rsid w:val="00A43182"/>
    <w:rsid w:val="00A437D3"/>
    <w:rsid w:val="00A4645D"/>
    <w:rsid w:val="00A46AD9"/>
    <w:rsid w:val="00A46C7D"/>
    <w:rsid w:val="00A520CD"/>
    <w:rsid w:val="00A525BB"/>
    <w:rsid w:val="00A528AD"/>
    <w:rsid w:val="00A5338B"/>
    <w:rsid w:val="00A548F6"/>
    <w:rsid w:val="00A54BB0"/>
    <w:rsid w:val="00A55114"/>
    <w:rsid w:val="00A55680"/>
    <w:rsid w:val="00A57302"/>
    <w:rsid w:val="00A5799E"/>
    <w:rsid w:val="00A60735"/>
    <w:rsid w:val="00A615C9"/>
    <w:rsid w:val="00A621F0"/>
    <w:rsid w:val="00A64846"/>
    <w:rsid w:val="00A67CEF"/>
    <w:rsid w:val="00A72D1B"/>
    <w:rsid w:val="00A72E60"/>
    <w:rsid w:val="00A74712"/>
    <w:rsid w:val="00A74CDD"/>
    <w:rsid w:val="00A74EF6"/>
    <w:rsid w:val="00A758B9"/>
    <w:rsid w:val="00A75DCA"/>
    <w:rsid w:val="00A7673F"/>
    <w:rsid w:val="00A76BE9"/>
    <w:rsid w:val="00A770E3"/>
    <w:rsid w:val="00A813C3"/>
    <w:rsid w:val="00A81EB1"/>
    <w:rsid w:val="00A83268"/>
    <w:rsid w:val="00A85DC1"/>
    <w:rsid w:val="00A85EC6"/>
    <w:rsid w:val="00A86666"/>
    <w:rsid w:val="00A90F55"/>
    <w:rsid w:val="00A92B0E"/>
    <w:rsid w:val="00A93307"/>
    <w:rsid w:val="00A937A4"/>
    <w:rsid w:val="00A93B64"/>
    <w:rsid w:val="00A947BF"/>
    <w:rsid w:val="00A94916"/>
    <w:rsid w:val="00A949C0"/>
    <w:rsid w:val="00A94C2F"/>
    <w:rsid w:val="00A95E16"/>
    <w:rsid w:val="00A964FC"/>
    <w:rsid w:val="00AA04B9"/>
    <w:rsid w:val="00AA0A82"/>
    <w:rsid w:val="00AA0ED3"/>
    <w:rsid w:val="00AA12B0"/>
    <w:rsid w:val="00AA33EC"/>
    <w:rsid w:val="00AA5989"/>
    <w:rsid w:val="00AA6BED"/>
    <w:rsid w:val="00AA6EF1"/>
    <w:rsid w:val="00AA7552"/>
    <w:rsid w:val="00AB1A8D"/>
    <w:rsid w:val="00AB22E2"/>
    <w:rsid w:val="00AB2516"/>
    <w:rsid w:val="00AB2F83"/>
    <w:rsid w:val="00AB2F8E"/>
    <w:rsid w:val="00AB4192"/>
    <w:rsid w:val="00AB441E"/>
    <w:rsid w:val="00AB46B2"/>
    <w:rsid w:val="00AB50AA"/>
    <w:rsid w:val="00AB6207"/>
    <w:rsid w:val="00AB7F88"/>
    <w:rsid w:val="00AC07BF"/>
    <w:rsid w:val="00AC08B3"/>
    <w:rsid w:val="00AC47D3"/>
    <w:rsid w:val="00AC7F42"/>
    <w:rsid w:val="00AD188F"/>
    <w:rsid w:val="00AD2639"/>
    <w:rsid w:val="00AD3E27"/>
    <w:rsid w:val="00AD4029"/>
    <w:rsid w:val="00AD68F2"/>
    <w:rsid w:val="00AD71E2"/>
    <w:rsid w:val="00AD7298"/>
    <w:rsid w:val="00AD773B"/>
    <w:rsid w:val="00AE1038"/>
    <w:rsid w:val="00AE242D"/>
    <w:rsid w:val="00AE4A7D"/>
    <w:rsid w:val="00AE561E"/>
    <w:rsid w:val="00AE5A09"/>
    <w:rsid w:val="00AE5F8F"/>
    <w:rsid w:val="00AF0782"/>
    <w:rsid w:val="00AF1C08"/>
    <w:rsid w:val="00AF2159"/>
    <w:rsid w:val="00AF24A6"/>
    <w:rsid w:val="00AF2D71"/>
    <w:rsid w:val="00AF304A"/>
    <w:rsid w:val="00AF4C79"/>
    <w:rsid w:val="00AF6554"/>
    <w:rsid w:val="00AF6C79"/>
    <w:rsid w:val="00B00EA2"/>
    <w:rsid w:val="00B04C8C"/>
    <w:rsid w:val="00B056BE"/>
    <w:rsid w:val="00B07F07"/>
    <w:rsid w:val="00B128D7"/>
    <w:rsid w:val="00B12DE6"/>
    <w:rsid w:val="00B1459C"/>
    <w:rsid w:val="00B14D5E"/>
    <w:rsid w:val="00B14EA0"/>
    <w:rsid w:val="00B176FF"/>
    <w:rsid w:val="00B20A4D"/>
    <w:rsid w:val="00B23475"/>
    <w:rsid w:val="00B2355E"/>
    <w:rsid w:val="00B2533D"/>
    <w:rsid w:val="00B27A60"/>
    <w:rsid w:val="00B27D60"/>
    <w:rsid w:val="00B30914"/>
    <w:rsid w:val="00B30C3C"/>
    <w:rsid w:val="00B30DFB"/>
    <w:rsid w:val="00B3228F"/>
    <w:rsid w:val="00B33749"/>
    <w:rsid w:val="00B337E4"/>
    <w:rsid w:val="00B34C84"/>
    <w:rsid w:val="00B356D8"/>
    <w:rsid w:val="00B406B1"/>
    <w:rsid w:val="00B412D7"/>
    <w:rsid w:val="00B4191A"/>
    <w:rsid w:val="00B426AC"/>
    <w:rsid w:val="00B428D4"/>
    <w:rsid w:val="00B42FD2"/>
    <w:rsid w:val="00B445F9"/>
    <w:rsid w:val="00B448C8"/>
    <w:rsid w:val="00B44C51"/>
    <w:rsid w:val="00B47123"/>
    <w:rsid w:val="00B51C7C"/>
    <w:rsid w:val="00B51DF3"/>
    <w:rsid w:val="00B52BBC"/>
    <w:rsid w:val="00B53689"/>
    <w:rsid w:val="00B542CB"/>
    <w:rsid w:val="00B57A33"/>
    <w:rsid w:val="00B57A84"/>
    <w:rsid w:val="00B63DBD"/>
    <w:rsid w:val="00B70883"/>
    <w:rsid w:val="00B73E4C"/>
    <w:rsid w:val="00B75153"/>
    <w:rsid w:val="00B76B61"/>
    <w:rsid w:val="00B76E06"/>
    <w:rsid w:val="00B77376"/>
    <w:rsid w:val="00B779F5"/>
    <w:rsid w:val="00B80419"/>
    <w:rsid w:val="00B81193"/>
    <w:rsid w:val="00B8250E"/>
    <w:rsid w:val="00B82B5C"/>
    <w:rsid w:val="00B83949"/>
    <w:rsid w:val="00B83F6A"/>
    <w:rsid w:val="00B84B87"/>
    <w:rsid w:val="00B84D86"/>
    <w:rsid w:val="00B87DD1"/>
    <w:rsid w:val="00B914CC"/>
    <w:rsid w:val="00B91CFF"/>
    <w:rsid w:val="00B92FAF"/>
    <w:rsid w:val="00B93A38"/>
    <w:rsid w:val="00B9531F"/>
    <w:rsid w:val="00B95501"/>
    <w:rsid w:val="00B9595E"/>
    <w:rsid w:val="00B95A05"/>
    <w:rsid w:val="00B9724C"/>
    <w:rsid w:val="00B972BD"/>
    <w:rsid w:val="00BA0FE9"/>
    <w:rsid w:val="00BA28C2"/>
    <w:rsid w:val="00BA29AB"/>
    <w:rsid w:val="00BA2BE3"/>
    <w:rsid w:val="00BA373C"/>
    <w:rsid w:val="00BA4EBE"/>
    <w:rsid w:val="00BA56D2"/>
    <w:rsid w:val="00BA6386"/>
    <w:rsid w:val="00BA63B5"/>
    <w:rsid w:val="00BA64E4"/>
    <w:rsid w:val="00BA7245"/>
    <w:rsid w:val="00BA7A6C"/>
    <w:rsid w:val="00BB23C0"/>
    <w:rsid w:val="00BB253A"/>
    <w:rsid w:val="00BB3676"/>
    <w:rsid w:val="00BB548F"/>
    <w:rsid w:val="00BC1375"/>
    <w:rsid w:val="00BC161C"/>
    <w:rsid w:val="00BC2E19"/>
    <w:rsid w:val="00BC365E"/>
    <w:rsid w:val="00BC38BA"/>
    <w:rsid w:val="00BC3A30"/>
    <w:rsid w:val="00BC3DF0"/>
    <w:rsid w:val="00BC68D4"/>
    <w:rsid w:val="00BC6AAB"/>
    <w:rsid w:val="00BC75C6"/>
    <w:rsid w:val="00BD0A4D"/>
    <w:rsid w:val="00BD0B48"/>
    <w:rsid w:val="00BD1451"/>
    <w:rsid w:val="00BD2C47"/>
    <w:rsid w:val="00BD462B"/>
    <w:rsid w:val="00BD5425"/>
    <w:rsid w:val="00BD5629"/>
    <w:rsid w:val="00BD5A49"/>
    <w:rsid w:val="00BD65AA"/>
    <w:rsid w:val="00BD774B"/>
    <w:rsid w:val="00BE0BCC"/>
    <w:rsid w:val="00BE13B8"/>
    <w:rsid w:val="00BE27C7"/>
    <w:rsid w:val="00BE2BC1"/>
    <w:rsid w:val="00BE466D"/>
    <w:rsid w:val="00BE4B12"/>
    <w:rsid w:val="00BE5700"/>
    <w:rsid w:val="00BE5A12"/>
    <w:rsid w:val="00BE706D"/>
    <w:rsid w:val="00BE73E2"/>
    <w:rsid w:val="00BF03A0"/>
    <w:rsid w:val="00BF1161"/>
    <w:rsid w:val="00BF2804"/>
    <w:rsid w:val="00BF369F"/>
    <w:rsid w:val="00BF3F9E"/>
    <w:rsid w:val="00BF44EA"/>
    <w:rsid w:val="00BF7BD1"/>
    <w:rsid w:val="00C0064C"/>
    <w:rsid w:val="00C0264C"/>
    <w:rsid w:val="00C02C63"/>
    <w:rsid w:val="00C0333A"/>
    <w:rsid w:val="00C06FB4"/>
    <w:rsid w:val="00C073AE"/>
    <w:rsid w:val="00C07739"/>
    <w:rsid w:val="00C1109B"/>
    <w:rsid w:val="00C11BD9"/>
    <w:rsid w:val="00C122FE"/>
    <w:rsid w:val="00C12837"/>
    <w:rsid w:val="00C12E5D"/>
    <w:rsid w:val="00C162FB"/>
    <w:rsid w:val="00C206A0"/>
    <w:rsid w:val="00C20C25"/>
    <w:rsid w:val="00C212A9"/>
    <w:rsid w:val="00C22637"/>
    <w:rsid w:val="00C23CD8"/>
    <w:rsid w:val="00C24172"/>
    <w:rsid w:val="00C25191"/>
    <w:rsid w:val="00C25356"/>
    <w:rsid w:val="00C2576D"/>
    <w:rsid w:val="00C25C45"/>
    <w:rsid w:val="00C26B98"/>
    <w:rsid w:val="00C26F67"/>
    <w:rsid w:val="00C27D45"/>
    <w:rsid w:val="00C30039"/>
    <w:rsid w:val="00C3025E"/>
    <w:rsid w:val="00C306E6"/>
    <w:rsid w:val="00C314B8"/>
    <w:rsid w:val="00C337FB"/>
    <w:rsid w:val="00C34804"/>
    <w:rsid w:val="00C34C57"/>
    <w:rsid w:val="00C358B4"/>
    <w:rsid w:val="00C3707A"/>
    <w:rsid w:val="00C40176"/>
    <w:rsid w:val="00C40ED5"/>
    <w:rsid w:val="00C41053"/>
    <w:rsid w:val="00C41206"/>
    <w:rsid w:val="00C4143A"/>
    <w:rsid w:val="00C42128"/>
    <w:rsid w:val="00C42668"/>
    <w:rsid w:val="00C42742"/>
    <w:rsid w:val="00C42A12"/>
    <w:rsid w:val="00C42D43"/>
    <w:rsid w:val="00C42DD2"/>
    <w:rsid w:val="00C44679"/>
    <w:rsid w:val="00C52598"/>
    <w:rsid w:val="00C54411"/>
    <w:rsid w:val="00C55031"/>
    <w:rsid w:val="00C6163D"/>
    <w:rsid w:val="00C63A7E"/>
    <w:rsid w:val="00C63C8A"/>
    <w:rsid w:val="00C67979"/>
    <w:rsid w:val="00C67ABB"/>
    <w:rsid w:val="00C72320"/>
    <w:rsid w:val="00C73F74"/>
    <w:rsid w:val="00C7494C"/>
    <w:rsid w:val="00C74AED"/>
    <w:rsid w:val="00C76985"/>
    <w:rsid w:val="00C771B5"/>
    <w:rsid w:val="00C8189B"/>
    <w:rsid w:val="00C820AA"/>
    <w:rsid w:val="00C82470"/>
    <w:rsid w:val="00C82FEF"/>
    <w:rsid w:val="00C83E61"/>
    <w:rsid w:val="00C84419"/>
    <w:rsid w:val="00C845B3"/>
    <w:rsid w:val="00C846DE"/>
    <w:rsid w:val="00C86387"/>
    <w:rsid w:val="00C86752"/>
    <w:rsid w:val="00C90CF3"/>
    <w:rsid w:val="00C91431"/>
    <w:rsid w:val="00C940C7"/>
    <w:rsid w:val="00C9742D"/>
    <w:rsid w:val="00CA029A"/>
    <w:rsid w:val="00CA06DF"/>
    <w:rsid w:val="00CA18D6"/>
    <w:rsid w:val="00CA1DB0"/>
    <w:rsid w:val="00CA1F10"/>
    <w:rsid w:val="00CA2027"/>
    <w:rsid w:val="00CA209B"/>
    <w:rsid w:val="00CA227C"/>
    <w:rsid w:val="00CA289A"/>
    <w:rsid w:val="00CA2E9E"/>
    <w:rsid w:val="00CA39FA"/>
    <w:rsid w:val="00CA6C6A"/>
    <w:rsid w:val="00CB0CF2"/>
    <w:rsid w:val="00CB18ED"/>
    <w:rsid w:val="00CB256E"/>
    <w:rsid w:val="00CB3A3A"/>
    <w:rsid w:val="00CB4849"/>
    <w:rsid w:val="00CB4CCA"/>
    <w:rsid w:val="00CB7B6C"/>
    <w:rsid w:val="00CC0299"/>
    <w:rsid w:val="00CC08AC"/>
    <w:rsid w:val="00CC160A"/>
    <w:rsid w:val="00CC498A"/>
    <w:rsid w:val="00CC4CCB"/>
    <w:rsid w:val="00CD1BAB"/>
    <w:rsid w:val="00CD1EA3"/>
    <w:rsid w:val="00CD4274"/>
    <w:rsid w:val="00CD5090"/>
    <w:rsid w:val="00CD59A9"/>
    <w:rsid w:val="00CD708F"/>
    <w:rsid w:val="00CD711D"/>
    <w:rsid w:val="00CD7BD1"/>
    <w:rsid w:val="00CE07A6"/>
    <w:rsid w:val="00CE13E9"/>
    <w:rsid w:val="00CE3989"/>
    <w:rsid w:val="00CE42B4"/>
    <w:rsid w:val="00CE4F95"/>
    <w:rsid w:val="00CE66CB"/>
    <w:rsid w:val="00CE69EA"/>
    <w:rsid w:val="00CF0F5E"/>
    <w:rsid w:val="00CF3B58"/>
    <w:rsid w:val="00CF4A64"/>
    <w:rsid w:val="00CF64B7"/>
    <w:rsid w:val="00D01263"/>
    <w:rsid w:val="00D0437C"/>
    <w:rsid w:val="00D04ACC"/>
    <w:rsid w:val="00D11DB4"/>
    <w:rsid w:val="00D129DE"/>
    <w:rsid w:val="00D13BAD"/>
    <w:rsid w:val="00D13D5F"/>
    <w:rsid w:val="00D14EE9"/>
    <w:rsid w:val="00D16006"/>
    <w:rsid w:val="00D16B1F"/>
    <w:rsid w:val="00D1716F"/>
    <w:rsid w:val="00D17627"/>
    <w:rsid w:val="00D17A78"/>
    <w:rsid w:val="00D17C67"/>
    <w:rsid w:val="00D20A97"/>
    <w:rsid w:val="00D21139"/>
    <w:rsid w:val="00D21639"/>
    <w:rsid w:val="00D21A74"/>
    <w:rsid w:val="00D21E0E"/>
    <w:rsid w:val="00D21E6C"/>
    <w:rsid w:val="00D2222C"/>
    <w:rsid w:val="00D23026"/>
    <w:rsid w:val="00D2380B"/>
    <w:rsid w:val="00D26FEE"/>
    <w:rsid w:val="00D31F48"/>
    <w:rsid w:val="00D33ADF"/>
    <w:rsid w:val="00D342B4"/>
    <w:rsid w:val="00D34D6A"/>
    <w:rsid w:val="00D448AE"/>
    <w:rsid w:val="00D44C93"/>
    <w:rsid w:val="00D4628E"/>
    <w:rsid w:val="00D46D3D"/>
    <w:rsid w:val="00D502BD"/>
    <w:rsid w:val="00D50EE0"/>
    <w:rsid w:val="00D52D77"/>
    <w:rsid w:val="00D54116"/>
    <w:rsid w:val="00D55CFF"/>
    <w:rsid w:val="00D55E3B"/>
    <w:rsid w:val="00D5666A"/>
    <w:rsid w:val="00D6120A"/>
    <w:rsid w:val="00D6364E"/>
    <w:rsid w:val="00D64039"/>
    <w:rsid w:val="00D64AC9"/>
    <w:rsid w:val="00D64E8B"/>
    <w:rsid w:val="00D66FA0"/>
    <w:rsid w:val="00D71F96"/>
    <w:rsid w:val="00D72BF2"/>
    <w:rsid w:val="00D73198"/>
    <w:rsid w:val="00D7331A"/>
    <w:rsid w:val="00D738BC"/>
    <w:rsid w:val="00D73C0C"/>
    <w:rsid w:val="00D74923"/>
    <w:rsid w:val="00D74BD3"/>
    <w:rsid w:val="00D750B1"/>
    <w:rsid w:val="00D75B9F"/>
    <w:rsid w:val="00D769B9"/>
    <w:rsid w:val="00D77622"/>
    <w:rsid w:val="00D77F19"/>
    <w:rsid w:val="00D80EC0"/>
    <w:rsid w:val="00D81DF7"/>
    <w:rsid w:val="00D823AE"/>
    <w:rsid w:val="00D85181"/>
    <w:rsid w:val="00D86503"/>
    <w:rsid w:val="00D86A4D"/>
    <w:rsid w:val="00D8774A"/>
    <w:rsid w:val="00D877B5"/>
    <w:rsid w:val="00D87A2D"/>
    <w:rsid w:val="00D87EBC"/>
    <w:rsid w:val="00D91786"/>
    <w:rsid w:val="00D927DA"/>
    <w:rsid w:val="00D92A68"/>
    <w:rsid w:val="00D92FDC"/>
    <w:rsid w:val="00D93F03"/>
    <w:rsid w:val="00D94434"/>
    <w:rsid w:val="00D9575C"/>
    <w:rsid w:val="00D957AE"/>
    <w:rsid w:val="00DA02C8"/>
    <w:rsid w:val="00DA07FA"/>
    <w:rsid w:val="00DA1E2E"/>
    <w:rsid w:val="00DA221F"/>
    <w:rsid w:val="00DA273E"/>
    <w:rsid w:val="00DA29BE"/>
    <w:rsid w:val="00DA626A"/>
    <w:rsid w:val="00DA75E1"/>
    <w:rsid w:val="00DB0606"/>
    <w:rsid w:val="00DB178E"/>
    <w:rsid w:val="00DB257D"/>
    <w:rsid w:val="00DB2C1D"/>
    <w:rsid w:val="00DB4A19"/>
    <w:rsid w:val="00DB5778"/>
    <w:rsid w:val="00DB5AE7"/>
    <w:rsid w:val="00DB5C82"/>
    <w:rsid w:val="00DB5D70"/>
    <w:rsid w:val="00DB7D52"/>
    <w:rsid w:val="00DC1DD6"/>
    <w:rsid w:val="00DC4500"/>
    <w:rsid w:val="00DC4A65"/>
    <w:rsid w:val="00DC5521"/>
    <w:rsid w:val="00DC67AD"/>
    <w:rsid w:val="00DC6892"/>
    <w:rsid w:val="00DD0D2E"/>
    <w:rsid w:val="00DD0ECA"/>
    <w:rsid w:val="00DD13CC"/>
    <w:rsid w:val="00DD2556"/>
    <w:rsid w:val="00DD4125"/>
    <w:rsid w:val="00DD4395"/>
    <w:rsid w:val="00DD43AD"/>
    <w:rsid w:val="00DD6124"/>
    <w:rsid w:val="00DE0577"/>
    <w:rsid w:val="00DE174A"/>
    <w:rsid w:val="00DE2DA1"/>
    <w:rsid w:val="00DF0704"/>
    <w:rsid w:val="00DF19DF"/>
    <w:rsid w:val="00DF405C"/>
    <w:rsid w:val="00DF514F"/>
    <w:rsid w:val="00DF54F0"/>
    <w:rsid w:val="00DF7E74"/>
    <w:rsid w:val="00E014E9"/>
    <w:rsid w:val="00E02ECC"/>
    <w:rsid w:val="00E043C2"/>
    <w:rsid w:val="00E052E2"/>
    <w:rsid w:val="00E07670"/>
    <w:rsid w:val="00E124C9"/>
    <w:rsid w:val="00E14D30"/>
    <w:rsid w:val="00E16FD9"/>
    <w:rsid w:val="00E17D68"/>
    <w:rsid w:val="00E20416"/>
    <w:rsid w:val="00E20CA6"/>
    <w:rsid w:val="00E2133A"/>
    <w:rsid w:val="00E22FB4"/>
    <w:rsid w:val="00E23ACE"/>
    <w:rsid w:val="00E244C0"/>
    <w:rsid w:val="00E2481A"/>
    <w:rsid w:val="00E25200"/>
    <w:rsid w:val="00E26C9B"/>
    <w:rsid w:val="00E27324"/>
    <w:rsid w:val="00E30CA4"/>
    <w:rsid w:val="00E31521"/>
    <w:rsid w:val="00E3255D"/>
    <w:rsid w:val="00E3267F"/>
    <w:rsid w:val="00E33E47"/>
    <w:rsid w:val="00E349CC"/>
    <w:rsid w:val="00E37107"/>
    <w:rsid w:val="00E37354"/>
    <w:rsid w:val="00E400D1"/>
    <w:rsid w:val="00E4015E"/>
    <w:rsid w:val="00E4100E"/>
    <w:rsid w:val="00E413C8"/>
    <w:rsid w:val="00E418F4"/>
    <w:rsid w:val="00E42426"/>
    <w:rsid w:val="00E45238"/>
    <w:rsid w:val="00E47882"/>
    <w:rsid w:val="00E52200"/>
    <w:rsid w:val="00E528D6"/>
    <w:rsid w:val="00E53A17"/>
    <w:rsid w:val="00E545EF"/>
    <w:rsid w:val="00E55CF1"/>
    <w:rsid w:val="00E61E53"/>
    <w:rsid w:val="00E62441"/>
    <w:rsid w:val="00E636A0"/>
    <w:rsid w:val="00E65507"/>
    <w:rsid w:val="00E66ACB"/>
    <w:rsid w:val="00E67F50"/>
    <w:rsid w:val="00E70FD4"/>
    <w:rsid w:val="00E71221"/>
    <w:rsid w:val="00E74150"/>
    <w:rsid w:val="00E7464E"/>
    <w:rsid w:val="00E7476B"/>
    <w:rsid w:val="00E759F1"/>
    <w:rsid w:val="00E80A7E"/>
    <w:rsid w:val="00E8133B"/>
    <w:rsid w:val="00E86292"/>
    <w:rsid w:val="00E86B28"/>
    <w:rsid w:val="00E90B3C"/>
    <w:rsid w:val="00E90E0B"/>
    <w:rsid w:val="00E93B69"/>
    <w:rsid w:val="00E95ABE"/>
    <w:rsid w:val="00E96123"/>
    <w:rsid w:val="00E96A8C"/>
    <w:rsid w:val="00E97942"/>
    <w:rsid w:val="00EA11B4"/>
    <w:rsid w:val="00EA1550"/>
    <w:rsid w:val="00EA3D44"/>
    <w:rsid w:val="00EA4583"/>
    <w:rsid w:val="00EA4EDA"/>
    <w:rsid w:val="00EA5ADC"/>
    <w:rsid w:val="00EA5BB0"/>
    <w:rsid w:val="00EA5CEC"/>
    <w:rsid w:val="00EA6DFE"/>
    <w:rsid w:val="00EA6F93"/>
    <w:rsid w:val="00EA7227"/>
    <w:rsid w:val="00EB0E2B"/>
    <w:rsid w:val="00EB1111"/>
    <w:rsid w:val="00EB23B9"/>
    <w:rsid w:val="00EB2B0D"/>
    <w:rsid w:val="00EB2D75"/>
    <w:rsid w:val="00EB38D9"/>
    <w:rsid w:val="00EB3BBF"/>
    <w:rsid w:val="00EC2454"/>
    <w:rsid w:val="00EC5508"/>
    <w:rsid w:val="00ED0558"/>
    <w:rsid w:val="00ED221F"/>
    <w:rsid w:val="00ED3B00"/>
    <w:rsid w:val="00ED3BF0"/>
    <w:rsid w:val="00ED4262"/>
    <w:rsid w:val="00ED59F8"/>
    <w:rsid w:val="00ED7E47"/>
    <w:rsid w:val="00EE1C27"/>
    <w:rsid w:val="00EE44AE"/>
    <w:rsid w:val="00EE5686"/>
    <w:rsid w:val="00EE6F5C"/>
    <w:rsid w:val="00EF27BE"/>
    <w:rsid w:val="00EF4ABE"/>
    <w:rsid w:val="00EF4DE4"/>
    <w:rsid w:val="00EF529D"/>
    <w:rsid w:val="00EF5E0A"/>
    <w:rsid w:val="00EF78A5"/>
    <w:rsid w:val="00EF799B"/>
    <w:rsid w:val="00F0084F"/>
    <w:rsid w:val="00F03685"/>
    <w:rsid w:val="00F05620"/>
    <w:rsid w:val="00F0600F"/>
    <w:rsid w:val="00F069C2"/>
    <w:rsid w:val="00F10452"/>
    <w:rsid w:val="00F10867"/>
    <w:rsid w:val="00F111E2"/>
    <w:rsid w:val="00F17F10"/>
    <w:rsid w:val="00F2017B"/>
    <w:rsid w:val="00F2138D"/>
    <w:rsid w:val="00F21572"/>
    <w:rsid w:val="00F22087"/>
    <w:rsid w:val="00F220C7"/>
    <w:rsid w:val="00F23425"/>
    <w:rsid w:val="00F2413E"/>
    <w:rsid w:val="00F248C5"/>
    <w:rsid w:val="00F254F4"/>
    <w:rsid w:val="00F25FC8"/>
    <w:rsid w:val="00F26771"/>
    <w:rsid w:val="00F26FFA"/>
    <w:rsid w:val="00F2769C"/>
    <w:rsid w:val="00F32967"/>
    <w:rsid w:val="00F33D2F"/>
    <w:rsid w:val="00F359D4"/>
    <w:rsid w:val="00F36242"/>
    <w:rsid w:val="00F36E96"/>
    <w:rsid w:val="00F4004C"/>
    <w:rsid w:val="00F43B53"/>
    <w:rsid w:val="00F43CF6"/>
    <w:rsid w:val="00F44920"/>
    <w:rsid w:val="00F476D9"/>
    <w:rsid w:val="00F53DAF"/>
    <w:rsid w:val="00F54D85"/>
    <w:rsid w:val="00F56147"/>
    <w:rsid w:val="00F56BAE"/>
    <w:rsid w:val="00F57FD9"/>
    <w:rsid w:val="00F61AB2"/>
    <w:rsid w:val="00F61D2C"/>
    <w:rsid w:val="00F63984"/>
    <w:rsid w:val="00F6486C"/>
    <w:rsid w:val="00F65219"/>
    <w:rsid w:val="00F66C4C"/>
    <w:rsid w:val="00F67705"/>
    <w:rsid w:val="00F7058B"/>
    <w:rsid w:val="00F710C5"/>
    <w:rsid w:val="00F72203"/>
    <w:rsid w:val="00F7527A"/>
    <w:rsid w:val="00F8006B"/>
    <w:rsid w:val="00F8151B"/>
    <w:rsid w:val="00F81754"/>
    <w:rsid w:val="00F82F26"/>
    <w:rsid w:val="00F83982"/>
    <w:rsid w:val="00F849C6"/>
    <w:rsid w:val="00F85320"/>
    <w:rsid w:val="00F85993"/>
    <w:rsid w:val="00F86232"/>
    <w:rsid w:val="00F87587"/>
    <w:rsid w:val="00F905DE"/>
    <w:rsid w:val="00F90605"/>
    <w:rsid w:val="00F91AD4"/>
    <w:rsid w:val="00F92634"/>
    <w:rsid w:val="00F9756B"/>
    <w:rsid w:val="00FA1B4A"/>
    <w:rsid w:val="00FA1DD7"/>
    <w:rsid w:val="00FA2E16"/>
    <w:rsid w:val="00FA2FCD"/>
    <w:rsid w:val="00FA5AD0"/>
    <w:rsid w:val="00FA5D99"/>
    <w:rsid w:val="00FA613B"/>
    <w:rsid w:val="00FA779C"/>
    <w:rsid w:val="00FA7DC0"/>
    <w:rsid w:val="00FB0B1C"/>
    <w:rsid w:val="00FB14AA"/>
    <w:rsid w:val="00FB316E"/>
    <w:rsid w:val="00FB34DE"/>
    <w:rsid w:val="00FB38D0"/>
    <w:rsid w:val="00FB479C"/>
    <w:rsid w:val="00FB4A19"/>
    <w:rsid w:val="00FB5167"/>
    <w:rsid w:val="00FB5FFA"/>
    <w:rsid w:val="00FB7AEF"/>
    <w:rsid w:val="00FC1091"/>
    <w:rsid w:val="00FC13E2"/>
    <w:rsid w:val="00FC1873"/>
    <w:rsid w:val="00FC1B7B"/>
    <w:rsid w:val="00FC3777"/>
    <w:rsid w:val="00FC38E1"/>
    <w:rsid w:val="00FC3B04"/>
    <w:rsid w:val="00FC3BFB"/>
    <w:rsid w:val="00FC5262"/>
    <w:rsid w:val="00FC55DF"/>
    <w:rsid w:val="00FC577A"/>
    <w:rsid w:val="00FC5DEC"/>
    <w:rsid w:val="00FD039D"/>
    <w:rsid w:val="00FD0667"/>
    <w:rsid w:val="00FD0A52"/>
    <w:rsid w:val="00FD1CB2"/>
    <w:rsid w:val="00FD59FE"/>
    <w:rsid w:val="00FD7762"/>
    <w:rsid w:val="00FD7F1C"/>
    <w:rsid w:val="00FE31CC"/>
    <w:rsid w:val="00FE481C"/>
    <w:rsid w:val="00FE4BC9"/>
    <w:rsid w:val="00FE528C"/>
    <w:rsid w:val="00FE7363"/>
    <w:rsid w:val="00FF0E8B"/>
    <w:rsid w:val="00FF1161"/>
    <w:rsid w:val="00FF1D8F"/>
    <w:rsid w:val="00FF24EF"/>
    <w:rsid w:val="00FF2540"/>
    <w:rsid w:val="00FF3BCD"/>
    <w:rsid w:val="00FF4087"/>
    <w:rsid w:val="00FF5B6B"/>
    <w:rsid w:val="00FF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29F3A"/>
  <w15:docId w15:val="{257D084B-ECA4-47D9-BCD4-8A7E2F7A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CD711D"/>
    <w:rPr>
      <w:rFonts w:ascii="Arial" w:hAnsi="Arial" w:cs="Arial"/>
      <w:b/>
      <w:bCs/>
      <w:sz w:val="36"/>
      <w:szCs w:val="36"/>
      <w:lang w:eastAsia="sr-Latn-CS"/>
    </w:rPr>
  </w:style>
  <w:style w:type="character" w:customStyle="1" w:styleId="BodyTextChar">
    <w:name w:val="Body Text Char"/>
    <w:basedOn w:val="DefaultParagraphFont"/>
    <w:link w:val="BodyText"/>
    <w:rsid w:val="00F33D2F"/>
    <w:rPr>
      <w:lang w:eastAsia="sr-Latn-CS"/>
    </w:rPr>
  </w:style>
  <w:style w:type="paragraph" w:styleId="ListParagraph">
    <w:name w:val="List Paragraph"/>
    <w:basedOn w:val="Normal"/>
    <w:uiPriority w:val="34"/>
    <w:qFormat/>
    <w:rsid w:val="00A40CF5"/>
    <w:pPr>
      <w:ind w:left="720"/>
      <w:contextualSpacing/>
    </w:pPr>
  </w:style>
  <w:style w:type="character" w:styleId="PlaceholderText">
    <w:name w:val="Placeholder Text"/>
    <w:basedOn w:val="DefaultParagraphFont"/>
    <w:uiPriority w:val="99"/>
    <w:semiHidden/>
    <w:rsid w:val="004A44F3"/>
    <w:rPr>
      <w:color w:val="808080"/>
    </w:rPr>
  </w:style>
  <w:style w:type="paragraph" w:styleId="Revision">
    <w:name w:val="Revision"/>
    <w:hidden/>
    <w:uiPriority w:val="99"/>
    <w:semiHidden/>
    <w:rsid w:val="007544FF"/>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3580">
      <w:bodyDiv w:val="1"/>
      <w:marLeft w:val="0"/>
      <w:marRight w:val="0"/>
      <w:marTop w:val="0"/>
      <w:marBottom w:val="0"/>
      <w:divBdr>
        <w:top w:val="none" w:sz="0" w:space="0" w:color="auto"/>
        <w:left w:val="none" w:sz="0" w:space="0" w:color="auto"/>
        <w:bottom w:val="none" w:sz="0" w:space="0" w:color="auto"/>
        <w:right w:val="none" w:sz="0" w:space="0" w:color="auto"/>
      </w:divBdr>
    </w:div>
    <w:div w:id="699285528">
      <w:bodyDiv w:val="1"/>
      <w:marLeft w:val="0"/>
      <w:marRight w:val="0"/>
      <w:marTop w:val="0"/>
      <w:marBottom w:val="0"/>
      <w:divBdr>
        <w:top w:val="none" w:sz="0" w:space="0" w:color="auto"/>
        <w:left w:val="none" w:sz="0" w:space="0" w:color="auto"/>
        <w:bottom w:val="none" w:sz="0" w:space="0" w:color="auto"/>
        <w:right w:val="none" w:sz="0" w:space="0" w:color="auto"/>
      </w:divBdr>
    </w:div>
    <w:div w:id="758016422">
      <w:bodyDiv w:val="1"/>
      <w:marLeft w:val="0"/>
      <w:marRight w:val="0"/>
      <w:marTop w:val="0"/>
      <w:marBottom w:val="0"/>
      <w:divBdr>
        <w:top w:val="none" w:sz="0" w:space="0" w:color="auto"/>
        <w:left w:val="none" w:sz="0" w:space="0" w:color="auto"/>
        <w:bottom w:val="none" w:sz="0" w:space="0" w:color="auto"/>
        <w:right w:val="none" w:sz="0" w:space="0" w:color="auto"/>
      </w:divBdr>
    </w:div>
    <w:div w:id="854542974">
      <w:bodyDiv w:val="1"/>
      <w:marLeft w:val="0"/>
      <w:marRight w:val="0"/>
      <w:marTop w:val="0"/>
      <w:marBottom w:val="0"/>
      <w:divBdr>
        <w:top w:val="none" w:sz="0" w:space="0" w:color="auto"/>
        <w:left w:val="none" w:sz="0" w:space="0" w:color="auto"/>
        <w:bottom w:val="none" w:sz="0" w:space="0" w:color="auto"/>
        <w:right w:val="none" w:sz="0" w:space="0" w:color="auto"/>
      </w:divBdr>
    </w:div>
    <w:div w:id="12311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jpg"/><Relationship Id="rId34" Type="http://schemas.openxmlformats.org/officeDocument/2006/relationships/image" Target="media/image2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8ca483a-f95a-4c23-a782-69af0f986a75" xsi:nil="true"/>
    <lcf76f155ced4ddcb4097134ff3c332f xmlns="e6060a77-2bb7-4c5b-a753-cb784137bb1c">
      <Terms xmlns="http://schemas.microsoft.com/office/infopath/2007/PartnerControls"/>
    </lcf76f155ced4ddcb4097134ff3c332f>
    <SharedWithUsers xmlns="28ca483a-f95a-4c23-a782-69af0f986a75">
      <UserInfo>
        <DisplayName>Софтверско инжењерство – Članovi</DisplayName>
        <AccountId>22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3B2B2DFB070B5419D7212F9838BB77B" ma:contentTypeVersion="10" ma:contentTypeDescription="Kreiraj novi dokument." ma:contentTypeScope="" ma:versionID="19177da309bfe961639882fd10de225f">
  <xsd:schema xmlns:xsd="http://www.w3.org/2001/XMLSchema" xmlns:xs="http://www.w3.org/2001/XMLSchema" xmlns:p="http://schemas.microsoft.com/office/2006/metadata/properties" xmlns:ns2="e6060a77-2bb7-4c5b-a753-cb784137bb1c" xmlns:ns3="28ca483a-f95a-4c23-a782-69af0f986a75" targetNamespace="http://schemas.microsoft.com/office/2006/metadata/properties" ma:root="true" ma:fieldsID="eb953c736762736a61e04b0df036aa23" ns2:_="" ns3:_="">
    <xsd:import namespace="e6060a77-2bb7-4c5b-a753-cb784137bb1c"/>
    <xsd:import namespace="28ca483a-f95a-4c23-a782-69af0f986a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a483a-f95a-4c23-a782-69af0f986a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110f04b-76f4-408b-940b-c6b8407797e4}" ma:internalName="TaxCatchAll" ma:showField="CatchAllData" ma:web="28ca483a-f95a-4c23-a782-69af0f986a7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jeno sa detaljim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93B2B2DFB070B5419D7212F9838BB77B" ma:contentTypeVersion="10" ma:contentTypeDescription="Create a new document." ma:contentTypeScope="" ma:versionID="e010748daa662f839f23f61b0d7879c8">
  <xsd:schema xmlns:xsd="http://www.w3.org/2001/XMLSchema" xmlns:xs="http://www.w3.org/2001/XMLSchema" xmlns:p="http://schemas.microsoft.com/office/2006/metadata/properties" xmlns:ns2="e6060a77-2bb7-4c5b-a753-cb784137bb1c" xmlns:ns3="28ca483a-f95a-4c23-a782-69af0f986a75" targetNamespace="http://schemas.microsoft.com/office/2006/metadata/properties" ma:root="true" ma:fieldsID="4a984d347af503a18d4f84db0c03ba47" ns2:_="" ns3:_="">
    <xsd:import namespace="e6060a77-2bb7-4c5b-a753-cb784137bb1c"/>
    <xsd:import namespace="28ca483a-f95a-4c23-a782-69af0f986a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a483a-f95a-4c23-a782-69af0f986a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110f04b-76f4-408b-940b-c6b8407797e4}" ma:internalName="TaxCatchAll" ma:showField="CatchAllData" ma:web="28ca483a-f95a-4c23-a782-69af0f986a7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1D4538-75E5-4BA7-9621-CE335CEAD5E4}">
  <ds:schemaRefs>
    <ds:schemaRef ds:uri="http://schemas.microsoft.com/office/2006/metadata/properties"/>
    <ds:schemaRef ds:uri="http://schemas.microsoft.com/office/infopath/2007/PartnerControls"/>
    <ds:schemaRef ds:uri="28ca483a-f95a-4c23-a782-69af0f986a75"/>
    <ds:schemaRef ds:uri="e6060a77-2bb7-4c5b-a753-cb784137bb1c"/>
  </ds:schemaRefs>
</ds:datastoreItem>
</file>

<file path=customXml/itemProps2.xml><?xml version="1.0" encoding="utf-8"?>
<ds:datastoreItem xmlns:ds="http://schemas.openxmlformats.org/officeDocument/2006/customXml" ds:itemID="{64F87B94-D2FA-43CD-9DC0-CCCBA4A7D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60a77-2bb7-4c5b-a753-cb784137bb1c"/>
    <ds:schemaRef ds:uri="28ca483a-f95a-4c23-a782-69af0f986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393E9-61CC-430F-9F54-213BAC2DD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60a77-2bb7-4c5b-a753-cb784137bb1c"/>
    <ds:schemaRef ds:uri="28ca483a-f95a-4c23-a782-69af0f986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433AF5-FDDC-4765-BE92-2D26D0A17F40}">
  <ds:schemaRefs>
    <ds:schemaRef ds:uri="http://schemas.openxmlformats.org/officeDocument/2006/bibliography"/>
  </ds:schemaRefs>
</ds:datastoreItem>
</file>

<file path=customXml/itemProps5.xml><?xml version="1.0" encoding="utf-8"?>
<ds:datastoreItem xmlns:ds="http://schemas.openxmlformats.org/officeDocument/2006/customXml" ds:itemID="{6AB91B10-FAE9-409A-8FE6-125B20C950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cp:lastModifiedBy>Antonije Mitic</cp:lastModifiedBy>
  <cp:revision>2</cp:revision>
  <cp:lastPrinted>1999-03-22T14:50:00Z</cp:lastPrinted>
  <dcterms:created xsi:type="dcterms:W3CDTF">2022-05-14T14:37:00Z</dcterms:created>
  <dcterms:modified xsi:type="dcterms:W3CDTF">2022-05-14T14:37:00Z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0x01010093B2B2DFB070B5419D7212F9838BB77B</vt:lpwstr>
  </property>
  <property fmtid="{D5CDD505-2E9C-101B-9397-08002B2CF9AE}" pid="3" name="MediaServiceImageTags">
    <vt:lpwstr/>
  </property>
</Properties>
</file>