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r w:rsidR="00C2571E">
        <w:fldChar w:fldCharType="begin"/>
      </w:r>
      <w:r w:rsidR="00C2571E">
        <w:instrText xml:space="preserve"> HYPERLINK "https://github.com/NemanjaJuric/eSkola_veba/" \h </w:instrText>
      </w:r>
      <w:r w:rsidR="00C2571E">
        <w:fldChar w:fldCharType="separate"/>
      </w:r>
      <w:r>
        <w:rPr>
          <w:color w:val="1155CC"/>
          <w:u w:val="single"/>
        </w:rPr>
        <w:t>GitHub</w:t>
      </w:r>
      <w:r w:rsidR="00C2571E">
        <w:rPr>
          <w:color w:val="1155CC"/>
          <w:u w:val="single"/>
        </w:rPr>
        <w:fldChar w:fldCharType="end"/>
      </w:r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43E2DDD9" w:rsidR="004F062D" w:rsidRDefault="00EF4A35">
      <w:pPr>
        <w:jc w:val="center"/>
        <w:rPr>
          <w:color w:val="E69138"/>
        </w:rPr>
      </w:pPr>
      <w:r>
        <w:rPr>
          <w:color w:val="E69138"/>
        </w:rPr>
        <w:t>courses/[naziv_kursa]/[naziv_lekcije]/[naziv_datoteke]</w:t>
      </w:r>
    </w:p>
    <w:p w14:paraId="7165AF3C" w14:textId="77777777" w:rsidR="00054FE5" w:rsidRDefault="00054FE5">
      <w:pPr>
        <w:jc w:val="center"/>
      </w:pPr>
    </w:p>
    <w:p w14:paraId="49D01316" w14:textId="03D89517" w:rsidR="004F062D" w:rsidRDefault="00054FE5" w:rsidP="00054FE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Adresa je fizicka lokacija datoteke. To znaci da npr. sliku treba fizicki postaviti na putanji koja je navedena u adresi (treba napraviti foldere sa istim nazivima). Ako se slike stavljaju u root folder koji ima ime [naziv_kursa] onda u src atribut ne treba dodavati [naziv_lekcije] jer on fizicki ne postoji u ovom slucaju. </w:t>
      </w: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 platformi se na strani za </w:t>
      </w:r>
      <w:r w:rsidR="00C2571E">
        <w:fldChar w:fldCharType="begin"/>
      </w:r>
      <w:r w:rsidR="00C2571E">
        <w:instrText xml:space="preserve"> HYPERLINK "http://edusoft.matf.bg.ac.rs/eskola_veba/" \l "/lessons-input" \h </w:instrText>
      </w:r>
      <w:r w:rsidR="00C2571E">
        <w:fldChar w:fldCharType="separate"/>
      </w:r>
      <w:r w:rsidRPr="004F4010">
        <w:rPr>
          <w:color w:val="1155CC"/>
          <w:u w:val="single"/>
        </w:rPr>
        <w:t>pregled lekcija</w:t>
      </w:r>
      <w:r w:rsidR="00C2571E">
        <w:rPr>
          <w:color w:val="1155CC"/>
          <w:u w:val="single"/>
        </w:rPr>
        <w:fldChar w:fldCharType="end"/>
      </w:r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5BD17124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r w:rsidR="00C2571E">
        <w:fldChar w:fldCharType="begin"/>
      </w:r>
      <w:r w:rsidR="00C2571E">
        <w:instrText xml:space="preserve"> HYPERLINK "https://repl.it/" </w:instrText>
      </w:r>
      <w:r w:rsidR="00C2571E">
        <w:fldChar w:fldCharType="separate"/>
      </w:r>
      <w:r w:rsidRPr="000B306B">
        <w:rPr>
          <w:rStyle w:val="Hyperlink"/>
        </w:rPr>
        <w:t>repl.it</w:t>
      </w:r>
      <w:r w:rsidR="00C2571E">
        <w:rPr>
          <w:rStyle w:val="Hyperlink"/>
        </w:rPr>
        <w:fldChar w:fldCharType="end"/>
      </w:r>
      <w:r>
        <w:t>.</w:t>
      </w:r>
      <w:r w:rsidR="001C1D3F">
        <w:t xml:space="preserve"> Korisnicko ime za sajt je </w:t>
      </w:r>
      <w:r w:rsidR="001C1D3F" w:rsidRPr="001C1D3F">
        <w:t>eskolaveba.edusoft@gmail.com</w:t>
      </w:r>
      <w:r w:rsidR="001C1D3F">
        <w:t>.</w:t>
      </w:r>
      <w:r>
        <w:t xml:space="preserve">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repls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2522FB31" w14:textId="77777777" w:rsidR="001C1D3F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1C1D3F">
        <w:rPr>
          <w:lang w:val="sr-Latn-RS"/>
        </w:rPr>
        <w:t xml:space="preserve"> Ukoliko ne postoji opcija Copy Embeded Code, kod koji treba paste-ovati u lekciju je: </w:t>
      </w:r>
    </w:p>
    <w:p w14:paraId="2CBBDC79" w14:textId="5FB8F607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1C1D3F" w:rsidRPr="001C1D3F" w14:paraId="3DD08164" w14:textId="77777777" w:rsidTr="001C1D3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3BB9" w14:textId="675468DD" w:rsidR="001C1D3F" w:rsidRDefault="001C1D3F" w:rsidP="001C1D3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&lt;iframe height="100%" width="100%" </w:t>
            </w:r>
            <w:proofErr w:type="spellStart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src</w:t>
            </w:r>
            <w:proofErr w:type="spellEnd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="https://repl.it/@eskolaveba/DFS-BFS?lite=true" scrolling="no" frameborder="no" </w:t>
            </w:r>
            <w:proofErr w:type="spellStart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allowtransparency</w:t>
            </w:r>
            <w:proofErr w:type="spellEnd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="true" </w:t>
            </w:r>
            <w:proofErr w:type="spellStart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allowfullscreen</w:t>
            </w:r>
            <w:proofErr w:type="spellEnd"/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="true" sandbox="allow-forms allow-pointer-lock allow-popups allow-same-origin allow-scripts allow-modals"&gt;&lt;/iframe&gt;</w:t>
            </w:r>
          </w:p>
          <w:p w14:paraId="2C47C8F8" w14:textId="77777777" w:rsidR="00221FD9" w:rsidRDefault="00221FD9" w:rsidP="001C1D3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8714E2A" w14:textId="3E89A9AE" w:rsidR="001C1D3F" w:rsidRPr="001C1D3F" w:rsidRDefault="001C1D3F" w:rsidP="001C1D3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14:paraId="55C343C9" w14:textId="43385F91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Treba samo izmeniti atribut src tako sto se za vrednost stavi URL repl-a koji zeli da se postavi u lekciju. Obavezno ostaviti ?lite=true.</w:t>
      </w:r>
    </w:p>
    <w:p w14:paraId="02C8783A" w14:textId="77777777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3E05E254" w:rsidR="000B306B" w:rsidRPr="007B4975" w:rsidRDefault="007B4975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 xml:space="preserve"> Elementu </w:t>
      </w:r>
      <w:r w:rsidRPr="007B4975">
        <w:rPr>
          <w:i/>
          <w:iCs/>
          <w:lang w:val="sr-Latn-RS"/>
        </w:rPr>
        <w:t>iframe</w:t>
      </w:r>
      <w:r>
        <w:rPr>
          <w:lang w:val="sr-Latn-RS"/>
        </w:rPr>
        <w:t xml:space="preserve"> koji se ovim načinom ubacuje može se dodeliti željena visina sa npr. </w:t>
      </w:r>
      <w:r>
        <w:rPr>
          <w:i/>
          <w:iCs/>
          <w:lang w:val="sr-Latn-RS"/>
        </w:rPr>
        <w:t>style=</w:t>
      </w:r>
      <w:r>
        <w:rPr>
          <w:i/>
          <w:iCs/>
          <w:lang w:val="en-US"/>
        </w:rPr>
        <w:t>”height: 500px”</w:t>
      </w:r>
      <w:r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piše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tekst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lekcije</w:t>
      </w:r>
      <w:proofErr w:type="spellEnd"/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nalazi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konzola</w:t>
      </w:r>
      <w:proofErr w:type="spellEnd"/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632F3E79" w14:textId="477A920C" w:rsidR="00D86801" w:rsidRPr="00D86801" w:rsidRDefault="004F4010" w:rsidP="00D86801">
      <w:pPr>
        <w:pStyle w:val="ListParagraph"/>
        <w:numPr>
          <w:ilvl w:val="0"/>
          <w:numId w:val="1"/>
        </w:numPr>
        <w:rPr>
          <w:lang w:val="sr-Latn-RS"/>
        </w:rPr>
      </w:pPr>
      <w:r w:rsidRPr="00D86801">
        <w:rPr>
          <w:lang w:val="sr-Latn-RS"/>
        </w:rPr>
        <w:t xml:space="preserve">Na platofrmi eŠkola veba je </w:t>
      </w:r>
      <w:r w:rsidRPr="00D86801">
        <w:t>moguće</w:t>
      </w:r>
      <w:r w:rsidRPr="00D86801">
        <w:rPr>
          <w:lang w:val="sr-Latn-RS"/>
        </w:rPr>
        <w:t xml:space="preserve"> ubacivati testove za kurseve. Test se sastoji od pitanja sa ponuđenim odgovorima. Pitanja se čuvaju u fajlovima sa nazivima </w:t>
      </w:r>
      <w:r w:rsidRPr="00D86801">
        <w:rPr>
          <w:b/>
          <w:bCs/>
          <w:lang w:val="sr-Latn-RS"/>
        </w:rPr>
        <w:t>1.html, 2.html, ... n.html</w:t>
      </w:r>
      <w:r w:rsidRPr="00D86801">
        <w:rPr>
          <w:lang w:val="sr-Latn-RS"/>
        </w:rPr>
        <w:t xml:space="preserve">. Testovi se nalaze u </w:t>
      </w:r>
      <w:r w:rsidRPr="00D86801">
        <w:rPr>
          <w:b/>
          <w:bCs/>
          <w:lang w:val="sr-Latn-RS"/>
        </w:rPr>
        <w:t>src/tests</w:t>
      </w:r>
      <w:r w:rsidRPr="00D86801">
        <w:rPr>
          <w:lang w:val="sr-Latn-RS"/>
        </w:rPr>
        <w:t xml:space="preserve"> fascikli. Pitanja se pišu tako što se tekst pitanja piše u html etiketi </w:t>
      </w:r>
      <w:r w:rsidRPr="00D86801">
        <w:rPr>
          <w:b/>
          <w:bCs/>
          <w:i/>
          <w:iCs/>
          <w:lang w:val="sr-Latn-RS"/>
        </w:rPr>
        <w:t>&lt;es-question&gt;</w:t>
      </w:r>
      <w:r w:rsidRPr="00D86801">
        <w:rPr>
          <w:lang w:val="sr-Latn-RS"/>
        </w:rPr>
        <w:t xml:space="preserve">, tačan odgovor u etiketi </w:t>
      </w:r>
      <w:r w:rsidRPr="00D86801">
        <w:rPr>
          <w:b/>
          <w:bCs/>
          <w:i/>
          <w:iCs/>
          <w:lang w:val="sr-Latn-RS"/>
        </w:rPr>
        <w:t>&lt;es-answer-true&gt;</w:t>
      </w:r>
      <w:r w:rsidRPr="00D86801">
        <w:rPr>
          <w:lang w:val="sr-Latn-RS"/>
        </w:rPr>
        <w:t xml:space="preserve">, a ostali ponuđeni odgovori u etiketama </w:t>
      </w:r>
      <w:r w:rsidRPr="00D86801">
        <w:rPr>
          <w:b/>
          <w:bCs/>
          <w:i/>
          <w:iCs/>
          <w:lang w:val="sr-Latn-RS"/>
        </w:rPr>
        <w:t>&lt;es-answer&gt;</w:t>
      </w:r>
      <w:r w:rsidRPr="00D86801">
        <w:rPr>
          <w:lang w:val="sr-Latn-RS"/>
        </w:rPr>
        <w:t xml:space="preserve">. </w:t>
      </w:r>
      <w:r w:rsidRPr="00D86801">
        <w:rPr>
          <w:b/>
          <w:bCs/>
          <w:lang w:val="sr-Latn-RS"/>
        </w:rPr>
        <w:t>Unutar ovih etiketa je moguće koristiti iste html elemente kao za pisanje lekcija.</w:t>
      </w:r>
      <w:r w:rsidRPr="00D86801"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4 </w:t>
      </w:r>
    </w:p>
    <w:p w14:paraId="31C1BB36" w14:textId="0A5C385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356DC3F0" w14:textId="02BF759D" w:rsidR="00D86801" w:rsidRPr="00D86801" w:rsidRDefault="00D86801" w:rsidP="00D86801">
      <w:pPr>
        <w:pStyle w:val="ListParagraph"/>
        <w:numPr>
          <w:ilvl w:val="0"/>
          <w:numId w:val="1"/>
        </w:numPr>
        <w:rPr>
          <w:lang w:val="en-US"/>
        </w:rPr>
      </w:pPr>
      <w:r w:rsidRPr="00D86801">
        <w:rPr>
          <w:lang w:val="en-US"/>
        </w:rPr>
        <w:t xml:space="preserve">U </w:t>
      </w:r>
      <w:proofErr w:type="spellStart"/>
      <w:r w:rsidRPr="00D86801">
        <w:rPr>
          <w:lang w:val="en-US"/>
        </w:rPr>
        <w:t>okviru</w:t>
      </w:r>
      <w:proofErr w:type="spellEnd"/>
      <w:r w:rsidRPr="00D86801">
        <w:rPr>
          <w:lang w:val="en-US"/>
        </w:rPr>
        <w:t xml:space="preserve"> </w:t>
      </w:r>
      <w:proofErr w:type="spellStart"/>
      <w:r w:rsidRPr="00D86801">
        <w:rPr>
          <w:lang w:val="en-US"/>
        </w:rPr>
        <w:t>lekcija</w:t>
      </w:r>
      <w:proofErr w:type="spellEnd"/>
      <w:r w:rsidRPr="00D86801">
        <w:rPr>
          <w:lang w:val="en-US"/>
        </w:rPr>
        <w:t xml:space="preserve"> je </w:t>
      </w:r>
      <w:proofErr w:type="spellStart"/>
      <w:r w:rsidRPr="00D86801">
        <w:rPr>
          <w:lang w:val="en-US"/>
        </w:rPr>
        <w:t>mogu</w:t>
      </w:r>
      <w:proofErr w:type="spellEnd"/>
      <w:r w:rsidRPr="00D86801">
        <w:rPr>
          <w:lang w:val="sr-Latn-RS"/>
        </w:rPr>
        <w:t>će dodavati matematičke formule korišćenjem jezika Latex. Latex kod se piše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\(...\)</w:t>
      </w:r>
      <w:r w:rsidRPr="00D86801">
        <w:rPr>
          <w:lang w:val="sr-Latn-RS"/>
        </w:rPr>
        <w:t xml:space="preserve"> za formule u tekućem redu ili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\[...\]</w:t>
      </w:r>
      <w:r w:rsidRPr="00D86801">
        <w:rPr>
          <w:lang w:val="sr-Latn-RS"/>
        </w:rPr>
        <w:t xml:space="preserve"> ako želite da se formula prikazuje u novom redu. </w:t>
      </w:r>
      <w:r>
        <w:rPr>
          <w:lang w:val="sr-Latn-RS"/>
        </w:rPr>
        <w:t xml:space="preserve">Primeri: </w:t>
      </w:r>
    </w:p>
    <w:p w14:paraId="54CF338F" w14:textId="77777777" w:rsidR="00D86801" w:rsidRPr="00D86801" w:rsidRDefault="00D86801" w:rsidP="00D86801">
      <w:pPr>
        <w:pStyle w:val="ListParagraph"/>
        <w:rPr>
          <w:lang w:val="en-US"/>
        </w:rPr>
      </w:pPr>
    </w:p>
    <w:p w14:paraId="7037E327" w14:textId="2201F4A5" w:rsidR="004F4010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1+x)^{2n}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\)</w:t>
      </w:r>
    </w:p>
    <w:p w14:paraId="2B05DB78" w14:textId="4C996331" w:rsidR="00D86801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</w:t>
      </w:r>
      <w:proofErr w:type="gramEnd"/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(1+x)^{2n}=(1+x)^n\</w:t>
      </w:r>
      <w:proofErr w:type="spellStart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cdot</w:t>
      </w:r>
      <w:proofErr w:type="spellEnd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(1+x)^n.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\]</w:t>
      </w:r>
    </w:p>
    <w:p w14:paraId="2D8DCAB2" w14:textId="77777777" w:rsidR="00D86801" w:rsidRDefault="00D86801" w:rsidP="00D86801">
      <w:pPr>
        <w:rPr>
          <w:lang w:val="en-US"/>
        </w:rPr>
      </w:pPr>
    </w:p>
    <w:p w14:paraId="0F18FEAB" w14:textId="52555ED6" w:rsidR="0032428D" w:rsidRPr="00D86801" w:rsidRDefault="00D86801" w:rsidP="00D86801">
      <w:pPr>
        <w:rPr>
          <w:lang w:val="sr-Latn-RS"/>
        </w:rPr>
      </w:pP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primer </w:t>
      </w:r>
      <w:r>
        <w:rPr>
          <w:lang w:val="sr-Latn-RS"/>
        </w:rPr>
        <w:t>će postaviti formulu u tekućem redu, dok će drugi postaviti formulu u novom redu centrirano na sredini ekrana.</w:t>
      </w:r>
    </w:p>
    <w:sectPr w:rsidR="0032428D" w:rsidRPr="00D86801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F369" w14:textId="77777777" w:rsidR="00C2571E" w:rsidRDefault="00C2571E">
      <w:pPr>
        <w:spacing w:line="240" w:lineRule="auto"/>
      </w:pPr>
      <w:r>
        <w:separator/>
      </w:r>
    </w:p>
  </w:endnote>
  <w:endnote w:type="continuationSeparator" w:id="0">
    <w:p w14:paraId="53540B29" w14:textId="77777777" w:rsidR="00C2571E" w:rsidRDefault="00C25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84F4" w14:textId="77777777" w:rsidR="00C2571E" w:rsidRDefault="00C2571E">
      <w:pPr>
        <w:spacing w:line="240" w:lineRule="auto"/>
      </w:pPr>
      <w:r>
        <w:separator/>
      </w:r>
    </w:p>
  </w:footnote>
  <w:footnote w:type="continuationSeparator" w:id="0">
    <w:p w14:paraId="67EA6466" w14:textId="77777777" w:rsidR="00C2571E" w:rsidRDefault="00C25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54FE5"/>
    <w:rsid w:val="000B306B"/>
    <w:rsid w:val="00144503"/>
    <w:rsid w:val="001C1D3F"/>
    <w:rsid w:val="00221FD9"/>
    <w:rsid w:val="0032428D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9E1320"/>
    <w:rsid w:val="00A73807"/>
    <w:rsid w:val="00C2571E"/>
    <w:rsid w:val="00D86801"/>
    <w:rsid w:val="00EF4A35"/>
    <w:rsid w:val="00F50D21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28D"/>
    <w:rPr>
      <w:color w:val="808080"/>
    </w:rPr>
  </w:style>
  <w:style w:type="character" w:customStyle="1" w:styleId="pl-kos">
    <w:name w:val="pl-kos"/>
    <w:basedOn w:val="DefaultParagraphFont"/>
    <w:rsid w:val="001C1D3F"/>
  </w:style>
  <w:style w:type="character" w:customStyle="1" w:styleId="pl-ent">
    <w:name w:val="pl-ent"/>
    <w:basedOn w:val="DefaultParagraphFont"/>
    <w:rsid w:val="001C1D3F"/>
  </w:style>
  <w:style w:type="character" w:customStyle="1" w:styleId="pl-c1">
    <w:name w:val="pl-c1"/>
    <w:basedOn w:val="DefaultParagraphFont"/>
    <w:rsid w:val="001C1D3F"/>
  </w:style>
  <w:style w:type="character" w:customStyle="1" w:styleId="pl-s">
    <w:name w:val="pl-s"/>
    <w:basedOn w:val="DefaultParagraphFont"/>
    <w:rsid w:val="001C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C82-B78B-48FB-AD73-385CA43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Juric</cp:lastModifiedBy>
  <cp:revision>13</cp:revision>
  <cp:lastPrinted>2020-11-08T20:05:00Z</cp:lastPrinted>
  <dcterms:created xsi:type="dcterms:W3CDTF">2020-11-08T20:03:00Z</dcterms:created>
  <dcterms:modified xsi:type="dcterms:W3CDTF">2021-09-26T16:17:00Z</dcterms:modified>
</cp:coreProperties>
</file>