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1F45" w14:textId="00BDC1C4" w:rsidR="003372D3" w:rsidRPr="003372D3" w:rsidRDefault="001B6889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EasyCaffe</w:t>
      </w:r>
    </w:p>
    <w:p w14:paraId="40005748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8214E5A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60C7D3CC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6D1511AC" w14:textId="1C934CA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</w:t>
      </w:r>
      <w:r w:rsidR="006F2B0E">
        <w:rPr>
          <w:sz w:val="28"/>
          <w:lang w:val="sr-Latn-CS"/>
        </w:rPr>
        <w:t>1</w:t>
      </w:r>
    </w:p>
    <w:p w14:paraId="5C53E825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9FDCC9A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7E5F7F8D" w14:textId="77777777">
        <w:tc>
          <w:tcPr>
            <w:tcW w:w="2304" w:type="dxa"/>
          </w:tcPr>
          <w:p w14:paraId="389EFEC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6A0A8B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C74D2C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8C666B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311419E1" w14:textId="77777777">
        <w:tc>
          <w:tcPr>
            <w:tcW w:w="2304" w:type="dxa"/>
          </w:tcPr>
          <w:p w14:paraId="30AD34D7" w14:textId="282669F9" w:rsidR="003372D3" w:rsidRPr="003372D3" w:rsidRDefault="001B6889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6.4.2022</w:t>
            </w:r>
          </w:p>
        </w:tc>
        <w:tc>
          <w:tcPr>
            <w:tcW w:w="1152" w:type="dxa"/>
          </w:tcPr>
          <w:p w14:paraId="7FD0F63E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E839612" w14:textId="25407788" w:rsidR="003372D3" w:rsidRPr="003372D3" w:rsidRDefault="006F2B0E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920F998" w14:textId="475CD14B" w:rsidR="003372D3" w:rsidRPr="00592E37" w:rsidRDefault="001B6889" w:rsidP="003372D3">
            <w:pPr>
              <w:pStyle w:val="Tabletext"/>
            </w:pPr>
            <w:r>
              <w:rPr>
                <w:lang w:val="sr-Latn-CS"/>
              </w:rPr>
              <w:t>Aleksa</w:t>
            </w:r>
            <w:r w:rsidR="008A3A97">
              <w:rPr>
                <w:lang w:val="sr-Latn-CS"/>
              </w:rPr>
              <w:t xml:space="preserve"> Spiric</w:t>
            </w:r>
            <w:r w:rsidR="008A3A97">
              <w:rPr>
                <w:lang w:val="sr-Latn-CS"/>
              </w:rPr>
              <w:br/>
              <w:t>Vanja Stankovic Nemanja Stankovic</w:t>
            </w:r>
          </w:p>
        </w:tc>
      </w:tr>
      <w:tr w:rsidR="003372D3" w:rsidRPr="003372D3" w14:paraId="46BB98FE" w14:textId="77777777">
        <w:tc>
          <w:tcPr>
            <w:tcW w:w="2304" w:type="dxa"/>
          </w:tcPr>
          <w:p w14:paraId="6B31A886" w14:textId="153C3F51" w:rsidR="003372D3" w:rsidRPr="003372D3" w:rsidRDefault="006F2B0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14.05.2022</w:t>
            </w:r>
          </w:p>
        </w:tc>
        <w:tc>
          <w:tcPr>
            <w:tcW w:w="1152" w:type="dxa"/>
          </w:tcPr>
          <w:p w14:paraId="6B1B0A13" w14:textId="46105329" w:rsidR="003372D3" w:rsidRPr="003372D3" w:rsidRDefault="006F2B0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075E5C3D" w14:textId="4A2ED6A4" w:rsidR="003372D3" w:rsidRPr="003372D3" w:rsidRDefault="006F2B0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7CBAB623" w14:textId="2BE61ADF" w:rsidR="003372D3" w:rsidRDefault="006F2B0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Spiric,</w:t>
            </w:r>
          </w:p>
          <w:p w14:paraId="16BA28D6" w14:textId="77777777" w:rsidR="006F2B0E" w:rsidRDefault="006F2B0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Vanja Stankovic,</w:t>
            </w:r>
          </w:p>
          <w:p w14:paraId="4A0541D6" w14:textId="69752A53" w:rsidR="006F2B0E" w:rsidRPr="003372D3" w:rsidRDefault="006F2B0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Nemanja Stankovic</w:t>
            </w:r>
          </w:p>
        </w:tc>
      </w:tr>
      <w:tr w:rsidR="003372D3" w:rsidRPr="003372D3" w14:paraId="2B0AEF54" w14:textId="77777777">
        <w:tc>
          <w:tcPr>
            <w:tcW w:w="2304" w:type="dxa"/>
          </w:tcPr>
          <w:p w14:paraId="25E9117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95060E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BA2EAE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41B013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01ADA374" w14:textId="77777777">
        <w:tc>
          <w:tcPr>
            <w:tcW w:w="2304" w:type="dxa"/>
          </w:tcPr>
          <w:p w14:paraId="5D8C3A8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7AD9AF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A1FCF3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15DAC7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7D644D4A" w14:textId="77777777" w:rsidR="00206E1F" w:rsidRPr="003372D3" w:rsidRDefault="00206E1F">
      <w:pPr>
        <w:rPr>
          <w:lang w:val="sr-Latn-CS"/>
        </w:rPr>
      </w:pPr>
    </w:p>
    <w:p w14:paraId="0BF60569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7888B39A" w14:textId="09FDC4EF" w:rsidR="00E47D5B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E47D5B" w:rsidRPr="00BA70A8">
        <w:rPr>
          <w:noProof/>
          <w:lang w:val="sr-Latn-CS"/>
        </w:rPr>
        <w:t>1.</w:t>
      </w:r>
      <w:r w:rsidR="00E47D5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E47D5B" w:rsidRPr="00BA70A8">
        <w:rPr>
          <w:noProof/>
          <w:lang w:val="sr-Latn-CS"/>
        </w:rPr>
        <w:t>Cilj dokumenta</w:t>
      </w:r>
      <w:r w:rsidR="00E47D5B">
        <w:rPr>
          <w:noProof/>
        </w:rPr>
        <w:tab/>
      </w:r>
      <w:r w:rsidR="00E47D5B">
        <w:rPr>
          <w:noProof/>
        </w:rPr>
        <w:fldChar w:fldCharType="begin"/>
      </w:r>
      <w:r w:rsidR="00E47D5B">
        <w:rPr>
          <w:noProof/>
        </w:rPr>
        <w:instrText xml:space="preserve"> PAGEREF _Toc103442076 \h </w:instrText>
      </w:r>
      <w:r w:rsidR="00E47D5B">
        <w:rPr>
          <w:noProof/>
        </w:rPr>
      </w:r>
      <w:r w:rsidR="00E47D5B">
        <w:rPr>
          <w:noProof/>
        </w:rPr>
        <w:fldChar w:fldCharType="separate"/>
      </w:r>
      <w:r w:rsidR="00E47D5B">
        <w:rPr>
          <w:noProof/>
        </w:rPr>
        <w:t>5</w:t>
      </w:r>
      <w:r w:rsidR="00E47D5B">
        <w:rPr>
          <w:noProof/>
        </w:rPr>
        <w:fldChar w:fldCharType="end"/>
      </w:r>
    </w:p>
    <w:p w14:paraId="2F5F0D10" w14:textId="1C8DB9C1" w:rsidR="00E47D5B" w:rsidRDefault="00E47D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84EADD" w14:textId="739BBA81" w:rsidR="00E47D5B" w:rsidRDefault="00E47D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330823" w14:textId="0584F97B" w:rsidR="00E47D5B" w:rsidRDefault="00E47D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CBF743" w14:textId="7A5FFC5A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D9A94B" w14:textId="52BBD28F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087EC" w14:textId="40BCFA42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AB553B" w14:textId="17E0CAD4" w:rsidR="00E47D5B" w:rsidRDefault="00E47D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F192E0" w14:textId="7785B00E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9C5810" w14:textId="38694D5A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EB62F5" w14:textId="2C104767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4048AA" w14:textId="145E507D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307EBF" w14:textId="032DE00C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7B28D3" w14:textId="54A4EC94" w:rsidR="00E47D5B" w:rsidRDefault="00E47D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9EC69" w14:textId="4B357936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4F561A" w14:textId="5AA95FB5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71B1B" w14:textId="6710FB07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C7B7B9" w14:textId="227D29C5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DFF0AC" w14:textId="2C10F229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20E6B9" w14:textId="1A9ED5A5" w:rsidR="00E47D5B" w:rsidRDefault="00E47D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404B4E" w14:textId="55BCB082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95D22B" w14:textId="0B135C50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Rezervacija mesta u kafiću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AC8593" w14:textId="006A5293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Naručivanje hrane i pića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8D3CF5" w14:textId="52C79EF9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Prikaz i ažuriranje podataka o kafiću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6853B5" w14:textId="50202DE0" w:rsidR="00E47D5B" w:rsidRDefault="00E47D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Ocenjivanje, komentarisanje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5FEBEB" w14:textId="522D1C5E" w:rsidR="00E47D5B" w:rsidRDefault="00E47D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EA73CF" w14:textId="4B402478" w:rsidR="00E47D5B" w:rsidRDefault="00E47D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699316" w14:textId="2EDE9BC1" w:rsidR="00E47D5B" w:rsidRDefault="00E47D5B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3C6006" w14:textId="514899FF" w:rsidR="00E47D5B" w:rsidRDefault="00E47D5B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3CA663" w14:textId="255C825A" w:rsidR="00E47D5B" w:rsidRDefault="00E47D5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C8067E" w14:textId="06D9E1D5" w:rsidR="00E47D5B" w:rsidRDefault="00E47D5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AE0A81" w14:textId="3EAB5FA8" w:rsidR="00E47D5B" w:rsidRDefault="00E47D5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D5E4EE" w14:textId="2D872203" w:rsidR="00E47D5B" w:rsidRDefault="00E47D5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BC7825" w14:textId="7752B0EA" w:rsidR="00E47D5B" w:rsidRDefault="00E47D5B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59FCAE" w14:textId="24F06B27" w:rsidR="00E47D5B" w:rsidRDefault="00E47D5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3F85DD" w14:textId="4CD95CD7" w:rsidR="00E47D5B" w:rsidRDefault="00E47D5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i/>
          <w:iCs/>
          <w:noProof/>
          <w:lang w:val="sr-Latn-CS"/>
        </w:rPr>
        <w:t>Online</w:t>
      </w:r>
      <w:r w:rsidRPr="00BA70A8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FF4348" w14:textId="2BAEBDE1" w:rsidR="00E47D5B" w:rsidRDefault="00E47D5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C4EC62" w14:textId="1FF48DF3" w:rsidR="00E47D5B" w:rsidRDefault="00E47D5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A70A8">
        <w:rPr>
          <w:noProof/>
          <w:lang w:val="sr-Latn-CS"/>
        </w:rPr>
        <w:lastRenderedPageBreak/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A70A8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C87E70F" w14:textId="46AD538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04B820B1" w14:textId="77777777" w:rsidR="00206E1F" w:rsidRPr="003372D3" w:rsidRDefault="003372D3">
      <w:pPr>
        <w:pStyle w:val="Heading1"/>
        <w:rPr>
          <w:lang w:val="sr-Latn-CS"/>
        </w:rPr>
      </w:pPr>
      <w:bookmarkStart w:id="0" w:name="_Toc10344207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26CACBB1" w14:textId="21F915DA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EE3573">
        <w:rPr>
          <w:lang w:val="sr-Latn-CS"/>
        </w:rPr>
        <w:t>EasyCaffe aplikacije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14:paraId="4CF51147" w14:textId="77777777" w:rsidR="00206E1F" w:rsidRPr="003372D3" w:rsidRDefault="003372D3">
      <w:pPr>
        <w:pStyle w:val="Heading1"/>
        <w:rPr>
          <w:lang w:val="sr-Latn-CS"/>
        </w:rPr>
      </w:pPr>
      <w:bookmarkStart w:id="1" w:name="_Toc10344207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17451117" w14:textId="77777777" w:rsidR="00546A5C" w:rsidRDefault="00B849B5" w:rsidP="00546A5C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EE3573">
        <w:rPr>
          <w:lang w:val="sr-Latn-CS"/>
        </w:rPr>
        <w:t>EasyCaffe aplikaciju</w:t>
      </w:r>
      <w:r>
        <w:rPr>
          <w:lang w:val="sr-Latn-CS"/>
        </w:rPr>
        <w:t xml:space="preserve"> koj</w:t>
      </w:r>
      <w:r w:rsidR="00EE3573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EE3573">
        <w:rPr>
          <w:lang w:val="sr-Latn-CS"/>
        </w:rPr>
        <w:t xml:space="preserve">a </w:t>
      </w:r>
      <w:r>
        <w:rPr>
          <w:lang w:val="sr-Latn-CS"/>
        </w:rPr>
        <w:t xml:space="preserve">od strane </w:t>
      </w:r>
      <w:r w:rsidR="00EE3573">
        <w:rPr>
          <w:lang w:val="sr-Latn-CS"/>
        </w:rPr>
        <w:t>MATRAPAZ ekipe</w:t>
      </w:r>
      <w:r>
        <w:rPr>
          <w:lang w:val="sr-Latn-CS"/>
        </w:rPr>
        <w:t>.</w:t>
      </w:r>
      <w:r w:rsidR="00DE518F">
        <w:rPr>
          <w:lang w:val="sr-Latn-CS"/>
        </w:rPr>
        <w:t xml:space="preserve"> Namena sistema </w:t>
      </w:r>
      <w:r>
        <w:rPr>
          <w:lang w:val="sr-Latn-CS"/>
        </w:rPr>
        <w:t>je efikasno prezentovanje, kreiranje i održavanje sadržaja vezanih za rad</w:t>
      </w:r>
      <w:bookmarkStart w:id="2" w:name="_Toc103442078"/>
      <w:r w:rsidR="00546A5C">
        <w:rPr>
          <w:lang w:val="sr-Latn-CS"/>
        </w:rPr>
        <w:t xml:space="preserve"> kafica.</w:t>
      </w:r>
    </w:p>
    <w:p w14:paraId="79410E5D" w14:textId="1B8D500F" w:rsidR="00206E1F" w:rsidRPr="003372D3" w:rsidRDefault="003372D3" w:rsidP="00546A5C">
      <w:pPr>
        <w:pStyle w:val="BodyText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4FD101CA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330BE014" w14:textId="5FC225DF" w:rsidR="00DE518F" w:rsidRPr="00EE3573" w:rsidRDefault="00EE3573" w:rsidP="00EE3573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EasyCaffe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EasyCaffe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MATRAPAZ</w:t>
      </w:r>
      <w:r w:rsidR="00DE518F" w:rsidRPr="006F61C6">
        <w:rPr>
          <w:lang w:val="sr-Latn-CS"/>
        </w:rPr>
        <w:t>.</w:t>
      </w:r>
    </w:p>
    <w:p w14:paraId="69A030C9" w14:textId="7E23BBA0" w:rsidR="00206E1F" w:rsidRPr="003372D3" w:rsidRDefault="003372D3" w:rsidP="003372D3">
      <w:pPr>
        <w:pStyle w:val="Heading1"/>
        <w:rPr>
          <w:lang w:val="sr-Latn-CS"/>
        </w:rPr>
      </w:pPr>
      <w:bookmarkStart w:id="3" w:name="_Toc103442079"/>
      <w:r>
        <w:rPr>
          <w:lang w:val="sr-Latn-CS"/>
        </w:rPr>
        <w:t>Pozicioniranje proizvoda</w:t>
      </w:r>
      <w:bookmarkEnd w:id="3"/>
    </w:p>
    <w:p w14:paraId="417C80D6" w14:textId="3633CFDA" w:rsidR="00206E1F" w:rsidRDefault="003372D3" w:rsidP="003372D3">
      <w:pPr>
        <w:pStyle w:val="Heading2"/>
        <w:rPr>
          <w:lang w:val="sr-Latn-CS"/>
        </w:rPr>
      </w:pPr>
      <w:bookmarkStart w:id="4" w:name="_Toc103442080"/>
      <w:r>
        <w:rPr>
          <w:lang w:val="sr-Latn-CS"/>
        </w:rPr>
        <w:t>Poslovne mogućnosti</w:t>
      </w:r>
      <w:bookmarkEnd w:id="4"/>
    </w:p>
    <w:p w14:paraId="7CB9B0FD" w14:textId="401E9D6B" w:rsidR="00EE3573" w:rsidRDefault="00F5184C" w:rsidP="00EE3573">
      <w:pPr>
        <w:ind w:left="720"/>
        <w:rPr>
          <w:lang w:val="sr-Latn-RS"/>
        </w:rPr>
      </w:pPr>
      <w:r>
        <w:rPr>
          <w:lang w:val="sr-Latn-CS"/>
        </w:rPr>
        <w:t xml:space="preserve">EasyCaffe predstavlja Web aplikaciju </w:t>
      </w:r>
      <w:r>
        <w:rPr>
          <w:lang w:val="sr-Latn-RS"/>
        </w:rPr>
        <w:t>koja ima sledeće namene:</w:t>
      </w:r>
    </w:p>
    <w:p w14:paraId="64BAD730" w14:textId="47FBFF4B" w:rsidR="00F5184C" w:rsidRDefault="00F5184C" w:rsidP="00F5184C">
      <w:pPr>
        <w:pStyle w:val="ListParagraph"/>
        <w:numPr>
          <w:ilvl w:val="0"/>
          <w:numId w:val="26"/>
        </w:numPr>
        <w:rPr>
          <w:lang w:val="sr-Latn-CS"/>
        </w:rPr>
      </w:pPr>
      <w:r w:rsidRPr="00F5184C">
        <w:rPr>
          <w:lang w:val="sr-Latn-CS"/>
        </w:rPr>
        <w:t>Prikazivanje os</w:t>
      </w:r>
      <w:r w:rsidR="00546A5C">
        <w:rPr>
          <w:lang w:val="sr-Latn-CS"/>
        </w:rPr>
        <w:t>n</w:t>
      </w:r>
      <w:r w:rsidRPr="00F5184C">
        <w:rPr>
          <w:lang w:val="sr-Latn-CS"/>
        </w:rPr>
        <w:t>ovnih informacija o kafiću</w:t>
      </w:r>
    </w:p>
    <w:p w14:paraId="7C068D3A" w14:textId="42AF9383" w:rsidR="00F5184C" w:rsidRPr="00F5184C" w:rsidRDefault="00F5184C" w:rsidP="00F5184C">
      <w:pPr>
        <w:pStyle w:val="ListParagraph"/>
        <w:numPr>
          <w:ilvl w:val="0"/>
          <w:numId w:val="26"/>
        </w:numPr>
        <w:rPr>
          <w:lang w:val="sr-Latn-CS"/>
        </w:rPr>
      </w:pPr>
      <w:r w:rsidRPr="00F5184C">
        <w:rPr>
          <w:lang w:val="sr-Latn-CS"/>
        </w:rPr>
        <w:t>Prikaz menija kafica</w:t>
      </w:r>
    </w:p>
    <w:p w14:paraId="2264F67D" w14:textId="6EDE3B07" w:rsidR="00F5184C" w:rsidRPr="00F5184C" w:rsidRDefault="00F5184C" w:rsidP="00F5184C">
      <w:pPr>
        <w:pStyle w:val="ListParagraph"/>
        <w:numPr>
          <w:ilvl w:val="0"/>
          <w:numId w:val="26"/>
        </w:numPr>
        <w:rPr>
          <w:lang w:val="sr-Latn-CS"/>
        </w:rPr>
      </w:pPr>
      <w:r w:rsidRPr="00F5184C">
        <w:rPr>
          <w:lang w:val="sr-Latn-CS"/>
        </w:rPr>
        <w:t>Prikaz lokacije kafica na mapi</w:t>
      </w:r>
    </w:p>
    <w:p w14:paraId="1650DC2D" w14:textId="0B5AA5CD" w:rsidR="00F5184C" w:rsidRPr="00F5184C" w:rsidRDefault="00F5184C" w:rsidP="00F5184C">
      <w:pPr>
        <w:pStyle w:val="ListParagraph"/>
        <w:numPr>
          <w:ilvl w:val="0"/>
          <w:numId w:val="26"/>
        </w:numPr>
        <w:rPr>
          <w:lang w:val="sr-Latn-CS"/>
        </w:rPr>
      </w:pPr>
      <w:r w:rsidRPr="00F5184C">
        <w:rPr>
          <w:lang w:val="sr-Latn-CS"/>
        </w:rPr>
        <w:t xml:space="preserve">Mogućnost </w:t>
      </w:r>
      <w:r w:rsidR="006F2B0E">
        <w:rPr>
          <w:lang w:val="sr-Latn-CS"/>
        </w:rPr>
        <w:t>ocenjivanja</w:t>
      </w:r>
      <w:r w:rsidRPr="00F5184C">
        <w:rPr>
          <w:lang w:val="sr-Latn-CS"/>
        </w:rPr>
        <w:t xml:space="preserve"> samog kafića</w:t>
      </w:r>
      <w:r w:rsidR="006F2B0E">
        <w:rPr>
          <w:lang w:val="sr-Latn-CS"/>
        </w:rPr>
        <w:t xml:space="preserve"> i pisanje recenzija</w:t>
      </w:r>
    </w:p>
    <w:p w14:paraId="371B57C1" w14:textId="28AC9969" w:rsidR="00F5184C" w:rsidRPr="00F5184C" w:rsidRDefault="00F5184C" w:rsidP="00F5184C">
      <w:pPr>
        <w:pStyle w:val="ListParagraph"/>
        <w:numPr>
          <w:ilvl w:val="0"/>
          <w:numId w:val="26"/>
        </w:numPr>
        <w:rPr>
          <w:lang w:val="sr-Latn-CS"/>
        </w:rPr>
      </w:pPr>
      <w:r w:rsidRPr="00F5184C">
        <w:rPr>
          <w:lang w:val="sr-Latn-CS"/>
        </w:rPr>
        <w:t>Prijava korisnika i administratora</w:t>
      </w:r>
    </w:p>
    <w:p w14:paraId="2F0263CD" w14:textId="00861B07" w:rsidR="00F5184C" w:rsidRPr="00F5184C" w:rsidRDefault="00F5184C" w:rsidP="00F5184C">
      <w:pPr>
        <w:pStyle w:val="ListParagraph"/>
        <w:numPr>
          <w:ilvl w:val="0"/>
          <w:numId w:val="26"/>
        </w:numPr>
        <w:rPr>
          <w:lang w:val="sr-Latn-CS"/>
        </w:rPr>
      </w:pPr>
      <w:r w:rsidRPr="00F5184C">
        <w:rPr>
          <w:lang w:val="sr-Latn-CS"/>
        </w:rPr>
        <w:t>Rezervacija mesta u kafiću</w:t>
      </w:r>
    </w:p>
    <w:p w14:paraId="09BB7D67" w14:textId="2F97511C" w:rsidR="00F5184C" w:rsidRDefault="00F5184C" w:rsidP="00F5184C">
      <w:pPr>
        <w:pStyle w:val="ListParagraph"/>
        <w:numPr>
          <w:ilvl w:val="0"/>
          <w:numId w:val="26"/>
        </w:numPr>
        <w:rPr>
          <w:lang w:val="sr-Latn-CS"/>
        </w:rPr>
      </w:pPr>
      <w:r w:rsidRPr="00F5184C">
        <w:rPr>
          <w:lang w:val="sr-Latn-CS"/>
        </w:rPr>
        <w:t>Narucivanje hrane i pića online</w:t>
      </w:r>
    </w:p>
    <w:p w14:paraId="5B0F7C62" w14:textId="3DDC6E08" w:rsidR="006F2B0E" w:rsidRPr="00F5184C" w:rsidRDefault="006F2B0E" w:rsidP="00F5184C">
      <w:pPr>
        <w:pStyle w:val="ListParagraph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Lako i intuitivno upravljanje menijem i narudzbinama od strane menadzera</w:t>
      </w:r>
    </w:p>
    <w:p w14:paraId="5E60CF37" w14:textId="194DADF6" w:rsidR="00EE3573" w:rsidRDefault="00EE3573" w:rsidP="00F5184C">
      <w:pPr>
        <w:rPr>
          <w:lang w:val="sr-Latn-CS"/>
        </w:rPr>
      </w:pPr>
    </w:p>
    <w:p w14:paraId="541774EE" w14:textId="77777777" w:rsidR="00EE3573" w:rsidRPr="00EE3573" w:rsidRDefault="00EE3573" w:rsidP="00EE3573">
      <w:pPr>
        <w:ind w:left="720"/>
        <w:rPr>
          <w:lang w:val="sr-Latn-CS"/>
        </w:rPr>
      </w:pPr>
    </w:p>
    <w:p w14:paraId="17A3A463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03442081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7BE63ABC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226075F6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683728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18D2EC" w14:textId="52EECAA1" w:rsidR="00206E1F" w:rsidRPr="003372D3" w:rsidRDefault="008409B3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K</w:t>
            </w:r>
            <w:r w:rsidRPr="001D5A51">
              <w:t>afic</w:t>
            </w:r>
            <w:proofErr w:type="spellEnd"/>
            <w:r w:rsidRPr="001D5A51">
              <w:t xml:space="preserve"> ne </w:t>
            </w:r>
            <w:proofErr w:type="spellStart"/>
            <w:r w:rsidRPr="001D5A51">
              <w:t>poseduje</w:t>
            </w:r>
            <w:proofErr w:type="spellEnd"/>
            <w:r w:rsidRPr="001D5A51">
              <w:t xml:space="preserve"> </w:t>
            </w:r>
            <w:proofErr w:type="spellStart"/>
            <w:r w:rsidRPr="001D5A51">
              <w:t>mogucnost</w:t>
            </w:r>
            <w:proofErr w:type="spellEnd"/>
            <w:r w:rsidRPr="001D5A51">
              <w:t xml:space="preserve"> online </w:t>
            </w:r>
            <w:proofErr w:type="spellStart"/>
            <w:r w:rsidRPr="001D5A51">
              <w:t>rezervacije</w:t>
            </w:r>
            <w:proofErr w:type="spellEnd"/>
            <w:r w:rsidRPr="001D5A51">
              <w:t xml:space="preserve"> </w:t>
            </w:r>
            <w:proofErr w:type="spellStart"/>
            <w:r w:rsidRPr="001D5A51">
              <w:t>mesta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 w:rsidRPr="001D5A51">
              <w:t xml:space="preserve"> </w:t>
            </w:r>
            <w:proofErr w:type="spellStart"/>
            <w:r w:rsidRPr="001D5A51">
              <w:t>narucivanja</w:t>
            </w:r>
            <w:proofErr w:type="spellEnd"/>
            <w:r w:rsidRPr="001D5A51">
              <w:t xml:space="preserve"> </w:t>
            </w:r>
            <w:proofErr w:type="spellStart"/>
            <w:r>
              <w:t>pića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hrane</w:t>
            </w:r>
            <w:proofErr w:type="spellEnd"/>
            <w:r>
              <w:t>.</w:t>
            </w:r>
          </w:p>
        </w:tc>
      </w:tr>
      <w:tr w:rsidR="00206E1F" w:rsidRPr="003372D3" w14:paraId="183F0C0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9A2A1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EB33D" w14:textId="7FF21B2C" w:rsidR="00206E1F" w:rsidRPr="003372D3" w:rsidRDefault="008409B3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1D5A51">
              <w:t>Menadzera</w:t>
            </w:r>
            <w:proofErr w:type="spellEnd"/>
            <w:r w:rsidRPr="001D5A51">
              <w:t xml:space="preserve"> </w:t>
            </w:r>
            <w:proofErr w:type="spellStart"/>
            <w:r w:rsidRPr="001D5A51">
              <w:t>kafica</w:t>
            </w:r>
            <w:proofErr w:type="spellEnd"/>
            <w:r>
              <w:t xml:space="preserve"> </w:t>
            </w:r>
            <w:proofErr w:type="spellStart"/>
            <w:r w:rsidRPr="001D5A51">
              <w:t>i</w:t>
            </w:r>
            <w:proofErr w:type="spellEnd"/>
            <w:r w:rsidRPr="001D5A51">
              <w:t xml:space="preserve"> </w:t>
            </w:r>
            <w:proofErr w:type="spellStart"/>
            <w:r w:rsidRPr="001D5A51">
              <w:t>klijent</w:t>
            </w:r>
            <w:r>
              <w:t>e</w:t>
            </w:r>
            <w:proofErr w:type="spellEnd"/>
            <w:r w:rsidRPr="001D5A51">
              <w:t>(</w:t>
            </w:r>
            <w:proofErr w:type="spellStart"/>
            <w:r>
              <w:t>mušterije</w:t>
            </w:r>
            <w:proofErr w:type="spellEnd"/>
            <w:r w:rsidRPr="001D5A51">
              <w:t>)</w:t>
            </w:r>
            <w:r w:rsidR="00206E1F" w:rsidRPr="003372D3">
              <w:rPr>
                <w:lang w:val="sr-Latn-CS"/>
              </w:rPr>
              <w:t>.</w:t>
            </w:r>
          </w:p>
        </w:tc>
      </w:tr>
      <w:tr w:rsidR="00206E1F" w:rsidRPr="003372D3" w14:paraId="6055C7A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BDD684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DB5B99" w14:textId="471A5530" w:rsidR="00206E1F" w:rsidRPr="003372D3" w:rsidRDefault="008409B3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Manja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zarada</w:t>
            </w:r>
            <w:proofErr w:type="spellEnd"/>
            <w:r>
              <w:t xml:space="preserve">,  </w:t>
            </w:r>
            <w:proofErr w:type="spellStart"/>
            <w:r>
              <w:t>nezadovoljstvo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klijenata</w:t>
            </w:r>
            <w:proofErr w:type="spellEnd"/>
            <w:r>
              <w:t>.</w:t>
            </w:r>
          </w:p>
        </w:tc>
      </w:tr>
      <w:tr w:rsidR="00206E1F" w:rsidRPr="003372D3" w14:paraId="08A913C5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D97862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2737" w14:textId="46B349B8" w:rsidR="00206E1F" w:rsidRPr="003372D3" w:rsidRDefault="008409B3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B32220">
              <w:t>Omogucuje</w:t>
            </w:r>
            <w:proofErr w:type="spellEnd"/>
            <w:r w:rsidRPr="00B32220">
              <w:t xml:space="preserve"> </w:t>
            </w:r>
            <w:proofErr w:type="spellStart"/>
            <w:r w:rsidRPr="00B32220">
              <w:t>brze</w:t>
            </w:r>
            <w:proofErr w:type="spellEnd"/>
            <w:r w:rsidRPr="00B32220">
              <w:t xml:space="preserve"> </w:t>
            </w:r>
            <w:proofErr w:type="spellStart"/>
            <w:r w:rsidRPr="00B32220">
              <w:t>usluzivanje</w:t>
            </w:r>
            <w:proofErr w:type="spellEnd"/>
            <w:r w:rsidRPr="00B32220">
              <w:t xml:space="preserve"> </w:t>
            </w:r>
            <w:proofErr w:type="spellStart"/>
            <w:r w:rsidRPr="00B32220">
              <w:t>musterija</w:t>
            </w:r>
            <w:proofErr w:type="spellEnd"/>
            <w:r w:rsidRPr="00B32220">
              <w:t xml:space="preserve">, </w:t>
            </w:r>
            <w:proofErr w:type="spellStart"/>
            <w:r w:rsidRPr="00B32220">
              <w:t>povecanje</w:t>
            </w:r>
            <w:proofErr w:type="spellEnd"/>
            <w:r w:rsidRPr="00B32220">
              <w:t xml:space="preserve"> </w:t>
            </w:r>
            <w:proofErr w:type="spellStart"/>
            <w:r w:rsidRPr="00B32220">
              <w:t>zarade</w:t>
            </w:r>
            <w:proofErr w:type="spellEnd"/>
            <w:r w:rsidRPr="00B32220">
              <w:t xml:space="preserve">, </w:t>
            </w:r>
            <w:proofErr w:type="spellStart"/>
            <w:r w:rsidRPr="00B32220">
              <w:t>efikasno</w:t>
            </w:r>
            <w:proofErr w:type="spellEnd"/>
            <w:r w:rsidRPr="00B32220">
              <w:t xml:space="preserve"> </w:t>
            </w:r>
            <w:proofErr w:type="spellStart"/>
            <w:r w:rsidRPr="00B32220">
              <w:t>upravaljanje</w:t>
            </w:r>
            <w:proofErr w:type="spellEnd"/>
            <w:r w:rsidRPr="00B32220">
              <w:t xml:space="preserve"> </w:t>
            </w:r>
            <w:proofErr w:type="spellStart"/>
            <w:r w:rsidRPr="00B32220">
              <w:t>radnim</w:t>
            </w:r>
            <w:proofErr w:type="spellEnd"/>
            <w:r w:rsidRPr="00B32220">
              <w:t xml:space="preserve"> </w:t>
            </w:r>
            <w:proofErr w:type="spellStart"/>
            <w:r w:rsidRPr="00B32220">
              <w:t>vremenom</w:t>
            </w:r>
            <w:proofErr w:type="spellEnd"/>
            <w:r w:rsidRPr="00B32220">
              <w:t xml:space="preserve">, </w:t>
            </w:r>
            <w:proofErr w:type="spellStart"/>
            <w:r w:rsidRPr="00B32220">
              <w:t>zadovoljstvo</w:t>
            </w:r>
            <w:proofErr w:type="spellEnd"/>
            <w:r w:rsidRPr="00B32220"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povećanje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 w:rsidRPr="00B32220">
              <w:t>musterija</w:t>
            </w:r>
            <w:proofErr w:type="spellEnd"/>
            <w:r>
              <w:t>.</w:t>
            </w:r>
          </w:p>
        </w:tc>
      </w:tr>
    </w:tbl>
    <w:p w14:paraId="5968152D" w14:textId="77777777" w:rsidR="00206E1F" w:rsidRPr="003372D3" w:rsidRDefault="00206E1F">
      <w:pPr>
        <w:rPr>
          <w:lang w:val="sr-Latn-CS"/>
        </w:rPr>
      </w:pPr>
    </w:p>
    <w:p w14:paraId="09014A6D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03442082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1190DA5E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2AD7CDE8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160669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100E82C" w14:textId="474F1C84" w:rsidR="00206E1F" w:rsidRPr="003372D3" w:rsidRDefault="008409B3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B32220">
              <w:t>Menadzeru</w:t>
            </w:r>
            <w:proofErr w:type="spellEnd"/>
            <w:r w:rsidRPr="00B32220">
              <w:t xml:space="preserve"> </w:t>
            </w:r>
            <w:proofErr w:type="spellStart"/>
            <w:r w:rsidRPr="00B32220">
              <w:t>kafica</w:t>
            </w:r>
            <w:proofErr w:type="spellEnd"/>
            <w:r w:rsidRPr="00B32220">
              <w:t xml:space="preserve"> </w:t>
            </w:r>
            <w:proofErr w:type="spellStart"/>
            <w:r w:rsidRPr="00B32220">
              <w:t>i</w:t>
            </w:r>
            <w:proofErr w:type="spellEnd"/>
            <w:r w:rsidRPr="00B32220">
              <w:t xml:space="preserve"> </w:t>
            </w:r>
            <w:proofErr w:type="spellStart"/>
            <w:r w:rsidRPr="00B32220">
              <w:t>musterijama</w:t>
            </w:r>
            <w:proofErr w:type="spellEnd"/>
            <w:r>
              <w:t>.</w:t>
            </w:r>
          </w:p>
        </w:tc>
      </w:tr>
      <w:tr w:rsidR="00206E1F" w:rsidRPr="003372D3" w14:paraId="365DAB1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40302AA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A153D" w14:textId="5E2E5935" w:rsidR="00206E1F" w:rsidRPr="003372D3" w:rsidRDefault="008409B3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O</w:t>
            </w:r>
            <w:r w:rsidRPr="00D5655C">
              <w:t>mogu</w:t>
            </w:r>
            <w:r>
              <w:t>ćava</w:t>
            </w:r>
            <w:proofErr w:type="spellEnd"/>
            <w:r w:rsidRPr="00D5655C">
              <w:t xml:space="preserve"> </w:t>
            </w:r>
            <w:proofErr w:type="spellStart"/>
            <w:r w:rsidRPr="00D5655C">
              <w:t>naru</w:t>
            </w:r>
            <w:r>
              <w:t>č</w:t>
            </w:r>
            <w:r w:rsidRPr="00D5655C">
              <w:t>ivanje</w:t>
            </w:r>
            <w:proofErr w:type="spellEnd"/>
            <w:r w:rsidRPr="00D5655C">
              <w:t xml:space="preserve"> </w:t>
            </w:r>
            <w:proofErr w:type="spellStart"/>
            <w:r w:rsidRPr="00D5655C">
              <w:t>hrane</w:t>
            </w:r>
            <w:proofErr w:type="spellEnd"/>
            <w:r w:rsidRPr="00D5655C">
              <w:t xml:space="preserve"> </w:t>
            </w:r>
            <w:proofErr w:type="spellStart"/>
            <w:r w:rsidRPr="00D5655C">
              <w:t>od</w:t>
            </w:r>
            <w:proofErr w:type="spellEnd"/>
            <w:r w:rsidRPr="00D5655C">
              <w:t xml:space="preserve"> </w:t>
            </w:r>
            <w:proofErr w:type="spellStart"/>
            <w:r w:rsidRPr="00D5655C">
              <w:t>ku</w:t>
            </w:r>
            <w:r>
              <w:t>ć</w:t>
            </w:r>
            <w:r w:rsidRPr="00D5655C">
              <w:t>e</w:t>
            </w:r>
            <w:proofErr w:type="spellEnd"/>
            <w:r w:rsidRPr="00D5655C">
              <w:t xml:space="preserve">, </w:t>
            </w:r>
            <w:proofErr w:type="spellStart"/>
            <w:r w:rsidRPr="00D5655C">
              <w:t>rezervaciju</w:t>
            </w:r>
            <w:proofErr w:type="spellEnd"/>
            <w:r w:rsidRPr="00D5655C">
              <w:t xml:space="preserve"> </w:t>
            </w:r>
            <w:proofErr w:type="spellStart"/>
            <w:r w:rsidRPr="00D5655C">
              <w:t>mesta</w:t>
            </w:r>
            <w:proofErr w:type="spellEnd"/>
            <w:r w:rsidRPr="00D5655C">
              <w:t xml:space="preserve"> </w:t>
            </w:r>
            <w:proofErr w:type="spellStart"/>
            <w:r w:rsidRPr="00D5655C">
              <w:t>i</w:t>
            </w:r>
            <w:proofErr w:type="spellEnd"/>
            <w:r w:rsidRPr="00D5655C">
              <w:t xml:space="preserve"> </w:t>
            </w:r>
            <w:proofErr w:type="spellStart"/>
            <w:r w:rsidRPr="00D5655C">
              <w:t>hrane</w:t>
            </w:r>
            <w:proofErr w:type="spellEnd"/>
            <w:r w:rsidRPr="00D5655C">
              <w:t xml:space="preserve"> </w:t>
            </w:r>
            <w:proofErr w:type="spellStart"/>
            <w:r w:rsidRPr="00D5655C">
              <w:t>i</w:t>
            </w:r>
            <w:proofErr w:type="spellEnd"/>
            <w:r w:rsidRPr="00D5655C">
              <w:t xml:space="preserve"> pica </w:t>
            </w:r>
            <w:proofErr w:type="spellStart"/>
            <w:r w:rsidRPr="00D5655C">
              <w:t>na</w:t>
            </w:r>
            <w:proofErr w:type="spellEnd"/>
            <w:r w:rsidRPr="00D5655C">
              <w:t xml:space="preserve"> tom </w:t>
            </w:r>
            <w:proofErr w:type="spellStart"/>
            <w:r w:rsidRPr="00D5655C">
              <w:t>mestu</w:t>
            </w:r>
            <w:proofErr w:type="spellEnd"/>
            <w:r w:rsidRPr="00D5655C">
              <w:t xml:space="preserve">, </w:t>
            </w:r>
            <w:proofErr w:type="spellStart"/>
            <w:r w:rsidRPr="00D5655C">
              <w:t>pregled</w:t>
            </w:r>
            <w:proofErr w:type="spellEnd"/>
            <w:r w:rsidRPr="00D5655C">
              <w:t xml:space="preserve"> </w:t>
            </w:r>
            <w:proofErr w:type="spellStart"/>
            <w:r w:rsidRPr="00D5655C">
              <w:t>menija</w:t>
            </w:r>
            <w:proofErr w:type="spellEnd"/>
            <w:r w:rsidRPr="00D5655C">
              <w:t xml:space="preserve"> </w:t>
            </w:r>
            <w:proofErr w:type="spellStart"/>
            <w:r w:rsidRPr="00D5655C">
              <w:t>hrane</w:t>
            </w:r>
            <w:proofErr w:type="spellEnd"/>
            <w:r w:rsidRPr="00D5655C">
              <w:t xml:space="preserve"> </w:t>
            </w:r>
            <w:proofErr w:type="spellStart"/>
            <w:r w:rsidRPr="00D5655C">
              <w:t>i</w:t>
            </w:r>
            <w:proofErr w:type="spellEnd"/>
            <w:r w:rsidRPr="00D5655C">
              <w:t xml:space="preserve"> </w:t>
            </w:r>
            <w:proofErr w:type="spellStart"/>
            <w:r w:rsidRPr="00D5655C">
              <w:t>pi</w:t>
            </w:r>
            <w:r>
              <w:t>ć</w:t>
            </w:r>
            <w:r w:rsidRPr="00D5655C">
              <w:t>a</w:t>
            </w:r>
            <w:proofErr w:type="spellEnd"/>
            <w:r>
              <w:t>.</w:t>
            </w:r>
          </w:p>
        </w:tc>
      </w:tr>
      <w:tr w:rsidR="00206E1F" w:rsidRPr="003372D3" w14:paraId="2A37C73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2785FDA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01FC46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0F34681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8E3901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C3BF2" w14:textId="055ED1C7" w:rsidR="00206E1F" w:rsidRPr="003372D3" w:rsidRDefault="008409B3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332543">
              <w:t>Pru</w:t>
            </w:r>
            <w:r>
              <w:t>ž</w:t>
            </w:r>
            <w:r w:rsidRPr="00332543">
              <w:t>a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mu</w:t>
            </w:r>
            <w:r>
              <w:t>š</w:t>
            </w:r>
            <w:r w:rsidRPr="00332543">
              <w:t>terijama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jednostavnost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prilikom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rezervacije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mesta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i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naru</w:t>
            </w:r>
            <w:r>
              <w:t>č</w:t>
            </w:r>
            <w:r w:rsidRPr="00332543">
              <w:t>ivanja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hrane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i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pi</w:t>
            </w:r>
            <w:r>
              <w:t>ć</w:t>
            </w:r>
            <w:r w:rsidRPr="00332543">
              <w:t>a</w:t>
            </w:r>
            <w:proofErr w:type="spellEnd"/>
            <w:r w:rsidRPr="00332543">
              <w:t xml:space="preserve">, pored toga </w:t>
            </w:r>
            <w:proofErr w:type="spellStart"/>
            <w:r w:rsidRPr="00332543">
              <w:t>olaksava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menadzerima</w:t>
            </w:r>
            <w:proofErr w:type="spellEnd"/>
            <w:r w:rsidRPr="00332543">
              <w:t xml:space="preserve"> rad </w:t>
            </w:r>
            <w:proofErr w:type="spellStart"/>
            <w:r w:rsidRPr="00332543">
              <w:t>i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smanjuje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gre</w:t>
            </w:r>
            <w:r>
              <w:t>š</w:t>
            </w:r>
            <w:r w:rsidRPr="00332543">
              <w:t>ke</w:t>
            </w:r>
            <w:proofErr w:type="spellEnd"/>
            <w:r w:rsidRPr="00332543">
              <w:t xml:space="preserve"> u </w:t>
            </w:r>
            <w:proofErr w:type="spellStart"/>
            <w:r w:rsidRPr="00332543">
              <w:t>radu</w:t>
            </w:r>
            <w:proofErr w:type="spellEnd"/>
            <w:r>
              <w:t>.</w:t>
            </w:r>
          </w:p>
        </w:tc>
      </w:tr>
      <w:tr w:rsidR="00206E1F" w:rsidRPr="003372D3" w14:paraId="72789037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8AF906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8048E0" w14:textId="32F2A774" w:rsidR="00206E1F" w:rsidRPr="003372D3" w:rsidRDefault="008409B3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332543">
              <w:t>Ostalih</w:t>
            </w:r>
            <w:proofErr w:type="spellEnd"/>
            <w:r w:rsidRPr="00332543">
              <w:t xml:space="preserve"> web </w:t>
            </w:r>
            <w:proofErr w:type="spellStart"/>
            <w:r w:rsidRPr="00332543">
              <w:t>aplikacija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koje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nemaju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mogucnost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naru</w:t>
            </w:r>
            <w:r>
              <w:t>č</w:t>
            </w:r>
            <w:r w:rsidRPr="00332543">
              <w:t>ivanja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hrane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i</w:t>
            </w:r>
            <w:proofErr w:type="spellEnd"/>
            <w:r w:rsidRPr="00332543">
              <w:t xml:space="preserve"> </w:t>
            </w:r>
            <w:proofErr w:type="spellStart"/>
            <w:r w:rsidRPr="00332543">
              <w:t>pi</w:t>
            </w:r>
            <w:r>
              <w:t>ć</w:t>
            </w:r>
            <w:r w:rsidRPr="00332543">
              <w:t>a</w:t>
            </w:r>
            <w:proofErr w:type="spellEnd"/>
            <w:r w:rsidRPr="00332543">
              <w:t xml:space="preserve"> za mesto </w:t>
            </w:r>
            <w:proofErr w:type="spellStart"/>
            <w:r w:rsidRPr="00332543">
              <w:t>koje</w:t>
            </w:r>
            <w:proofErr w:type="spellEnd"/>
            <w:r w:rsidRPr="00332543">
              <w:t xml:space="preserve"> je </w:t>
            </w:r>
            <w:proofErr w:type="spellStart"/>
            <w:r w:rsidRPr="00332543">
              <w:t>rezervisano</w:t>
            </w:r>
            <w:proofErr w:type="spellEnd"/>
            <w:r>
              <w:t>.</w:t>
            </w:r>
          </w:p>
        </w:tc>
      </w:tr>
      <w:tr w:rsidR="00206E1F" w:rsidRPr="003372D3" w14:paraId="2BF94B4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6417BD4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383294" w14:textId="5D24D434" w:rsidR="00206E1F" w:rsidRPr="003372D3" w:rsidRDefault="008409B3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0E0059">
              <w:t>Omogućiti</w:t>
            </w:r>
            <w:proofErr w:type="spellEnd"/>
            <w:r w:rsidRPr="000E0059">
              <w:t xml:space="preserve"> </w:t>
            </w:r>
            <w:proofErr w:type="spellStart"/>
            <w:r w:rsidRPr="000E0059">
              <w:t>brži</w:t>
            </w:r>
            <w:proofErr w:type="spellEnd"/>
            <w:r w:rsidRPr="000E0059">
              <w:t xml:space="preserve"> </w:t>
            </w:r>
            <w:proofErr w:type="spellStart"/>
            <w:r w:rsidRPr="000E0059">
              <w:t>i</w:t>
            </w:r>
            <w:proofErr w:type="spellEnd"/>
            <w:r w:rsidRPr="000E0059">
              <w:t xml:space="preserve"> </w:t>
            </w:r>
            <w:proofErr w:type="spellStart"/>
            <w:r w:rsidRPr="000E0059">
              <w:t>efikasniji</w:t>
            </w:r>
            <w:proofErr w:type="spellEnd"/>
            <w:r w:rsidRPr="000E0059">
              <w:t xml:space="preserve"> rad </w:t>
            </w:r>
            <w:proofErr w:type="spellStart"/>
            <w:r w:rsidRPr="000E0059">
              <w:t>zaposlenih</w:t>
            </w:r>
            <w:proofErr w:type="spellEnd"/>
            <w:r w:rsidRPr="000E0059">
              <w:t xml:space="preserve"> </w:t>
            </w:r>
            <w:proofErr w:type="spellStart"/>
            <w:r w:rsidRPr="000E0059">
              <w:t>i</w:t>
            </w:r>
            <w:proofErr w:type="spellEnd"/>
            <w:r w:rsidRPr="000E0059">
              <w:t xml:space="preserve"> </w:t>
            </w:r>
            <w:proofErr w:type="spellStart"/>
            <w:r w:rsidRPr="000E0059">
              <w:t>bolje</w:t>
            </w:r>
            <w:proofErr w:type="spellEnd"/>
            <w:r w:rsidRPr="000E0059">
              <w:t xml:space="preserve"> </w:t>
            </w:r>
            <w:proofErr w:type="spellStart"/>
            <w:r w:rsidRPr="000E0059">
              <w:t>iskustvo</w:t>
            </w:r>
            <w:proofErr w:type="spellEnd"/>
            <w:r w:rsidRPr="000E0059">
              <w:t xml:space="preserve"> </w:t>
            </w:r>
            <w:proofErr w:type="spellStart"/>
            <w:r w:rsidRPr="000E0059">
              <w:t>klijenata</w:t>
            </w:r>
            <w:proofErr w:type="spellEnd"/>
            <w:r>
              <w:t>.</w:t>
            </w:r>
          </w:p>
        </w:tc>
      </w:tr>
    </w:tbl>
    <w:p w14:paraId="15CACCA0" w14:textId="77777777" w:rsidR="00206E1F" w:rsidRPr="003372D3" w:rsidRDefault="00206E1F">
      <w:pPr>
        <w:rPr>
          <w:lang w:val="sr-Latn-CS"/>
        </w:rPr>
      </w:pPr>
    </w:p>
    <w:p w14:paraId="2018CF13" w14:textId="77777777" w:rsidR="00206E1F" w:rsidRPr="003372D3" w:rsidRDefault="00D44844">
      <w:pPr>
        <w:pStyle w:val="Heading1"/>
        <w:rPr>
          <w:lang w:val="sr-Latn-CS"/>
        </w:rPr>
      </w:pPr>
      <w:bookmarkStart w:id="7" w:name="_Toc103442083"/>
      <w:r>
        <w:rPr>
          <w:lang w:val="sr-Latn-CS"/>
        </w:rPr>
        <w:t>Opis korisnika</w:t>
      </w:r>
      <w:bookmarkEnd w:id="7"/>
    </w:p>
    <w:p w14:paraId="72CCC12C" w14:textId="04CD33C4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8409B3">
        <w:rPr>
          <w:lang w:val="sr-Latn-CS"/>
        </w:rPr>
        <w:t>EasyCaffe aplikacije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8409B3">
        <w:rPr>
          <w:lang w:val="sr-Latn-CS"/>
        </w:rPr>
        <w:t>2</w:t>
      </w:r>
      <w:r>
        <w:rPr>
          <w:lang w:val="sr-Latn-CS"/>
        </w:rPr>
        <w:t xml:space="preserve"> tipa korisnika: </w:t>
      </w:r>
      <w:r w:rsidR="008409B3">
        <w:rPr>
          <w:lang w:val="sr-Latn-CS"/>
        </w:rPr>
        <w:t>menadžer kafića</w:t>
      </w:r>
      <w:r w:rsidR="009B2233">
        <w:rPr>
          <w:lang w:val="sr-Latn-CS"/>
        </w:rPr>
        <w:t xml:space="preserve">, </w:t>
      </w:r>
      <w:r w:rsidR="008409B3">
        <w:rPr>
          <w:lang w:val="sr-Latn-CS"/>
        </w:rPr>
        <w:t>mušterije</w:t>
      </w:r>
      <w:r>
        <w:rPr>
          <w:lang w:val="sr-Latn-CS"/>
        </w:rPr>
        <w:t>.</w:t>
      </w:r>
    </w:p>
    <w:p w14:paraId="26DA5A90" w14:textId="63868DF4" w:rsidR="00206E1F" w:rsidRPr="006F2B0E" w:rsidRDefault="00B849B5" w:rsidP="006F2B0E">
      <w:pPr>
        <w:pStyle w:val="Heading2"/>
        <w:rPr>
          <w:lang w:val="sr-Latn-CS"/>
        </w:rPr>
      </w:pPr>
      <w:bookmarkStart w:id="8" w:name="_Toc103442084"/>
      <w:r>
        <w:rPr>
          <w:lang w:val="sr-Latn-CS"/>
        </w:rPr>
        <w:t>Opis potencijalnog tržišta</w:t>
      </w:r>
      <w:bookmarkEnd w:id="8"/>
    </w:p>
    <w:p w14:paraId="692884F6" w14:textId="1D7C645A" w:rsidR="00B272A3" w:rsidRPr="00B272A3" w:rsidRDefault="00B272A3" w:rsidP="006F2B0E">
      <w:pPr>
        <w:pStyle w:val="NormalWeb"/>
        <w:ind w:left="720"/>
        <w:rPr>
          <w:color w:val="000000"/>
          <w:sz w:val="20"/>
          <w:szCs w:val="20"/>
        </w:rPr>
      </w:pPr>
      <w:proofErr w:type="spellStart"/>
      <w:r w:rsidRPr="00B272A3">
        <w:rPr>
          <w:color w:val="000000"/>
          <w:sz w:val="20"/>
          <w:szCs w:val="20"/>
        </w:rPr>
        <w:t>Potencijalni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korisnici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sistema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su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pojedinci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sa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="006F2B0E">
        <w:rPr>
          <w:color w:val="000000"/>
          <w:sz w:val="20"/>
          <w:szCs w:val="20"/>
        </w:rPr>
        <w:t>osnovnim</w:t>
      </w:r>
      <w:proofErr w:type="spellEnd"/>
      <w:r w:rsidR="006F2B0E">
        <w:rPr>
          <w:color w:val="000000"/>
          <w:sz w:val="20"/>
          <w:szCs w:val="20"/>
        </w:rPr>
        <w:t xml:space="preserve"> </w:t>
      </w:r>
      <w:proofErr w:type="spellStart"/>
      <w:r w:rsidR="006F2B0E">
        <w:rPr>
          <w:color w:val="000000"/>
          <w:sz w:val="20"/>
          <w:szCs w:val="20"/>
        </w:rPr>
        <w:t>znanjem</w:t>
      </w:r>
      <w:proofErr w:type="spellEnd"/>
      <w:r w:rsidR="006F2B0E">
        <w:rPr>
          <w:color w:val="000000"/>
          <w:sz w:val="20"/>
          <w:szCs w:val="20"/>
        </w:rPr>
        <w:t xml:space="preserve"> o </w:t>
      </w:r>
      <w:proofErr w:type="spellStart"/>
      <w:r w:rsidR="006F2B0E">
        <w:rPr>
          <w:color w:val="000000"/>
          <w:sz w:val="20"/>
          <w:szCs w:val="20"/>
        </w:rPr>
        <w:t>koriscenju</w:t>
      </w:r>
      <w:proofErr w:type="spellEnd"/>
      <w:r w:rsidR="006F2B0E">
        <w:rPr>
          <w:color w:val="000000"/>
          <w:sz w:val="20"/>
          <w:szCs w:val="20"/>
        </w:rPr>
        <w:t xml:space="preserve"> </w:t>
      </w:r>
      <w:proofErr w:type="spellStart"/>
      <w:r w:rsidR="006F2B0E">
        <w:rPr>
          <w:color w:val="000000"/>
          <w:sz w:val="20"/>
          <w:szCs w:val="20"/>
        </w:rPr>
        <w:t>interneta</w:t>
      </w:r>
      <w:proofErr w:type="spellEnd"/>
      <w:r w:rsidR="00256D42">
        <w:rPr>
          <w:color w:val="000000"/>
          <w:sz w:val="20"/>
          <w:szCs w:val="20"/>
        </w:rPr>
        <w:t xml:space="preserve">, </w:t>
      </w:r>
      <w:proofErr w:type="spellStart"/>
      <w:r w:rsidR="00256D42">
        <w:rPr>
          <w:color w:val="000000"/>
          <w:sz w:val="20"/>
          <w:szCs w:val="20"/>
        </w:rPr>
        <w:t>pretrazivanu</w:t>
      </w:r>
      <w:proofErr w:type="spellEnd"/>
      <w:r w:rsidR="00256D42">
        <w:rPr>
          <w:color w:val="000000"/>
          <w:sz w:val="20"/>
          <w:szCs w:val="20"/>
        </w:rPr>
        <w:t xml:space="preserve"> I </w:t>
      </w:r>
      <w:proofErr w:type="spellStart"/>
      <w:r w:rsidR="00256D42">
        <w:rPr>
          <w:color w:val="000000"/>
          <w:sz w:val="20"/>
          <w:szCs w:val="20"/>
        </w:rPr>
        <w:t>pregledanju</w:t>
      </w:r>
      <w:proofErr w:type="spellEnd"/>
      <w:r w:rsidR="00256D42">
        <w:rPr>
          <w:color w:val="000000"/>
          <w:sz w:val="20"/>
          <w:szCs w:val="20"/>
        </w:rPr>
        <w:t xml:space="preserve"> internet </w:t>
      </w:r>
      <w:proofErr w:type="spellStart"/>
      <w:r w:rsidR="00256D42">
        <w:rPr>
          <w:color w:val="000000"/>
          <w:sz w:val="20"/>
          <w:szCs w:val="20"/>
        </w:rPr>
        <w:t>stranica</w:t>
      </w:r>
      <w:proofErr w:type="spellEnd"/>
      <w:r w:rsidRPr="00B272A3">
        <w:rPr>
          <w:color w:val="000000"/>
          <w:sz w:val="20"/>
          <w:szCs w:val="20"/>
        </w:rPr>
        <w:t xml:space="preserve">. </w:t>
      </w:r>
      <w:proofErr w:type="spellStart"/>
      <w:r w:rsidRPr="00B272A3">
        <w:rPr>
          <w:color w:val="000000"/>
          <w:sz w:val="20"/>
          <w:szCs w:val="20"/>
        </w:rPr>
        <w:t>Podrazumevano</w:t>
      </w:r>
      <w:proofErr w:type="spellEnd"/>
      <w:r w:rsidRPr="00B272A3">
        <w:rPr>
          <w:color w:val="000000"/>
          <w:sz w:val="20"/>
          <w:szCs w:val="20"/>
        </w:rPr>
        <w:t xml:space="preserve"> je da </w:t>
      </w:r>
      <w:proofErr w:type="spellStart"/>
      <w:r w:rsidRPr="00B272A3">
        <w:rPr>
          <w:color w:val="000000"/>
          <w:sz w:val="20"/>
          <w:szCs w:val="20"/>
        </w:rPr>
        <w:t>su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korisnici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svakodnevni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ljudi</w:t>
      </w:r>
      <w:proofErr w:type="spellEnd"/>
      <w:r>
        <w:rPr>
          <w:color w:val="000000"/>
          <w:sz w:val="20"/>
          <w:szCs w:val="20"/>
        </w:rPr>
        <w:t>.</w:t>
      </w:r>
    </w:p>
    <w:p w14:paraId="5281C282" w14:textId="0EB37BDE" w:rsidR="00B272A3" w:rsidRPr="00B272A3" w:rsidRDefault="00B272A3" w:rsidP="00B272A3">
      <w:pPr>
        <w:pStyle w:val="NormalWeb"/>
        <w:ind w:left="720"/>
        <w:rPr>
          <w:color w:val="000000"/>
          <w:sz w:val="20"/>
          <w:szCs w:val="20"/>
        </w:rPr>
      </w:pPr>
      <w:proofErr w:type="spellStart"/>
      <w:r w:rsidRPr="00B272A3">
        <w:rPr>
          <w:color w:val="000000"/>
          <w:sz w:val="20"/>
          <w:szCs w:val="20"/>
        </w:rPr>
        <w:t>Inicijalna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verzija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EasyCaffe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portala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će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biti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namenjena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="00256D42">
        <w:rPr>
          <w:color w:val="000000"/>
          <w:sz w:val="20"/>
          <w:szCs w:val="20"/>
        </w:rPr>
        <w:t>imaginarnom</w:t>
      </w:r>
      <w:proofErr w:type="spellEnd"/>
      <w:r w:rsidR="00256D42">
        <w:rPr>
          <w:color w:val="000000"/>
          <w:sz w:val="20"/>
          <w:szCs w:val="20"/>
        </w:rPr>
        <w:t xml:space="preserve"> </w:t>
      </w:r>
      <w:proofErr w:type="spellStart"/>
      <w:r w:rsidR="00256D42">
        <w:rPr>
          <w:color w:val="000000"/>
          <w:sz w:val="20"/>
          <w:szCs w:val="20"/>
        </w:rPr>
        <w:t>kaficu</w:t>
      </w:r>
      <w:proofErr w:type="spellEnd"/>
      <w:r w:rsidR="00256D42">
        <w:rPr>
          <w:color w:val="000000"/>
          <w:sz w:val="20"/>
          <w:szCs w:val="20"/>
        </w:rPr>
        <w:t xml:space="preserve"> u </w:t>
      </w:r>
      <w:proofErr w:type="spellStart"/>
      <w:r w:rsidR="00256D42">
        <w:rPr>
          <w:color w:val="000000"/>
          <w:sz w:val="20"/>
          <w:szCs w:val="20"/>
        </w:rPr>
        <w:t>Nisu</w:t>
      </w:r>
      <w:proofErr w:type="spellEnd"/>
      <w:r w:rsidRPr="00B272A3">
        <w:rPr>
          <w:color w:val="000000"/>
          <w:sz w:val="20"/>
          <w:szCs w:val="20"/>
        </w:rPr>
        <w:t xml:space="preserve">. </w:t>
      </w:r>
      <w:proofErr w:type="spellStart"/>
      <w:r w:rsidRPr="00B272A3">
        <w:rPr>
          <w:color w:val="000000"/>
          <w:sz w:val="20"/>
          <w:szCs w:val="20"/>
        </w:rPr>
        <w:t>Ukoliko</w:t>
      </w:r>
      <w:proofErr w:type="spellEnd"/>
      <w:r w:rsidRPr="00B272A3">
        <w:rPr>
          <w:color w:val="000000"/>
          <w:sz w:val="20"/>
          <w:szCs w:val="20"/>
        </w:rPr>
        <w:t xml:space="preserve"> se </w:t>
      </w:r>
      <w:proofErr w:type="spellStart"/>
      <w:r w:rsidRPr="00B272A3">
        <w:rPr>
          <w:color w:val="000000"/>
          <w:sz w:val="20"/>
          <w:szCs w:val="20"/>
        </w:rPr>
        <w:t>ukaže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interesovanje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moguće</w:t>
      </w:r>
      <w:proofErr w:type="spellEnd"/>
      <w:r w:rsidRPr="00B272A3">
        <w:rPr>
          <w:color w:val="000000"/>
          <w:sz w:val="20"/>
          <w:szCs w:val="20"/>
        </w:rPr>
        <w:t xml:space="preserve"> je </w:t>
      </w:r>
      <w:proofErr w:type="spellStart"/>
      <w:r w:rsidRPr="00B272A3">
        <w:rPr>
          <w:color w:val="000000"/>
          <w:sz w:val="20"/>
          <w:szCs w:val="20"/>
        </w:rPr>
        <w:t>proširiti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primenu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="00256D42">
        <w:rPr>
          <w:color w:val="000000"/>
          <w:sz w:val="20"/>
          <w:szCs w:val="20"/>
        </w:rPr>
        <w:t>na</w:t>
      </w:r>
      <w:proofErr w:type="spellEnd"/>
      <w:r w:rsidR="00256D42">
        <w:rPr>
          <w:color w:val="000000"/>
          <w:sz w:val="20"/>
          <w:szCs w:val="20"/>
        </w:rPr>
        <w:t xml:space="preserve"> </w:t>
      </w:r>
      <w:proofErr w:type="spellStart"/>
      <w:r w:rsidR="00256D42">
        <w:rPr>
          <w:color w:val="000000"/>
          <w:sz w:val="20"/>
          <w:szCs w:val="20"/>
        </w:rPr>
        <w:t>stvarni</w:t>
      </w:r>
      <w:proofErr w:type="spellEnd"/>
      <w:r w:rsidR="00256D42">
        <w:rPr>
          <w:color w:val="000000"/>
          <w:sz w:val="20"/>
          <w:szCs w:val="20"/>
        </w:rPr>
        <w:t xml:space="preserve"> </w:t>
      </w:r>
      <w:proofErr w:type="spellStart"/>
      <w:r w:rsidR="00256D42">
        <w:rPr>
          <w:color w:val="000000"/>
          <w:sz w:val="20"/>
          <w:szCs w:val="20"/>
        </w:rPr>
        <w:t>kafic</w:t>
      </w:r>
      <w:proofErr w:type="spellEnd"/>
      <w:r w:rsidR="00256D42">
        <w:rPr>
          <w:color w:val="000000"/>
          <w:sz w:val="20"/>
          <w:szCs w:val="20"/>
        </w:rPr>
        <w:t xml:space="preserve"> </w:t>
      </w:r>
      <w:proofErr w:type="spellStart"/>
      <w:r w:rsidR="00256D42">
        <w:rPr>
          <w:color w:val="000000"/>
          <w:sz w:val="20"/>
          <w:szCs w:val="20"/>
        </w:rPr>
        <w:t>ili</w:t>
      </w:r>
      <w:proofErr w:type="spellEnd"/>
      <w:r w:rsidR="00256D42">
        <w:rPr>
          <w:color w:val="000000"/>
          <w:sz w:val="20"/>
          <w:szCs w:val="20"/>
        </w:rPr>
        <w:t xml:space="preserve"> </w:t>
      </w:r>
      <w:proofErr w:type="spellStart"/>
      <w:r w:rsidR="00256D42">
        <w:rPr>
          <w:color w:val="000000"/>
          <w:sz w:val="20"/>
          <w:szCs w:val="20"/>
        </w:rPr>
        <w:t>lanac</w:t>
      </w:r>
      <w:proofErr w:type="spellEnd"/>
      <w:r w:rsidR="00256D42">
        <w:rPr>
          <w:color w:val="000000"/>
          <w:sz w:val="20"/>
          <w:szCs w:val="20"/>
        </w:rPr>
        <w:t xml:space="preserve"> </w:t>
      </w:r>
      <w:proofErr w:type="spellStart"/>
      <w:r w:rsidR="00256D42">
        <w:rPr>
          <w:color w:val="000000"/>
          <w:sz w:val="20"/>
          <w:szCs w:val="20"/>
        </w:rPr>
        <w:t>kafica</w:t>
      </w:r>
      <w:proofErr w:type="spellEnd"/>
      <w:r w:rsidRPr="00B272A3">
        <w:rPr>
          <w:color w:val="000000"/>
          <w:sz w:val="20"/>
          <w:szCs w:val="20"/>
        </w:rPr>
        <w:t xml:space="preserve">. </w:t>
      </w:r>
      <w:proofErr w:type="spellStart"/>
      <w:r w:rsidRPr="00B272A3">
        <w:rPr>
          <w:color w:val="000000"/>
          <w:sz w:val="20"/>
          <w:szCs w:val="20"/>
        </w:rPr>
        <w:t>Posebna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pažnja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će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biti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obraćena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na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izdvajanje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grafičkog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dizajna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prezentacije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od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funkcionalnosti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kako</w:t>
      </w:r>
      <w:proofErr w:type="spellEnd"/>
      <w:r w:rsidRPr="00B272A3">
        <w:rPr>
          <w:color w:val="000000"/>
          <w:sz w:val="20"/>
          <w:szCs w:val="20"/>
        </w:rPr>
        <w:t xml:space="preserve"> bi </w:t>
      </w:r>
      <w:proofErr w:type="spellStart"/>
      <w:r w:rsidRPr="00B272A3">
        <w:rPr>
          <w:color w:val="000000"/>
          <w:sz w:val="20"/>
          <w:szCs w:val="20"/>
        </w:rPr>
        <w:t>svaka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instanca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portala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mogla</w:t>
      </w:r>
      <w:proofErr w:type="spellEnd"/>
      <w:r w:rsidRPr="00B272A3">
        <w:rPr>
          <w:color w:val="000000"/>
          <w:sz w:val="20"/>
          <w:szCs w:val="20"/>
        </w:rPr>
        <w:t xml:space="preserve"> da </w:t>
      </w:r>
      <w:proofErr w:type="spellStart"/>
      <w:r w:rsidRPr="00B272A3">
        <w:rPr>
          <w:color w:val="000000"/>
          <w:sz w:val="20"/>
          <w:szCs w:val="20"/>
        </w:rPr>
        <w:t>ima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svoj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upečatljiv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izgled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i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bude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intuitivno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laka</w:t>
      </w:r>
      <w:proofErr w:type="spellEnd"/>
      <w:r w:rsidRPr="00B272A3">
        <w:rPr>
          <w:color w:val="000000"/>
          <w:sz w:val="20"/>
          <w:szCs w:val="20"/>
        </w:rPr>
        <w:t xml:space="preserve"> za </w:t>
      </w:r>
      <w:proofErr w:type="spellStart"/>
      <w:r w:rsidRPr="00B272A3">
        <w:rPr>
          <w:color w:val="000000"/>
          <w:sz w:val="20"/>
          <w:szCs w:val="20"/>
        </w:rPr>
        <w:t>korišćenje</w:t>
      </w:r>
      <w:proofErr w:type="spellEnd"/>
      <w:r w:rsidRPr="00B272A3">
        <w:rPr>
          <w:color w:val="000000"/>
          <w:sz w:val="20"/>
          <w:szCs w:val="20"/>
        </w:rPr>
        <w:t>.</w:t>
      </w:r>
    </w:p>
    <w:p w14:paraId="570FD9B4" w14:textId="77777777" w:rsidR="00B272A3" w:rsidRPr="00B272A3" w:rsidRDefault="00B272A3" w:rsidP="00B272A3">
      <w:pPr>
        <w:pStyle w:val="NormalWeb"/>
        <w:ind w:left="720"/>
        <w:rPr>
          <w:color w:val="000000"/>
          <w:sz w:val="20"/>
          <w:szCs w:val="20"/>
        </w:rPr>
      </w:pPr>
      <w:proofErr w:type="spellStart"/>
      <w:r w:rsidRPr="00B272A3">
        <w:rPr>
          <w:color w:val="000000"/>
          <w:sz w:val="20"/>
          <w:szCs w:val="20"/>
        </w:rPr>
        <w:t>Dizajn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portala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će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biti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što</w:t>
      </w:r>
      <w:proofErr w:type="spellEnd"/>
      <w:r w:rsidRPr="00B272A3">
        <w:rPr>
          <w:color w:val="000000"/>
          <w:sz w:val="20"/>
          <w:szCs w:val="20"/>
        </w:rPr>
        <w:t xml:space="preserve"> je </w:t>
      </w:r>
      <w:proofErr w:type="spellStart"/>
      <w:r w:rsidRPr="00B272A3">
        <w:rPr>
          <w:color w:val="000000"/>
          <w:sz w:val="20"/>
          <w:szCs w:val="20"/>
        </w:rPr>
        <w:t>moguće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više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zasnovan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na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podacima</w:t>
      </w:r>
      <w:proofErr w:type="spellEnd"/>
      <w:r w:rsidRPr="00B272A3">
        <w:rPr>
          <w:color w:val="000000"/>
          <w:sz w:val="20"/>
          <w:szCs w:val="20"/>
        </w:rPr>
        <w:t xml:space="preserve"> koji se </w:t>
      </w:r>
      <w:proofErr w:type="spellStart"/>
      <w:r w:rsidRPr="00B272A3">
        <w:rPr>
          <w:color w:val="000000"/>
          <w:sz w:val="20"/>
          <w:szCs w:val="20"/>
        </w:rPr>
        <w:t>čuvaju</w:t>
      </w:r>
      <w:proofErr w:type="spellEnd"/>
      <w:r w:rsidRPr="00B272A3">
        <w:rPr>
          <w:color w:val="000000"/>
          <w:sz w:val="20"/>
          <w:szCs w:val="20"/>
        </w:rPr>
        <w:t xml:space="preserve"> u </w:t>
      </w:r>
      <w:proofErr w:type="spellStart"/>
      <w:r w:rsidRPr="00B272A3">
        <w:rPr>
          <w:color w:val="000000"/>
          <w:sz w:val="20"/>
          <w:szCs w:val="20"/>
        </w:rPr>
        <w:t>bazi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podataka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što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će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omogućiti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jednostavne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modifikacije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nakon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instalacije</w:t>
      </w:r>
      <w:proofErr w:type="spellEnd"/>
      <w:r w:rsidRPr="00B272A3">
        <w:rPr>
          <w:color w:val="000000"/>
          <w:sz w:val="20"/>
          <w:szCs w:val="20"/>
        </w:rPr>
        <w:t xml:space="preserve"> </w:t>
      </w:r>
      <w:proofErr w:type="spellStart"/>
      <w:r w:rsidRPr="00B272A3">
        <w:rPr>
          <w:color w:val="000000"/>
          <w:sz w:val="20"/>
          <w:szCs w:val="20"/>
        </w:rPr>
        <w:t>sistema</w:t>
      </w:r>
      <w:proofErr w:type="spellEnd"/>
      <w:r w:rsidRPr="00B272A3">
        <w:rPr>
          <w:color w:val="000000"/>
          <w:sz w:val="20"/>
          <w:szCs w:val="20"/>
        </w:rPr>
        <w:t>.</w:t>
      </w:r>
    </w:p>
    <w:p w14:paraId="0DE93B2B" w14:textId="418F39A2" w:rsidR="00206E1F" w:rsidRDefault="00D44844" w:rsidP="00D44844">
      <w:pPr>
        <w:pStyle w:val="Heading2"/>
        <w:rPr>
          <w:lang w:val="sr-Latn-CS"/>
        </w:rPr>
      </w:pPr>
      <w:bookmarkStart w:id="9" w:name="_Toc103442085"/>
      <w:r>
        <w:rPr>
          <w:lang w:val="sr-Latn-CS"/>
        </w:rPr>
        <w:t>Profili korisnika</w:t>
      </w:r>
      <w:bookmarkEnd w:id="9"/>
    </w:p>
    <w:p w14:paraId="2EA2E367" w14:textId="39FAC14F" w:rsidR="00DC76D7" w:rsidRDefault="00DC76D7" w:rsidP="00DC76D7">
      <w:pPr>
        <w:rPr>
          <w:lang w:val="sr-Latn-CS"/>
        </w:rPr>
      </w:pPr>
    </w:p>
    <w:p w14:paraId="63D6B3D6" w14:textId="3FEBD7D9" w:rsidR="00DC76D7" w:rsidRDefault="00DC76D7" w:rsidP="00DC76D7">
      <w:pPr>
        <w:ind w:left="720"/>
        <w:rPr>
          <w:b/>
          <w:bCs/>
          <w:lang w:val="sr-Latn-CS"/>
        </w:rPr>
      </w:pPr>
      <w:r w:rsidRPr="00DC76D7">
        <w:rPr>
          <w:b/>
          <w:bCs/>
          <w:lang w:val="sr-Latn-CS"/>
        </w:rPr>
        <w:t>Menadžer kafi</w:t>
      </w:r>
      <w:r>
        <w:rPr>
          <w:b/>
          <w:bCs/>
          <w:lang w:val="sr-Latn-CS"/>
        </w:rPr>
        <w:t>ć</w:t>
      </w:r>
      <w:r w:rsidRPr="00DC76D7">
        <w:rPr>
          <w:b/>
          <w:bCs/>
          <w:lang w:val="sr-Latn-CS"/>
        </w:rPr>
        <w:t>a</w:t>
      </w:r>
      <w:r>
        <w:rPr>
          <w:b/>
          <w:bCs/>
          <w:lang w:val="sr-Latn-CS"/>
        </w:rPr>
        <w:t>:</w:t>
      </w:r>
    </w:p>
    <w:p w14:paraId="27C090F3" w14:textId="4FD75B2B" w:rsidR="00DC76D7" w:rsidRDefault="00DC76D7" w:rsidP="00DC76D7">
      <w:pPr>
        <w:ind w:left="720"/>
        <w:rPr>
          <w:lang w:val="sr-Latn-CS"/>
        </w:rPr>
      </w:pPr>
      <w:r>
        <w:rPr>
          <w:lang w:val="sr-Latn-CS"/>
        </w:rPr>
        <w:t xml:space="preserve">Menadžer kafića je zadužen za upravljanje rezervacijama, </w:t>
      </w:r>
      <w:r w:rsidR="00FB4482">
        <w:rPr>
          <w:lang w:val="sr-Latn-CS"/>
        </w:rPr>
        <w:t>računima, narudžbinama¸održavanjem rada kafića.</w:t>
      </w:r>
    </w:p>
    <w:p w14:paraId="1A5F994B" w14:textId="77777777" w:rsidR="00DC76D7" w:rsidRDefault="00DC76D7" w:rsidP="00DC76D7">
      <w:pPr>
        <w:ind w:left="720"/>
        <w:rPr>
          <w:lang w:val="sr-Latn-CS"/>
        </w:rPr>
      </w:pPr>
    </w:p>
    <w:p w14:paraId="2AC9B00F" w14:textId="60DE9A2B" w:rsidR="004E6C9A" w:rsidRDefault="00DC76D7" w:rsidP="00FB4482">
      <w:pPr>
        <w:pStyle w:val="BodyText"/>
        <w:rPr>
          <w:b/>
          <w:lang w:val="sr-Latn-CS"/>
        </w:rPr>
      </w:pPr>
      <w:r>
        <w:rPr>
          <w:lang w:val="sr-Latn-CS"/>
        </w:rPr>
        <w:t>Menadžer će imati pristup svim funkcijama sistema.</w:t>
      </w:r>
    </w:p>
    <w:p w14:paraId="56CD49F9" w14:textId="4A322716" w:rsidR="00FB4482" w:rsidRDefault="0060643B" w:rsidP="00FB4482">
      <w:pPr>
        <w:pStyle w:val="BodyText"/>
        <w:rPr>
          <w:b/>
          <w:lang w:val="sr-Latn-CS"/>
        </w:rPr>
      </w:pPr>
      <w:r>
        <w:rPr>
          <w:b/>
          <w:lang w:val="sr-Latn-CS"/>
        </w:rPr>
        <w:t>Korisnik (mušterija):</w:t>
      </w:r>
    </w:p>
    <w:p w14:paraId="4D320EF8" w14:textId="53BFD73E" w:rsidR="004E6C9A" w:rsidRPr="0060643B" w:rsidRDefault="0060643B" w:rsidP="0060643B">
      <w:pPr>
        <w:pStyle w:val="BodyText"/>
        <w:rPr>
          <w:bCs/>
          <w:lang w:val="sr-Latn-CS"/>
        </w:rPr>
      </w:pPr>
      <w:r>
        <w:rPr>
          <w:bCs/>
          <w:lang w:val="sr-Latn-CS"/>
        </w:rPr>
        <w:t>Korisnik je osoba koja ima mogućnost ostavljanja rezervacija mesta, narudžbina hrane, recenziji kafića, ima pristup meniju kafića, lokaciji kafića, osnovim informacijama kafića.</w:t>
      </w:r>
    </w:p>
    <w:p w14:paraId="14751331" w14:textId="65B37059" w:rsidR="00206E1F" w:rsidRPr="003372D3" w:rsidRDefault="00B849B5" w:rsidP="00B849B5">
      <w:pPr>
        <w:pStyle w:val="Heading2"/>
        <w:rPr>
          <w:lang w:val="sr-Latn-CS"/>
        </w:rPr>
      </w:pPr>
      <w:bookmarkStart w:id="10" w:name="_Toc103442086"/>
      <w:r>
        <w:rPr>
          <w:lang w:val="sr-Latn-CS"/>
        </w:rPr>
        <w:t>Opis okruženja</w:t>
      </w:r>
      <w:bookmarkEnd w:id="10"/>
    </w:p>
    <w:p w14:paraId="6A6E0322" w14:textId="77777777" w:rsidR="00206E1F" w:rsidRPr="003372D3" w:rsidRDefault="00206E1F">
      <w:pPr>
        <w:rPr>
          <w:lang w:val="sr-Latn-CS"/>
        </w:rPr>
      </w:pPr>
    </w:p>
    <w:p w14:paraId="197B225F" w14:textId="14B03C6A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 xml:space="preserve">Korisnici </w:t>
      </w:r>
      <w:r w:rsidR="0060643B">
        <w:rPr>
          <w:lang w:val="sr-Latn-CS"/>
        </w:rPr>
        <w:t>aplikaciji</w:t>
      </w:r>
      <w:r>
        <w:rPr>
          <w:lang w:val="sr-Latn-CS"/>
        </w:rPr>
        <w:t xml:space="preserve"> pristupaju</w:t>
      </w:r>
      <w:r w:rsidR="0060643B">
        <w:rPr>
          <w:lang w:val="sr-Latn-CS"/>
        </w:rPr>
        <w:t xml:space="preserve"> </w:t>
      </w:r>
      <w:r>
        <w:rPr>
          <w:lang w:val="sr-Latn-CS"/>
        </w:rPr>
        <w:t>preko Web-a što zahteva minimum modemsku Internet konekciju. Ne postoje posebna ograničenja u pogledu okruženja.</w:t>
      </w:r>
    </w:p>
    <w:p w14:paraId="23E24305" w14:textId="77777777" w:rsidR="00206E1F" w:rsidRPr="003372D3" w:rsidRDefault="00D44844" w:rsidP="00D44844">
      <w:pPr>
        <w:pStyle w:val="Heading2"/>
        <w:rPr>
          <w:lang w:val="sr-Latn-CS"/>
        </w:rPr>
      </w:pPr>
      <w:bookmarkStart w:id="11" w:name="_Toc103442087"/>
      <w:r>
        <w:rPr>
          <w:lang w:val="sr-Latn-CS"/>
        </w:rPr>
        <w:t>Osnovne potrebe korisnika</w:t>
      </w:r>
      <w:bookmarkEnd w:id="11"/>
    </w:p>
    <w:p w14:paraId="3A31EC9C" w14:textId="77777777" w:rsidR="00206E1F" w:rsidRPr="003372D3" w:rsidRDefault="00206E1F">
      <w:pPr>
        <w:rPr>
          <w:lang w:val="sr-Latn-CS"/>
        </w:rPr>
      </w:pPr>
    </w:p>
    <w:p w14:paraId="284EF5B0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783432AE" w14:textId="297DA88E" w:rsidR="00206E1F" w:rsidRDefault="0095579F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lastRenderedPageBreak/>
        <w:t xml:space="preserve">Ne postojanje zajedničke evidencije objavljenih </w:t>
      </w:r>
      <w:r w:rsidR="00986CA5">
        <w:rPr>
          <w:b/>
          <w:lang w:val="sr-Latn-CS"/>
        </w:rPr>
        <w:t>narudžbina i rezervacija</w:t>
      </w:r>
      <w:r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</w:t>
      </w:r>
      <w:r w:rsidR="00986CA5">
        <w:rPr>
          <w:lang w:val="sr-Latn-CS"/>
        </w:rPr>
        <w:t>način za rezervisanje mesta, hrane i pića u kafićima</w:t>
      </w:r>
      <w:r w:rsidR="00190105">
        <w:rPr>
          <w:lang w:val="sr-Latn-CS"/>
        </w:rPr>
        <w:t xml:space="preserve">. Vođenje evidencije o objavljenim </w:t>
      </w:r>
      <w:r w:rsidR="00986CA5">
        <w:rPr>
          <w:lang w:val="sr-Latn-CS"/>
        </w:rPr>
        <w:t>narudžbinama i rezervacijama</w:t>
      </w:r>
      <w:r w:rsidR="00190105">
        <w:rPr>
          <w:lang w:val="sr-Latn-CS"/>
        </w:rPr>
        <w:t xml:space="preserve"> se obavlja od strane</w:t>
      </w:r>
      <w:r w:rsidR="00986CA5">
        <w:rPr>
          <w:lang w:val="sr-Latn-CS"/>
        </w:rPr>
        <w:t xml:space="preserve"> zaposlenih</w:t>
      </w:r>
      <w:r w:rsidR="00190105">
        <w:rPr>
          <w:lang w:val="sr-Latn-CS"/>
        </w:rPr>
        <w:t>, bez kontrole i konzistentnosti.</w:t>
      </w:r>
    </w:p>
    <w:p w14:paraId="014FF64F" w14:textId="38B48AF1" w:rsidR="00BA6631" w:rsidRDefault="00BA6631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BA6631">
        <w:rPr>
          <w:b/>
          <w:bCs/>
          <w:lang w:val="sr-Latn-CS"/>
        </w:rPr>
        <w:t xml:space="preserve">Neažurnost i nekompletnost informacija </w:t>
      </w:r>
      <w:r>
        <w:rPr>
          <w:b/>
          <w:bCs/>
          <w:lang w:val="sr-Latn-CS"/>
        </w:rPr>
        <w:t>o naručivanju i rezervacijama kafića</w:t>
      </w:r>
      <w:r w:rsidRPr="00BA6631">
        <w:rPr>
          <w:lang w:val="sr-Latn-CS"/>
        </w:rPr>
        <w:t xml:space="preserve">. Zajedničke informacije o </w:t>
      </w:r>
      <w:r>
        <w:rPr>
          <w:lang w:val="sr-Latn-CS"/>
        </w:rPr>
        <w:t>narudžbinama i rezervacijama</w:t>
      </w:r>
      <w:r w:rsidRPr="00BA6631">
        <w:rPr>
          <w:lang w:val="sr-Latn-CS"/>
        </w:rPr>
        <w:t xml:space="preserve"> nisu </w:t>
      </w:r>
      <w:r>
        <w:rPr>
          <w:lang w:val="sr-Latn-CS"/>
        </w:rPr>
        <w:t>nigde prikazane.</w:t>
      </w:r>
      <w:r w:rsidRPr="00BA6631">
        <w:rPr>
          <w:lang w:val="sr-Latn-CS"/>
        </w:rPr>
        <w:t xml:space="preserve"> Informacije o </w:t>
      </w:r>
      <w:r>
        <w:rPr>
          <w:lang w:val="sr-Latn-CS"/>
        </w:rPr>
        <w:t>narudžbinama i rezervacijama</w:t>
      </w:r>
      <w:r w:rsidRPr="00BA6631">
        <w:rPr>
          <w:lang w:val="sr-Latn-CS"/>
        </w:rPr>
        <w:t xml:space="preserve"> često umeju da budu netačne</w:t>
      </w:r>
      <w:r w:rsidR="00EA18A6">
        <w:rPr>
          <w:lang w:val="sr-Latn-CS"/>
        </w:rPr>
        <w:t>.</w:t>
      </w:r>
    </w:p>
    <w:p w14:paraId="5EF6C354" w14:textId="77777777" w:rsidR="00206E1F" w:rsidRPr="003372D3" w:rsidRDefault="00D44844" w:rsidP="00D44844">
      <w:pPr>
        <w:pStyle w:val="Heading2"/>
        <w:rPr>
          <w:lang w:val="sr-Latn-CS"/>
        </w:rPr>
      </w:pPr>
      <w:bookmarkStart w:id="12" w:name="_Toc103442088"/>
      <w:r>
        <w:rPr>
          <w:lang w:val="sr-Latn-CS"/>
        </w:rPr>
        <w:t>Alternative i konkurencija</w:t>
      </w:r>
      <w:bookmarkEnd w:id="12"/>
    </w:p>
    <w:p w14:paraId="60BBD351" w14:textId="50F5706E" w:rsidR="002647C8" w:rsidRPr="002647C8" w:rsidRDefault="002647C8" w:rsidP="00B46D71">
      <w:pPr>
        <w:pStyle w:val="BodyText"/>
        <w:rPr>
          <w:lang w:val="sr-Latn-CS"/>
        </w:rPr>
      </w:pPr>
      <w:proofErr w:type="spellStart"/>
      <w:r w:rsidRPr="002647C8">
        <w:rPr>
          <w:color w:val="000000"/>
        </w:rPr>
        <w:t>Istraživanje</w:t>
      </w:r>
      <w:proofErr w:type="spellEnd"/>
      <w:r w:rsidRPr="002647C8">
        <w:rPr>
          <w:color w:val="000000"/>
        </w:rPr>
        <w:t xml:space="preserve"> </w:t>
      </w:r>
      <w:proofErr w:type="spellStart"/>
      <w:r w:rsidRPr="002647C8">
        <w:rPr>
          <w:color w:val="000000"/>
        </w:rPr>
        <w:t>vezano</w:t>
      </w:r>
      <w:proofErr w:type="spellEnd"/>
      <w:r w:rsidRPr="002647C8">
        <w:rPr>
          <w:color w:val="000000"/>
        </w:rPr>
        <w:t xml:space="preserve"> za </w:t>
      </w:r>
      <w:proofErr w:type="spellStart"/>
      <w:r w:rsidRPr="002647C8">
        <w:rPr>
          <w:color w:val="000000"/>
        </w:rPr>
        <w:t>analizu</w:t>
      </w:r>
      <w:proofErr w:type="spellEnd"/>
      <w:r w:rsidRPr="002647C8">
        <w:rPr>
          <w:color w:val="000000"/>
        </w:rPr>
        <w:t xml:space="preserve"> </w:t>
      </w:r>
      <w:proofErr w:type="spellStart"/>
      <w:r w:rsidRPr="002647C8">
        <w:rPr>
          <w:color w:val="000000"/>
        </w:rPr>
        <w:t>postojećih</w:t>
      </w:r>
      <w:proofErr w:type="spellEnd"/>
      <w:r w:rsidRPr="002647C8">
        <w:rPr>
          <w:color w:val="000000"/>
        </w:rPr>
        <w:t xml:space="preserve"> </w:t>
      </w:r>
      <w:proofErr w:type="spellStart"/>
      <w:r w:rsidRPr="002647C8">
        <w:rPr>
          <w:color w:val="000000"/>
        </w:rPr>
        <w:t>proizvoda</w:t>
      </w:r>
      <w:proofErr w:type="spellEnd"/>
      <w:r w:rsidRPr="002647C8">
        <w:rPr>
          <w:color w:val="000000"/>
        </w:rPr>
        <w:t xml:space="preserve"> koji bi u </w:t>
      </w:r>
      <w:proofErr w:type="spellStart"/>
      <w:r w:rsidRPr="002647C8">
        <w:rPr>
          <w:color w:val="000000"/>
        </w:rPr>
        <w:t>potpunosti</w:t>
      </w:r>
      <w:proofErr w:type="spellEnd"/>
      <w:r w:rsidRPr="002647C8">
        <w:rPr>
          <w:color w:val="000000"/>
        </w:rPr>
        <w:t xml:space="preserve"> </w:t>
      </w:r>
      <w:proofErr w:type="spellStart"/>
      <w:r w:rsidRPr="002647C8">
        <w:rPr>
          <w:color w:val="000000"/>
        </w:rPr>
        <w:t>rešili</w:t>
      </w:r>
      <w:proofErr w:type="spellEnd"/>
      <w:r w:rsidRPr="002647C8">
        <w:rPr>
          <w:color w:val="000000"/>
        </w:rPr>
        <w:t xml:space="preserve"> </w:t>
      </w:r>
      <w:proofErr w:type="spellStart"/>
      <w:r w:rsidRPr="002647C8">
        <w:rPr>
          <w:color w:val="000000"/>
        </w:rPr>
        <w:t>navedene</w:t>
      </w:r>
      <w:proofErr w:type="spellEnd"/>
      <w:r w:rsidRPr="002647C8">
        <w:rPr>
          <w:color w:val="000000"/>
        </w:rPr>
        <w:t xml:space="preserve"> </w:t>
      </w:r>
      <w:proofErr w:type="spellStart"/>
      <w:r w:rsidRPr="002647C8">
        <w:rPr>
          <w:color w:val="000000"/>
        </w:rPr>
        <w:t>probleme</w:t>
      </w:r>
      <w:proofErr w:type="spellEnd"/>
      <w:r w:rsidRPr="002647C8">
        <w:rPr>
          <w:color w:val="000000"/>
        </w:rPr>
        <w:t xml:space="preserve"> je </w:t>
      </w:r>
      <w:proofErr w:type="spellStart"/>
      <w:r w:rsidRPr="002647C8">
        <w:rPr>
          <w:color w:val="000000"/>
        </w:rPr>
        <w:t>delimično</w:t>
      </w:r>
      <w:proofErr w:type="spellEnd"/>
      <w:r w:rsidRPr="002647C8">
        <w:rPr>
          <w:color w:val="000000"/>
        </w:rPr>
        <w:t xml:space="preserve"> </w:t>
      </w:r>
      <w:proofErr w:type="spellStart"/>
      <w:r w:rsidRPr="002647C8">
        <w:rPr>
          <w:color w:val="000000"/>
        </w:rPr>
        <w:t>obavljeno</w:t>
      </w:r>
      <w:proofErr w:type="spellEnd"/>
      <w:r w:rsidRPr="002647C8">
        <w:rPr>
          <w:color w:val="000000"/>
        </w:rPr>
        <w:t xml:space="preserve">, </w:t>
      </w:r>
      <w:proofErr w:type="spellStart"/>
      <w:r w:rsidRPr="002647C8">
        <w:rPr>
          <w:color w:val="000000"/>
        </w:rPr>
        <w:t>tako</w:t>
      </w:r>
      <w:proofErr w:type="spellEnd"/>
      <w:r w:rsidRPr="002647C8">
        <w:rPr>
          <w:color w:val="000000"/>
        </w:rPr>
        <w:t xml:space="preserve"> da za </w:t>
      </w:r>
      <w:proofErr w:type="spellStart"/>
      <w:r w:rsidRPr="002647C8">
        <w:rPr>
          <w:color w:val="000000"/>
        </w:rPr>
        <w:t>sada</w:t>
      </w:r>
      <w:proofErr w:type="spellEnd"/>
      <w:r w:rsidRPr="002647C8">
        <w:rPr>
          <w:color w:val="000000"/>
        </w:rPr>
        <w:t xml:space="preserve"> je </w:t>
      </w:r>
      <w:proofErr w:type="spellStart"/>
      <w:r w:rsidRPr="002647C8">
        <w:rPr>
          <w:color w:val="000000"/>
        </w:rPr>
        <w:t>poznato</w:t>
      </w:r>
      <w:proofErr w:type="spellEnd"/>
      <w:r w:rsidRPr="002647C8">
        <w:rPr>
          <w:color w:val="000000"/>
        </w:rPr>
        <w:t xml:space="preserve"> da ne </w:t>
      </w:r>
      <w:proofErr w:type="spellStart"/>
      <w:r w:rsidRPr="002647C8">
        <w:rPr>
          <w:color w:val="000000"/>
        </w:rPr>
        <w:t>postoje</w:t>
      </w:r>
      <w:proofErr w:type="spellEnd"/>
      <w:r w:rsidRPr="002647C8">
        <w:rPr>
          <w:color w:val="000000"/>
        </w:rPr>
        <w:t xml:space="preserve"> </w:t>
      </w:r>
      <w:proofErr w:type="spellStart"/>
      <w:r w:rsidRPr="002647C8">
        <w:rPr>
          <w:color w:val="000000"/>
        </w:rPr>
        <w:t>gotova</w:t>
      </w:r>
      <w:proofErr w:type="spellEnd"/>
      <w:r w:rsidRPr="002647C8">
        <w:rPr>
          <w:color w:val="000000"/>
        </w:rPr>
        <w:t xml:space="preserve"> </w:t>
      </w:r>
      <w:proofErr w:type="spellStart"/>
      <w:r w:rsidRPr="002647C8">
        <w:rPr>
          <w:color w:val="000000"/>
        </w:rPr>
        <w:t>rešenja</w:t>
      </w:r>
      <w:proofErr w:type="spellEnd"/>
      <w:r w:rsidRPr="002647C8">
        <w:rPr>
          <w:color w:val="000000"/>
        </w:rPr>
        <w:t xml:space="preserve"> </w:t>
      </w:r>
      <w:proofErr w:type="spellStart"/>
      <w:r w:rsidRPr="002647C8">
        <w:rPr>
          <w:color w:val="000000"/>
        </w:rPr>
        <w:t>kao</w:t>
      </w:r>
      <w:proofErr w:type="spellEnd"/>
      <w:r w:rsidRPr="002647C8">
        <w:rPr>
          <w:color w:val="000000"/>
        </w:rPr>
        <w:t xml:space="preserve"> </w:t>
      </w:r>
      <w:proofErr w:type="spellStart"/>
      <w:r w:rsidRPr="002647C8">
        <w:rPr>
          <w:color w:val="000000"/>
        </w:rPr>
        <w:t>alternativa</w:t>
      </w:r>
      <w:proofErr w:type="spellEnd"/>
      <w:r w:rsidRPr="002647C8">
        <w:rPr>
          <w:color w:val="000000"/>
        </w:rPr>
        <w:t xml:space="preserve"> </w:t>
      </w:r>
      <w:proofErr w:type="spellStart"/>
      <w:r w:rsidRPr="002647C8">
        <w:rPr>
          <w:color w:val="000000"/>
        </w:rPr>
        <w:t>proizvoda</w:t>
      </w:r>
      <w:proofErr w:type="spellEnd"/>
      <w:r w:rsidRPr="002647C8">
        <w:rPr>
          <w:color w:val="000000"/>
        </w:rPr>
        <w:t xml:space="preserve"> koji se </w:t>
      </w:r>
      <w:proofErr w:type="spellStart"/>
      <w:r w:rsidRPr="002647C8">
        <w:rPr>
          <w:color w:val="000000"/>
        </w:rPr>
        <w:t>razvija</w:t>
      </w:r>
      <w:proofErr w:type="spellEnd"/>
      <w:r>
        <w:rPr>
          <w:lang w:val="sr-Latn-CS"/>
        </w:rPr>
        <w:t>.</w:t>
      </w:r>
    </w:p>
    <w:p w14:paraId="769CA97C" w14:textId="70B2CAAF" w:rsidR="00B46D71" w:rsidRPr="003372D3" w:rsidRDefault="00B46D71" w:rsidP="00B46D71">
      <w:pPr>
        <w:pStyle w:val="BodyText"/>
        <w:rPr>
          <w:lang w:val="sr-Latn-CS"/>
        </w:rPr>
      </w:pPr>
      <w:r>
        <w:rPr>
          <w:lang w:val="sr-Latn-CS"/>
        </w:rPr>
        <w:t xml:space="preserve">Pri definisanju zahteva imalo se u vidu postojanje </w:t>
      </w:r>
      <w:r w:rsidR="00D076B5">
        <w:rPr>
          <w:lang w:val="sr-Latn-CS"/>
        </w:rPr>
        <w:t>web stranica drugih kafića koji nisu imali mogućnost rezervacija i naručivanja hrane</w:t>
      </w:r>
      <w:r w:rsidR="00551ADA">
        <w:rPr>
          <w:lang w:val="sr-Latn-CS"/>
        </w:rPr>
        <w:t xml:space="preserve"> online</w:t>
      </w:r>
      <w:r w:rsidR="00D076B5">
        <w:rPr>
          <w:lang w:val="sr-Latn-CS"/>
        </w:rPr>
        <w:t>.</w:t>
      </w:r>
    </w:p>
    <w:p w14:paraId="731EE784" w14:textId="56E1C305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03442089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03A49B55" w14:textId="5B632088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EA18A6">
        <w:rPr>
          <w:lang w:val="sr-Latn-CS"/>
        </w:rPr>
        <w:t>EasyCaffe</w:t>
      </w:r>
      <w:r>
        <w:rPr>
          <w:lang w:val="sr-Latn-CS"/>
        </w:rPr>
        <w:t xml:space="preserve"> </w:t>
      </w:r>
      <w:r w:rsidR="00EA18A6">
        <w:rPr>
          <w:lang w:val="sr-Latn-CS"/>
        </w:rPr>
        <w:t>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EA18A6"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</w:p>
    <w:p w14:paraId="5CE7C067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03442090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41CD15EC" w14:textId="71E02160" w:rsidR="00206E1F" w:rsidRPr="003372D3" w:rsidRDefault="00EA18A6" w:rsidP="00732741">
      <w:pPr>
        <w:pStyle w:val="BodyText"/>
        <w:rPr>
          <w:lang w:val="sr-Latn-CS"/>
        </w:rPr>
      </w:pPr>
      <w:r>
        <w:rPr>
          <w:lang w:val="sr-Latn-CS"/>
        </w:rPr>
        <w:t>EasyCaffe</w:t>
      </w:r>
      <w:r w:rsidR="00732741">
        <w:rPr>
          <w:lang w:val="sr-Latn-CS"/>
        </w:rPr>
        <w:t xml:space="preserve"> portal će koristiti postojeći DBMS instaliran na mašini koja predstavlja Web server </w:t>
      </w:r>
      <w:r w:rsidR="002647C8">
        <w:rPr>
          <w:lang w:val="sr-Latn-CS"/>
        </w:rPr>
        <w:t>kafića</w:t>
      </w:r>
      <w:r w:rsidR="00732741"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14:paraId="73CEC4CA" w14:textId="7EE6963A" w:rsidR="00206E1F" w:rsidRPr="003372D3" w:rsidRDefault="002647C8" w:rsidP="00F06298">
      <w:pPr>
        <w:pStyle w:val="BodyText"/>
        <w:rPr>
          <w:lang w:val="sr-Latn-CS"/>
        </w:rPr>
      </w:pPr>
      <w:r>
        <w:rPr>
          <w:lang w:val="sr-Latn-CS"/>
        </w:rPr>
        <w:t>EasyCaffe aplikacija</w:t>
      </w:r>
      <w:r w:rsidR="00732741">
        <w:rPr>
          <w:lang w:val="sr-Latn-CS"/>
        </w:rPr>
        <w:t xml:space="preserve"> će biti zasnovan</w:t>
      </w:r>
      <w:r>
        <w:rPr>
          <w:lang w:val="sr-Latn-CS"/>
        </w:rPr>
        <w:t>a</w:t>
      </w:r>
      <w:r w:rsidR="00732741">
        <w:rPr>
          <w:lang w:val="sr-Latn-CS"/>
        </w:rPr>
        <w:t xml:space="preserve">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5E607337" w14:textId="5A7F84A7"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</w:t>
      </w:r>
      <w:r w:rsidR="00DD327D">
        <w:rPr>
          <w:lang w:val="sr-Latn-CS"/>
        </w:rPr>
        <w:t xml:space="preserve"> ili smart telefonima</w:t>
      </w:r>
      <w:r>
        <w:rPr>
          <w:lang w:val="sr-Latn-CS"/>
        </w:rPr>
        <w:t>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3530EC4F" w14:textId="77777777" w:rsidR="00206E1F" w:rsidRPr="003372D3" w:rsidRDefault="00206E1F">
      <w:pPr>
        <w:pStyle w:val="BodyText"/>
        <w:rPr>
          <w:lang w:val="sr-Latn-CS"/>
        </w:rPr>
      </w:pPr>
    </w:p>
    <w:p w14:paraId="30E658AF" w14:textId="29D5BA2B" w:rsidR="00206E1F" w:rsidRPr="003372D3" w:rsidRDefault="000D3963" w:rsidP="00E5055D">
      <w:pPr>
        <w:pStyle w:val="BodyText"/>
        <w:ind w:left="851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0524AAEC" wp14:editId="058DBE99">
                <wp:extent cx="5172075" cy="1313815"/>
                <wp:effectExtent l="8255" t="10795" r="10795" b="889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313815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FAFB9" w14:textId="5EB11A1C" w:rsidR="002647C8" w:rsidRPr="00DD327D" w:rsidRDefault="002647C8" w:rsidP="002647C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sr-Latn-CS"/>
                                </w:rPr>
                              </w:pPr>
                              <w:r w:rsidRPr="00DD327D">
                                <w:rPr>
                                  <w:b/>
                                  <w:sz w:val="16"/>
                                  <w:szCs w:val="16"/>
                                  <w:lang w:val="sr-Latn-CS"/>
                                </w:rPr>
                                <w:t>EasyCaff</w:t>
                              </w:r>
                              <w:r w:rsidR="00DD327D" w:rsidRPr="00DD327D">
                                <w:rPr>
                                  <w:b/>
                                  <w:sz w:val="16"/>
                                  <w:szCs w:val="16"/>
                                  <w:lang w:val="sr-Latn-CS"/>
                                </w:rPr>
                                <w:t>e</w:t>
                              </w:r>
                            </w:p>
                            <w:p w14:paraId="409C66BB" w14:textId="77777777" w:rsidR="005613E4" w:rsidRPr="00DD327D" w:rsidRDefault="005613E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sr-Latn-CS"/>
                                </w:rPr>
                              </w:pPr>
                              <w:r w:rsidRPr="00DD327D">
                                <w:rPr>
                                  <w:b/>
                                  <w:sz w:val="16"/>
                                  <w:szCs w:val="16"/>
                                  <w:lang w:val="sr-Latn-CS"/>
                                </w:rPr>
                                <w:t>portal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C5D96" w14:textId="77777777"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ABF153D" w14:textId="77777777"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0A96C" w14:textId="1CFC26F7" w:rsidR="005613E4" w:rsidRPr="00F06298" w:rsidRDefault="002647C8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EasyCaffe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7FB0605C" w14:textId="77777777" w:rsidR="005613E4" w:rsidRPr="00F06298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2C6D983E" w14:textId="41881CB0" w:rsidR="005613E4" w:rsidRPr="00F06298" w:rsidRDefault="002647C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menadžer</w:t>
                              </w:r>
                            </w:p>
                            <w:p w14:paraId="03764EE1" w14:textId="40AF97E3" w:rsidR="005613E4" w:rsidRPr="00F06298" w:rsidRDefault="002647C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mušterija</w:t>
                              </w:r>
                            </w:p>
                            <w:p w14:paraId="0AA44CFF" w14:textId="351535E4" w:rsidR="005613E4" w:rsidRPr="002647C8" w:rsidRDefault="005613E4" w:rsidP="002647C8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24AAEC" id="Group 26" o:spid="_x0000_s1026" style="width:407.25pt;height:103.45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08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5E3FAFB9" w14:textId="5EB11A1C" w:rsidR="002647C8" w:rsidRPr="00DD327D" w:rsidRDefault="002647C8" w:rsidP="002647C8">
                        <w:pPr>
                          <w:jc w:val="center"/>
                          <w:rPr>
                            <w:b/>
                            <w:sz w:val="16"/>
                            <w:szCs w:val="16"/>
                            <w:lang w:val="sr-Latn-CS"/>
                          </w:rPr>
                        </w:pPr>
                        <w:r w:rsidRPr="00DD327D">
                          <w:rPr>
                            <w:b/>
                            <w:sz w:val="16"/>
                            <w:szCs w:val="16"/>
                            <w:lang w:val="sr-Latn-CS"/>
                          </w:rPr>
                          <w:t>EasyCaff</w:t>
                        </w:r>
                        <w:r w:rsidR="00DD327D" w:rsidRPr="00DD327D">
                          <w:rPr>
                            <w:b/>
                            <w:sz w:val="16"/>
                            <w:szCs w:val="16"/>
                            <w:lang w:val="sr-Latn-CS"/>
                          </w:rPr>
                          <w:t>e</w:t>
                        </w:r>
                      </w:p>
                      <w:p w14:paraId="409C66BB" w14:textId="77777777" w:rsidR="005613E4" w:rsidRPr="00DD327D" w:rsidRDefault="005613E4">
                        <w:pPr>
                          <w:jc w:val="center"/>
                          <w:rPr>
                            <w:b/>
                            <w:sz w:val="16"/>
                            <w:szCs w:val="16"/>
                            <w:lang w:val="sr-Latn-CS"/>
                          </w:rPr>
                        </w:pPr>
                        <w:r w:rsidRPr="00DD327D">
                          <w:rPr>
                            <w:b/>
                            <w:sz w:val="16"/>
                            <w:szCs w:val="16"/>
                            <w:lang w:val="sr-Latn-CS"/>
                          </w:rPr>
                          <w:t>portal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559C5D96" w14:textId="77777777"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6ABF153D" w14:textId="77777777"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440A96C" w14:textId="1CFC26F7" w:rsidR="005613E4" w:rsidRPr="00F06298" w:rsidRDefault="002647C8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EasyCaffe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7FB0605C" w14:textId="77777777" w:rsidR="005613E4" w:rsidRPr="00F06298" w:rsidRDefault="005613E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2C6D983E" w14:textId="41881CB0" w:rsidR="005613E4" w:rsidRPr="00F06298" w:rsidRDefault="002647C8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menadžer</w:t>
                        </w:r>
                      </w:p>
                      <w:p w14:paraId="03764EE1" w14:textId="40AF97E3" w:rsidR="005613E4" w:rsidRPr="00F06298" w:rsidRDefault="002647C8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mušterija</w:t>
                        </w:r>
                      </w:p>
                      <w:p w14:paraId="0AA44CFF" w14:textId="351535E4" w:rsidR="005613E4" w:rsidRPr="002647C8" w:rsidRDefault="005613E4" w:rsidP="002647C8">
                        <w:pPr>
                          <w:rPr>
                            <w:lang w:val="sr-Latn-CS"/>
                          </w:rPr>
                        </w:pP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0FE4FE14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5EF40A33" w14:textId="7B261246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DD327D">
        <w:rPr>
          <w:rFonts w:ascii="Arial" w:hAnsi="Arial"/>
          <w:b/>
          <w:lang w:val="sr-Latn-CS"/>
        </w:rPr>
        <w:t>EasyCaffe</w:t>
      </w:r>
    </w:p>
    <w:p w14:paraId="53382490" w14:textId="77777777" w:rsidR="00AF6B06" w:rsidRDefault="00AF6B06" w:rsidP="00AF6B06">
      <w:pPr>
        <w:pStyle w:val="BodyText"/>
        <w:rPr>
          <w:b/>
        </w:rPr>
      </w:pPr>
    </w:p>
    <w:p w14:paraId="2BDF8094" w14:textId="3DF3B99B" w:rsidR="00206E1F" w:rsidRPr="003372D3" w:rsidRDefault="000D3963" w:rsidP="00E5055D">
      <w:pPr>
        <w:pStyle w:val="BodyText"/>
        <w:ind w:left="2552"/>
        <w:rPr>
          <w:lang w:val="sr-Latn-CS"/>
        </w:rPr>
      </w:pPr>
      <w:r>
        <w:rPr>
          <w:noProof/>
          <w:lang w:val="sr-Latn-CS"/>
        </w:rPr>
        <w:lastRenderedPageBreak/>
        <mc:AlternateContent>
          <mc:Choice Requires="wpg">
            <w:drawing>
              <wp:inline distT="0" distB="0" distL="0" distR="0" wp14:anchorId="0D994499" wp14:editId="1E910EDB">
                <wp:extent cx="2971800" cy="1466215"/>
                <wp:effectExtent l="8890" t="10160" r="10160" b="9525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921D5" w14:textId="77777777"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3E73D1BA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C41B53E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8A0AA" w14:textId="77777777"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 xml:space="preserve">Web 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server</w:t>
                              </w:r>
                            </w:p>
                            <w:p w14:paraId="2F088BE0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5EADC59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E144994" w14:textId="36F37F47" w:rsidR="005613E4" w:rsidRPr="00E5055D" w:rsidRDefault="00DD327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EasyCaffe</w:t>
                              </w:r>
                            </w:p>
                            <w:p w14:paraId="7B57875B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67F0B108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7C46D3B" w14:textId="1AA69D35" w:rsidR="005613E4" w:rsidRPr="00E5055D" w:rsidRDefault="00DD327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EasyCaffe</w:t>
                              </w:r>
                            </w:p>
                            <w:p w14:paraId="659F246F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EA90C" w14:textId="77777777"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94499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685921D5" w14:textId="77777777"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3E73D1BA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7C41B53E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5D08A0AA" w14:textId="77777777"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 xml:space="preserve">Web </w:t>
                        </w:r>
                        <w:r w:rsidRPr="00E5055D">
                          <w:rPr>
                            <w:lang w:val="sr-Latn-CS"/>
                          </w:rPr>
                          <w:t>server</w:t>
                        </w:r>
                      </w:p>
                      <w:p w14:paraId="2F088BE0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75EADC59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4E144994" w14:textId="36F37F47" w:rsidR="005613E4" w:rsidRPr="00E5055D" w:rsidRDefault="00DD327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EasyCaffe</w:t>
                        </w:r>
                      </w:p>
                      <w:p w14:paraId="7B57875B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67F0B108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17C46D3B" w14:textId="1AA69D35" w:rsidR="005613E4" w:rsidRPr="00E5055D" w:rsidRDefault="00DD327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EasyCaffe</w:t>
                        </w:r>
                      </w:p>
                      <w:p w14:paraId="659F246F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90EA90C" w14:textId="77777777"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54868E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DBAD8CB" w14:textId="0CD807BB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DD327D">
        <w:rPr>
          <w:rFonts w:ascii="Arial" w:hAnsi="Arial"/>
          <w:b/>
          <w:lang w:val="sr-Latn-CS"/>
        </w:rPr>
        <w:t>EasyCaffe</w:t>
      </w:r>
    </w:p>
    <w:p w14:paraId="241BAA1B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545996CA" w14:textId="77777777" w:rsidR="00206E1F" w:rsidRPr="003372D3" w:rsidRDefault="00D44844" w:rsidP="00B849B5">
      <w:pPr>
        <w:pStyle w:val="Heading2"/>
        <w:rPr>
          <w:lang w:val="sr-Latn-CS"/>
        </w:rPr>
      </w:pPr>
      <w:bookmarkStart w:id="15" w:name="_Toc103442091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0BFA9A14" w14:textId="1AA0A7C3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2F57C4">
        <w:rPr>
          <w:lang w:val="sr-Latn-CS"/>
        </w:rPr>
        <w:t>EasyCaffe</w:t>
      </w:r>
      <w:r>
        <w:rPr>
          <w:lang w:val="sr-Latn-CS"/>
        </w:rPr>
        <w:t xml:space="preserve"> 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27F5AAD0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426D43BC" w14:textId="77777777">
        <w:tc>
          <w:tcPr>
            <w:tcW w:w="4230" w:type="dxa"/>
          </w:tcPr>
          <w:p w14:paraId="16A6B439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145CAD33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5762983C" w14:textId="77777777">
        <w:tc>
          <w:tcPr>
            <w:tcW w:w="4230" w:type="dxa"/>
          </w:tcPr>
          <w:p w14:paraId="74CC64B3" w14:textId="12661C92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objavljenim </w:t>
            </w:r>
            <w:r w:rsidR="008F0D4F">
              <w:rPr>
                <w:lang w:val="sr-Latn-CS"/>
              </w:rPr>
              <w:t>narudžbinama.</w:t>
            </w:r>
          </w:p>
        </w:tc>
        <w:tc>
          <w:tcPr>
            <w:tcW w:w="4518" w:type="dxa"/>
          </w:tcPr>
          <w:p w14:paraId="3E40CF6F" w14:textId="16169F27" w:rsidR="00A12200" w:rsidRPr="003372D3" w:rsidRDefault="00A12200" w:rsidP="00551ADA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8F0D4F">
              <w:rPr>
                <w:lang w:val="sr-Latn-CS"/>
              </w:rPr>
              <w:t xml:space="preserve">narudžbina </w:t>
            </w:r>
            <w:r>
              <w:rPr>
                <w:lang w:val="sr-Latn-CS"/>
              </w:rPr>
              <w:t xml:space="preserve">koje </w:t>
            </w:r>
            <w:r w:rsidR="008F0D4F">
              <w:rPr>
                <w:lang w:val="sr-Latn-CS"/>
              </w:rPr>
              <w:t>korisnici</w:t>
            </w:r>
            <w:r>
              <w:rPr>
                <w:lang w:val="sr-Latn-CS"/>
              </w:rPr>
              <w:t xml:space="preserve"> unose.</w:t>
            </w:r>
          </w:p>
        </w:tc>
      </w:tr>
      <w:tr w:rsidR="00206E1F" w:rsidRPr="003372D3" w14:paraId="2A60A705" w14:textId="77777777">
        <w:tc>
          <w:tcPr>
            <w:tcW w:w="4230" w:type="dxa"/>
          </w:tcPr>
          <w:p w14:paraId="7C771780" w14:textId="713DC129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8F0D4F">
              <w:rPr>
                <w:lang w:val="sr-Latn-CS"/>
              </w:rPr>
              <w:t>obavljenim rezervacijama.</w:t>
            </w:r>
          </w:p>
        </w:tc>
        <w:tc>
          <w:tcPr>
            <w:tcW w:w="4518" w:type="dxa"/>
          </w:tcPr>
          <w:p w14:paraId="6C4967F4" w14:textId="0429FE3F" w:rsidR="00206E1F" w:rsidRDefault="002F57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551ADA">
              <w:rPr>
                <w:lang w:val="sr-Latn-CS"/>
              </w:rPr>
              <w:t>rezervacija</w:t>
            </w:r>
            <w:r>
              <w:rPr>
                <w:lang w:val="sr-Latn-CS"/>
              </w:rPr>
              <w:t xml:space="preserve"> koje korisnici unose.</w:t>
            </w:r>
          </w:p>
          <w:p w14:paraId="0A599974" w14:textId="1FC89002" w:rsidR="002F57C4" w:rsidRPr="003372D3" w:rsidRDefault="002F57C4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527CC9FA" w14:textId="77777777">
        <w:tc>
          <w:tcPr>
            <w:tcW w:w="4230" w:type="dxa"/>
          </w:tcPr>
          <w:p w14:paraId="58F44747" w14:textId="7730CD0C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Konzistentnost prikaza podataka o </w:t>
            </w:r>
            <w:r w:rsidR="002F57C4">
              <w:rPr>
                <w:lang w:val="sr-Latn-CS"/>
              </w:rPr>
              <w:t>informacijama kafića</w:t>
            </w:r>
          </w:p>
        </w:tc>
        <w:tc>
          <w:tcPr>
            <w:tcW w:w="4518" w:type="dxa"/>
          </w:tcPr>
          <w:p w14:paraId="2E5F4E2E" w14:textId="4A0FB856" w:rsidR="00206E1F" w:rsidRPr="002F57C4" w:rsidRDefault="002F57C4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proofErr w:type="spellStart"/>
            <w:r w:rsidRPr="002F57C4">
              <w:rPr>
                <w:color w:val="000000"/>
              </w:rPr>
              <w:t>Standardizacija</w:t>
            </w:r>
            <w:proofErr w:type="spellEnd"/>
            <w:r w:rsidRPr="002F57C4">
              <w:rPr>
                <w:color w:val="000000"/>
              </w:rPr>
              <w:t xml:space="preserve"> </w:t>
            </w:r>
            <w:proofErr w:type="spellStart"/>
            <w:r w:rsidRPr="002F57C4">
              <w:rPr>
                <w:color w:val="000000"/>
              </w:rPr>
              <w:t>prika</w:t>
            </w:r>
            <w:r>
              <w:rPr>
                <w:color w:val="000000"/>
              </w:rPr>
              <w:t>za</w:t>
            </w:r>
            <w:proofErr w:type="spellEnd"/>
            <w:r>
              <w:rPr>
                <w:color w:val="000000"/>
              </w:rPr>
              <w:t xml:space="preserve"> o </w:t>
            </w:r>
            <w:proofErr w:type="spellStart"/>
            <w:r>
              <w:rPr>
                <w:color w:val="000000"/>
              </w:rPr>
              <w:t>informacijama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kafića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946F6F5" w14:textId="77777777"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2A2C1A48" w14:textId="77777777">
        <w:tc>
          <w:tcPr>
            <w:tcW w:w="4230" w:type="dxa"/>
          </w:tcPr>
          <w:p w14:paraId="6DC416F5" w14:textId="20E949AB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Jednostavno ažuriranje podataka </w:t>
            </w:r>
            <w:r w:rsidR="002F57C4">
              <w:rPr>
                <w:lang w:val="sr-Latn-CS"/>
              </w:rPr>
              <w:t>kafića</w:t>
            </w:r>
          </w:p>
        </w:tc>
        <w:tc>
          <w:tcPr>
            <w:tcW w:w="4518" w:type="dxa"/>
          </w:tcPr>
          <w:p w14:paraId="16B195BD" w14:textId="4AFA94D3" w:rsidR="00206E1F" w:rsidRPr="003372D3" w:rsidRDefault="00A12200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</w:t>
            </w:r>
            <w:r w:rsidR="002F57C4">
              <w:rPr>
                <w:lang w:val="sr-Latn-CS"/>
              </w:rPr>
              <w:t xml:space="preserve">podataka narudžbina i </w:t>
            </w:r>
            <w:r w:rsidR="002F57C4" w:rsidRPr="00AD60F8">
              <w:rPr>
                <w:lang w:val="sr-Latn-CS"/>
              </w:rPr>
              <w:t>rezervacija</w:t>
            </w:r>
            <w:r w:rsidR="00AD60F8" w:rsidRPr="00AD60F8">
              <w:rPr>
                <w:color w:val="000000"/>
              </w:rPr>
              <w:t xml:space="preserve"> </w:t>
            </w:r>
            <w:proofErr w:type="spellStart"/>
            <w:r w:rsidR="00AD60F8" w:rsidRPr="00AD60F8">
              <w:rPr>
                <w:color w:val="000000"/>
              </w:rPr>
              <w:t>sa</w:t>
            </w:r>
            <w:proofErr w:type="spellEnd"/>
            <w:r w:rsidR="00AD60F8" w:rsidRPr="00AD60F8">
              <w:rPr>
                <w:color w:val="000000"/>
              </w:rPr>
              <w:t xml:space="preserve"> </w:t>
            </w:r>
            <w:proofErr w:type="spellStart"/>
            <w:r w:rsidR="00AD60F8" w:rsidRPr="00AD60F8">
              <w:rPr>
                <w:color w:val="000000"/>
              </w:rPr>
              <w:t>bilo</w:t>
            </w:r>
            <w:proofErr w:type="spellEnd"/>
            <w:r w:rsidR="00AD60F8" w:rsidRPr="00AD60F8">
              <w:rPr>
                <w:color w:val="000000"/>
              </w:rPr>
              <w:t xml:space="preserve"> </w:t>
            </w:r>
            <w:proofErr w:type="spellStart"/>
            <w:r w:rsidR="00AD60F8" w:rsidRPr="00AD60F8">
              <w:rPr>
                <w:color w:val="000000"/>
              </w:rPr>
              <w:t>koje</w:t>
            </w:r>
            <w:proofErr w:type="spellEnd"/>
            <w:r w:rsidR="00AD60F8" w:rsidRPr="00AD60F8">
              <w:rPr>
                <w:color w:val="000000"/>
              </w:rPr>
              <w:t xml:space="preserve"> </w:t>
            </w:r>
            <w:proofErr w:type="spellStart"/>
            <w:r w:rsidR="00AD60F8" w:rsidRPr="00AD60F8">
              <w:rPr>
                <w:color w:val="000000"/>
              </w:rPr>
              <w:t>lokacije</w:t>
            </w:r>
            <w:proofErr w:type="spellEnd"/>
            <w:r w:rsidR="00AD60F8" w:rsidRPr="00AD60F8">
              <w:rPr>
                <w:color w:val="000000"/>
              </w:rPr>
              <w:t xml:space="preserve"> </w:t>
            </w:r>
            <w:proofErr w:type="spellStart"/>
            <w:r w:rsidR="00AD60F8" w:rsidRPr="00AD60F8">
              <w:rPr>
                <w:color w:val="000000"/>
              </w:rPr>
              <w:t>korišćenjem</w:t>
            </w:r>
            <w:proofErr w:type="spellEnd"/>
            <w:r w:rsidR="00AD60F8" w:rsidRPr="00AD60F8">
              <w:rPr>
                <w:color w:val="000000"/>
              </w:rPr>
              <w:t xml:space="preserve"> PC-a</w:t>
            </w:r>
            <w:r w:rsidR="00551ADA">
              <w:rPr>
                <w:color w:val="000000"/>
              </w:rPr>
              <w:t xml:space="preserve"> </w:t>
            </w:r>
            <w:proofErr w:type="spellStart"/>
            <w:r w:rsidR="00551ADA">
              <w:rPr>
                <w:color w:val="000000"/>
              </w:rPr>
              <w:t>ili</w:t>
            </w:r>
            <w:proofErr w:type="spellEnd"/>
            <w:r w:rsidR="00551ADA">
              <w:rPr>
                <w:color w:val="000000"/>
              </w:rPr>
              <w:t xml:space="preserve"> </w:t>
            </w:r>
            <w:proofErr w:type="spellStart"/>
            <w:r w:rsidR="00551ADA">
              <w:rPr>
                <w:color w:val="000000"/>
              </w:rPr>
              <w:t>mobilnih</w:t>
            </w:r>
            <w:proofErr w:type="spellEnd"/>
            <w:r w:rsidR="00551ADA">
              <w:rPr>
                <w:color w:val="000000"/>
              </w:rPr>
              <w:t xml:space="preserve"> </w:t>
            </w:r>
            <w:proofErr w:type="spellStart"/>
            <w:r w:rsidR="00551ADA">
              <w:rPr>
                <w:color w:val="000000"/>
              </w:rPr>
              <w:t>uredjaja</w:t>
            </w:r>
            <w:proofErr w:type="spellEnd"/>
            <w:r w:rsidR="00AD60F8" w:rsidRPr="00AD60F8">
              <w:rPr>
                <w:color w:val="000000"/>
              </w:rPr>
              <w:t xml:space="preserve"> </w:t>
            </w:r>
            <w:proofErr w:type="spellStart"/>
            <w:r w:rsidR="00551ADA">
              <w:rPr>
                <w:color w:val="000000"/>
              </w:rPr>
              <w:t>sa</w:t>
            </w:r>
            <w:proofErr w:type="spellEnd"/>
            <w:r w:rsidR="00AD60F8" w:rsidRPr="00AD60F8">
              <w:rPr>
                <w:color w:val="000000"/>
              </w:rPr>
              <w:t xml:space="preserve"> Internet </w:t>
            </w:r>
            <w:proofErr w:type="spellStart"/>
            <w:r w:rsidR="00AD60F8" w:rsidRPr="00AD60F8">
              <w:rPr>
                <w:color w:val="000000"/>
              </w:rPr>
              <w:t>konekcij</w:t>
            </w:r>
            <w:r w:rsidR="00551ADA">
              <w:rPr>
                <w:color w:val="000000"/>
              </w:rPr>
              <w:t>om</w:t>
            </w:r>
            <w:proofErr w:type="spellEnd"/>
            <w:r w:rsidR="00AD60F8">
              <w:rPr>
                <w:color w:val="000000"/>
                <w:sz w:val="27"/>
                <w:szCs w:val="27"/>
              </w:rPr>
              <w:t>.</w:t>
            </w:r>
          </w:p>
          <w:p w14:paraId="35CA3A52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78F9025C" w14:textId="77777777" w:rsidR="00206E1F" w:rsidRPr="003372D3" w:rsidRDefault="00206E1F">
      <w:pPr>
        <w:pStyle w:val="BodyText"/>
        <w:rPr>
          <w:lang w:val="sr-Latn-CS"/>
        </w:rPr>
      </w:pPr>
    </w:p>
    <w:p w14:paraId="03DC8B32" w14:textId="77777777" w:rsidR="00206E1F" w:rsidRPr="003372D3" w:rsidRDefault="00D44844" w:rsidP="00D44844">
      <w:pPr>
        <w:pStyle w:val="Heading2"/>
        <w:rPr>
          <w:lang w:val="sr-Latn-CS"/>
        </w:rPr>
      </w:pPr>
      <w:bookmarkStart w:id="16" w:name="_Toc103442092"/>
      <w:r>
        <w:rPr>
          <w:lang w:val="sr-Latn-CS"/>
        </w:rPr>
        <w:t>Pretpostavke i zavisnosti</w:t>
      </w:r>
      <w:bookmarkEnd w:id="16"/>
    </w:p>
    <w:p w14:paraId="3ED4B5BC" w14:textId="73296800" w:rsidR="00206E1F" w:rsidRPr="003372D3" w:rsidRDefault="00AD60F8" w:rsidP="00445A8C">
      <w:pPr>
        <w:pStyle w:val="BodyText"/>
        <w:rPr>
          <w:lang w:val="sr-Latn-CS"/>
        </w:rPr>
      </w:pPr>
      <w:r>
        <w:rPr>
          <w:lang w:val="sr-Latn-CS"/>
        </w:rPr>
        <w:t>EasyCaffe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14:paraId="7A4C7234" w14:textId="1687AFB4" w:rsidR="00206E1F" w:rsidRDefault="00D67D2B" w:rsidP="00AD60F8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  <w:r w:rsidR="00206E1F" w:rsidRPr="003372D3">
        <w:rPr>
          <w:lang w:val="sr-Latn-CS"/>
        </w:rPr>
        <w:t xml:space="preserve"> </w:t>
      </w:r>
    </w:p>
    <w:p w14:paraId="0843C139" w14:textId="6E6C4ED9" w:rsidR="00C206AF" w:rsidRDefault="00445A8C" w:rsidP="00AD60F8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2A585E8E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1B3045EE" w14:textId="77777777" w:rsidR="00206E1F" w:rsidRPr="003372D3" w:rsidRDefault="00D44844" w:rsidP="00B849B5">
      <w:pPr>
        <w:pStyle w:val="Heading2"/>
        <w:rPr>
          <w:lang w:val="sr-Latn-CS"/>
        </w:rPr>
      </w:pPr>
      <w:bookmarkStart w:id="17" w:name="_Toc103442093"/>
      <w:r>
        <w:rPr>
          <w:lang w:val="sr-Latn-CS"/>
        </w:rPr>
        <w:t>Cena</w:t>
      </w:r>
      <w:bookmarkEnd w:id="17"/>
    </w:p>
    <w:p w14:paraId="25F774DC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214AD4A5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4ECC84AC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103442094"/>
      <w:r>
        <w:rPr>
          <w:lang w:val="sr-Latn-CS"/>
        </w:rPr>
        <w:t>Licenciranje i instalacija</w:t>
      </w:r>
      <w:bookmarkEnd w:id="18"/>
    </w:p>
    <w:p w14:paraId="170AA64F" w14:textId="7CB85AAF" w:rsidR="00206E1F" w:rsidRPr="003372D3" w:rsidRDefault="00A82910" w:rsidP="00E5055D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u </w:t>
      </w:r>
      <w:r w:rsidR="00AD60F8">
        <w:rPr>
          <w:lang w:val="sr-Latn-CS"/>
        </w:rPr>
        <w:t>jednom kafiću</w:t>
      </w:r>
      <w:r>
        <w:rPr>
          <w:lang w:val="sr-Latn-CS"/>
        </w:rPr>
        <w:t xml:space="preserve"> tako da ne postoje posebni zahtevi u pogledu licenciranja</w:t>
      </w:r>
      <w:r w:rsidR="00206E1F" w:rsidRPr="003372D3">
        <w:rPr>
          <w:lang w:val="sr-Latn-CS"/>
        </w:rPr>
        <w:t>.</w:t>
      </w:r>
    </w:p>
    <w:p w14:paraId="0E9AE6CA" w14:textId="4EB82A56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Kako </w:t>
      </w:r>
      <w:r w:rsidR="00AD60F8">
        <w:rPr>
          <w:lang w:val="sr-Latn-CS"/>
        </w:rPr>
        <w:t>EasyCaffe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</w:p>
    <w:p w14:paraId="67948ECD" w14:textId="77777777" w:rsidR="00206E1F" w:rsidRPr="003372D3" w:rsidRDefault="00B849B5" w:rsidP="00B849B5">
      <w:pPr>
        <w:pStyle w:val="Heading1"/>
        <w:rPr>
          <w:lang w:val="sr-Latn-CS"/>
        </w:rPr>
      </w:pPr>
      <w:bookmarkStart w:id="19" w:name="_Toc103442095"/>
      <w:r>
        <w:rPr>
          <w:lang w:val="sr-Latn-CS"/>
        </w:rPr>
        <w:t>Funkcionalni zahtevi</w:t>
      </w:r>
      <w:bookmarkEnd w:id="19"/>
    </w:p>
    <w:p w14:paraId="493729E3" w14:textId="79922755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AD60F8">
        <w:rPr>
          <w:lang w:val="sr-Latn-CS"/>
        </w:rPr>
        <w:t>EasyCaffe portala</w:t>
      </w:r>
      <w:r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644EB404" w14:textId="77777777" w:rsidR="00206E1F" w:rsidRPr="003372D3" w:rsidRDefault="00254CBE">
      <w:pPr>
        <w:pStyle w:val="Heading2"/>
        <w:rPr>
          <w:lang w:val="sr-Latn-CS"/>
        </w:rPr>
      </w:pPr>
      <w:bookmarkStart w:id="20" w:name="_Toc103442096"/>
      <w:r w:rsidRPr="00254CBE">
        <w:rPr>
          <w:lang w:val="sr-Latn-CS"/>
        </w:rPr>
        <w:t>Prijavljivanje na sistem</w:t>
      </w:r>
      <w:bookmarkEnd w:id="20"/>
    </w:p>
    <w:p w14:paraId="3A5CF364" w14:textId="77125D99" w:rsidR="00206E1F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</w:t>
      </w:r>
      <w:r w:rsidR="00AD60F8">
        <w:rPr>
          <w:lang w:val="sr-Latn-CS"/>
        </w:rPr>
        <w:t>menadžera</w:t>
      </w:r>
      <w:r>
        <w:rPr>
          <w:lang w:val="sr-Latn-CS"/>
        </w:rPr>
        <w:t xml:space="preserve"> </w:t>
      </w:r>
      <w:r w:rsidR="00AD60F8">
        <w:rPr>
          <w:lang w:val="sr-Latn-CS"/>
        </w:rPr>
        <w:t xml:space="preserve">i korisnike </w:t>
      </w:r>
      <w:r>
        <w:rPr>
          <w:lang w:val="sr-Latn-CS"/>
        </w:rPr>
        <w:t>se mora obezbediti prijavljivanje na portal korišćenjem korisničkog imena i lozinke.</w:t>
      </w:r>
    </w:p>
    <w:p w14:paraId="54C612C2" w14:textId="6AEBE830" w:rsidR="002A5E27" w:rsidRDefault="00E514C1" w:rsidP="002A5E27">
      <w:pPr>
        <w:pStyle w:val="Heading2"/>
        <w:rPr>
          <w:lang w:val="sr-Latn-CS"/>
        </w:rPr>
      </w:pPr>
      <w:bookmarkStart w:id="21" w:name="_Toc103442097"/>
      <w:r>
        <w:rPr>
          <w:lang w:val="sr-Latn-CS"/>
        </w:rPr>
        <w:t>Rezervacija mesta u kafiću</w:t>
      </w:r>
      <w:bookmarkEnd w:id="21"/>
    </w:p>
    <w:p w14:paraId="4DCA841A" w14:textId="05EA82EB" w:rsidR="002A5E27" w:rsidRPr="003372D3" w:rsidRDefault="00E514C1" w:rsidP="00E514C1">
      <w:pPr>
        <w:ind w:left="720"/>
        <w:rPr>
          <w:lang w:val="sr-Latn-CS"/>
        </w:rPr>
      </w:pPr>
      <w:r>
        <w:rPr>
          <w:lang w:val="sr-Latn-CS"/>
        </w:rPr>
        <w:t xml:space="preserve">Korisnici imaju mogućnost rezervisanja mesta u kafiću </w:t>
      </w:r>
      <w:r w:rsidR="00256D42">
        <w:rPr>
          <w:lang w:val="sr-Latn-CS"/>
        </w:rPr>
        <w:t>na osnovu broja potrebnih mesta i odmah dobiti povratnu informaciju o dostupnosti mesta</w:t>
      </w:r>
    </w:p>
    <w:p w14:paraId="6D3ABB4D" w14:textId="301DF1E1" w:rsidR="00206E1F" w:rsidRDefault="00E514C1" w:rsidP="005A3F8C">
      <w:pPr>
        <w:pStyle w:val="Heading2"/>
        <w:rPr>
          <w:lang w:val="sr-Latn-CS"/>
        </w:rPr>
      </w:pPr>
      <w:bookmarkStart w:id="22" w:name="_Toc103442098"/>
      <w:r>
        <w:rPr>
          <w:lang w:val="sr-Latn-CS"/>
        </w:rPr>
        <w:t>Naručivanje hrane i pića</w:t>
      </w:r>
      <w:bookmarkEnd w:id="22"/>
    </w:p>
    <w:p w14:paraId="01305B5C" w14:textId="39DAAC83" w:rsidR="00206E1F" w:rsidRPr="003372D3" w:rsidRDefault="00E514C1" w:rsidP="00E514C1">
      <w:pPr>
        <w:ind w:left="720"/>
        <w:rPr>
          <w:lang w:val="sr-Latn-CS"/>
        </w:rPr>
      </w:pPr>
      <w:r>
        <w:rPr>
          <w:lang w:val="sr-Latn-CS"/>
        </w:rPr>
        <w:t xml:space="preserve">Korisnici imaju mogućnost naručivanja hrane i pića na rezervisanom mestu u kafiću ili putem dostave na kućnu </w:t>
      </w:r>
      <w:r w:rsidR="00EA7BAD">
        <w:rPr>
          <w:lang w:val="sr-Latn-CS"/>
        </w:rPr>
        <w:t>adresu</w:t>
      </w:r>
      <w:r>
        <w:rPr>
          <w:lang w:val="sr-Latn-CS"/>
        </w:rPr>
        <w:t xml:space="preserve">. </w:t>
      </w:r>
    </w:p>
    <w:p w14:paraId="372D7891" w14:textId="7BA9943E" w:rsidR="002A5E27" w:rsidRDefault="00E514C1" w:rsidP="002A5E27">
      <w:pPr>
        <w:pStyle w:val="Heading2"/>
        <w:rPr>
          <w:lang w:val="sr-Latn-CS"/>
        </w:rPr>
      </w:pPr>
      <w:bookmarkStart w:id="23" w:name="_Toc103442099"/>
      <w:r>
        <w:rPr>
          <w:lang w:val="sr-Latn-CS"/>
        </w:rPr>
        <w:t>P</w:t>
      </w:r>
      <w:r w:rsidR="002A5E27" w:rsidRPr="00254CBE">
        <w:rPr>
          <w:lang w:val="sr-Latn-CS"/>
        </w:rPr>
        <w:t xml:space="preserve">rikaz i ažuriranje podataka o </w:t>
      </w:r>
      <w:r>
        <w:rPr>
          <w:lang w:val="sr-Latn-CS"/>
        </w:rPr>
        <w:t>kafiću</w:t>
      </w:r>
      <w:bookmarkEnd w:id="23"/>
    </w:p>
    <w:p w14:paraId="44BD9EFE" w14:textId="7A4B7087" w:rsidR="00206E1F" w:rsidRPr="003372D3" w:rsidRDefault="00832307" w:rsidP="00832307">
      <w:pPr>
        <w:ind w:left="720"/>
        <w:rPr>
          <w:lang w:val="sr-Latn-CS"/>
        </w:rPr>
      </w:pPr>
      <w:r>
        <w:rPr>
          <w:lang w:val="sr-Latn-CS"/>
        </w:rPr>
        <w:t>Menadžer ima mogućnost ažuriranja menija. Korisnici mogu videti raspoloživost hrane i pića</w:t>
      </w:r>
      <w:r w:rsidR="00C670B9">
        <w:rPr>
          <w:lang w:val="sr-Latn-CS"/>
        </w:rPr>
        <w:t xml:space="preserve"> kao i kolicine u kojoj su stavke m</w:t>
      </w:r>
      <w:r w:rsidR="00EA7BAD">
        <w:rPr>
          <w:lang w:val="sr-Latn-CS"/>
        </w:rPr>
        <w:t>enija</w:t>
      </w:r>
      <w:r w:rsidR="00C670B9">
        <w:rPr>
          <w:lang w:val="sr-Latn-CS"/>
        </w:rPr>
        <w:t xml:space="preserve"> dostupne</w:t>
      </w:r>
      <w:r>
        <w:rPr>
          <w:lang w:val="sr-Latn-CS"/>
        </w:rPr>
        <w:t>, mogu videti informacije o kafiću, lokaciju i recenzije.</w:t>
      </w:r>
    </w:p>
    <w:p w14:paraId="39894B8B" w14:textId="6995FE7E" w:rsidR="00206E1F" w:rsidRPr="003372D3" w:rsidRDefault="00832307">
      <w:pPr>
        <w:pStyle w:val="Heading2"/>
        <w:rPr>
          <w:lang w:val="sr-Latn-CS"/>
        </w:rPr>
      </w:pPr>
      <w:bookmarkStart w:id="24" w:name="_Toc103442100"/>
      <w:r>
        <w:rPr>
          <w:lang w:val="sr-Latn-CS"/>
        </w:rPr>
        <w:t>Ocenjivanje, komentarisanje</w:t>
      </w:r>
      <w:bookmarkEnd w:id="24"/>
    </w:p>
    <w:p w14:paraId="572A57CC" w14:textId="71AC61C3" w:rsidR="00206E1F" w:rsidRPr="003372D3" w:rsidRDefault="00E934AD" w:rsidP="00832307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832307">
        <w:rPr>
          <w:lang w:val="sr-Latn-CS"/>
        </w:rPr>
        <w:t xml:space="preserve">orisnici imaju uvid u </w:t>
      </w:r>
      <w:r w:rsidR="00C670B9">
        <w:rPr>
          <w:lang w:val="sr-Latn-CS"/>
        </w:rPr>
        <w:t>poslednjih par recenzija i imaju mogucnost da i sami ostave istu.</w:t>
      </w:r>
    </w:p>
    <w:p w14:paraId="0E770FF1" w14:textId="6B4F5444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5" w:name="_Toc103442101"/>
      <w:r>
        <w:rPr>
          <w:lang w:val="sr-Latn-CS"/>
        </w:rPr>
        <w:t>Ograničenja</w:t>
      </w:r>
      <w:bookmarkEnd w:id="25"/>
      <w:r w:rsidR="00206E1F" w:rsidRPr="003372D3">
        <w:rPr>
          <w:lang w:val="sr-Latn-CS"/>
        </w:rPr>
        <w:t xml:space="preserve"> </w:t>
      </w:r>
    </w:p>
    <w:p w14:paraId="08AB5A6F" w14:textId="1EE571D5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832307">
        <w:rPr>
          <w:lang w:val="sr-Latn-CS"/>
        </w:rPr>
        <w:t xml:space="preserve">EasyCaffe </w:t>
      </w:r>
      <w:r>
        <w:rPr>
          <w:lang w:val="sr-Latn-CS"/>
        </w:rPr>
        <w:t>sistem će biti razvijan pod sledećim ograničenjima:</w:t>
      </w:r>
    </w:p>
    <w:p w14:paraId="30B90B8C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45FCCEAE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0E91B45E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6" w:name="_Toc103442102"/>
      <w:r>
        <w:rPr>
          <w:lang w:val="sr-Latn-CS"/>
        </w:rPr>
        <w:t>Zahtevi u pogledu kvaliteta</w:t>
      </w:r>
      <w:bookmarkEnd w:id="26"/>
      <w:r w:rsidR="00206E1F" w:rsidRPr="003372D3">
        <w:rPr>
          <w:lang w:val="sr-Latn-CS"/>
        </w:rPr>
        <w:t xml:space="preserve"> </w:t>
      </w:r>
    </w:p>
    <w:p w14:paraId="06C134BF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3D113883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58B1CB1C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37C9E2FD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5715DA60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7" w:name="_Toc103442103"/>
      <w:r>
        <w:rPr>
          <w:lang w:val="sr-Latn-CS"/>
        </w:rPr>
        <w:t>Prioritet funkcionalnosti</w:t>
      </w:r>
      <w:bookmarkEnd w:id="27"/>
    </w:p>
    <w:p w14:paraId="7C67863D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6B9228AF" w14:textId="7812DD10" w:rsidR="00F30FD7" w:rsidRPr="00F30FD7" w:rsidRDefault="00F30FD7" w:rsidP="00F30FD7">
      <w:pPr>
        <w:pStyle w:val="BodyText"/>
        <w:ind w:left="1080"/>
        <w:rPr>
          <w:lang w:val="sr-Latn-CS"/>
        </w:rPr>
      </w:pPr>
      <w:r w:rsidRPr="00F30FD7">
        <w:rPr>
          <w:lang w:val="sr-Latn-CS"/>
        </w:rPr>
        <w:t>-Prikazivanje os</w:t>
      </w:r>
      <w:r w:rsidR="00EA7BAD">
        <w:rPr>
          <w:lang w:val="sr-Latn-CS"/>
        </w:rPr>
        <w:t>n</w:t>
      </w:r>
      <w:r w:rsidRPr="00F30FD7">
        <w:rPr>
          <w:lang w:val="sr-Latn-CS"/>
        </w:rPr>
        <w:t>ovnih informacija o kafiću</w:t>
      </w:r>
    </w:p>
    <w:p w14:paraId="612FAFA4" w14:textId="388D9F61" w:rsidR="00F30FD7" w:rsidRDefault="00F30FD7" w:rsidP="00F30FD7">
      <w:pPr>
        <w:pStyle w:val="BodyText"/>
        <w:ind w:left="1080"/>
        <w:rPr>
          <w:lang w:val="sr-Latn-CS"/>
        </w:rPr>
      </w:pPr>
      <w:r w:rsidRPr="00F30FD7">
        <w:rPr>
          <w:lang w:val="sr-Latn-CS"/>
        </w:rPr>
        <w:t>-Prikaz menija kafica</w:t>
      </w:r>
    </w:p>
    <w:p w14:paraId="2C281512" w14:textId="4FF11D97" w:rsidR="00A20DBA" w:rsidRPr="00F30FD7" w:rsidRDefault="00A20DBA" w:rsidP="00F30FD7">
      <w:pPr>
        <w:pStyle w:val="BodyText"/>
        <w:ind w:left="1080"/>
        <w:rPr>
          <w:lang w:val="sr-Latn-CS"/>
        </w:rPr>
      </w:pPr>
      <w:r>
        <w:rPr>
          <w:lang w:val="sr-Latn-CS"/>
        </w:rPr>
        <w:t>-Prikaz recenzija kafica</w:t>
      </w:r>
    </w:p>
    <w:p w14:paraId="7D722055" w14:textId="77777777" w:rsidR="00F30FD7" w:rsidRPr="00F30FD7" w:rsidRDefault="00F30FD7" w:rsidP="00F30FD7">
      <w:pPr>
        <w:pStyle w:val="BodyText"/>
        <w:ind w:left="1080"/>
        <w:rPr>
          <w:lang w:val="sr-Latn-CS"/>
        </w:rPr>
      </w:pPr>
      <w:r w:rsidRPr="00F30FD7">
        <w:rPr>
          <w:lang w:val="sr-Latn-CS"/>
        </w:rPr>
        <w:lastRenderedPageBreak/>
        <w:t>-Prikaz lokacije kafica na mapi</w:t>
      </w:r>
    </w:p>
    <w:p w14:paraId="1E4F6374" w14:textId="6DA026D8" w:rsidR="00F30FD7" w:rsidRPr="00F30FD7" w:rsidRDefault="00F30FD7" w:rsidP="00F30FD7">
      <w:pPr>
        <w:pStyle w:val="BodyText"/>
        <w:ind w:left="1080"/>
        <w:rPr>
          <w:lang w:val="sr-Latn-CS"/>
        </w:rPr>
      </w:pPr>
      <w:r w:rsidRPr="00F30FD7">
        <w:rPr>
          <w:lang w:val="sr-Latn-CS"/>
        </w:rPr>
        <w:t>-Mogućnost ocenivanj</w:t>
      </w:r>
      <w:r w:rsidR="00C670B9">
        <w:rPr>
          <w:lang w:val="sr-Latn-CS"/>
        </w:rPr>
        <w:t xml:space="preserve">a </w:t>
      </w:r>
      <w:r w:rsidRPr="00F30FD7">
        <w:rPr>
          <w:lang w:val="sr-Latn-CS"/>
        </w:rPr>
        <w:t>samog kafića</w:t>
      </w:r>
    </w:p>
    <w:p w14:paraId="66A7154E" w14:textId="77777777" w:rsidR="00F30FD7" w:rsidRPr="00F30FD7" w:rsidRDefault="00F30FD7" w:rsidP="00F30FD7">
      <w:pPr>
        <w:pStyle w:val="BodyText"/>
        <w:ind w:left="1080"/>
        <w:rPr>
          <w:lang w:val="sr-Latn-CS"/>
        </w:rPr>
      </w:pPr>
      <w:r w:rsidRPr="00F30FD7">
        <w:rPr>
          <w:lang w:val="sr-Latn-CS"/>
        </w:rPr>
        <w:t>-Prijava korisnika i administratora</w:t>
      </w:r>
    </w:p>
    <w:p w14:paraId="32E94C12" w14:textId="77777777" w:rsidR="00F30FD7" w:rsidRPr="00F30FD7" w:rsidRDefault="00F30FD7" w:rsidP="00F30FD7">
      <w:pPr>
        <w:pStyle w:val="BodyText"/>
        <w:ind w:left="1080"/>
        <w:rPr>
          <w:lang w:val="sr-Latn-CS"/>
        </w:rPr>
      </w:pPr>
      <w:r w:rsidRPr="00F30FD7">
        <w:rPr>
          <w:lang w:val="sr-Latn-CS"/>
        </w:rPr>
        <w:t>-Rezervacija mesta u kafiću</w:t>
      </w:r>
    </w:p>
    <w:p w14:paraId="23973F2B" w14:textId="3B18163F" w:rsidR="00206E1F" w:rsidRPr="00C83DEF" w:rsidRDefault="00F30FD7" w:rsidP="00F30FD7">
      <w:pPr>
        <w:pStyle w:val="BodyText"/>
        <w:ind w:left="1080"/>
        <w:rPr>
          <w:lang w:val="sr-Latn-CS"/>
        </w:rPr>
      </w:pPr>
      <w:r w:rsidRPr="00F30FD7">
        <w:rPr>
          <w:lang w:val="sr-Latn-CS"/>
        </w:rPr>
        <w:t>-Narucivanje hrane i pića online</w:t>
      </w:r>
    </w:p>
    <w:p w14:paraId="7C5F113C" w14:textId="2CA2D185" w:rsidR="00206E1F" w:rsidRPr="003372D3" w:rsidRDefault="00B849B5">
      <w:pPr>
        <w:pStyle w:val="Heading1"/>
        <w:rPr>
          <w:lang w:val="sr-Latn-CS"/>
        </w:rPr>
      </w:pPr>
      <w:bookmarkStart w:id="28" w:name="_Toc103442104"/>
      <w:r>
        <w:rPr>
          <w:lang w:val="sr-Latn-CS"/>
        </w:rPr>
        <w:t>Nefunkcionalni zahtevi</w:t>
      </w:r>
      <w:bookmarkEnd w:id="28"/>
    </w:p>
    <w:p w14:paraId="662528F9" w14:textId="77777777" w:rsidR="00206E1F" w:rsidRPr="003372D3" w:rsidRDefault="00B849B5" w:rsidP="00B849B5">
      <w:pPr>
        <w:pStyle w:val="Heading2"/>
        <w:rPr>
          <w:lang w:val="sr-Latn-CS"/>
        </w:rPr>
      </w:pPr>
      <w:bookmarkStart w:id="29" w:name="_Toc103442105"/>
      <w:r>
        <w:rPr>
          <w:lang w:val="sr-Latn-CS"/>
        </w:rPr>
        <w:t>Zahtevi u pogledu standardizacije</w:t>
      </w:r>
      <w:bookmarkEnd w:id="29"/>
    </w:p>
    <w:p w14:paraId="3AA1D42A" w14:textId="06D48BD1"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</w:t>
      </w:r>
      <w:r w:rsidR="00F30FD7">
        <w:rPr>
          <w:lang w:val="sr-Latn-CS"/>
        </w:rPr>
        <w:t>privrede</w:t>
      </w:r>
      <w:r>
        <w:rPr>
          <w:lang w:val="sr-Latn-CS"/>
        </w:rPr>
        <w:t>.</w:t>
      </w:r>
    </w:p>
    <w:p w14:paraId="6D5524D3" w14:textId="77777777" w:rsidR="00206E1F" w:rsidRPr="003372D3" w:rsidRDefault="00B849B5" w:rsidP="00B849B5">
      <w:pPr>
        <w:pStyle w:val="Heading2"/>
        <w:rPr>
          <w:lang w:val="sr-Latn-CS"/>
        </w:rPr>
      </w:pPr>
      <w:bookmarkStart w:id="30" w:name="_Toc103442106"/>
      <w:r>
        <w:rPr>
          <w:lang w:val="sr-Latn-CS"/>
        </w:rPr>
        <w:t>Sistemski zahtevi</w:t>
      </w:r>
      <w:bookmarkEnd w:id="30"/>
    </w:p>
    <w:p w14:paraId="76729D1F" w14:textId="2ACAD8B1" w:rsidR="00206E1F" w:rsidRPr="003372D3" w:rsidRDefault="002F4EA7" w:rsidP="003356F6">
      <w:pPr>
        <w:pStyle w:val="BodyText"/>
        <w:rPr>
          <w:lang w:val="sr-Latn-CS"/>
        </w:rPr>
      </w:pPr>
      <w:r>
        <w:rPr>
          <w:lang w:val="sr-Latn-CS"/>
        </w:rPr>
        <w:t>EasyCaffe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JSON</w:t>
      </w:r>
      <w:r w:rsidR="003356F6">
        <w:rPr>
          <w:lang w:val="sr-Latn-CS"/>
        </w:rPr>
        <w:t xml:space="preserve"> skripti, dok će kao DBMS koristiti </w:t>
      </w:r>
      <w:r w:rsidR="00A20DBA">
        <w:rPr>
          <w:lang w:val="sr-Latn-CS"/>
        </w:rPr>
        <w:t>Azure DB</w:t>
      </w:r>
      <w:r w:rsidR="003356F6">
        <w:rPr>
          <w:lang w:val="sr-Latn-CS"/>
        </w:rPr>
        <w:t>.</w:t>
      </w:r>
    </w:p>
    <w:p w14:paraId="2602B2D0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5092957A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Internet Explorer 6+</w:t>
      </w:r>
    </w:p>
    <w:p w14:paraId="227D40D7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Opera 8+</w:t>
      </w:r>
    </w:p>
    <w:p w14:paraId="3A2D3193" w14:textId="77777777" w:rsidR="00206E1F" w:rsidRPr="003372D3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14:paraId="72D3BA74" w14:textId="77777777" w:rsidR="00206E1F" w:rsidRPr="003372D3" w:rsidRDefault="00B849B5">
      <w:pPr>
        <w:pStyle w:val="Heading2"/>
        <w:rPr>
          <w:lang w:val="sr-Latn-CS"/>
        </w:rPr>
      </w:pPr>
      <w:bookmarkStart w:id="31" w:name="_Toc103442107"/>
      <w:r>
        <w:rPr>
          <w:lang w:val="sr-Latn-CS"/>
        </w:rPr>
        <w:t>Zahtevi u pogledu performansi</w:t>
      </w:r>
      <w:bookmarkEnd w:id="31"/>
    </w:p>
    <w:p w14:paraId="3FA4DD1E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32C38DCF" w14:textId="77777777" w:rsidR="00206E1F" w:rsidRPr="003372D3" w:rsidRDefault="00B849B5" w:rsidP="00B849B5">
      <w:pPr>
        <w:pStyle w:val="Heading2"/>
        <w:rPr>
          <w:lang w:val="sr-Latn-CS"/>
        </w:rPr>
      </w:pPr>
      <w:bookmarkStart w:id="32" w:name="_Toc103442108"/>
      <w:r>
        <w:rPr>
          <w:lang w:val="sr-Latn-CS"/>
        </w:rPr>
        <w:t>Zahtevi u pogledu okruženja</w:t>
      </w:r>
      <w:bookmarkEnd w:id="32"/>
    </w:p>
    <w:p w14:paraId="132403BC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67B00C5A" w14:textId="77777777" w:rsidR="00206E1F" w:rsidRPr="003372D3" w:rsidRDefault="00B849B5">
      <w:pPr>
        <w:pStyle w:val="Heading1"/>
        <w:rPr>
          <w:lang w:val="sr-Latn-CS"/>
        </w:rPr>
      </w:pPr>
      <w:bookmarkStart w:id="33" w:name="_Toc103442109"/>
      <w:r>
        <w:rPr>
          <w:lang w:val="sr-Latn-CS"/>
        </w:rPr>
        <w:t>Dokumentacija</w:t>
      </w:r>
      <w:bookmarkEnd w:id="33"/>
    </w:p>
    <w:p w14:paraId="67D6B65B" w14:textId="6A788585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2F4EA7">
        <w:rPr>
          <w:lang w:val="sr-Latn-CS"/>
        </w:rPr>
        <w:t>EasyCaffe</w:t>
      </w:r>
      <w:r>
        <w:rPr>
          <w:lang w:val="sr-Latn-CS"/>
        </w:rPr>
        <w:t xml:space="preserve"> projekat.</w:t>
      </w:r>
    </w:p>
    <w:p w14:paraId="331E9CD9" w14:textId="77777777" w:rsidR="00206E1F" w:rsidRPr="003372D3" w:rsidRDefault="00B849B5" w:rsidP="00B849B5">
      <w:pPr>
        <w:pStyle w:val="Heading2"/>
        <w:rPr>
          <w:lang w:val="sr-Latn-CS"/>
        </w:rPr>
      </w:pPr>
      <w:bookmarkStart w:id="34" w:name="_Toc103442110"/>
      <w:r>
        <w:rPr>
          <w:lang w:val="sr-Latn-CS"/>
        </w:rPr>
        <w:t>Korisničko uputstvo</w:t>
      </w:r>
      <w:bookmarkEnd w:id="34"/>
    </w:p>
    <w:p w14:paraId="3873F7DD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53F8BA9E" w14:textId="77777777" w:rsidR="00206E1F" w:rsidRPr="003372D3" w:rsidRDefault="00206E1F" w:rsidP="00D20F4E">
      <w:pPr>
        <w:pStyle w:val="Heading2"/>
        <w:rPr>
          <w:lang w:val="sr-Latn-CS"/>
        </w:rPr>
      </w:pPr>
      <w:bookmarkStart w:id="35" w:name="_Toc103442111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5"/>
    </w:p>
    <w:p w14:paraId="081C175E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38B92E11" w14:textId="77777777" w:rsidR="00206E1F" w:rsidRPr="003372D3" w:rsidRDefault="00D20F4E">
      <w:pPr>
        <w:pStyle w:val="Heading2"/>
        <w:rPr>
          <w:lang w:val="sr-Latn-CS"/>
        </w:rPr>
      </w:pPr>
      <w:bookmarkStart w:id="36" w:name="_Toc103442112"/>
      <w:r>
        <w:rPr>
          <w:lang w:val="sr-Latn-CS"/>
        </w:rPr>
        <w:t>Uputstvo za instalaciju i konfigurisanje</w:t>
      </w:r>
      <w:bookmarkEnd w:id="36"/>
    </w:p>
    <w:p w14:paraId="33290F81" w14:textId="77777777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49448CB9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65D76C46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146195D2" w14:textId="77777777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7EBD4B56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7" w:name="_Toc103442113"/>
      <w:r>
        <w:rPr>
          <w:lang w:val="sr-Latn-CS"/>
        </w:rPr>
        <w:t>Pakovanje proizvoda</w:t>
      </w:r>
      <w:bookmarkEnd w:id="37"/>
    </w:p>
    <w:p w14:paraId="3F002F55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B8613" w14:textId="77777777" w:rsidR="00ED39C2" w:rsidRDefault="00ED39C2">
      <w:r>
        <w:separator/>
      </w:r>
    </w:p>
  </w:endnote>
  <w:endnote w:type="continuationSeparator" w:id="0">
    <w:p w14:paraId="2DE4190D" w14:textId="77777777" w:rsidR="00ED39C2" w:rsidRDefault="00ED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19BE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529832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38D2932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1B58A08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6C7D1EDC" w14:textId="747472D7"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6F2B0E">
            <w:rPr>
              <w:lang w:val="sr-Latn-CS"/>
            </w:rPr>
            <w:t>MATRAPAZ</w:t>
          </w:r>
          <w:r w:rsidRPr="003372D3">
            <w:rPr>
              <w:lang w:val="sr-Latn-CS"/>
            </w:rPr>
            <w:t>, 20</w:t>
          </w:r>
          <w:r w:rsidR="006F2B0E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715C27A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2776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B2776D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14:paraId="0164B217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8256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C741B" w14:textId="77777777" w:rsidR="00ED39C2" w:rsidRDefault="00ED39C2">
      <w:r>
        <w:separator/>
      </w:r>
    </w:p>
  </w:footnote>
  <w:footnote w:type="continuationSeparator" w:id="0">
    <w:p w14:paraId="26E11D6E" w14:textId="77777777" w:rsidR="00ED39C2" w:rsidRDefault="00ED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DD59" w14:textId="77777777" w:rsidR="005613E4" w:rsidRDefault="005613E4">
    <w:pPr>
      <w:rPr>
        <w:sz w:val="24"/>
      </w:rPr>
    </w:pPr>
  </w:p>
  <w:p w14:paraId="38F15787" w14:textId="77777777" w:rsidR="005613E4" w:rsidRDefault="005613E4">
    <w:pPr>
      <w:pBdr>
        <w:top w:val="single" w:sz="6" w:space="1" w:color="auto"/>
      </w:pBdr>
      <w:rPr>
        <w:sz w:val="24"/>
      </w:rPr>
    </w:pPr>
  </w:p>
  <w:p w14:paraId="1DB7B8BA" w14:textId="371AD192" w:rsidR="005613E4" w:rsidRDefault="006F2B0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MATRAPAZ</w:t>
    </w:r>
  </w:p>
  <w:p w14:paraId="2C367384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3FFA4E6B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0EABE55B" w14:textId="77777777">
      <w:tc>
        <w:tcPr>
          <w:tcW w:w="6379" w:type="dxa"/>
        </w:tcPr>
        <w:p w14:paraId="373CB9F5" w14:textId="49CCBB70" w:rsidR="005613E4" w:rsidRPr="003372D3" w:rsidRDefault="006F2B0E">
          <w:pPr>
            <w:rPr>
              <w:lang w:val="sr-Latn-CS"/>
            </w:rPr>
          </w:pPr>
          <w:r>
            <w:rPr>
              <w:lang w:val="sr-Latn-CS"/>
            </w:rPr>
            <w:t>EasyCaffe</w:t>
          </w:r>
        </w:p>
      </w:tc>
      <w:tc>
        <w:tcPr>
          <w:tcW w:w="3179" w:type="dxa"/>
        </w:tcPr>
        <w:p w14:paraId="2FB6B0DD" w14:textId="432B7EC1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</w:t>
          </w:r>
          <w:r w:rsidR="006F2B0E">
            <w:rPr>
              <w:lang w:val="sr-Latn-CS"/>
            </w:rPr>
            <w:t>1</w:t>
          </w:r>
        </w:p>
      </w:tc>
    </w:tr>
    <w:tr w:rsidR="005613E4" w:rsidRPr="003372D3" w14:paraId="453A2CB9" w14:textId="77777777">
      <w:tc>
        <w:tcPr>
          <w:tcW w:w="6379" w:type="dxa"/>
        </w:tcPr>
        <w:p w14:paraId="738A8A14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24E0200C" w14:textId="6E20B5B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6F2B0E">
            <w:rPr>
              <w:lang w:val="sr-Latn-CS"/>
            </w:rPr>
            <w:t>14</w:t>
          </w:r>
          <w:r w:rsidRPr="003372D3">
            <w:rPr>
              <w:lang w:val="sr-Latn-CS"/>
            </w:rPr>
            <w:t>.0</w:t>
          </w:r>
          <w:r w:rsidR="006F2B0E">
            <w:rPr>
              <w:lang w:val="sr-Latn-CS"/>
            </w:rPr>
            <w:t>5</w:t>
          </w:r>
          <w:r w:rsidRPr="003372D3">
            <w:rPr>
              <w:lang w:val="sr-Latn-CS"/>
            </w:rPr>
            <w:t>.20</w:t>
          </w:r>
          <w:r w:rsidR="006F2B0E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1FF1AF18" w14:textId="77777777">
      <w:tc>
        <w:tcPr>
          <w:tcW w:w="9558" w:type="dxa"/>
          <w:gridSpan w:val="2"/>
        </w:tcPr>
        <w:p w14:paraId="63D2902B" w14:textId="5C33B402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6F2B0E">
            <w:rPr>
              <w:lang w:val="sr-Latn-CS"/>
            </w:rPr>
            <w:t>EasyCaffe</w:t>
          </w:r>
          <w:r w:rsidRPr="003372D3">
            <w:rPr>
              <w:lang w:val="sr-Latn-CS"/>
            </w:rPr>
            <w:t>-03</w:t>
          </w:r>
        </w:p>
      </w:tc>
    </w:tr>
  </w:tbl>
  <w:p w14:paraId="15D6EDA9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B813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BDB34C0"/>
    <w:multiLevelType w:val="hybridMultilevel"/>
    <w:tmpl w:val="B84CD792"/>
    <w:lvl w:ilvl="0" w:tplc="67942FBA">
      <w:start w:val="3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20"/>
  </w:num>
  <w:num w:numId="5">
    <w:abstractNumId w:val="18"/>
  </w:num>
  <w:num w:numId="6">
    <w:abstractNumId w:val="2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20"/>
  </w:num>
  <w:num w:numId="13">
    <w:abstractNumId w:val="20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20"/>
  </w:num>
  <w:num w:numId="21">
    <w:abstractNumId w:val="20"/>
  </w:num>
  <w:num w:numId="22">
    <w:abstractNumId w:val="17"/>
  </w:num>
  <w:num w:numId="23">
    <w:abstractNumId w:val="19"/>
  </w:num>
  <w:num w:numId="24">
    <w:abstractNumId w:val="13"/>
  </w:num>
  <w:num w:numId="25">
    <w:abstractNumId w:val="1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664A0"/>
    <w:rsid w:val="000817C9"/>
    <w:rsid w:val="00097F43"/>
    <w:rsid w:val="000D3963"/>
    <w:rsid w:val="0013157C"/>
    <w:rsid w:val="00143087"/>
    <w:rsid w:val="00150CC1"/>
    <w:rsid w:val="00190105"/>
    <w:rsid w:val="001B6889"/>
    <w:rsid w:val="001D0890"/>
    <w:rsid w:val="001E7207"/>
    <w:rsid w:val="001F663F"/>
    <w:rsid w:val="001F7D36"/>
    <w:rsid w:val="00206E1F"/>
    <w:rsid w:val="00250F4F"/>
    <w:rsid w:val="00254CBE"/>
    <w:rsid w:val="00256D42"/>
    <w:rsid w:val="002647C8"/>
    <w:rsid w:val="00270678"/>
    <w:rsid w:val="002922C4"/>
    <w:rsid w:val="002A5E27"/>
    <w:rsid w:val="002D5541"/>
    <w:rsid w:val="002F4EA7"/>
    <w:rsid w:val="002F57C4"/>
    <w:rsid w:val="003356F6"/>
    <w:rsid w:val="003372D3"/>
    <w:rsid w:val="00347321"/>
    <w:rsid w:val="003860D3"/>
    <w:rsid w:val="0039103B"/>
    <w:rsid w:val="003B1702"/>
    <w:rsid w:val="00410F5F"/>
    <w:rsid w:val="00445A8C"/>
    <w:rsid w:val="00491CC1"/>
    <w:rsid w:val="004A5E7B"/>
    <w:rsid w:val="004E6C9A"/>
    <w:rsid w:val="00500DA2"/>
    <w:rsid w:val="00516EB1"/>
    <w:rsid w:val="00546A5C"/>
    <w:rsid w:val="00551ADA"/>
    <w:rsid w:val="005613E4"/>
    <w:rsid w:val="00571FC4"/>
    <w:rsid w:val="00592E37"/>
    <w:rsid w:val="005A3F8C"/>
    <w:rsid w:val="005C2FF6"/>
    <w:rsid w:val="005D021A"/>
    <w:rsid w:val="0060643B"/>
    <w:rsid w:val="00631C6F"/>
    <w:rsid w:val="0063291D"/>
    <w:rsid w:val="0063574A"/>
    <w:rsid w:val="0069445A"/>
    <w:rsid w:val="006F2B0E"/>
    <w:rsid w:val="006F37E4"/>
    <w:rsid w:val="00712834"/>
    <w:rsid w:val="00716C93"/>
    <w:rsid w:val="00721755"/>
    <w:rsid w:val="00732741"/>
    <w:rsid w:val="0074590A"/>
    <w:rsid w:val="007C6B66"/>
    <w:rsid w:val="00804367"/>
    <w:rsid w:val="0083128F"/>
    <w:rsid w:val="00832307"/>
    <w:rsid w:val="008409B3"/>
    <w:rsid w:val="008A3A97"/>
    <w:rsid w:val="008D40CE"/>
    <w:rsid w:val="008F0D4F"/>
    <w:rsid w:val="009029D5"/>
    <w:rsid w:val="009075F6"/>
    <w:rsid w:val="00930725"/>
    <w:rsid w:val="0095579F"/>
    <w:rsid w:val="009662F3"/>
    <w:rsid w:val="00967902"/>
    <w:rsid w:val="00986CA5"/>
    <w:rsid w:val="009A291F"/>
    <w:rsid w:val="009B2233"/>
    <w:rsid w:val="009B3AA3"/>
    <w:rsid w:val="00A12200"/>
    <w:rsid w:val="00A20B9B"/>
    <w:rsid w:val="00A20DBA"/>
    <w:rsid w:val="00A763B7"/>
    <w:rsid w:val="00A82910"/>
    <w:rsid w:val="00AD17B6"/>
    <w:rsid w:val="00AD60F8"/>
    <w:rsid w:val="00AF19B4"/>
    <w:rsid w:val="00AF6332"/>
    <w:rsid w:val="00AF6B06"/>
    <w:rsid w:val="00B272A3"/>
    <w:rsid w:val="00B2776D"/>
    <w:rsid w:val="00B46D71"/>
    <w:rsid w:val="00B849B5"/>
    <w:rsid w:val="00BA6631"/>
    <w:rsid w:val="00BC2229"/>
    <w:rsid w:val="00C032FC"/>
    <w:rsid w:val="00C206AF"/>
    <w:rsid w:val="00C44BC7"/>
    <w:rsid w:val="00C503E4"/>
    <w:rsid w:val="00C670B9"/>
    <w:rsid w:val="00C83DEF"/>
    <w:rsid w:val="00C9046D"/>
    <w:rsid w:val="00CA58C5"/>
    <w:rsid w:val="00CA62F9"/>
    <w:rsid w:val="00CB17FD"/>
    <w:rsid w:val="00D00311"/>
    <w:rsid w:val="00D076B5"/>
    <w:rsid w:val="00D10E52"/>
    <w:rsid w:val="00D20F4E"/>
    <w:rsid w:val="00D21A8C"/>
    <w:rsid w:val="00D402FD"/>
    <w:rsid w:val="00D44844"/>
    <w:rsid w:val="00D62AEA"/>
    <w:rsid w:val="00D652FA"/>
    <w:rsid w:val="00D67D2B"/>
    <w:rsid w:val="00D7252F"/>
    <w:rsid w:val="00DC76D7"/>
    <w:rsid w:val="00DD327D"/>
    <w:rsid w:val="00DE518F"/>
    <w:rsid w:val="00DE7473"/>
    <w:rsid w:val="00E061BD"/>
    <w:rsid w:val="00E47D5B"/>
    <w:rsid w:val="00E5055D"/>
    <w:rsid w:val="00E514C1"/>
    <w:rsid w:val="00E604E6"/>
    <w:rsid w:val="00E934AD"/>
    <w:rsid w:val="00EA18A6"/>
    <w:rsid w:val="00EA7BAD"/>
    <w:rsid w:val="00ED39C2"/>
    <w:rsid w:val="00EE3573"/>
    <w:rsid w:val="00EF0A4C"/>
    <w:rsid w:val="00F02B6F"/>
    <w:rsid w:val="00F06298"/>
    <w:rsid w:val="00F30FD7"/>
    <w:rsid w:val="00F5184C"/>
    <w:rsid w:val="00F6773B"/>
    <w:rsid w:val="00F70F8C"/>
    <w:rsid w:val="00FA57D9"/>
    <w:rsid w:val="00FB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F84FA"/>
  <w15:docId w15:val="{2A06B6A4-90FD-4C82-8F6D-4301AFD8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F518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72A3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33</TotalTime>
  <Pages>10</Pages>
  <Words>1974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Nemanja Stojanovic</cp:lastModifiedBy>
  <cp:revision>5</cp:revision>
  <cp:lastPrinted>1899-12-31T23:00:00Z</cp:lastPrinted>
  <dcterms:created xsi:type="dcterms:W3CDTF">2022-04-06T21:51:00Z</dcterms:created>
  <dcterms:modified xsi:type="dcterms:W3CDTF">2022-05-15T12:33:00Z</dcterms:modified>
</cp:coreProperties>
</file>