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>Работа с текстовыми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 файлами в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Linux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15">
      <w:pPr>
        <w:pStyle w:val="TOCHeading"/>
        <w:spacing w:line="360"/>
        <w:jc w:val="both"/>
        <w:rPr>
          <w:rFonts w:ascii="Times New Roman" w:cs="Times New Roman" w:hAnsi="Times New Roman"/>
          <w:color w:val="000000" w:themeColor="dk1"/>
        </w:rPr>
      </w:pPr>
      <w:r>
        <w:rPr>
          <w:rFonts w:ascii="Times New Roman" w:cs="Times New Roman" w:hAnsi="Times New Roman"/>
          <w:color w:val="000000" w:themeColor="dk1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color w:val="000000" w:themeColor="dk1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Введение</w:t>
        <w:tab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sz w:val="28"/>
          <w:szCs w:val="28"/>
          <w:lang w:val="ru-RU"/>
        </w:rPr>
        <w:instrText xml:space="preserve">PAGEREF _Toc1 \h</w:instrTex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</w:p>
    <w:p w14:paraId="00000017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1. Подготовка среды и генерация тестовых данных</w:t>
        <w:tab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sz w:val="28"/>
          <w:szCs w:val="28"/>
          <w:lang w:val="ru-RU"/>
        </w:rPr>
        <w:instrText xml:space="preserve">PAGEREF _Toc3 \h</w:instrTex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2. Первичный анализ и базовая навигация по файлам</w:t>
        <w:tab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sz w:val="28"/>
          <w:szCs w:val="28"/>
          <w:lang w:val="ru-RU"/>
        </w:rPr>
        <w:instrText xml:space="preserve">PAGEREF _Toc4 \h</w:instrTex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sz w:val="28"/>
          <w:szCs w:val="28"/>
          <w:lang w:val="ru-RU"/>
        </w:rPr>
        <w:t>7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3. Фильтрация и поиск по содержимому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10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A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4. Трансформация и агрегация данных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12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B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"_Toc7"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5. Работа со структурированными данными и аналитика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_Toc7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17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C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6. Генерация итогового аналитического отчета.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22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D">
      <w:pPr>
        <w:pStyle w:val="Toc1"/>
        <w:tabs>
          <w:tab w:val="right" w:leader="dot" w:pos="9345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"_Toc8"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_Toc8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24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E">
      <w:pPr>
        <w:pStyle w:val="Toc1"/>
        <w:tabs>
          <w:tab w:val="right" w:leader="dot" w:pos="9345"/>
        </w:tabs>
        <w:rPr>
          <w:rFonts w:ascii="Times New Roman" w:cs="Times New Roman" w:hAnsi="Times New Roman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"_Toc9"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Список использованных источников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_Toc9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25</w:t>
      </w:r>
      <w:r>
        <w:rPr>
          <w:rFonts w:ascii="Times New Roman" w:cs="Times New Roman" w:hAnsi="Times New Roman"/>
        </w:rPr>
        <w:fldChar w:fldCharType="end"/>
      </w:r>
      <w:r>
        <w:rPr>
          <w:rFonts w:ascii="Times New Roman" w:cs="Times New Roman" w:hAnsi="Times New Roman"/>
        </w:rPr>
        <w:fldChar w:fldCharType="end"/>
      </w:r>
    </w:p>
    <w:p w14:paraId="0000001F">
      <w:pPr>
        <w:pStyle w:val="Normal"/>
        <w:tabs>
          <w:tab w:val="right" w:leader="dot" w:pos="9345"/>
        </w:tabs>
        <w:rPr/>
      </w:pPr>
    </w:p>
    <w:p w14:paraId="0000002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1">
      <w:pPr>
        <w:pStyle w:val="Heading1"/>
        <w:spacing w:line="360"/>
        <w:ind w:left="0" w:firstLine="709"/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</w:pPr>
      <w:bookmarkStart w:id="0" w:name="_Toc1"/>
      <w:r>
        <w:rPr>
          <w:rFonts w:ascii="Times New Roman" w:cs="Times New Roman" w:hAnsi="Times New Roman"/>
          <w:color w:val="000000" w:themeColor="dk1"/>
          <w:lang w:val="ru-RU"/>
        </w:rPr>
        <w:t>Введение</w:t>
      </w:r>
      <w:bookmarkEnd w:id="0"/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Цель работы: Изучение инструментов командной строки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для эффективной обработки текстовых данных, освоение навыков фильтрации, сортировки и трансформации содержимого файлов, а также получение практического опыта работы со структурированными форматами данных (JSON, YAML) и анализа системных журналов (логов). 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Задачи, решаемые в ходе работы:</w:t>
      </w:r>
    </w:p>
    <w:p w14:paraId="00000024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Развёртывание рабочего окружения и генерация тестовых наборов данных различных форматов (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plain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text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, JSON, YAML).</w:t>
      </w:r>
    </w:p>
    <w:p w14:paraId="00000025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Освоение методов предварительного анализа файлов с использованием утилит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head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tail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и механизмов подстановки команд.</w:t>
      </w:r>
    </w:p>
    <w:p w14:paraId="00000026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Изучение инструментов подсчёта метрик и метаданных файлов с помощью утилиты wc.</w:t>
      </w:r>
    </w:p>
    <w:p w14:paraId="00000027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Применение расширенных регулярных выражений и утилиты grep для фильтрации событий по заданным критериям.</w:t>
      </w:r>
    </w:p>
    <w:p w14:paraId="00000028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Отработка навыков потокового редактирования и трансформации текста с помощью sed 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sort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.</w:t>
      </w:r>
    </w:p>
    <w:p w14:paraId="00000029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Создание аналитических выборок и вычисляемых отчётов с использованием языка обработки данных awk.</w:t>
      </w:r>
    </w:p>
    <w:p w14:paraId="0000002A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Знакомство с инструментами обработки структурированных данных jq и yq для работы с современными форматами конфигураций и логов.</w:t>
      </w:r>
    </w:p>
    <w:p w14:paraId="0000002B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Решение комплексной практической задачи по автоматизации сбора статистики активности пользователей из нескольких источников данных.</w:t>
      </w:r>
    </w:p>
    <w:p w14:paraId="0000002C">
      <w:pPr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D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1" w:name="_Toc3"/>
      <w:r>
        <w:rPr>
          <w:rFonts w:ascii="Times New Roman" w:cs="Times New Roman" w:hAnsi="Times New Roman"/>
          <w:color w:val="000000" w:themeColor="dk1"/>
          <w:lang w:val="ru-RU"/>
        </w:rPr>
        <w:t>Раздел 1. Подготовка среды и генерация тестовых данных</w:t>
      </w:r>
      <w:bookmarkEnd w:id="1"/>
    </w:p>
    <w:p w14:paraId="0000002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1.1. </w:t>
      </w:r>
      <w:r>
        <w:rPr>
          <w:rFonts w:ascii="Times New Roman" w:cs="Times New Roman" w:hAnsi="Times New Roman"/>
          <w:sz w:val="28"/>
          <w:szCs w:val="28"/>
          <w:lang w:val="ru-RU"/>
        </w:rPr>
        <w:t>Создание рабочего каталога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2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создала рабочий каталог и структуру подкаталогов (рис.1). Подкаталоги: ~/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log-practice/logs, </w:t>
      </w:r>
      <w:r>
        <w:rPr>
          <w:rFonts w:ascii="Times New Roman" w:cs="Times New Roman" w:hAnsi="Times New Roman"/>
          <w:sz w:val="28"/>
          <w:szCs w:val="28"/>
          <w:lang w:val="ru-RU"/>
        </w:rPr>
        <w:t>~/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log-practice/json, </w:t>
      </w:r>
      <w:r>
        <w:rPr>
          <w:rFonts w:ascii="Times New Roman" w:cs="Times New Roman" w:hAnsi="Times New Roman"/>
          <w:sz w:val="28"/>
          <w:szCs w:val="28"/>
          <w:lang w:val="ru-RU"/>
        </w:rPr>
        <w:t>~/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log-practice/yaml, </w:t>
      </w:r>
      <w:r>
        <w:rPr>
          <w:rFonts w:ascii="Times New Roman" w:cs="Times New Roman" w:hAnsi="Times New Roman"/>
          <w:sz w:val="28"/>
          <w:szCs w:val="28"/>
          <w:lang w:val="ru-RU"/>
        </w:rPr>
        <w:t>~/</w:t>
      </w:r>
      <w:r>
        <w:rPr>
          <w:rFonts w:ascii="Times New Roman" w:cs="Times New Roman" w:hAnsi="Times New Roman"/>
          <w:sz w:val="28"/>
          <w:szCs w:val="28"/>
          <w:lang w:val="en-US"/>
        </w:rPr>
        <w:t>log-practice/reports.</w:t>
      </w:r>
    </w:p>
    <w:p w14:paraId="0000003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55745" cy="262890"/>
            <wp:effectExtent l="0" t="0" r="0" b="0"/>
            <wp:docPr id="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3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spacing w:line="360"/>
        <w:ind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Создание рабочей директории</w:t>
      </w:r>
    </w:p>
    <w:p w14:paraId="0000003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убедилась, что структура каталога создана верно (рис.2).</w:t>
      </w:r>
    </w:p>
    <w:p w14:paraId="0000003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548380" cy="942340"/>
            <wp:effectExtent l="0" t="0" r="0" b="0"/>
            <wp:docPr id="3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3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Полная структура каталога</w:t>
      </w:r>
    </w:p>
    <w:p w14:paraId="0000003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1.2. Генерация лог-файла.</w:t>
      </w:r>
    </w:p>
    <w:p w14:paraId="0000003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К практической работе прилагался файл 05_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generate_log.py,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который я сохранила в каталог </w:t>
      </w:r>
      <w:r>
        <w:rPr>
          <w:rFonts w:ascii="Times New Roman" w:cs="Times New Roman" w:hAnsi="Times New Roman"/>
          <w:sz w:val="28"/>
          <w:szCs w:val="28"/>
          <w:lang w:val="ru-RU"/>
        </w:rPr>
        <w:t>~/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log-practice, </w:t>
      </w:r>
      <w:r>
        <w:rPr>
          <w:rFonts w:ascii="Times New Roman" w:cs="Times New Roman" w:hAnsi="Times New Roman"/>
          <w:sz w:val="28"/>
          <w:szCs w:val="28"/>
          <w:lang w:val="ru-RU"/>
        </w:rPr>
        <w:t>а затем выполнила написанный в нем скрипт (рис.3). Скрипт выполнялся достаточно долго, потому что он создает файл 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tmp/generated.log, </w:t>
      </w:r>
      <w:r>
        <w:rPr>
          <w:rFonts w:ascii="Times New Roman" w:cs="Times New Roman" w:hAnsi="Times New Roman"/>
          <w:sz w:val="28"/>
          <w:szCs w:val="28"/>
          <w:lang w:val="ru-RU"/>
        </w:rPr>
        <w:t>объем которого около 669 МБ.</w:t>
      </w:r>
    </w:p>
    <w:p w14:paraId="0000003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778885" cy="1424940"/>
            <wp:effectExtent l="0" t="0" r="0" b="0"/>
            <wp:docPr id="3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3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Выполнение скрипта </w:t>
      </w:r>
      <w:r>
        <w:rPr>
          <w:rFonts w:ascii="Times New Roman" w:cs="Times New Roman" w:hAnsi="Times New Roman"/>
          <w:sz w:val="24"/>
          <w:szCs w:val="24"/>
          <w:lang w:val="ru-RU"/>
        </w:rPr>
        <w:t>05_</w:t>
      </w:r>
      <w:r>
        <w:rPr>
          <w:rFonts w:ascii="Times New Roman" w:cs="Times New Roman" w:hAnsi="Times New Roman"/>
          <w:sz w:val="24"/>
          <w:szCs w:val="24"/>
          <w:lang w:val="en-US"/>
        </w:rPr>
        <w:t>generate_log.py</w:t>
      </w:r>
    </w:p>
    <w:p w14:paraId="0000003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скопировала файл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tmp/generated.log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каталог </w:t>
      </w:r>
      <w:r>
        <w:rPr>
          <w:rFonts w:ascii="Times New Roman" w:cs="Times New Roman" w:hAnsi="Times New Roman"/>
          <w:sz w:val="28"/>
          <w:szCs w:val="28"/>
          <w:lang w:val="ru-RU"/>
        </w:rPr>
        <w:t>~/</w:t>
      </w:r>
      <w:r>
        <w:rPr>
          <w:rFonts w:ascii="Times New Roman" w:cs="Times New Roman" w:hAnsi="Times New Roman"/>
          <w:sz w:val="28"/>
          <w:szCs w:val="28"/>
          <w:lang w:val="en-US"/>
        </w:rPr>
        <w:t>log-practice/logs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рис.4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3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45330" cy="525145"/>
            <wp:effectExtent l="0" t="0" r="0" b="0"/>
            <wp:docPr id="3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3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Копирование файла 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tmp/generated.log</w:t>
      </w:r>
    </w:p>
    <w:p w14:paraId="0000003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1.3. Генерация имитации семи дней истории, тестового </w:t>
      </w:r>
      <w:r>
        <w:rPr>
          <w:rFonts w:ascii="Times New Roman" w:cs="Times New Roman" w:hAnsi="Times New Roman"/>
          <w:sz w:val="28"/>
          <w:szCs w:val="28"/>
          <w:lang w:val="en-US"/>
        </w:rPr>
        <w:t>JSON-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файла и тестового </w:t>
      </w:r>
      <w:r>
        <w:rPr>
          <w:rFonts w:ascii="Times New Roman" w:cs="Times New Roman" w:hAnsi="Times New Roman"/>
          <w:sz w:val="28"/>
          <w:szCs w:val="28"/>
          <w:lang w:val="en-US"/>
        </w:rPr>
        <w:t>YAML-</w:t>
      </w:r>
      <w:r>
        <w:rPr>
          <w:rFonts w:ascii="Times New Roman" w:cs="Times New Roman" w:hAnsi="Times New Roman"/>
          <w:sz w:val="28"/>
          <w:szCs w:val="28"/>
          <w:lang w:val="ru-RU"/>
        </w:rPr>
        <w:t>файла.</w:t>
      </w:r>
    </w:p>
    <w:p w14:paraId="0000003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сгенерировала несколько файлов ротированных логов (рис.5), тестовый </w:t>
      </w:r>
      <w:r>
        <w:rPr>
          <w:rFonts w:ascii="Times New Roman" w:cs="Times New Roman" w:hAnsi="Times New Roman"/>
          <w:sz w:val="28"/>
          <w:szCs w:val="28"/>
          <w:lang w:val="en-US"/>
        </w:rPr>
        <w:t>JSON-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файл с записями событий (рис.6) и тестовый </w:t>
      </w:r>
      <w:r>
        <w:rPr>
          <w:rFonts w:ascii="Times New Roman" w:cs="Times New Roman" w:hAnsi="Times New Roman"/>
          <w:sz w:val="28"/>
          <w:szCs w:val="28"/>
          <w:lang w:val="en-US"/>
        </w:rPr>
        <w:t>YAML-</w:t>
      </w:r>
      <w:r>
        <w:rPr>
          <w:rFonts w:ascii="Times New Roman" w:cs="Times New Roman" w:hAnsi="Times New Roman"/>
          <w:sz w:val="28"/>
          <w:szCs w:val="28"/>
          <w:lang w:val="ru-RU"/>
        </w:rPr>
        <w:t>файл конфигурации сервисов (рис.7).</w:t>
      </w:r>
    </w:p>
    <w:p w14:paraId="0000003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99180" cy="3940810"/>
            <wp:effectExtent l="0" t="0" r="0" b="0"/>
            <wp:docPr id="3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3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Генерация семи дней истории</w:t>
      </w:r>
    </w:p>
    <w:p w14:paraId="0000004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</w:p>
    <w:p w14:paraId="0000004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05175" cy="2559050"/>
            <wp:effectExtent l="0" t="0" r="0" b="0"/>
            <wp:docPr id="3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3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Генерация тестового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JSON-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файла</w:t>
      </w:r>
    </w:p>
    <w:p w14:paraId="0000004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64560" cy="3030220"/>
            <wp:effectExtent l="0" t="0" r="0" b="0"/>
            <wp:docPr id="3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3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Генерация тестового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YAML-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файла</w:t>
      </w:r>
    </w:p>
    <w:p w14:paraId="0000004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1.4. Проверка местоположения файлов.</w:t>
      </w:r>
    </w:p>
    <w:p w14:paraId="0000004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вывела всю структуру каталога ~/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log-practice </w:t>
      </w:r>
      <w:r>
        <w:rPr>
          <w:rFonts w:ascii="Times New Roman" w:cs="Times New Roman" w:hAnsi="Times New Roman"/>
          <w:sz w:val="28"/>
          <w:szCs w:val="28"/>
          <w:lang w:val="ru-RU"/>
        </w:rPr>
        <w:t>и удостоверилась, что все сгенерированные файлы в нужных местах (рис.8).</w:t>
      </w:r>
    </w:p>
    <w:p w14:paraId="0000004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32605" cy="2552700"/>
            <wp:effectExtent l="0" t="0" r="0" b="0"/>
            <wp:docPr id="385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" name="Picture 133"/>
                    <pic:cNvPicPr>
                      <a:picLocks noGrp="0" noSelect="0" noChangeAspect="1" noMove="0"/>
                    </pic:cNvPicPr>
                  </pic:nvPicPr>
                  <pic:blipFill>
                    <a:blip r:embed="rId3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Структура </w:t>
      </w:r>
      <w:r>
        <w:rPr>
          <w:rFonts w:ascii="Times New Roman" w:cs="Times New Roman" w:hAnsi="Times New Roman"/>
          <w:sz w:val="24"/>
          <w:szCs w:val="24"/>
          <w:lang w:val="ru-RU"/>
        </w:rPr>
        <w:t>~/</w:t>
      </w:r>
      <w:r>
        <w:rPr>
          <w:rFonts w:ascii="Times New Roman" w:cs="Times New Roman" w:hAnsi="Times New Roman"/>
          <w:sz w:val="24"/>
          <w:szCs w:val="24"/>
          <w:lang w:val="en-US"/>
        </w:rPr>
        <w:t>log-practice</w:t>
      </w:r>
    </w:p>
    <w:p w14:paraId="0000004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1.5. Использование подстановки команд для получения динамических сведений.</w:t>
      </w:r>
    </w:p>
    <w:p w14:paraId="0000004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использовала возможность комбинирования текстовых строк с результатами выполнения системных утилит (рис.9). Это упрощает форматирование быстрых справок о состоянии файлов и сист</w:t>
      </w:r>
      <w:r>
        <w:rPr>
          <w:rFonts w:ascii="Times New Roman" w:cs="Times New Roman" w:hAnsi="Times New Roman"/>
          <w:sz w:val="28"/>
          <w:szCs w:val="28"/>
          <w:lang w:val="ru-RU"/>
        </w:rPr>
        <w:t>емы.</w:t>
      </w:r>
    </w:p>
    <w:p w14:paraId="0000004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636135" cy="452755"/>
            <wp:effectExtent l="0" t="0" r="0" b="0"/>
            <wp:docPr id="3851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" name="Picture 134"/>
                    <pic:cNvPicPr>
                      <a:picLocks noGrp="0" noSelect="0" noChangeAspect="1" noMove="0"/>
                    </pic:cNvPicPr>
                  </pic:nvPicPr>
                  <pic:blipFill>
                    <a:blip r:embed="rId3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Вывод текущей даты и статистики строк в файле</w:t>
      </w:r>
    </w:p>
    <w:p w14:paraId="0000004D">
      <w:pPr>
        <w:pStyle w:val="Heading1"/>
        <w:spacing w:line="360"/>
        <w:ind w:firstLine="709"/>
        <w:rPr/>
      </w:pPr>
      <w:bookmarkStart w:id="2" w:name="_Toc4"/>
      <w:r>
        <w:rPr>
          <w:rFonts w:ascii="Times New Roman" w:cs="Times New Roman" w:hAnsi="Times New Roman"/>
          <w:color w:val="000000" w:themeColor="dk1"/>
          <w:lang w:val="ru-RU"/>
        </w:rPr>
        <w:t>Раздел 2. Первичный анализ и базовая навигация по файлам</w:t>
      </w:r>
      <w:bookmarkEnd w:id="2"/>
    </w:p>
    <w:p w14:paraId="0000004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2.1. Просмотр структуры файлов (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head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>tail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4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</w:t>
      </w:r>
      <w:r>
        <w:rPr>
          <w:rFonts w:ascii="Times New Roman" w:cs="Times New Roman" w:hAnsi="Times New Roman"/>
          <w:sz w:val="28"/>
          <w:szCs w:val="28"/>
          <w:lang w:val="ru-RU"/>
        </w:rPr>
        <w:t>просмотрела первые 10 строк основного лог-файла и его последние 20 строк (рис.10).</w:t>
      </w:r>
    </w:p>
    <w:p w14:paraId="0000005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50665" cy="3266440"/>
            <wp:effectExtent l="0" t="0" r="0" b="0"/>
            <wp:docPr id="385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" name="Picture 135"/>
                    <pic:cNvPicPr>
                      <a:picLocks noGrp="0" noSelect="0" noChangeAspect="1" noMove="0"/>
                    </pic:cNvPicPr>
                  </pic:nvPicPr>
                  <pic:blipFill>
                    <a:blip r:embed="rId3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Первые 10 и последние 20 строк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app.log</w:t>
      </w:r>
    </w:p>
    <w:p w14:paraId="0000005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показала 100-105 строки основного лог-файла, и три первые и три последние строки в одном выводе (рис.11).</w:t>
      </w:r>
    </w:p>
    <w:p w14:paraId="0000005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54195" cy="1378585"/>
            <wp:effectExtent l="0" t="0" r="0" b="0"/>
            <wp:docPr id="3853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" name="Picture 136"/>
                    <pic:cNvPicPr>
                      <a:picLocks noGrp="0" noSelect="0" noChangeAspect="1" noMove="0"/>
                    </pic:cNvPicPr>
                  </pic:nvPicPr>
                  <pic:blipFill>
                    <a:blip r:embed="rId3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Строки с 100 по 105 и три первые и последние строки</w:t>
      </w:r>
    </w:p>
    <w:p w14:paraId="0000005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смогла проследить за изменениями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app.log.1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реальном времени. Сначала я выполнила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>tail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-f ~/</w:t>
      </w:r>
      <w:r>
        <w:rPr>
          <w:rFonts w:ascii="Times New Roman" w:cs="Times New Roman" w:hAnsi="Times New Roman"/>
          <w:sz w:val="28"/>
          <w:szCs w:val="28"/>
          <w:lang w:val="en-US"/>
        </w:rPr>
        <w:t>log</w:t>
      </w:r>
      <w:r>
        <w:rPr>
          <w:rFonts w:ascii="Times New Roman" w:cs="Times New Roman" w:hAnsi="Times New Roman"/>
          <w:sz w:val="28"/>
          <w:szCs w:val="28"/>
          <w:lang w:val="ru-RU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practice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logs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app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log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.1 (рис.12), которая используется для интерактивного мониторинга файла </w:t>
      </w:r>
      <w:r>
        <w:rPr>
          <w:rFonts w:ascii="Times New Roman" w:cs="Times New Roman" w:hAnsi="Times New Roman"/>
          <w:sz w:val="28"/>
          <w:szCs w:val="28"/>
          <w:lang w:val="en-US"/>
        </w:rPr>
        <w:t>app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log</w:t>
      </w:r>
      <w:r>
        <w:rPr>
          <w:rFonts w:ascii="Times New Roman" w:cs="Times New Roman" w:hAnsi="Times New Roman"/>
          <w:sz w:val="28"/>
          <w:szCs w:val="28"/>
          <w:lang w:val="ru-RU"/>
        </w:rPr>
        <w:t>.1 в реальном времени. Этот режим не завершает работу программы, а заставляет “следить” за концом файла и мгновенно выводить новые строки по мере их добавления в файл.</w:t>
      </w:r>
    </w:p>
    <w:p w14:paraId="0000005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04285" cy="1144905"/>
            <wp:effectExtent l="0" t="0" r="0" b="0"/>
            <wp:docPr id="385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" name="Picture 137"/>
                    <pic:cNvPicPr>
                      <a:picLocks noGrp="0" noSelect="0" noChangeAspect="1" noMove="0"/>
                    </pic:cNvPicPr>
                  </pic:nvPicPr>
                  <pic:blipFill>
                    <a:blip r:embed="rId3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Результат выполнения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ru-RU"/>
        </w:rPr>
        <w:t>~/</w:t>
      </w:r>
      <w:r>
        <w:rPr>
          <w:rFonts w:ascii="Times New Roman" w:cs="Times New Roman" w:hAnsi="Times New Roman"/>
          <w:sz w:val="24"/>
          <w:szCs w:val="24"/>
          <w:lang w:val="en-US"/>
        </w:rPr>
        <w:t>log</w:t>
      </w:r>
      <w:r>
        <w:rPr>
          <w:rFonts w:ascii="Times New Roman" w:cs="Times New Roman" w:hAnsi="Times New Roman"/>
          <w:sz w:val="24"/>
          <w:szCs w:val="24"/>
          <w:lang w:val="ru-RU"/>
        </w:rPr>
        <w:t>-</w:t>
      </w:r>
      <w:r>
        <w:rPr>
          <w:rFonts w:ascii="Times New Roman" w:cs="Times New Roman" w:hAnsi="Times New Roman"/>
          <w:sz w:val="24"/>
          <w:szCs w:val="24"/>
          <w:lang w:val="en-US"/>
        </w:rPr>
        <w:t>practice</w:t>
      </w:r>
      <w:r>
        <w:rPr>
          <w:rFonts w:ascii="Times New Roman" w:cs="Times New Roman" w:hAnsi="Times New Roman"/>
          <w:sz w:val="24"/>
          <w:szCs w:val="24"/>
          <w:lang w:val="ru-RU"/>
        </w:rPr>
        <w:t>/</w:t>
      </w:r>
      <w:r>
        <w:rPr>
          <w:rFonts w:ascii="Times New Roman" w:cs="Times New Roman" w:hAnsi="Times New Roman"/>
          <w:sz w:val="24"/>
          <w:szCs w:val="24"/>
          <w:lang w:val="en-US"/>
        </w:rPr>
        <w:t>logs</w:t>
      </w:r>
      <w:r>
        <w:rPr>
          <w:rFonts w:ascii="Times New Roman" w:cs="Times New Roman" w:hAnsi="Times New Roman"/>
          <w:sz w:val="24"/>
          <w:szCs w:val="24"/>
          <w:lang w:val="ru-RU"/>
        </w:rPr>
        <w:t>/</w:t>
      </w:r>
      <w:r>
        <w:rPr>
          <w:rFonts w:ascii="Times New Roman" w:cs="Times New Roman" w:hAnsi="Times New Roman"/>
          <w:sz w:val="24"/>
          <w:szCs w:val="24"/>
          <w:lang w:val="en-US"/>
        </w:rPr>
        <w:t>app</w:t>
      </w:r>
      <w:r>
        <w:rPr>
          <w:rFonts w:ascii="Times New Roman" w:cs="Times New Roman" w:hAnsi="Times New Roman"/>
          <w:sz w:val="24"/>
          <w:szCs w:val="24"/>
          <w:lang w:val="ru-RU"/>
        </w:rPr>
        <w:t>.</w:t>
      </w:r>
      <w:r>
        <w:rPr>
          <w:rFonts w:ascii="Times New Roman" w:cs="Times New Roman" w:hAnsi="Times New Roman"/>
          <w:sz w:val="24"/>
          <w:szCs w:val="24"/>
          <w:lang w:val="en-US"/>
        </w:rPr>
        <w:t>log</w:t>
      </w:r>
      <w:r>
        <w:rPr>
          <w:rFonts w:ascii="Times New Roman" w:cs="Times New Roman" w:hAnsi="Times New Roman"/>
          <w:sz w:val="24"/>
          <w:szCs w:val="24"/>
          <w:lang w:val="ru-RU"/>
        </w:rPr>
        <w:t>.1</w:t>
      </w:r>
    </w:p>
    <w:p w14:paraId="00000058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открыла сессию в другом терминале и добавила строку в файл (рис.13).</w:t>
      </w:r>
    </w:p>
    <w:p w14:paraId="0000005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683760" cy="201930"/>
            <wp:effectExtent l="0" t="0" r="0" b="0"/>
            <wp:docPr id="385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" name="Picture 138"/>
                    <pic:cNvPicPr>
                      <a:picLocks noGrp="0" noSelect="0" noChangeAspect="1" noMove="0"/>
                    </pic:cNvPicPr>
                  </pic:nvPicPr>
                  <pic:blipFill>
                    <a:blip r:embed="rId3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Вставка строки в файл</w:t>
      </w:r>
    </w:p>
    <w:p w14:paraId="0000005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Снова вернулась в предыдущую сессию и увидела новую строку (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nginx: test line appended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) в выводе (рис.14).</w:t>
      </w:r>
    </w:p>
    <w:p w14:paraId="0000005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960495" cy="1218565"/>
            <wp:effectExtent l="0" t="0" r="0" b="0"/>
            <wp:docPr id="3856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" name="Picture 139"/>
                    <pic:cNvPicPr>
                      <a:picLocks noGrp="0" noSelect="0" noChangeAspect="1" noMove="0"/>
                    </pic:cNvPicPr>
                  </pic:nvPicPr>
                  <pic:blipFill>
                    <a:blip r:embed="rId3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Новая строка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app.log.1</w:t>
      </w:r>
    </w:p>
    <w:p w14:paraId="0000005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2.2.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Количественный анализ данных (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wc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).</w:t>
      </w:r>
    </w:p>
    <w:p w14:paraId="0000005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смогла подсчитать количество строк в основном лог-файле и количество строк в каждом ротированном файле (рис.15).</w:t>
      </w:r>
    </w:p>
    <w:p w14:paraId="0000006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46425" cy="1126490"/>
            <wp:effectExtent l="0" t="0" r="0" b="0"/>
            <wp:docPr id="3857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" name="Picture 328"/>
                    <pic:cNvPicPr>
                      <a:picLocks noGrp="0" noSelect="0" noChangeAspect="1" noMove="0"/>
                    </pic:cNvPicPr>
                  </pic:nvPicPr>
                  <pic:blipFill>
                    <a:blip r:embed="rId4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Количество строк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app.log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и в ротированных файлах</w:t>
      </w:r>
    </w:p>
    <w:p w14:paraId="0000006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6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подсчитала количество строк, которые содержат уровень </w:t>
      </w:r>
      <w:r>
        <w:rPr>
          <w:rFonts w:ascii="Times New Roman" w:cs="Times New Roman" w:hAnsi="Times New Roman"/>
          <w:sz w:val="28"/>
          <w:szCs w:val="28"/>
          <w:lang w:val="en-US"/>
        </w:rPr>
        <w:t>ERROR (</w:t>
      </w:r>
      <w:r>
        <w:rPr>
          <w:rFonts w:ascii="Times New Roman" w:cs="Times New Roman" w:hAnsi="Times New Roman"/>
          <w:sz w:val="28"/>
          <w:szCs w:val="28"/>
          <w:lang w:val="ru-RU"/>
        </w:rPr>
        <w:t>рис.16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6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486910" cy="233045"/>
            <wp:effectExtent l="0" t="0" r="0" b="0"/>
            <wp:docPr id="3858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" name="Picture 329"/>
                    <pic:cNvPicPr>
                      <a:picLocks noGrp="0" noSelect="0" noChangeAspect="1" noMove="0"/>
                    </pic:cNvPicPr>
                  </pic:nvPicPr>
                  <pic:blipFill>
                    <a:blip r:embed="rId4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Количество строк с уровнем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en-US"/>
        </w:rPr>
        <w:t>ERROR</w:t>
      </w:r>
    </w:p>
    <w:p w14:paraId="0000006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Затем я вывела количество байт (флаг 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c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) и количество символов (флаг 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m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) файла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app.log.1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рис.17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).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Идентичность полученных результатов объясняется использованием кодировки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UTF-8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и отсутствием в лог-файле много-байтовых символов (кириллицы, спецсимволов).</w:t>
      </w:r>
    </w:p>
    <w:p w14:paraId="0000006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84295" cy="517525"/>
            <wp:effectExtent l="0" t="0" r="0" b="0"/>
            <wp:docPr id="3859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" name="Picture 330"/>
                    <pic:cNvPicPr>
                      <a:picLocks noGrp="0" noSelect="0" noChangeAspect="1" noMove="0"/>
                    </pic:cNvPicPr>
                  </pic:nvPicPr>
                  <pic:blipFill>
                    <a:blip r:embed="rId4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Сравнение объема файла в байтах и количества символов</w:t>
      </w:r>
    </w:p>
    <w:p w14:paraId="00000069">
      <w:pPr>
        <w:pStyle w:val="Heading1"/>
        <w:spacing w:line="360"/>
        <w:ind w:firstLine="709"/>
        <w:jc w:val="both"/>
        <w:rPr/>
      </w:pPr>
      <w:bookmarkStart w:id="3" w:name="_Toc5"/>
      <w:r>
        <w:rPr>
          <w:rFonts w:ascii="Times New Roman" w:cs="Times New Roman" w:hAnsi="Times New Roman"/>
          <w:color w:val="000000" w:themeColor="dk1"/>
          <w:lang w:val="ru-RU"/>
        </w:rPr>
        <w:t>Раздел 3. Фильтрация и поиск по содержимому</w:t>
      </w:r>
      <w:bookmarkEnd w:id="3"/>
    </w:p>
    <w:p w14:paraId="0000006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3.1. Поиск событий по уровню логирования.</w:t>
      </w:r>
    </w:p>
    <w:p w14:paraId="0000006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выполнила поиск </w:t>
      </w:r>
      <w:r>
        <w:rPr>
          <w:rFonts w:ascii="Times New Roman" w:cs="Times New Roman" w:hAnsi="Times New Roman"/>
          <w:sz w:val="28"/>
          <w:szCs w:val="28"/>
          <w:lang w:val="ru-RU"/>
        </w:rPr>
        <w:t>первых пяти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строк с уровнем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ERROR </w:t>
      </w:r>
      <w:r>
        <w:rPr>
          <w:rFonts w:ascii="Times New Roman" w:cs="Times New Roman" w:hAnsi="Times New Roman"/>
          <w:sz w:val="28"/>
          <w:szCs w:val="28"/>
          <w:lang w:val="ru-RU"/>
        </w:rPr>
        <w:t>в основном лог-файле, в том числе без учета регистра (рис.18).</w:t>
      </w:r>
    </w:p>
    <w:p w14:paraId="0000006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64380" cy="1370330"/>
            <wp:effectExtent l="0" t="0" r="0" b="0"/>
            <wp:docPr id="3860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" name="Picture 331"/>
                    <pic:cNvPicPr>
                      <a:picLocks noGrp="0" noSelect="0" noChangeAspect="1" noMove="0"/>
                    </pic:cNvPicPr>
                  </pic:nvPicPr>
                  <pic:blipFill>
                    <a:blip r:embed="rId4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Строки с уровнем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ERROR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app.log</w:t>
      </w:r>
    </w:p>
    <w:p w14:paraId="0000006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Также я нашла первые 10 строк, которые не содержат уровень </w:t>
      </w:r>
      <w:r>
        <w:rPr>
          <w:rFonts w:ascii="Times New Roman" w:cs="Times New Roman" w:hAnsi="Times New Roman"/>
          <w:sz w:val="28"/>
          <w:szCs w:val="28"/>
          <w:lang w:val="en-US"/>
        </w:rPr>
        <w:t>INFO (</w:t>
      </w:r>
      <w:r>
        <w:rPr>
          <w:rFonts w:ascii="Times New Roman" w:cs="Times New Roman" w:hAnsi="Times New Roman"/>
          <w:sz w:val="28"/>
          <w:szCs w:val="28"/>
          <w:lang w:val="ru-RU"/>
        </w:rPr>
        <w:t>рис.19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6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16730" cy="1153160"/>
            <wp:effectExtent l="0" t="0" r="0" b="0"/>
            <wp:docPr id="3861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" name="Picture 332"/>
                    <pic:cNvPicPr>
                      <a:picLocks noGrp="0" noSelect="0" noChangeAspect="1" noMove="0"/>
                    </pic:cNvPicPr>
                  </pic:nvPicPr>
                  <pic:blipFill>
                    <a:blip r:embed="rId4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троки, не содержащие уровень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en-US"/>
        </w:rPr>
        <w:t>INFO</w:t>
      </w:r>
    </w:p>
    <w:p w14:paraId="0000007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подсчитала количество строк каждого уровня (</w:t>
      </w:r>
      <w:r>
        <w:rPr>
          <w:rFonts w:ascii="Times New Roman" w:cs="Times New Roman" w:hAnsi="Times New Roman"/>
          <w:sz w:val="28"/>
          <w:szCs w:val="28"/>
          <w:lang w:val="en-US"/>
        </w:rPr>
        <w:t>INFO, WARN, ERROR, FATAL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в </w:t>
      </w:r>
      <w:r>
        <w:rPr>
          <w:rFonts w:ascii="Times New Roman" w:cs="Times New Roman" w:hAnsi="Times New Roman"/>
          <w:sz w:val="28"/>
          <w:szCs w:val="28"/>
          <w:lang w:val="en-US"/>
        </w:rPr>
        <w:t>app.log (</w:t>
      </w:r>
      <w:r>
        <w:rPr>
          <w:rFonts w:ascii="Times New Roman" w:cs="Times New Roman" w:hAnsi="Times New Roman"/>
          <w:sz w:val="28"/>
          <w:szCs w:val="28"/>
          <w:lang w:val="ru-RU"/>
        </w:rPr>
        <w:t>рис.20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7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45305" cy="956310"/>
            <wp:effectExtent l="0" t="0" r="0" b="0"/>
            <wp:docPr id="3862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" name="Picture 333"/>
                    <pic:cNvPicPr>
                      <a:picLocks noGrp="0" noSelect="0" noChangeAspect="1" noMove="0"/>
                    </pic:cNvPicPr>
                  </pic:nvPicPr>
                  <pic:blipFill>
                    <a:blip r:embed="rId4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Количество строк каждого уровня</w:t>
      </w:r>
    </w:p>
    <w:p w14:paraId="0000007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вывела контекст вокруг строк с ошибками (рис.21).</w:t>
      </w:r>
    </w:p>
    <w:p w14:paraId="0000007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645535" cy="1825625"/>
            <wp:effectExtent l="0" t="0" r="0" b="0"/>
            <wp:docPr id="3863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" name="Picture 334"/>
                    <pic:cNvPicPr>
                      <a:picLocks noGrp="0" noSelect="0" noChangeAspect="1" noMove="0"/>
                    </pic:cNvPicPr>
                  </pic:nvPicPr>
                  <pic:blipFill>
                    <a:blip r:embed="rId4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Контекст вокруг строк с ошибками</w:t>
      </w:r>
    </w:p>
    <w:p w14:paraId="0000007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нашла только одну строку с уровнем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FATAL </w:t>
      </w:r>
      <w:r>
        <w:rPr>
          <w:rFonts w:ascii="Times New Roman" w:cs="Times New Roman" w:hAnsi="Times New Roman"/>
          <w:sz w:val="28"/>
          <w:szCs w:val="28"/>
          <w:lang w:val="ru-RU"/>
        </w:rPr>
        <w:t>в основном лог-файле (рис.22).</w:t>
      </w:r>
    </w:p>
    <w:p w14:paraId="0000007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57675" cy="292100"/>
            <wp:effectExtent l="0" t="0" r="0" b="0"/>
            <wp:docPr id="3864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" name="Picture 335"/>
                    <pic:cNvPicPr>
                      <a:picLocks noGrp="0" noSelect="0" noChangeAspect="1" noMove="0"/>
                    </pic:cNvPicPr>
                  </pic:nvPicPr>
                  <pic:blipFill>
                    <a:blip r:embed="rId4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Местонахождение строки с уровнем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FATAL</w:t>
      </w:r>
    </w:p>
    <w:p w14:paraId="0000007A">
      <w:pPr>
        <w:spacing w:line="360"/>
        <w:ind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br w:type="page"/>
      </w:r>
    </w:p>
    <w:p w14:paraId="0000007B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3.2.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Фильтрация по конкретным параметрам.</w:t>
      </w:r>
    </w:p>
    <w:p w14:paraId="0000007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использовала регулярное выражение, чтобы вывести первые 10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IP-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адреса, у которых все 4 октета имеют от одной до трех цифр 0-9 (рис.23).</w:t>
      </w:r>
    </w:p>
    <w:p w14:paraId="0000007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26790" cy="763270"/>
            <wp:effectExtent l="0" t="0" r="0" b="0"/>
            <wp:docPr id="3865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" name="Picture 571"/>
                    <pic:cNvPicPr>
                      <a:picLocks noGrp="0" noSelect="0" noChangeAspect="1" noMove="0"/>
                    </pic:cNvPicPr>
                  </pic:nvPicPr>
                  <pic:blipFill>
                    <a:blip r:embed="rId4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адреса</w:t>
      </w:r>
    </w:p>
    <w:p w14:paraId="0000007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вывела номера строк для событий с ошибками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app.log.1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рис.24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8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50285" cy="517525"/>
            <wp:effectExtent l="0" t="0" r="0" b="0"/>
            <wp:docPr id="3866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" name="Picture 572"/>
                    <pic:cNvPicPr>
                      <a:picLocks noGrp="0" noSelect="0" noChangeAspect="1" noMove="0"/>
                    </pic:cNvPicPr>
                  </pic:nvPicPr>
                  <pic:blipFill>
                    <a:blip r:embed="rId4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Номера строк с уровнем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ERROR</w:t>
      </w:r>
    </w:p>
    <w:p w14:paraId="00000082">
      <w:pPr>
        <w:pStyle w:val="Heading1"/>
        <w:spacing w:line="360"/>
        <w:ind w:firstLine="709"/>
        <w:jc w:val="both"/>
        <w:rPr/>
      </w:pPr>
      <w:bookmarkStart w:id="4" w:name="_Toc6"/>
      <w:r>
        <w:rPr>
          <w:rFonts w:ascii="Times New Roman" w:cs="Times New Roman" w:hAnsi="Times New Roman"/>
          <w:color w:val="000000" w:themeColor="dk1"/>
          <w:lang w:val="ru-RU"/>
        </w:rPr>
        <w:t>Раздел 4. Трансформация и агрегация данных</w:t>
      </w:r>
      <w:bookmarkEnd w:id="4"/>
    </w:p>
    <w:p w14:paraId="0000008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4.1. Сортировка и дедупликация (</w:t>
      </w:r>
      <w:r>
        <w:rPr>
          <w:rFonts w:ascii="Times New Roman" w:cs="Times New Roman" w:hAnsi="Times New Roman"/>
          <w:sz w:val="28"/>
          <w:szCs w:val="28"/>
          <w:lang w:val="en-US"/>
        </w:rPr>
        <w:t>sort, uniq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8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извлекла отсортированный список уровней событий (</w:t>
      </w:r>
      <w:r>
        <w:rPr>
          <w:rFonts w:ascii="Times New Roman" w:cs="Times New Roman" w:hAnsi="Times New Roman"/>
          <w:sz w:val="28"/>
          <w:szCs w:val="28"/>
          <w:lang w:val="en-US"/>
        </w:rPr>
        <w:t>INFO, WARN, ERROR, FATAL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из </w:t>
      </w:r>
      <w:r>
        <w:rPr>
          <w:rFonts w:ascii="Times New Roman" w:cs="Times New Roman" w:hAnsi="Times New Roman"/>
          <w:sz w:val="28"/>
          <w:szCs w:val="28"/>
          <w:lang w:val="en-US"/>
        </w:rPr>
        <w:t>app.log (</w:t>
      </w:r>
      <w:r>
        <w:rPr>
          <w:rFonts w:ascii="Times New Roman" w:cs="Times New Roman" w:hAnsi="Times New Roman"/>
          <w:sz w:val="28"/>
          <w:szCs w:val="28"/>
          <w:lang w:val="ru-RU"/>
        </w:rPr>
        <w:t>рис.25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сортировки я использовала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sort,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 для вывода уникальных значений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uniq.</w:t>
      </w:r>
    </w:p>
    <w:p w14:paraId="0000008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722495" cy="485140"/>
            <wp:effectExtent l="0" t="0" r="0" b="0"/>
            <wp:docPr id="3867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" name="Picture 573"/>
                    <pic:cNvPicPr>
                      <a:picLocks noGrp="0" noSelect="0" noChangeAspect="1" noMove="0"/>
                    </pic:cNvPicPr>
                  </pic:nvPicPr>
                  <pic:blipFill>
                    <a:blip r:embed="rId4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Отсортированный список уникальных значений уровней событий</w:t>
      </w:r>
    </w:p>
    <w:p w14:paraId="00000087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Затем я подсчитала количество событий каждого уровня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рис.26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8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88460" cy="568960"/>
            <wp:effectExtent l="0" t="0" r="0" b="0"/>
            <wp:docPr id="3868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" name="Picture 574"/>
                    <pic:cNvPicPr>
                      <a:picLocks noGrp="0" noSelect="0" noChangeAspect="1" noMove="0"/>
                    </pic:cNvPicPr>
                  </pic:nvPicPr>
                  <pic:blipFill>
                    <a:blip r:embed="rId4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Количество событий каждого уровня</w:t>
      </w:r>
    </w:p>
    <w:p w14:paraId="0000008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Далее я извлекла уникальные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IP-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адреса из ротированных логов (рис.27), а затем отсортировала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IP-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адреса из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app.log.1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по частоте появления (рис.28).</w:t>
      </w:r>
    </w:p>
    <w:p w14:paraId="0000008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23360" cy="647700"/>
            <wp:effectExtent l="0" t="0" r="0" b="0"/>
            <wp:docPr id="3869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" name="Picture 575"/>
                    <pic:cNvPicPr>
                      <a:picLocks noGrp="0" noSelect="0" noChangeAspect="1" noMove="0"/>
                    </pic:cNvPicPr>
                  </pic:nvPicPr>
                  <pic:blipFill>
                    <a:blip r:embed="rId4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Уникальные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адреса</w:t>
      </w:r>
    </w:p>
    <w:p w14:paraId="0000008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25290" cy="668655"/>
            <wp:effectExtent l="0" t="0" r="0" b="0"/>
            <wp:docPr id="3870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" name="Picture 576"/>
                    <pic:cNvPicPr>
                      <a:picLocks noGrp="0" noSelect="0" noChangeAspect="1" noMove="0"/>
                    </pic:cNvPicPr>
                  </pic:nvPicPr>
                  <pic:blipFill>
                    <a:blip r:embed="rId4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Отсортированные уникальные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адреса</w:t>
      </w:r>
    </w:p>
    <w:p w14:paraId="0000008F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нашла первые пять дублирующихся строк в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app.log.1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рис.29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9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615055" cy="701040"/>
            <wp:effectExtent l="0" t="0" r="0" b="0"/>
            <wp:docPr id="3871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" name="Picture 577"/>
                    <pic:cNvPicPr>
                      <a:picLocks noGrp="0" noSelect="0" noChangeAspect="1" noMove="0"/>
                    </pic:cNvPicPr>
                  </pic:nvPicPr>
                  <pic:blipFill>
                    <a:blip r:embed="rId4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Дублирующиеся строки</w:t>
      </w:r>
    </w:p>
    <w:p w14:paraId="0000009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4.2. Потоковое редактирование текста.</w:t>
      </w:r>
    </w:p>
    <w:p w14:paraId="0000009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первых пяти строк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app.log </w:t>
      </w:r>
      <w:r>
        <w:rPr>
          <w:rFonts w:ascii="Times New Roman" w:cs="Times New Roman" w:hAnsi="Times New Roman"/>
          <w:sz w:val="28"/>
          <w:szCs w:val="28"/>
          <w:lang w:val="ru-RU"/>
        </w:rPr>
        <w:t>я заменила в выводе [</w:t>
      </w:r>
      <w:r>
        <w:rPr>
          <w:rFonts w:ascii="Times New Roman" w:cs="Times New Roman" w:hAnsi="Times New Roman"/>
          <w:sz w:val="28"/>
          <w:szCs w:val="28"/>
          <w:lang w:val="en-US"/>
        </w:rPr>
        <w:t>INFO</w:t>
      </w:r>
      <w:r>
        <w:rPr>
          <w:rFonts w:ascii="Times New Roman" w:cs="Times New Roman" w:hAnsi="Times New Roman"/>
          <w:sz w:val="28"/>
          <w:szCs w:val="28"/>
          <w:lang w:val="ru-RU"/>
        </w:rPr>
        <w:t>] на [</w:t>
      </w:r>
      <w:r>
        <w:rPr>
          <w:rFonts w:ascii="Times New Roman" w:cs="Times New Roman" w:hAnsi="Times New Roman"/>
          <w:sz w:val="28"/>
          <w:szCs w:val="28"/>
          <w:lang w:val="en-US"/>
        </w:rPr>
        <w:t>INFORMATION</w:t>
      </w:r>
      <w:r>
        <w:rPr>
          <w:rFonts w:ascii="Times New Roman" w:cs="Times New Roman" w:hAnsi="Times New Roman"/>
          <w:sz w:val="28"/>
          <w:szCs w:val="28"/>
          <w:lang w:val="ru-RU"/>
        </w:rPr>
        <w:t>] (рис.30).</w:t>
      </w:r>
    </w:p>
    <w:p w14:paraId="0000009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74185" cy="567055"/>
            <wp:effectExtent l="0" t="0" r="0" b="0"/>
            <wp:docPr id="3872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" name="Picture 578"/>
                    <pic:cNvPicPr>
                      <a:picLocks noGrp="0" noSelect="0" noChangeAspect="1" noMove="0"/>
                    </pic:cNvPicPr>
                  </pic:nvPicPr>
                  <pic:blipFill>
                    <a:blip r:embed="rId4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Замена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ru-RU"/>
        </w:rPr>
        <w:t>[</w:t>
      </w:r>
      <w:r>
        <w:rPr>
          <w:rFonts w:ascii="Times New Roman" w:cs="Times New Roman" w:hAnsi="Times New Roman"/>
          <w:sz w:val="24"/>
          <w:szCs w:val="24"/>
          <w:lang w:val="en-US"/>
        </w:rPr>
        <w:t>INFO</w:t>
      </w:r>
      <w:r>
        <w:rPr>
          <w:rFonts w:ascii="Times New Roman" w:cs="Times New Roman" w:hAnsi="Times New Roman"/>
          <w:sz w:val="24"/>
          <w:szCs w:val="24"/>
          <w:lang w:val="ru-RU"/>
        </w:rPr>
        <w:t>] на [</w:t>
      </w:r>
      <w:r>
        <w:rPr>
          <w:rFonts w:ascii="Times New Roman" w:cs="Times New Roman" w:hAnsi="Times New Roman"/>
          <w:sz w:val="24"/>
          <w:szCs w:val="24"/>
          <w:lang w:val="en-US"/>
        </w:rPr>
        <w:t>INFORMATION</w:t>
      </w:r>
      <w:r>
        <w:rPr>
          <w:rFonts w:ascii="Times New Roman" w:cs="Times New Roman" w:hAnsi="Times New Roman"/>
          <w:sz w:val="24"/>
          <w:szCs w:val="24"/>
          <w:lang w:val="ru-RU"/>
        </w:rPr>
        <w:t>]</w:t>
      </w:r>
    </w:p>
    <w:p w14:paraId="0000009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удалила строки с уровнем </w:t>
      </w:r>
      <w:r>
        <w:rPr>
          <w:rFonts w:ascii="Times New Roman" w:cs="Times New Roman" w:hAnsi="Times New Roman"/>
          <w:sz w:val="28"/>
          <w:szCs w:val="28"/>
          <w:lang w:val="ru-RU"/>
        </w:rPr>
        <w:t>[</w:t>
      </w:r>
      <w:r>
        <w:rPr>
          <w:rFonts w:ascii="Times New Roman" w:cs="Times New Roman" w:hAnsi="Times New Roman"/>
          <w:sz w:val="28"/>
          <w:szCs w:val="28"/>
          <w:lang w:val="en-US"/>
        </w:rPr>
        <w:t>INFO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] в выводе первых десяти строк </w:t>
      </w:r>
      <w:r>
        <w:rPr>
          <w:rFonts w:ascii="Times New Roman" w:cs="Times New Roman" w:hAnsi="Times New Roman"/>
          <w:sz w:val="28"/>
          <w:szCs w:val="28"/>
          <w:lang w:val="en-US"/>
        </w:rPr>
        <w:t>app.log (</w:t>
      </w:r>
      <w:r>
        <w:rPr>
          <w:rFonts w:ascii="Times New Roman" w:cs="Times New Roman" w:hAnsi="Times New Roman"/>
          <w:sz w:val="28"/>
          <w:szCs w:val="28"/>
          <w:lang w:val="ru-RU"/>
        </w:rPr>
        <w:t>рис.31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вывела только с пятой по десятую строки </w:t>
      </w:r>
      <w:r>
        <w:rPr>
          <w:rFonts w:ascii="Times New Roman" w:cs="Times New Roman" w:hAnsi="Times New Roman"/>
          <w:sz w:val="28"/>
          <w:szCs w:val="28"/>
          <w:lang w:val="en-US"/>
        </w:rPr>
        <w:t>app.log (</w:t>
      </w:r>
      <w:r>
        <w:rPr>
          <w:rFonts w:ascii="Times New Roman" w:cs="Times New Roman" w:hAnsi="Times New Roman"/>
          <w:sz w:val="28"/>
          <w:szCs w:val="28"/>
          <w:lang w:val="ru-RU"/>
        </w:rPr>
        <w:t>рис.32</w:t>
      </w:r>
      <w:r>
        <w:rPr>
          <w:rFonts w:ascii="Times New Roman" w:cs="Times New Roman" w:hAnsi="Times New Roman"/>
          <w:sz w:val="28"/>
          <w:szCs w:val="28"/>
          <w:lang w:val="en-US"/>
        </w:rPr>
        <w:t>)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9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925570" cy="1058545"/>
            <wp:effectExtent l="0" t="0" r="0" b="0"/>
            <wp:docPr id="3873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" name="Picture 579"/>
                    <pic:cNvPicPr>
                      <a:picLocks noGrp="0" noSelect="0" noChangeAspect="1" noMove="0"/>
                    </pic:cNvPicPr>
                  </pic:nvPicPr>
                  <pic:blipFill>
                    <a:blip r:embed="rId4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Вывод только предупреждений и ошибок</w:t>
      </w:r>
    </w:p>
    <w:p w14:paraId="0000009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45585" cy="758190"/>
            <wp:effectExtent l="0" t="0" r="0" b="0"/>
            <wp:docPr id="3874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" name="Picture 580"/>
                    <pic:cNvPicPr>
                      <a:picLocks noGrp="0" noSelect="0" noChangeAspect="1" noMove="0"/>
                    </pic:cNvPicPr>
                  </pic:nvPicPr>
                  <pic:blipFill>
                    <a:blip r:embed="rId4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Вывод 5-10 строк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app.log</w:t>
      </w:r>
    </w:p>
    <w:p w14:paraId="0000009B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Затем я извлекла временную метку из каждой строки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app.log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вывела первые пять строк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рис.33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9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79570" cy="635635"/>
            <wp:effectExtent l="0" t="0" r="0" b="0"/>
            <wp:docPr id="3875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" name="Picture 581"/>
                    <pic:cNvPicPr>
                      <a:picLocks noGrp="0" noSelect="0" noChangeAspect="1" noMove="0"/>
                    </pic:cNvPicPr>
                  </pic:nvPicPr>
                  <pic:blipFill>
                    <a:blip r:embed="rId4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Строки без временной метки</w:t>
      </w:r>
    </w:p>
    <w:p w14:paraId="0000009E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В выводе первых пяти строк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app.log.1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заменила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IP-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адреса на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X.X.X.X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для анонимизации журналов (рис.34).</w:t>
      </w:r>
    </w:p>
    <w:p w14:paraId="0000009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95345" cy="619760"/>
            <wp:effectExtent l="0" t="0" r="0" b="0"/>
            <wp:docPr id="3876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" name="Picture 582"/>
                    <pic:cNvPicPr>
                      <a:picLocks noGrp="0" noSelect="0" noChangeAspect="1" noMove="0"/>
                    </pic:cNvPicPr>
                  </pic:nvPicPr>
                  <pic:blipFill>
                    <a:blip r:embed="rId4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Замена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адресов на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X.X.X.X</w:t>
      </w:r>
    </w:p>
    <w:p w14:paraId="000000A1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преобразовала формат даты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DD.MM.YYYY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при помощи регулярного выражения (рис.35).</w:t>
      </w:r>
    </w:p>
    <w:p w14:paraId="000000A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78605" cy="721995"/>
            <wp:effectExtent l="0" t="0" r="0" b="0"/>
            <wp:docPr id="3877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" name="Picture 583"/>
                    <pic:cNvPicPr>
                      <a:picLocks noGrp="0" noSelect="0" noChangeAspect="1" noMove="0"/>
                    </pic:cNvPicPr>
                  </pic:nvPicPr>
                  <pic:blipFill>
                    <a:blip r:embed="rId4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Преобразование формата даты</w:t>
      </w:r>
    </w:p>
    <w:p w14:paraId="000000A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4.3. Форматирование таблиц.</w:t>
      </w:r>
    </w:p>
    <w:p w14:paraId="000000A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создала отчет по количеству событий каждого уровня и вывела его таблицей при помощи утилиты </w:t>
      </w:r>
      <w:r>
        <w:rPr>
          <w:rFonts w:ascii="Times New Roman" w:cs="Times New Roman" w:hAnsi="Times New Roman"/>
          <w:sz w:val="28"/>
          <w:szCs w:val="28"/>
          <w:lang w:val="en-US"/>
        </w:rPr>
        <w:t>column (</w:t>
      </w:r>
      <w:r>
        <w:rPr>
          <w:rFonts w:ascii="Times New Roman" w:cs="Times New Roman" w:hAnsi="Times New Roman"/>
          <w:sz w:val="28"/>
          <w:szCs w:val="28"/>
          <w:lang w:val="ru-RU"/>
        </w:rPr>
        <w:t>рис.36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 также сформировала другой отчет по </w:t>
      </w:r>
      <w:r>
        <w:rPr>
          <w:rFonts w:ascii="Times New Roman" w:cs="Times New Roman" w:hAnsi="Times New Roman"/>
          <w:sz w:val="28"/>
          <w:szCs w:val="28"/>
          <w:lang w:val="en-US"/>
        </w:rPr>
        <w:t>IP-</w:t>
      </w:r>
      <w:r>
        <w:rPr>
          <w:rFonts w:ascii="Times New Roman" w:cs="Times New Roman" w:hAnsi="Times New Roman"/>
          <w:sz w:val="28"/>
          <w:szCs w:val="28"/>
          <w:lang w:val="ru-RU"/>
        </w:rPr>
        <w:t>адресам с количеством обращений (рис.37)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A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21025" cy="897890"/>
            <wp:effectExtent l="0" t="0" r="0" b="0"/>
            <wp:docPr id="3878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" name="Picture 584"/>
                    <pic:cNvPicPr>
                      <a:picLocks noGrp="0" noSelect="0" noChangeAspect="1" noMove="0"/>
                    </pic:cNvPicPr>
                  </pic:nvPicPr>
                  <pic:blipFill>
                    <a:blip r:embed="rId4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Формирование отчета по количеству событий</w:t>
      </w:r>
    </w:p>
    <w:p w14:paraId="000000A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006725" cy="1043940"/>
            <wp:effectExtent l="0" t="0" r="0" b="0"/>
            <wp:docPr id="3879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" name="Picture 585"/>
                    <pic:cNvPicPr>
                      <a:picLocks noGrp="0" noSelect="0" noChangeAspect="1" noMove="0"/>
                    </pic:cNvPicPr>
                  </pic:nvPicPr>
                  <pic:blipFill>
                    <a:blip r:embed="rId4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Отчет по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адресам</w:t>
      </w:r>
    </w:p>
    <w:p w14:paraId="000000AA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Для повышения читаемости логов я сконструировала сложный конвейер, объединяющий фильтрацию критических ошибок и их трансформацию в табличный вид. Я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воспользовалась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awk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для разделения полей с использованием временного разделителя (рис.38).</w:t>
      </w:r>
    </w:p>
    <w:p w14:paraId="000000A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50590" cy="978535"/>
            <wp:effectExtent l="0" t="0" r="0" b="0"/>
            <wp:docPr id="3880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" name="Picture 586"/>
                    <pic:cNvPicPr>
                      <a:picLocks noGrp="0" noSelect="0" noChangeAspect="1" noMove="0"/>
                    </pic:cNvPicPr>
                  </pic:nvPicPr>
                  <pic:blipFill>
                    <a:blip r:embed="rId4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Форматированный вывод событий уровня [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ERROR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] в виде таблицы с заголовками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br w:type="page"/>
      </w:r>
    </w:p>
    <w:p w14:paraId="000000A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4.4. Выборочное извлечение данных (</w:t>
      </w:r>
      <w:r>
        <w:rPr>
          <w:rFonts w:ascii="Times New Roman" w:cs="Times New Roman" w:hAnsi="Times New Roman"/>
          <w:sz w:val="28"/>
          <w:szCs w:val="28"/>
          <w:lang w:val="en-US"/>
        </w:rPr>
        <w:t>awk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A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вывела только поле время из первых пяти строк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app.log,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подсчитала количество строк каждого уровня, используя утилиту </w:t>
      </w:r>
      <w:r>
        <w:rPr>
          <w:rFonts w:ascii="Times New Roman" w:cs="Times New Roman" w:hAnsi="Times New Roman"/>
          <w:sz w:val="28"/>
          <w:szCs w:val="28"/>
          <w:lang w:val="en-US"/>
        </w:rPr>
        <w:t>awk (</w:t>
      </w:r>
      <w:r>
        <w:rPr>
          <w:rFonts w:ascii="Times New Roman" w:cs="Times New Roman" w:hAnsi="Times New Roman"/>
          <w:sz w:val="28"/>
          <w:szCs w:val="28"/>
          <w:lang w:val="ru-RU"/>
        </w:rPr>
        <w:t>рис.39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A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621405" cy="2097405"/>
            <wp:effectExtent l="0" t="0" r="0" b="0"/>
            <wp:docPr id="3881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" name="Picture 587"/>
                    <pic:cNvPicPr>
                      <a:picLocks noGrp="0" noSelect="0" noChangeAspect="1" noMove="0"/>
                    </pic:cNvPicPr>
                  </pic:nvPicPr>
                  <pic:blipFill>
                    <a:blip r:embed="rId4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Вывод второго поля и подсчет количества строк каждого уровня</w:t>
      </w:r>
    </w:p>
    <w:p w14:paraId="000000B1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Далее я отфильтровала строки с ошибками, которые происходили с 08:00:00 до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09:00:00 (рис.40).</w:t>
      </w:r>
    </w:p>
    <w:p w14:paraId="000000B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922395" cy="1125855"/>
            <wp:effectExtent l="0" t="0" r="0" b="0"/>
            <wp:docPr id="3882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" name="Picture 588"/>
                    <pic:cNvPicPr>
                      <a:picLocks noGrp="0" noSelect="0" noChangeAspect="1" noMove="0"/>
                    </pic:cNvPicPr>
                  </pic:nvPicPr>
                  <pic:blipFill>
                    <a:blip r:embed="rId4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Отфильтрованные строки по промежутку времени</w:t>
      </w:r>
    </w:p>
    <w:p w14:paraId="000000B4">
      <w:pPr>
        <w:spacing w:line="360"/>
        <w:ind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Вычислила долю ошибок в общем количестве строк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app.log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рис.41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).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Всего их около 20%.</w:t>
      </w:r>
    </w:p>
    <w:p w14:paraId="000000B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54045" cy="1183005"/>
            <wp:effectExtent l="0" t="0" r="0" b="0"/>
            <wp:docPr id="3883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" name="Picture 589"/>
                    <pic:cNvPicPr>
                      <a:picLocks noGrp="0" noSelect="0" noChangeAspect="1" noMove="0"/>
                    </pic:cNvPicPr>
                  </pic:nvPicPr>
                  <pic:blipFill>
                    <a:blip r:embed="rId4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Расчет доли ошибок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app.log</w:t>
      </w:r>
    </w:p>
    <w:p w14:paraId="000000B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Для анализа интенсивности логирования я использовала конвейер, выполняющий группировку записей по датам с помощью ассоциативных массивов (рис.42).</w:t>
      </w:r>
    </w:p>
    <w:p w14:paraId="000000B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697865" cy="1994535"/>
            <wp:effectExtent l="0" t="0" r="0" b="0"/>
            <wp:docPr id="3884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" name="Picture 590"/>
                    <pic:cNvPicPr>
                      <a:picLocks noGrp="0" noSelect="0" noChangeAspect="1" noMove="0"/>
                    </pic:cNvPicPr>
                  </pic:nvPicPr>
                  <pic:blipFill>
                    <a:blip r:embed="rId427"/>
                    <a:srcRect r="-2806" b="48980"/>
                    <a:stretch/>
                  </pic:blipFill>
                  <pic:spPr>
                    <a:xfrm>
                      <a:off x="0" y="0"/>
                      <a:ext cx="69786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695960" cy="1990725"/>
            <wp:effectExtent l="0" t="0" r="0" b="0"/>
            <wp:docPr id="3885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" name="Picture 591"/>
                    <pic:cNvPicPr>
                      <a:picLocks noGrp="0" noSelect="0" noChangeAspect="1" noMove="0"/>
                    </pic:cNvPicPr>
                  </pic:nvPicPr>
                  <pic:blipFill>
                    <a:blip r:embed="rId428"/>
                    <a:srcRect t="49831" r="-1387"/>
                    <a:stretch/>
                  </pic:blipFill>
                  <pic:spPr>
                    <a:xfrm>
                      <a:off x="0" y="0"/>
                      <a:ext cx="69596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Часть статистики распределения лог-событий по календарным дням</w:t>
      </w:r>
    </w:p>
    <w:p w14:paraId="000000B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В конце концов, я извлекла только строки с ошибками из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app.log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сохранила их в отдельный файл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errors.log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рис.43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B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35780" cy="511810"/>
            <wp:effectExtent l="0" t="0" r="0" b="0"/>
            <wp:docPr id="3886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" name="Picture 592"/>
                    <pic:cNvPicPr>
                      <a:picLocks noGrp="0" noSelect="0" noChangeAspect="1" noMove="0"/>
                    </pic:cNvPicPr>
                  </pic:nvPicPr>
                  <pic:blipFill>
                    <a:blip r:embed="rId4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>
      <w:pPr>
        <w:spacing w:line="360"/>
        <w:ind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Извлечение строк с ошибками</w:t>
      </w:r>
    </w:p>
    <w:p w14:paraId="000000BD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5" w:name="_Toc7"/>
      <w:r>
        <w:rPr>
          <w:rFonts w:ascii="Times New Roman" w:cs="Times New Roman" w:hAnsi="Times New Roman"/>
          <w:color w:val="000000" w:themeColor="dk1"/>
          <w:lang w:val="ru-RU"/>
        </w:rPr>
        <w:t>Раздел 5. Работа со структурированными данными и аналитика</w:t>
      </w:r>
      <w:bookmarkEnd w:id="5"/>
    </w:p>
    <w:p w14:paraId="000000B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5.1. Парсинг данных в формате </w:t>
      </w:r>
      <w:r>
        <w:rPr>
          <w:rFonts w:ascii="Times New Roman" w:cs="Times New Roman" w:hAnsi="Times New Roman"/>
          <w:sz w:val="28"/>
          <w:szCs w:val="28"/>
          <w:lang w:val="en-US"/>
        </w:rPr>
        <w:t>JSON.</w:t>
      </w:r>
    </w:p>
    <w:p w14:paraId="000000B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 наличие утилиты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jq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обработки </w:t>
      </w:r>
      <w:r>
        <w:rPr>
          <w:rFonts w:ascii="Times New Roman" w:cs="Times New Roman" w:hAnsi="Times New Roman"/>
          <w:sz w:val="28"/>
          <w:szCs w:val="28"/>
          <w:lang w:val="en-US"/>
        </w:rPr>
        <w:t>JSON-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файлов (рис.44). Она присутствует, результат выполненной команды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версия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jq.</w:t>
      </w:r>
    </w:p>
    <w:p w14:paraId="000000C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637155" cy="249555"/>
            <wp:effectExtent l="0" t="0" r="0" b="0"/>
            <wp:docPr id="3887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" name="Picture 593"/>
                    <pic:cNvPicPr>
                      <a:picLocks noGrp="0" noSelect="0" noChangeAspect="1" noMove="0"/>
                    </pic:cNvPicPr>
                  </pic:nvPicPr>
                  <pic:blipFill>
                    <a:blip r:embed="rId4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Версия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jq</w:t>
      </w:r>
    </w:p>
    <w:p w14:paraId="000000C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вывела первые 20 строк содержимого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events.json </w:t>
      </w:r>
      <w:r>
        <w:rPr>
          <w:rFonts w:ascii="Times New Roman" w:cs="Times New Roman" w:hAnsi="Times New Roman"/>
          <w:sz w:val="28"/>
          <w:szCs w:val="28"/>
          <w:lang w:val="ru-RU"/>
        </w:rPr>
        <w:t>в форматированном виде (рис.45).</w:t>
      </w:r>
    </w:p>
    <w:p w14:paraId="000000C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40760" cy="1973580"/>
            <wp:effectExtent l="0" t="0" r="0" b="0"/>
            <wp:docPr id="3888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" name="Picture 594"/>
                    <pic:cNvPicPr>
                      <a:picLocks noGrp="0" noSelect="0" noChangeAspect="1" noMove="0"/>
                    </pic:cNvPicPr>
                  </pic:nvPicPr>
                  <pic:blipFill>
                    <a:blip r:embed="rId4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JSON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в отформатированном виде</w:t>
      </w:r>
    </w:p>
    <w:p w14:paraId="000000C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извлекла первый элемент массива из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events.json (</w:t>
      </w:r>
      <w:r>
        <w:rPr>
          <w:rFonts w:ascii="Times New Roman" w:cs="Times New Roman" w:hAnsi="Times New Roman"/>
          <w:sz w:val="28"/>
          <w:szCs w:val="28"/>
          <w:lang w:val="ru-RU"/>
        </w:rPr>
        <w:t>рис.46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значение поля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user </w:t>
      </w:r>
      <w:r>
        <w:rPr>
          <w:rFonts w:ascii="Times New Roman" w:cs="Times New Roman" w:hAnsi="Times New Roman"/>
          <w:sz w:val="28"/>
          <w:szCs w:val="28"/>
          <w:lang w:val="ru-RU"/>
        </w:rPr>
        <w:t>из всех элементов (рис.47).</w:t>
      </w:r>
    </w:p>
    <w:p w14:paraId="000000C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060065" cy="935355"/>
            <wp:effectExtent l="0" t="0" r="0" b="0"/>
            <wp:docPr id="3889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" name="Picture 595"/>
                    <pic:cNvPicPr>
                      <a:picLocks noGrp="0" noSelect="0" noChangeAspect="1" noMove="0"/>
                    </pic:cNvPicPr>
                  </pic:nvPicPr>
                  <pic:blipFill>
                    <a:blip r:embed="rId4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Первый элемент массива</w:t>
      </w:r>
    </w:p>
    <w:p w14:paraId="000000C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63570" cy="829945"/>
            <wp:effectExtent l="0" t="0" r="0" b="0"/>
            <wp:docPr id="3890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" name="Picture 596"/>
                    <pic:cNvPicPr>
                      <a:picLocks noGrp="0" noSelect="0" noChangeAspect="1" noMove="0"/>
                    </pic:cNvPicPr>
                  </pic:nvPicPr>
                  <pic:blipFill>
                    <a:blip r:embed="rId4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Значения поля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user</w:t>
      </w:r>
    </w:p>
    <w:p w14:paraId="000000C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Также подсчитала общее количество элементов в массиве (рис.48) и отфильтровала только неудачные события при помощи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select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рис.49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C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86455" cy="185420"/>
            <wp:effectExtent l="0" t="0" r="0" b="0"/>
            <wp:docPr id="3891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" name="Picture 597"/>
                    <pic:cNvPicPr>
                      <a:picLocks noGrp="0" noSelect="0" noChangeAspect="1" noMove="0"/>
                    </pic:cNvPicPr>
                  </pic:nvPicPr>
                  <pic:blipFill>
                    <a:blip r:embed="rId4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Общее количество элементов в массиве</w:t>
      </w:r>
    </w:p>
    <w:p w14:paraId="000000C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03905" cy="262890"/>
            <wp:effectExtent l="0" t="0" r="0" b="0"/>
            <wp:docPr id="3892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Picture 598"/>
                    <pic:cNvPicPr>
                      <a:picLocks noGrp="0" noSelect="0" noChangeAspect="1" noMove="0"/>
                    </pic:cNvPicPr>
                  </pic:nvPicPr>
                  <pic:blipFill>
                    <a:blip r:embed="rId4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Неудачные события</w:t>
      </w:r>
    </w:p>
    <w:p w14:paraId="000000C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Затем я вывела поля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timestamp, user, action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только для событий со статусом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failure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рис.50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),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сгруппировала события по пользователю и подсчитала количество на каждого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events.json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рис.51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.</w:t>
      </w:r>
    </w:p>
    <w:p w14:paraId="000000D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01695" cy="2341880"/>
            <wp:effectExtent l="0" t="0" r="0" b="0"/>
            <wp:docPr id="3893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" name="Picture 599"/>
                    <pic:cNvPicPr>
                      <a:picLocks noGrp="0" noSelect="0" noChangeAspect="1" noMove="0"/>
                    </pic:cNvPicPr>
                  </pic:nvPicPr>
                  <pic:blipFill>
                    <a:blip r:embed="rId4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Поля для событий 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failure</w:t>
      </w:r>
    </w:p>
    <w:p w14:paraId="000000D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67785" cy="1732280"/>
            <wp:effectExtent l="0" t="0" r="0" b="0"/>
            <wp:docPr id="3894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" name="Picture 600"/>
                    <pic:cNvPicPr>
                      <a:picLocks noGrp="0" noSelect="0" noChangeAspect="1" noMove="0"/>
                    </pic:cNvPicPr>
                  </pic:nvPicPr>
                  <pic:blipFill>
                    <a:blip r:embed="rId4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Сгруппированные события по пользователю и подсчет их на каждого пользователя</w:t>
      </w:r>
    </w:p>
    <w:p w14:paraId="000000D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Также я нашла события с максимальной продолжительностью (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duration_ms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) (рис.52) и преобразовала массив событий в формат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CSV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рис.53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D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657600" cy="914400"/>
            <wp:effectExtent l="0" t="0" r="0" b="0"/>
            <wp:docPr id="3895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" name="Picture 601"/>
                    <pic:cNvPicPr>
                      <a:picLocks noGrp="0" noSelect="0" noChangeAspect="1" noMove="0"/>
                    </pic:cNvPicPr>
                  </pic:nvPicPr>
                  <pic:blipFill>
                    <a:blip r:embed="rId4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Событие с максимальной продолжительностью</w:t>
      </w:r>
    </w:p>
    <w:p w14:paraId="000000D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79265" cy="920115"/>
            <wp:effectExtent l="0" t="0" r="0" b="0"/>
            <wp:docPr id="3896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" name="Picture 602"/>
                    <pic:cNvPicPr>
                      <a:picLocks noGrp="0" noSelect="0" noChangeAspect="1" noMove="0"/>
                    </pic:cNvPicPr>
                  </pic:nvPicPr>
                  <pic:blipFill>
                    <a:blip r:embed="rId4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Преобразование событий в формат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CSV</w:t>
      </w:r>
    </w:p>
    <w:p w14:paraId="000000D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5.2. Обработка конфигурационных файлов </w:t>
      </w:r>
      <w:r>
        <w:rPr>
          <w:rFonts w:ascii="Times New Roman" w:cs="Times New Roman" w:hAnsi="Times New Roman"/>
          <w:sz w:val="28"/>
          <w:szCs w:val="28"/>
          <w:lang w:val="en-US"/>
        </w:rPr>
        <w:t>YAML.</w:t>
      </w:r>
    </w:p>
    <w:p w14:paraId="000000D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 наличие утилиты </w:t>
      </w:r>
      <w:r>
        <w:rPr>
          <w:rFonts w:ascii="Times New Roman" w:cs="Times New Roman" w:hAnsi="Times New Roman"/>
          <w:sz w:val="28"/>
          <w:szCs w:val="28"/>
          <w:lang w:val="en-US"/>
        </w:rPr>
        <w:t>y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q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обработки </w:t>
      </w:r>
      <w:r>
        <w:rPr>
          <w:rFonts w:ascii="Times New Roman" w:cs="Times New Roman" w:hAnsi="Times New Roman"/>
          <w:sz w:val="28"/>
          <w:szCs w:val="28"/>
          <w:lang w:val="en-US"/>
        </w:rPr>
        <w:t>YAML</w:t>
      </w:r>
      <w:r>
        <w:rPr>
          <w:rFonts w:ascii="Times New Roman" w:cs="Times New Roman" w:hAnsi="Times New Roman"/>
          <w:sz w:val="28"/>
          <w:szCs w:val="28"/>
          <w:lang w:val="en-US"/>
        </w:rPr>
        <w:t>-</w:t>
      </w:r>
      <w:r>
        <w:rPr>
          <w:rFonts w:ascii="Times New Roman" w:cs="Times New Roman" w:hAnsi="Times New Roman"/>
          <w:sz w:val="28"/>
          <w:szCs w:val="28"/>
          <w:lang w:val="ru-RU"/>
        </w:rPr>
        <w:t>данных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(рис.44). Она присутствует, результат выполненной команды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версия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y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q.</w:t>
      </w:r>
    </w:p>
    <w:p w14:paraId="000000D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drawing xmlns:mc="http://schemas.openxmlformats.org/markup-compatibility/2006">
          <wp:inline distT="0" distB="0" distL="0" distR="0">
            <wp:extent cx="3655695" cy="313690"/>
            <wp:effectExtent l="0" t="0" r="0" b="0"/>
            <wp:docPr id="3897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" name="Picture 603"/>
                    <pic:cNvPicPr>
                      <a:picLocks noGrp="0" noSelect="0" noChangeAspect="1" noMove="0"/>
                    </pic:cNvPicPr>
                  </pic:nvPicPr>
                  <pic:blipFill>
                    <a:blip r:embed="rId4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Версия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yq</w:t>
      </w:r>
    </w:p>
    <w:p w14:paraId="000000D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вывела содержимое файла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services.yaml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рис.56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D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99130" cy="2956560"/>
            <wp:effectExtent l="0" t="0" r="0" b="0"/>
            <wp:docPr id="3898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" name="Picture 604"/>
                    <pic:cNvPicPr>
                      <a:picLocks noGrp="0" noSelect="0" noChangeAspect="1" noMove="0"/>
                    </pic:cNvPicPr>
                  </pic:nvPicPr>
                  <pic:blipFill>
                    <a:blip r:embed="rId4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Содержимое файла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services.yaml</w:t>
      </w:r>
    </w:p>
    <w:p w14:paraId="000000E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извлекла конкретные поля верхнего уровня, затем вывела список имен всех сервисов и полную информацию о конкретном сервисе (</w:t>
      </w:r>
      <w:r>
        <w:rPr>
          <w:rFonts w:ascii="Times New Roman" w:cs="Times New Roman" w:hAnsi="Times New Roman"/>
          <w:sz w:val="28"/>
          <w:szCs w:val="28"/>
          <w:lang w:val="en-US"/>
        </w:rPr>
        <w:t>nginx</w:t>
      </w:r>
      <w:r>
        <w:rPr>
          <w:rFonts w:ascii="Times New Roman" w:cs="Times New Roman" w:hAnsi="Times New Roman"/>
          <w:sz w:val="28"/>
          <w:szCs w:val="28"/>
          <w:lang w:val="ru-RU"/>
        </w:rPr>
        <w:t>) по имени (рис.57).</w:t>
      </w:r>
    </w:p>
    <w:p w14:paraId="000000E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686810" cy="1570990"/>
            <wp:effectExtent l="0" t="0" r="0" b="0"/>
            <wp:docPr id="3899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Picture 605"/>
                    <pic:cNvPicPr>
                      <a:picLocks noGrp="0" noSelect="0" noChangeAspect="1" noMove="0"/>
                    </pic:cNvPicPr>
                  </pic:nvPicPr>
                  <pic:blipFill>
                    <a:blip r:embed="rId4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Поля верхнего уровня и сервисы</w:t>
      </w:r>
    </w:p>
    <w:p w14:paraId="000000E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Далее я вывела имена только включенных сервисов и общее количество сервисов (рис.58).</w:t>
      </w:r>
    </w:p>
    <w:p w14:paraId="000000E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08045" cy="607695"/>
            <wp:effectExtent l="0" t="0" r="0" b="0"/>
            <wp:docPr id="3900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" name="Picture 606"/>
                    <pic:cNvPicPr>
                      <a:picLocks noGrp="0" noSelect="0" noChangeAspect="1" noMove="0"/>
                    </pic:cNvPicPr>
                  </pic:nvPicPr>
                  <pic:blipFill>
                    <a:blip r:embed="rId4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Имена включенных сервисов и количество всех сервисов</w:t>
      </w:r>
    </w:p>
    <w:p w14:paraId="000000E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конвертировала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YAML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cs="Times New Roman" w:hAnsi="Times New Roman"/>
          <w:sz w:val="28"/>
          <w:szCs w:val="28"/>
          <w:lang w:val="en-US"/>
        </w:rPr>
        <w:t>JSON (</w:t>
      </w:r>
      <w:r>
        <w:rPr>
          <w:rFonts w:ascii="Times New Roman" w:cs="Times New Roman" w:hAnsi="Times New Roman"/>
          <w:sz w:val="28"/>
          <w:szCs w:val="28"/>
          <w:lang w:val="ru-RU"/>
        </w:rPr>
        <w:t>рис.59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E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633345" cy="3325495"/>
            <wp:effectExtent l="0" t="0" r="0" b="0"/>
            <wp:docPr id="3901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" name="Picture 607"/>
                    <pic:cNvPicPr>
                      <a:picLocks noGrp="0" noSelect="0" noChangeAspect="1" noMove="0"/>
                    </pic:cNvPicPr>
                  </pic:nvPicPr>
                  <pic:blipFill>
                    <a:blip r:embed="rId4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Конвертация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YAML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JSON</w:t>
      </w:r>
    </w:p>
    <w:p w14:paraId="000000E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обновила значение поля по имени, в данном случае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версия (рис.60). Изначально версия была 2.1.0, стала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2.2.0.</w:t>
      </w:r>
    </w:p>
    <w:p w14:paraId="000000E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60420" cy="2523490"/>
            <wp:effectExtent l="0" t="0" r="0" b="0"/>
            <wp:docPr id="3902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" name="Picture 608"/>
                    <pic:cNvPicPr>
                      <a:picLocks noGrp="0" noSelect="0" noChangeAspect="1" noMove="0"/>
                    </pic:cNvPicPr>
                  </pic:nvPicPr>
                  <pic:blipFill>
                    <a:blip r:embed="rId4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Обновление поля версии</w:t>
      </w:r>
    </w:p>
    <w:p w14:paraId="000000EC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6" w:name="_Toc2"/>
      <w:r>
        <w:rPr>
          <w:rFonts w:ascii="Times New Roman" w:cs="Times New Roman" w:hAnsi="Times New Roman"/>
          <w:color w:val="000000" w:themeColor="dk1"/>
          <w:lang w:val="ru-RU"/>
        </w:rPr>
        <w:t>Раздел 6. Генерация итогового аналитического отчета.</w:t>
      </w:r>
      <w:bookmarkEnd w:id="6"/>
    </w:p>
    <w:p w14:paraId="000000E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ходе самостоятельной работы я разработала комплексный конвейер для анализа активности пользователей на основе семи ротированных лог-файлов (</w:t>
      </w:r>
      <w:r>
        <w:rPr>
          <w:rFonts w:ascii="Times New Roman" w:cs="Times New Roman" w:hAnsi="Times New Roman"/>
          <w:sz w:val="28"/>
          <w:szCs w:val="28"/>
          <w:lang w:val="en-US"/>
        </w:rPr>
        <w:t>app.log.1-app.log.7</w:t>
      </w:r>
      <w:r>
        <w:rPr>
          <w:rFonts w:ascii="Times New Roman" w:cs="Times New Roman" w:hAnsi="Times New Roman"/>
          <w:sz w:val="28"/>
          <w:szCs w:val="28"/>
          <w:lang w:val="ru-RU"/>
        </w:rPr>
        <w:t>) (рис.61).</w:t>
      </w:r>
    </w:p>
    <w:p w14:paraId="000000E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Описание логики работы конвейера:</w:t>
      </w:r>
    </w:p>
    <w:p w14:paraId="000000EF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Агрегация данных (</w:t>
      </w:r>
      <w:r>
        <w:rPr>
          <w:rFonts w:ascii="Times New Roman" w:cs="Times New Roman" w:hAnsi="Times New Roman"/>
          <w:sz w:val="28"/>
          <w:szCs w:val="28"/>
          <w:lang w:val="en-US"/>
        </w:rPr>
        <w:t>awk</w:t>
      </w:r>
      <w:r>
        <w:rPr>
          <w:rFonts w:ascii="Times New Roman" w:cs="Times New Roman" w:hAnsi="Times New Roman"/>
          <w:sz w:val="28"/>
          <w:szCs w:val="28"/>
          <w:lang w:val="ru-RU"/>
        </w:rPr>
        <w:t>): С помощью ассоциативных массивов программа проходит по всем файлам, подсчитывая общее количество упоминаний пользователя (</w:t>
      </w:r>
      <w:r>
        <w:rPr>
          <w:rFonts w:ascii="Times New Roman" w:cs="Times New Roman" w:hAnsi="Times New Roman"/>
          <w:sz w:val="28"/>
          <w:szCs w:val="28"/>
          <w:lang w:val="en-US"/>
        </w:rPr>
        <w:t>total[user]++</w:t>
      </w:r>
      <w:r>
        <w:rPr>
          <w:rFonts w:ascii="Times New Roman" w:cs="Times New Roman" w:hAnsi="Times New Roman"/>
          <w:sz w:val="28"/>
          <w:szCs w:val="28"/>
          <w:lang w:val="ru-RU"/>
        </w:rPr>
        <w:t>) и количество критических ошибок, связанных с ним (</w:t>
      </w:r>
      <w:r>
        <w:rPr>
          <w:rFonts w:ascii="Times New Roman" w:cs="Times New Roman" w:hAnsi="Times New Roman"/>
          <w:sz w:val="28"/>
          <w:szCs w:val="28"/>
          <w:lang w:val="en-US"/>
        </w:rPr>
        <w:t>if ($3 == “[ERROR]”]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cs="Times New Roman" w:hAnsi="Times New Roman"/>
          <w:sz w:val="28"/>
          <w:szCs w:val="28"/>
          <w:lang w:val="en-US"/>
        </w:rPr>
        <w:t>errors[user]++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). Я находила пользователя следующим образом: обнаружила, что имена всех пользователей в ротированных логах следуют после слова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user, </w:t>
      </w:r>
      <w:r>
        <w:rPr>
          <w:rFonts w:ascii="Times New Roman" w:cs="Times New Roman" w:hAnsi="Times New Roman"/>
          <w:sz w:val="28"/>
          <w:szCs w:val="28"/>
          <w:lang w:val="ru-RU"/>
        </w:rPr>
        <w:t>причем имена не были записаны в кавычках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. Поэтому я использовала регулярное выражение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match($0, /user [a-zA-Z]+/),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которое позволяет находить соответствие сочетания </w:t>
      </w:r>
      <w:r>
        <w:rPr>
          <w:rFonts w:ascii="Times New Roman" w:cs="Times New Roman" w:hAnsi="Times New Roman"/>
          <w:sz w:val="28"/>
          <w:szCs w:val="28"/>
          <w:lang w:val="en-US"/>
        </w:rPr>
        <w:t>user+</w:t>
      </w:r>
      <w:r>
        <w:rPr>
          <w:rFonts w:ascii="Times New Roman" w:cs="Times New Roman" w:hAnsi="Times New Roman"/>
          <w:sz w:val="28"/>
          <w:szCs w:val="28"/>
          <w:lang w:val="ru-RU"/>
        </w:rPr>
        <w:t>пробел+слово на латинице в любом месте строки.</w:t>
      </w:r>
    </w:p>
    <w:p w14:paraId="000000F0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Обработка пустых значений: В блоке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END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я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использовала тернарный оператор для корректного вывода “0”, если у пользователя не было </w:t>
      </w:r>
      <w:r>
        <w:rPr>
          <w:rFonts w:ascii="Times New Roman" w:cs="Times New Roman" w:hAnsi="Times New Roman"/>
          <w:sz w:val="28"/>
          <w:szCs w:val="28"/>
          <w:lang w:val="ru-RU"/>
        </w:rPr>
        <w:t>ошибок.</w:t>
      </w:r>
    </w:p>
    <w:p w14:paraId="000000F1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Сортировка: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Результаты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передаются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sort -k2 -rn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что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позволяет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выстроить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список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пользователей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убыванию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их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активности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второму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столбцу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). </w:t>
      </w:r>
    </w:p>
    <w:p w14:paraId="000000F2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Форматирование: Блок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{ echo "..."; cat; }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добавляет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к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потоку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данных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строку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заголовка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, а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column -t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выравнивает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все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аккуратную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таблицу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. </w:t>
      </w:r>
    </w:p>
    <w:p w14:paraId="000000F3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Сохранение и вывод: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Утилита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tee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одновременно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выводит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результат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терминал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записывает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его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в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итоговый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файл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user_activity.txt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. </w:t>
      </w:r>
    </w:p>
    <w:p w14:paraId="000000F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81985" cy="2745740"/>
            <wp:effectExtent l="0" t="0" r="0" b="0"/>
            <wp:docPr id="3903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" name="Picture 609"/>
                    <pic:cNvPicPr>
                      <a:picLocks noGrp="0" noSelect="0" noChangeAspect="1" noMove="0"/>
                    </pic:cNvPicPr>
                  </pic:nvPicPr>
                  <pic:blipFill>
                    <a:blip r:embed="rId4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Результат выполнение конвейера по генерации аналитического отчета об активности пользователей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br w:type="page"/>
      </w:r>
    </w:p>
    <w:p w14:paraId="000000F6">
      <w:pPr>
        <w:pStyle w:val="Heading1"/>
        <w:spacing w:line="360"/>
        <w:ind w:firstLine="709"/>
        <w:rPr>
          <w:rFonts w:ascii="Times New Roman" w:cs="Times New Roman" w:hAnsi="Times New Roman"/>
          <w:color w:val="000000" w:themeColor="dk1"/>
        </w:rPr>
      </w:pPr>
      <w:bookmarkStart w:id="7" w:name="_Toc8"/>
      <w:r>
        <w:rPr>
          <w:rFonts w:ascii="Times New Roman" w:cs="Times New Roman" w:hAnsi="Times New Roman"/>
          <w:color w:val="000000" w:themeColor="dk1"/>
          <w:lang w:val="ru-RU"/>
        </w:rPr>
        <w:t>Заключение</w:t>
      </w:r>
      <w:bookmarkEnd w:id="7"/>
    </w:p>
    <w:p w14:paraId="000000F7">
      <w:pPr>
        <w:pStyle w:val="Normal"/>
        <w:spacing w:line="360"/>
        <w:ind w:left="0" w:firstLine="709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ходе практической работы я успешно сгенерировала тестовые данные, фильтровала их, использовала агрегацию, работала с файлами формата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JSON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YAML, </w:t>
      </w:r>
      <w:r>
        <w:rPr>
          <w:rFonts w:ascii="Times New Roman" w:cs="Times New Roman" w:hAnsi="Times New Roman"/>
          <w:sz w:val="28"/>
          <w:szCs w:val="28"/>
          <w:lang w:val="ru-RU"/>
        </w:rPr>
        <w:t>и, в конце концов, создала отчет об активности пользователей на основе ротированных лог-файлов.</w:t>
      </w:r>
    </w:p>
    <w:p w14:paraId="000000F8">
      <w:pPr>
        <w:pStyle w:val="Normal"/>
        <w:spacing w:line="360"/>
        <w:ind w:left="0" w:firstLine="709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Изученные навыки:</w:t>
      </w:r>
    </w:p>
    <w:p w14:paraId="000000F9">
      <w:pPr>
        <w:pStyle w:val="Normal"/>
        <w:numPr>
          <w:ilvl w:val="0"/>
          <w:numId w:val="5"/>
        </w:numPr>
        <w:spacing w:line="360"/>
        <w:ind w:left="0" w:firstLine="709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Навык потоковой обработки данных: Овладела умением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обрабатывать файлы объемом в миллионы строк без их открытия в ресурсоемких редакторах.</w:t>
      </w:r>
    </w:p>
    <w:p w14:paraId="000000FA">
      <w:pPr>
        <w:pStyle w:val="Normal"/>
        <w:numPr>
          <w:ilvl w:val="0"/>
          <w:numId w:val="5"/>
        </w:numPr>
        <w:spacing w:line="360"/>
        <w:ind w:left="0" w:firstLine="709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Построение конвейеров (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Pipelines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): Научилась объединять разрозненные утилиты в сложные цепочки для решения комплексных задач автоматизации.</w:t>
      </w:r>
    </w:p>
    <w:p w14:paraId="000000FB">
      <w:pPr>
        <w:pStyle w:val="Normal"/>
        <w:numPr>
          <w:ilvl w:val="0"/>
          <w:numId w:val="5"/>
        </w:numPr>
        <w:spacing w:line="360"/>
        <w:ind w:left="0" w:firstLine="709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Работа с регулярными выражениями: Закрепила навык составления шаблонов для быстрого поиска аномалий и извлечения специфической информации из неструктурированного текста.</w:t>
      </w:r>
    </w:p>
    <w:p w14:paraId="000000FC">
      <w:pPr>
        <w:pStyle w:val="Normal"/>
        <w:numPr>
          <w:ilvl w:val="0"/>
          <w:numId w:val="5"/>
        </w:numPr>
        <w:spacing w:line="360"/>
        <w:ind w:left="0" w:firstLine="709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Анализ системных журналов: Получила практический опыт работы с механизмом ротации логов и формирования аналитических отчетов по активности пользователей.</w:t>
      </w:r>
    </w:p>
    <w:p w14:paraId="000000FD">
      <w:pPr>
        <w:pStyle w:val="Normal"/>
        <w:numPr>
          <w:ilvl w:val="0"/>
          <w:numId w:val="5"/>
        </w:numPr>
        <w:spacing w:line="360"/>
        <w:ind w:left="0" w:firstLine="709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Интеграция со стандартами передачи данных: Освоила базовые приемы работы с JSON и YAML в терминале, что необходимо для современной DevOps-практики и веб-разработки.</w:t>
      </w:r>
    </w:p>
    <w:p w14:paraId="000000FE">
      <w:pPr>
        <w:pStyle w:val="Normal"/>
        <w:spacing w:line="360"/>
        <w:ind w:left="0" w:right="0" w:firstLine="0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page"/>
      </w:r>
    </w:p>
    <w:p w14:paraId="000000FF">
      <w:pPr>
        <w:pStyle w:val="Heading1"/>
        <w:spacing w:line="360"/>
        <w:ind w:left="0" w:firstLine="709"/>
        <w:jc w:val="both"/>
        <w:rPr>
          <w:rFonts w:ascii="Times New Roman" w:cs="Times New Roman" w:hAnsi="Times New Roman"/>
          <w:color w:val="000000" w:themeColor="dk1"/>
          <w:lang w:val="en-US"/>
        </w:rPr>
      </w:pPr>
      <w:bookmarkStart w:id="8" w:name="_Toc9"/>
      <w:r>
        <w:rPr>
          <w:rFonts w:ascii="Times New Roman" w:cs="Times New Roman" w:hAnsi="Times New Roman"/>
          <w:color w:val="000000" w:themeColor="dk1"/>
          <w:lang w:val="ru-RU"/>
        </w:rPr>
        <w:t>Список использованных источников</w:t>
      </w:r>
      <w:bookmarkEnd w:id="8"/>
    </w:p>
    <w:p w14:paraId="00000100">
      <w:pPr>
        <w:pStyle w:val="Normal"/>
        <w:numPr>
          <w:ilvl w:val="0"/>
          <w:numId w:val="6"/>
        </w:numPr>
        <w:spacing w:line="360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Минаев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И. Р.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Работа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текстовыми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файлами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в Linux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[Электронный ресурс]: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"https://gitverse.ru/ildarka/ais/content/master/practice%2F05_text_processing.md"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https://gitverse.ru/ildarka/ais/content/master/practice%2F05_text_processing.md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(дата обращения: 26.03.2026).</w:t>
      </w:r>
    </w:p>
    <w:p w14:paraId="00000101">
      <w:pPr>
        <w:pStyle w:val="Normal"/>
        <w:numPr>
          <w:ilvl w:val="0"/>
          <w:numId w:val="6"/>
        </w:numPr>
        <w:spacing w:line="360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man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pages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[Электронный ресурс]. — URL: </w: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instrText xml:space="preserve">HYPERLINK "https://man7.org/linux/man-pages/"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https://man7.org/linux/man-pages/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(дата обращения: 21.03.2026).</w:t>
      </w:r>
    </w:p>
    <w:p w14:paraId="00000102">
      <w:pPr>
        <w:pStyle w:val="Normal"/>
        <w:numPr>
          <w:ilvl w:val="0"/>
          <w:numId w:val="6"/>
        </w:numPr>
        <w:spacing w:line="360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jq Manual (v1.7) : Command-line JSON processor [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Электронный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ресурс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]. — URL: </w: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instrText xml:space="preserve">HYPERLINK "https://jqlang.github.io/jq/manual/"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https://jqlang.github.io/jq/manual/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fldChar w:fldCharType="end"/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дата обращения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: 22.03.2026)</w:t>
      </w:r>
    </w:p>
    <w:p w14:paraId="00000103">
      <w:pPr>
        <w:pStyle w:val="Normal"/>
        <w:numPr>
          <w:ilvl w:val="0"/>
          <w:numId w:val="6"/>
        </w:numPr>
        <w:spacing w:line="360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yq Documentation : Portable command-line YAML, JSON, XML, CSV, TOML and properties processor [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]. — URL: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"https://mikefarah.gitbook.io/yq"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https://mikefarah.gitbook.io/yq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fldChar w:fldCharType="end"/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дата обращения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: 22.03.2026).</w:t>
      </w:r>
    </w:p>
    <w:sectPr>
      <w:headerReference w:type="default" r:id="rId447"/>
      <w:headerReference w:type="first" r:id="rId448"/>
      <w:footerReference w:type="default" r:id="rId449"/>
      <w:footerReference w:type="first" r:id="rId450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6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107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8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4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5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/>
  <w:abstractNum w:abstractNumId="2"/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·"/>
        <w:rPr/>
      </w:lvl>
    </w:lvlOverride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5" Type="http://schemas.openxmlformats.org/officeDocument/2006/relationships/settings" Target="settings.xml"/><Relationship Id="rId190" Type="http://schemas.openxmlformats.org/officeDocument/2006/relationships/numbering" Target="numbering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386" Type="http://schemas.openxmlformats.org/officeDocument/2006/relationships/image" Target="media/image1.png"/><Relationship Id="rId387" Type="http://schemas.openxmlformats.org/officeDocument/2006/relationships/image" Target="media/image2.png"/><Relationship Id="rId388" Type="http://schemas.openxmlformats.org/officeDocument/2006/relationships/image" Target="media/image3.png"/><Relationship Id="rId389" Type="http://schemas.openxmlformats.org/officeDocument/2006/relationships/image" Target="media/image4.png"/><Relationship Id="rId390" Type="http://schemas.openxmlformats.org/officeDocument/2006/relationships/image" Target="media/image5.png"/><Relationship Id="rId391" Type="http://schemas.openxmlformats.org/officeDocument/2006/relationships/image" Target="media/image6.png"/><Relationship Id="rId392" Type="http://schemas.openxmlformats.org/officeDocument/2006/relationships/image" Target="media/image7.png"/><Relationship Id="rId393" Type="http://schemas.openxmlformats.org/officeDocument/2006/relationships/image" Target="media/image22.png"/><Relationship Id="rId394" Type="http://schemas.openxmlformats.org/officeDocument/2006/relationships/image" Target="media/image23.png"/><Relationship Id="rId395" Type="http://schemas.openxmlformats.org/officeDocument/2006/relationships/image" Target="media/image24.png"/><Relationship Id="rId396" Type="http://schemas.openxmlformats.org/officeDocument/2006/relationships/image" Target="media/image25.png"/><Relationship Id="rId397" Type="http://schemas.openxmlformats.org/officeDocument/2006/relationships/image" Target="media/image26.png"/><Relationship Id="rId398" Type="http://schemas.openxmlformats.org/officeDocument/2006/relationships/image" Target="media/image27.png"/><Relationship Id="rId399" Type="http://schemas.openxmlformats.org/officeDocument/2006/relationships/image" Target="media/image28.png"/><Relationship Id="rId400" Type="http://schemas.openxmlformats.org/officeDocument/2006/relationships/image" Target="media/image29.png"/><Relationship Id="rId401" Type="http://schemas.openxmlformats.org/officeDocument/2006/relationships/image" Target="media/image30.png"/><Relationship Id="rId402" Type="http://schemas.openxmlformats.org/officeDocument/2006/relationships/image" Target="media/image31.png"/><Relationship Id="rId403" Type="http://schemas.openxmlformats.org/officeDocument/2006/relationships/image" Target="media/image32.png"/><Relationship Id="rId404" Type="http://schemas.openxmlformats.org/officeDocument/2006/relationships/image" Target="media/image33.png"/><Relationship Id="rId405" Type="http://schemas.openxmlformats.org/officeDocument/2006/relationships/image" Target="media/image34.png"/><Relationship Id="rId406" Type="http://schemas.openxmlformats.org/officeDocument/2006/relationships/image" Target="media/image35.png"/><Relationship Id="rId407" Type="http://schemas.openxmlformats.org/officeDocument/2006/relationships/image" Target="media/image36.png"/><Relationship Id="rId408" Type="http://schemas.openxmlformats.org/officeDocument/2006/relationships/image" Target="media/image84.png"/><Relationship Id="rId409" Type="http://schemas.openxmlformats.org/officeDocument/2006/relationships/image" Target="media/image85.png"/><Relationship Id="rId410" Type="http://schemas.openxmlformats.org/officeDocument/2006/relationships/image" Target="media/image86.png"/><Relationship Id="rId411" Type="http://schemas.openxmlformats.org/officeDocument/2006/relationships/image" Target="media/image87.png"/><Relationship Id="rId412" Type="http://schemas.openxmlformats.org/officeDocument/2006/relationships/image" Target="media/image88.png"/><Relationship Id="rId413" Type="http://schemas.openxmlformats.org/officeDocument/2006/relationships/image" Target="media/image89.png"/><Relationship Id="rId414" Type="http://schemas.openxmlformats.org/officeDocument/2006/relationships/image" Target="media/image90.png"/><Relationship Id="rId415" Type="http://schemas.openxmlformats.org/officeDocument/2006/relationships/image" Target="media/image91.png"/><Relationship Id="rId416" Type="http://schemas.openxmlformats.org/officeDocument/2006/relationships/image" Target="media/image92.png"/><Relationship Id="rId417" Type="http://schemas.openxmlformats.org/officeDocument/2006/relationships/image" Target="media/image93.png"/><Relationship Id="rId418" Type="http://schemas.openxmlformats.org/officeDocument/2006/relationships/image" Target="media/image94.png"/><Relationship Id="rId419" Type="http://schemas.openxmlformats.org/officeDocument/2006/relationships/image" Target="media/image95.png"/><Relationship Id="rId420" Type="http://schemas.openxmlformats.org/officeDocument/2006/relationships/image" Target="media/image96.png"/><Relationship Id="rId421" Type="http://schemas.openxmlformats.org/officeDocument/2006/relationships/image" Target="media/image97.png"/><Relationship Id="rId422" Type="http://schemas.openxmlformats.org/officeDocument/2006/relationships/image" Target="media/image98.png"/><Relationship Id="rId423" Type="http://schemas.openxmlformats.org/officeDocument/2006/relationships/image" Target="media/image99.png"/><Relationship Id="rId424" Type="http://schemas.openxmlformats.org/officeDocument/2006/relationships/image" Target="media/image100.png"/><Relationship Id="rId425" Type="http://schemas.openxmlformats.org/officeDocument/2006/relationships/image" Target="media/image101.png"/><Relationship Id="rId426" Type="http://schemas.openxmlformats.org/officeDocument/2006/relationships/image" Target="media/image102.png"/><Relationship Id="rId427" Type="http://schemas.openxmlformats.org/officeDocument/2006/relationships/image" Target="media/image103.png"/><Relationship Id="rId428" Type="http://schemas.openxmlformats.org/officeDocument/2006/relationships/image" Target="media/image104.png"/><Relationship Id="rId429" Type="http://schemas.openxmlformats.org/officeDocument/2006/relationships/image" Target="media/image105.png"/><Relationship Id="rId430" Type="http://schemas.openxmlformats.org/officeDocument/2006/relationships/image" Target="media/image106.png"/><Relationship Id="rId431" Type="http://schemas.openxmlformats.org/officeDocument/2006/relationships/image" Target="media/image107.png"/><Relationship Id="rId432" Type="http://schemas.openxmlformats.org/officeDocument/2006/relationships/image" Target="media/image108.png"/><Relationship Id="rId433" Type="http://schemas.openxmlformats.org/officeDocument/2006/relationships/image" Target="media/image109.png"/><Relationship Id="rId434" Type="http://schemas.openxmlformats.org/officeDocument/2006/relationships/image" Target="media/image110.png"/><Relationship Id="rId435" Type="http://schemas.openxmlformats.org/officeDocument/2006/relationships/image" Target="media/image111.png"/><Relationship Id="rId436" Type="http://schemas.openxmlformats.org/officeDocument/2006/relationships/image" Target="media/image112.png"/><Relationship Id="rId437" Type="http://schemas.openxmlformats.org/officeDocument/2006/relationships/image" Target="media/image113.png"/><Relationship Id="rId438" Type="http://schemas.openxmlformats.org/officeDocument/2006/relationships/image" Target="media/image114.png"/><Relationship Id="rId439" Type="http://schemas.openxmlformats.org/officeDocument/2006/relationships/image" Target="media/image115.png"/><Relationship Id="rId440" Type="http://schemas.openxmlformats.org/officeDocument/2006/relationships/image" Target="media/image116.png"/><Relationship Id="rId441" Type="http://schemas.openxmlformats.org/officeDocument/2006/relationships/image" Target="media/image117.png"/><Relationship Id="rId442" Type="http://schemas.openxmlformats.org/officeDocument/2006/relationships/image" Target="media/image118.png"/><Relationship Id="rId443" Type="http://schemas.openxmlformats.org/officeDocument/2006/relationships/image" Target="media/image119.png"/><Relationship Id="rId444" Type="http://schemas.openxmlformats.org/officeDocument/2006/relationships/image" Target="media/image120.png"/><Relationship Id="rId445" Type="http://schemas.openxmlformats.org/officeDocument/2006/relationships/image" Target="media/image121.png"/><Relationship Id="rId446" Type="http://schemas.openxmlformats.org/officeDocument/2006/relationships/image" Target="media/image122.png"/><Relationship Id="rId447" Type="http://schemas.openxmlformats.org/officeDocument/2006/relationships/header" Target="header1.xml"/><Relationship Id="rId448" Type="http://schemas.openxmlformats.org/officeDocument/2006/relationships/header" Target="header2.xml"/><Relationship Id="rId449" Type="http://schemas.openxmlformats.org/officeDocument/2006/relationships/footer" Target="footer1.xml"/><Relationship Id="rId45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