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Python-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>скриптов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 в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Linux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/>
        <w:ind w:firstLine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</w:p>
    <w:p w14:paraId="00000015">
      <w:pPr>
        <w:pStyle w:val="TOCHeading"/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Введение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_Toc1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7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1. Настройка сервера JupyterLab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_Toc2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2. Управление фоновыми процессами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_Toc3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7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3. Обеспечение сетевой доступности.</w:t>
        <w:tab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_Toc4 \h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9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A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4. Программный анализ рынка IT-вакансий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12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B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5. Самостоятельное исследование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13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C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"_Toc7"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_Toc7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19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D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"_Toc8"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Список использованной литературы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_Toc8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20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E">
      <w:pPr>
        <w:pStyle w:val="Normal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</w:p>
    <w:p w14:paraId="0000001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2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1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0" w:name="_Toc1"/>
      <w:r>
        <w:rPr>
          <w:rFonts w:ascii="Times New Roman" w:cs="Times New Roman" w:hAnsi="Times New Roman"/>
          <w:color w:val="000000" w:themeColor="dk1"/>
          <w:lang w:val="ru-RU"/>
        </w:rPr>
        <w:t>Введение</w:t>
      </w:r>
      <w:bookmarkEnd w:id="0"/>
    </w:p>
    <w:p w14:paraId="00000022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 w:themeColor="dk1"/>
          <w:sz w:val="28"/>
          <w:szCs w:val="28"/>
          <w:lang w:val="ru-RU"/>
        </w:rPr>
        <w:t>Цель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работы: Приобретение навыков развертывания защищенных веб-сервисов в среде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и освоение инструментов автоматизированного сбора и анализа данных с использованием языка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Python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.</w:t>
      </w:r>
    </w:p>
    <w:p w14:paraId="00000023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Поставленные задачи:</w:t>
      </w:r>
    </w:p>
    <w:p w14:paraId="00000024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Развернуть сервер JupyterLab, настроив доступ по защищенному протоколу HTTPS с использованием самоподписанных сертификатов.</w:t>
      </w:r>
    </w:p>
    <w:p w14:paraId="00000025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Организовать фоновую работу сервера и настроить межсетевой экран для обеспечения удаленного доступа.</w:t>
      </w:r>
    </w:p>
    <w:p w14:paraId="00000026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Разработать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Python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-скрипт для взаимодействия с внешними API (ЦБ РФ и Хабр Карьера).</w:t>
      </w:r>
    </w:p>
    <w:p w14:paraId="00000027">
      <w:pPr>
        <w:numPr>
          <w:ilvl w:val="0"/>
          <w:numId w:val="6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Реализовать алгоритм статистического анализа для определения наиболее востребованных и высокооплачиваемых навыков в IT-индустрии.</w:t>
      </w:r>
      <w:r>
        <w:rPr>
          <w:rFonts w:ascii="Times New Roman" w:cs="Times New Roman" w:hAnsi="Times New Roman"/>
          <w:b w:val="off"/>
          <w:bCs w:val="off"/>
          <w:sz w:val="28"/>
          <w:szCs w:val="28"/>
        </w:rPr>
        <w:br w:type="page"/>
      </w:r>
    </w:p>
    <w:p w14:paraId="00000028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1" w:name="_Toc2"/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1. Настройка сервера </w:t>
      </w:r>
      <w:r>
        <w:rPr>
          <w:rFonts w:ascii="Times New Roman" w:cs="Times New Roman" w:hAnsi="Times New Roman"/>
          <w:color w:val="000000" w:themeColor="dk1"/>
          <w:lang w:val="en-US"/>
        </w:rPr>
        <w:t>JupyterLab</w:t>
      </w:r>
      <w:bookmarkEnd w:id="1"/>
    </w:p>
    <w:p w14:paraId="00000029">
      <w:pPr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  <w:t xml:space="preserve">1.1. 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 xml:space="preserve">Установка 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en-US"/>
        </w:rPr>
        <w:t>JupyterLab.</w:t>
      </w:r>
    </w:p>
    <w:p w14:paraId="0000002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установила менеджер пакетов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pip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для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Python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JupyterLab </w:t>
      </w:r>
      <w:r>
        <w:rPr>
          <w:rFonts w:ascii="Times New Roman" w:cs="Times New Roman" w:hAnsi="Times New Roman"/>
          <w:sz w:val="28"/>
          <w:szCs w:val="28"/>
          <w:lang w:val="ru-RU"/>
        </w:rPr>
        <w:t>на виртуальную машину (рис.1).</w:t>
      </w:r>
    </w:p>
    <w:p w14:paraId="0000002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888230" cy="2802890"/>
            <wp:effectExtent l="0" t="0" r="0" b="0"/>
            <wp:docPr id="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Установка менеджера пакетов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pip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JupyterLab</w:t>
      </w:r>
    </w:p>
    <w:p w14:paraId="0000002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1.2. Запуск сервера.</w:t>
      </w:r>
    </w:p>
    <w:p w14:paraId="0000002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запустила сервер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>jupyter lab (</w:t>
      </w:r>
      <w:r>
        <w:rPr>
          <w:rFonts w:ascii="Times New Roman" w:cs="Times New Roman" w:hAnsi="Times New Roman"/>
          <w:sz w:val="28"/>
          <w:szCs w:val="28"/>
          <w:lang w:val="ru-RU"/>
        </w:rPr>
        <w:t>рис.2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2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082540" cy="1663065"/>
            <wp:effectExtent l="0" t="0" r="0" b="0"/>
            <wp:docPr id="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Запуск сервера</w:t>
      </w:r>
    </w:p>
    <w:p w14:paraId="0000003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подключилась ко второй сессии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Linux </w:t>
      </w:r>
      <w:r>
        <w:rPr>
          <w:rFonts w:ascii="Times New Roman" w:cs="Times New Roman" w:hAnsi="Times New Roman"/>
          <w:sz w:val="28"/>
          <w:szCs w:val="28"/>
          <w:lang w:val="ru-RU"/>
        </w:rPr>
        <w:t>и проверила, что сервер доступен только на локальном интерфейсе (рис.3).</w:t>
      </w:r>
    </w:p>
    <w:p w14:paraId="0000003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888230" cy="662940"/>
            <wp:effectExtent l="0" t="0" r="0" b="0"/>
            <wp:docPr id="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Доступ сервера на локальном интерфейсе</w:t>
      </w:r>
    </w:p>
    <w:p w14:paraId="0000003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1.3. </w:t>
      </w:r>
      <w:r>
        <w:rPr>
          <w:rFonts w:ascii="Times New Roman" w:cs="Times New Roman" w:hAnsi="Times New Roman"/>
          <w:sz w:val="28"/>
          <w:szCs w:val="28"/>
          <w:lang w:val="ru-RU"/>
        </w:rPr>
        <w:t>Генерация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файла конфигурации.</w:t>
      </w:r>
    </w:p>
    <w:p w14:paraId="0000003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завершила запущенный в сессии сервер и ознакомилась с документацией </w:t>
      </w:r>
      <w:r>
        <w:rPr>
          <w:rFonts w:ascii="Times New Roman" w:cs="Times New Roman" w:hAnsi="Times New Roman"/>
          <w:sz w:val="28"/>
          <w:szCs w:val="28"/>
          <w:lang w:val="en-US"/>
        </w:rPr>
        <w:t>jupyter lab (</w:t>
      </w:r>
      <w:r>
        <w:rPr>
          <w:rFonts w:ascii="Times New Roman" w:cs="Times New Roman" w:hAnsi="Times New Roman"/>
          <w:sz w:val="28"/>
          <w:szCs w:val="28"/>
          <w:lang w:val="ru-RU"/>
        </w:rPr>
        <w:t>рис.4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3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628900" cy="3522980"/>
            <wp:effectExtent l="0" t="0" r="0" b="0"/>
            <wp:docPr id="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Документация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jupyter lab</w:t>
      </w:r>
    </w:p>
    <w:p w14:paraId="0000003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Далее я создала файл конфигурации (рис.5) и просмотрела его содержимое (рис.6).</w:t>
      </w:r>
    </w:p>
    <w:p w14:paraId="0000003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73905" cy="257810"/>
            <wp:effectExtent l="0" t="0" r="0" b="0"/>
            <wp:docPr id="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Генерация файла конфигурации</w:t>
      </w:r>
    </w:p>
    <w:p w14:paraId="0000003B">
      <w:pPr>
        <w:spacing w:line="360"/>
        <w:ind w:firstLine="709"/>
        <w:jc w:val="center"/>
        <w:rPr>
          <w:rFonts w:ascii="Times New Roman" w:cs="Times New Roman" w:hAnsi="Times New Roman"/>
          <w:sz w:val="24"/>
          <w:szCs w:val="24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drawing xmlns:mc="http://schemas.openxmlformats.org/markup-compatibility/2006">
          <wp:inline distT="0" distB="0" distL="0" distR="0">
            <wp:extent cx="3269615" cy="1826260"/>
            <wp:effectExtent l="0" t="0" r="0" b="0"/>
            <wp:docPr id="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45"/>
                    <a:srcRect b="56998"/>
                    <a:stretch/>
                  </pic:blipFill>
                  <pic:spPr>
                    <a:xfrm>
                      <a:off x="0" y="0"/>
                      <a:ext cx="326961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Часть файла конфигурации</w:t>
      </w:r>
    </w:p>
    <w:p w14:paraId="0000003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настроила сервер так, чтобы он был доступен за пределами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localhost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был настроен с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TLS, </w:t>
      </w:r>
      <w:r>
        <w:rPr>
          <w:rFonts w:ascii="Times New Roman" w:cs="Times New Roman" w:hAnsi="Times New Roman"/>
          <w:sz w:val="28"/>
          <w:szCs w:val="28"/>
          <w:lang w:val="ru-RU"/>
        </w:rPr>
        <w:t>изменив файл конфигурации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sz w:val="28"/>
          <w:szCs w:val="28"/>
          <w:lang w:val="ru-RU"/>
        </w:rPr>
        <w:t>рис.7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3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198620" cy="975995"/>
            <wp:effectExtent l="0" t="0" r="0" b="0"/>
            <wp:docPr id="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Изменение файла конфигурации</w:t>
      </w:r>
    </w:p>
    <w:p w14:paraId="0000004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1.4. Генерация </w:t>
      </w:r>
      <w:r>
        <w:rPr>
          <w:rFonts w:ascii="Times New Roman" w:cs="Times New Roman" w:hAnsi="Times New Roman"/>
          <w:sz w:val="28"/>
          <w:szCs w:val="28"/>
          <w:lang w:val="en-US"/>
        </w:rPr>
        <w:t>SSL-</w:t>
      </w:r>
      <w:r>
        <w:rPr>
          <w:rFonts w:ascii="Times New Roman" w:cs="Times New Roman" w:hAnsi="Times New Roman"/>
          <w:sz w:val="28"/>
          <w:szCs w:val="28"/>
          <w:lang w:val="ru-RU"/>
        </w:rPr>
        <w:t>сертификатов.</w:t>
      </w:r>
    </w:p>
    <w:p w14:paraId="0000004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создала самоподписанный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SSL/TLS </w:t>
      </w:r>
      <w:r>
        <w:rPr>
          <w:rFonts w:ascii="Times New Roman" w:cs="Times New Roman" w:hAnsi="Times New Roman"/>
          <w:sz w:val="28"/>
          <w:szCs w:val="28"/>
          <w:lang w:val="ru-RU"/>
        </w:rPr>
        <w:t>сертификат (рис.8).</w:t>
      </w:r>
    </w:p>
    <w:p w14:paraId="0000004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483860" cy="706120"/>
            <wp:effectExtent l="0" t="0" r="0" b="0"/>
            <wp:docPr id="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Генерация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SSL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сертификата</w:t>
      </w:r>
    </w:p>
    <w:p w14:paraId="0000004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45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2" w:name="_Toc3"/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2. </w:t>
      </w:r>
      <w:r>
        <w:rPr>
          <w:rFonts w:ascii="Times New Roman" w:cs="Times New Roman" w:hAnsi="Times New Roman"/>
          <w:color w:val="000000" w:themeColor="dk1"/>
          <w:lang w:val="ru-RU"/>
        </w:rPr>
        <w:t>Управление фоновыми процессами</w:t>
      </w:r>
      <w:bookmarkEnd w:id="2"/>
    </w:p>
    <w:p w14:paraId="00000046">
      <w:pPr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 xml:space="preserve">2.1. </w: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Перевод работы сервера в фоновый режим.</w:t>
      </w:r>
    </w:p>
    <w:p w14:paraId="0000004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настроила пароль для доступа на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JupyterLab </w:t>
      </w:r>
      <w:r>
        <w:rPr>
          <w:rFonts w:ascii="Times New Roman" w:cs="Times New Roman" w:hAnsi="Times New Roman"/>
          <w:sz w:val="28"/>
          <w:szCs w:val="28"/>
          <w:lang w:val="ru-RU"/>
        </w:rPr>
        <w:t>сервер (рис.9).</w:t>
      </w:r>
    </w:p>
    <w:p w14:paraId="0000004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469765" cy="389255"/>
            <wp:effectExtent l="0" t="0" r="0" b="0"/>
            <wp:docPr id="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Настройка пароля</w:t>
      </w:r>
    </w:p>
    <w:p w14:paraId="0000004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снова подняла сервер, все прошло успешно (рис.10).</w:t>
      </w:r>
    </w:p>
    <w:p w14:paraId="0000004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868545" cy="1136650"/>
            <wp:effectExtent l="0" t="0" r="0" b="0"/>
            <wp:docPr id="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Grp="0" noSelect="0" noChangeAspect="1" noMove="0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Повторный поднятие сервера</w:t>
      </w:r>
    </w:p>
    <w:p w14:paraId="0000004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завершила текущий процесс и отправила процесс сервера в фоновый режим при помощи утилиты </w:t>
      </w:r>
      <w:r>
        <w:rPr>
          <w:rFonts w:ascii="Times New Roman" w:cs="Times New Roman" w:hAnsi="Times New Roman"/>
          <w:sz w:val="28"/>
          <w:szCs w:val="28"/>
          <w:lang w:val="en-US"/>
        </w:rPr>
        <w:t>n</w:t>
      </w:r>
      <w:r>
        <w:rPr>
          <w:rFonts w:ascii="Times New Roman" w:cs="Times New Roman" w:hAnsi="Times New Roman"/>
          <w:sz w:val="28"/>
          <w:szCs w:val="28"/>
          <w:lang w:val="en-US"/>
        </w:rPr>
        <w:t>ohup</w:t>
      </w:r>
      <w:r>
        <w:rPr>
          <w:rFonts w:ascii="Times New Roman" w:cs="Times New Roman" w:hAnsi="Times New Roman"/>
          <w:sz w:val="28"/>
          <w:szCs w:val="28"/>
          <w:lang w:val="ru-RU"/>
        </w:rPr>
        <w:t>(рис.11).</w:t>
      </w:r>
    </w:p>
    <w:p w14:paraId="0000004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34385" cy="257810"/>
            <wp:effectExtent l="0" t="0" r="0" b="0"/>
            <wp:docPr id="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Grp="0" noSelect="0" noChangeAspect="1" noMove="0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Отправка процесса сервера в фоновый режим</w:t>
      </w:r>
    </w:p>
    <w:p w14:paraId="0000005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выключила запущенный сервер, предварительно найдя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PID </w:t>
      </w:r>
      <w:r>
        <w:rPr>
          <w:rFonts w:ascii="Times New Roman" w:cs="Times New Roman" w:hAnsi="Times New Roman"/>
          <w:sz w:val="28"/>
          <w:szCs w:val="28"/>
          <w:lang w:val="ru-RU"/>
        </w:rPr>
        <w:t>процесса (рис.12).</w:t>
      </w:r>
    </w:p>
    <w:p w14:paraId="0000005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107940" cy="351790"/>
            <wp:effectExtent l="0" t="0" r="0" b="0"/>
            <wp:docPr id="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Grp="0" noSelect="0" noChangeAspect="1" noMove="0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Выключение сервера</w:t>
      </w:r>
    </w:p>
    <w:p w14:paraId="0000005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2.2. Проверка работоспособности сервера.</w:t>
      </w:r>
    </w:p>
    <w:p w14:paraId="0000005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снова подняла сервер (рис.13) и проверила, что порт 8888 прослушивается на нужном интерфейсе и процесс действительно работает (рис.14).</w:t>
      </w:r>
    </w:p>
    <w:p w14:paraId="0000005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39465" cy="370205"/>
            <wp:effectExtent l="0" t="0" r="0" b="0"/>
            <wp:docPr id="1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Grp="0" noSelect="0" noChangeAspect="1" noMove="0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Повторное поднятие сервера</w:t>
      </w:r>
    </w:p>
    <w:p w14:paraId="0000005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135880" cy="636270"/>
            <wp:effectExtent l="0" t="0" r="0" b="0"/>
            <wp:docPr id="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Grp="0" noSelect="0" noChangeAspect="1" noMove="0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Проверка прослушивающего интерфейса и работоспособности сервера</w:t>
      </w:r>
    </w:p>
    <w:p w14:paraId="0000005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2.3. Мониторинг через </w:t>
      </w:r>
      <w:r>
        <w:rPr>
          <w:rFonts w:ascii="Times New Roman" w:cs="Times New Roman" w:hAnsi="Times New Roman"/>
          <w:sz w:val="28"/>
          <w:szCs w:val="28"/>
          <w:lang w:val="en-US"/>
        </w:rPr>
        <w:t>tail -f.</w:t>
      </w:r>
    </w:p>
    <w:p w14:paraId="0000005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открыла файл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jupyter.log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при помощи </w:t>
      </w:r>
      <w:r>
        <w:rPr>
          <w:rFonts w:ascii="Times New Roman" w:cs="Times New Roman" w:hAnsi="Times New Roman"/>
          <w:sz w:val="28"/>
          <w:szCs w:val="28"/>
          <w:lang w:val="en-US"/>
        </w:rPr>
        <w:t>tail -f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ru-RU"/>
        </w:rPr>
        <w:t>чтоб просматривать его изменения в реальном времени (рис.15).</w:t>
      </w:r>
    </w:p>
    <w:p w14:paraId="0000005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198110" cy="840105"/>
            <wp:effectExtent l="0" t="0" r="0" b="0"/>
            <wp:docPr id="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Grp="0" noSelect="0" noChangeAspect="1" noMove="0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Открытие файла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jupyter.log</w:t>
      </w:r>
    </w:p>
    <w:p w14:paraId="0000005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зашла во вторую сессию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Linux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проверила доступ по </w:t>
      </w:r>
      <w:r>
        <w:rPr>
          <w:rFonts w:ascii="Times New Roman" w:cs="Times New Roman" w:hAnsi="Times New Roman"/>
          <w:sz w:val="28"/>
          <w:szCs w:val="28"/>
          <w:lang w:val="en-US"/>
        </w:rPr>
        <w:t>HTTPS (</w:t>
      </w:r>
      <w:r>
        <w:rPr>
          <w:rFonts w:ascii="Times New Roman" w:cs="Times New Roman" w:hAnsi="Times New Roman"/>
          <w:sz w:val="28"/>
          <w:szCs w:val="28"/>
          <w:lang w:val="ru-RU"/>
        </w:rPr>
        <w:t>рис.16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</w:t>
      </w:r>
      <w:r>
        <w:rPr>
          <w:rFonts w:ascii="Times New Roman" w:cs="Times New Roman" w:hAnsi="Times New Roman"/>
          <w:sz w:val="28"/>
          <w:szCs w:val="28"/>
          <w:lang w:val="ru-RU"/>
        </w:rPr>
        <w:t>17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При первом запросе я стучусь в “корень” сервера, и сервер фиксирует это обращение в логах (рис.18). При втором запросе я обращаюсь к интерфейсу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JupyterLab,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далее сервер обрабатывает запрос и снова пишет об этом лог (рис.18). </w:t>
      </w:r>
      <w:r>
        <w:rPr>
          <w:rFonts w:ascii="Times New Roman" w:cs="Times New Roman" w:hAnsi="Times New Roman"/>
          <w:sz w:val="28"/>
          <w:szCs w:val="28"/>
          <w:lang w:val="ru-RU"/>
        </w:rPr>
        <w:t>В третий раз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происходит запрос к странице авторизации.</w:t>
      </w:r>
    </w:p>
    <w:p w14:paraId="0000005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</w:p>
    <w:tbl>
      <w:tblPr>
        <w:tblStyle w:val="TableGrid"/>
        <w:tblInd w:w="0" w:type="dxa"/>
      </w:tblPr>
      <w:tblGrid>
        <w:gridCol w:w="4982"/>
        <w:gridCol w:w="4589"/>
      </w:tblGrid>
      <w:tr>
        <w:trPr/>
        <w:tc>
          <w:tcPr>
            <w:cnfStyle w:val="100010000000"/>
            <w:tcW w:w="478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5F">
            <w:pPr>
              <w:spacing w:line="36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drawing xmlns:mc="http://schemas.openxmlformats.org/markup-compatibility/2006">
                <wp:inline distT="0" distB="0" distL="0" distR="0">
                  <wp:extent cx="3027680" cy="3250565"/>
                  <wp:effectExtent l="0" t="0" r="0" b="0"/>
                  <wp:docPr id="10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680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100001000000"/>
            <w:tcW w:w="478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60">
            <w:pPr>
              <w:spacing w:line="36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drawing xmlns:mc="http://schemas.openxmlformats.org/markup-compatibility/2006">
                <wp:inline distT="0" distB="0" distL="0" distR="0">
                  <wp:extent cx="2777490" cy="2392045"/>
                  <wp:effectExtent l="0" t="0" r="0" b="0"/>
                  <wp:docPr id="10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49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cnfStyle w:val="000010000000"/>
            <w:tcW w:w="478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61">
            <w:pPr>
              <w:spacing w:line="36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 xml:space="preserve">Рисунок 16 </w:t>
            </w:r>
            <w:r>
              <w:rPr>
                <w:rFonts w:ascii="Times New Roman" w:eastAsia="Times New Roman" w:hAnsi="Times New Roman" w:hint="default"/>
                <w:sz w:val="24"/>
                <w:szCs w:val="24"/>
                <w:rtl w:val="off"/>
                <w:lang w:val="ru-RU"/>
              </w:rPr>
              <w:t xml:space="preserve">‒ Обращение к серверу и </w:t>
            </w:r>
            <w:r>
              <w:rPr>
                <w:rFonts w:ascii="Times New Roman" w:eastAsia="Times New Roman" w:hAnsi="Times New Roman" w:hint="default"/>
                <w:sz w:val="24"/>
                <w:szCs w:val="24"/>
                <w:rtl w:val="off"/>
                <w:lang w:val="en-US"/>
              </w:rPr>
              <w:t>JupyterLab</w:t>
            </w:r>
          </w:p>
        </w:tc>
        <w:tc>
          <w:tcPr>
            <w:cnfStyle w:val="000001000000"/>
            <w:tcW w:w="4785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62">
            <w:pPr>
              <w:spacing w:line="36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 xml:space="preserve">Рисунок 17 </w:t>
            </w:r>
            <w:r>
              <w:rPr>
                <w:rFonts w:ascii="Times New Roman" w:eastAsia="Times New Roman" w:hAnsi="Times New Roman" w:hint="default"/>
                <w:sz w:val="24"/>
                <w:szCs w:val="24"/>
                <w:rtl w:val="off"/>
                <w:lang w:val="ru-RU"/>
              </w:rPr>
              <w:t>‒ Запрос к странице авторизации</w:t>
            </w:r>
          </w:p>
        </w:tc>
      </w:tr>
    </w:tbl>
    <w:p w14:paraId="00000063">
      <w:pPr>
        <w:spacing w:line="360"/>
        <w:jc w:val="both"/>
        <w:rPr>
          <w:rFonts w:ascii="Times New Roman" w:cs="Times New Roman" w:hAnsi="Times New Roman"/>
          <w:sz w:val="28"/>
          <w:szCs w:val="28"/>
        </w:rPr>
      </w:pPr>
    </w:p>
    <w:p w14:paraId="0000006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 distT="0" distB="0" distL="0" distR="0">
            <wp:extent cx="5264785" cy="957580"/>
            <wp:effectExtent l="0" t="0" r="0" b="0"/>
            <wp:docPr id="1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Grp="0" noSelect="0" noChangeAspect="1" noMove="0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Новые логи в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jupyter.log</w:t>
      </w:r>
    </w:p>
    <w:p w14:paraId="00000066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3" w:name="_Toc4"/>
      <w:r>
        <w:rPr>
          <w:rFonts w:ascii="Times New Roman" w:cs="Times New Roman" w:hAnsi="Times New Roman"/>
          <w:color w:val="000000" w:themeColor="dk1"/>
          <w:lang w:val="ru-RU"/>
        </w:rPr>
        <w:t>Раздел 3. Обеспечение сетевой доступности.</w:t>
      </w:r>
      <w:bookmarkEnd w:id="3"/>
    </w:p>
    <w:p w14:paraId="0000006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3.1. Проброс порта в настройках виртуальной машины.</w:t>
      </w:r>
    </w:p>
    <w:p w14:paraId="0000006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настройках виртуальной машины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VirtualBox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я настроила проброс порта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TCP 8888 </w:t>
      </w:r>
      <w:r>
        <w:rPr>
          <w:rFonts w:ascii="Times New Roman" w:cs="Times New Roman" w:hAnsi="Times New Roman"/>
          <w:sz w:val="28"/>
          <w:szCs w:val="28"/>
          <w:lang w:val="ru-RU"/>
        </w:rPr>
        <w:t>на виртуальную машину из хостовой (рис.19).</w:t>
      </w:r>
    </w:p>
    <w:p w14:paraId="0000006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465195" cy="2508885"/>
            <wp:effectExtent l="0" t="0" r="0" b="0"/>
            <wp:docPr id="1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Grp="0" noSelect="0" noChangeAspect="1" noMove="0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Настройка проброса портов</w:t>
      </w:r>
    </w:p>
    <w:p w14:paraId="0000006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3.2. Попытки открыть адрес в браузере на хостовой операционной системе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6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Сначала 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попробовала в браузере хостовой машины открыть проброшенный адрес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https://localhost:8888/, </w:t>
      </w:r>
      <w:r>
        <w:rPr>
          <w:rFonts w:ascii="Times New Roman" w:cs="Times New Roman" w:hAnsi="Times New Roman"/>
          <w:sz w:val="28"/>
          <w:szCs w:val="28"/>
          <w:lang w:val="ru-RU"/>
        </w:rPr>
        <w:t>однако адрес оказался недоступен (рис.20).</w:t>
      </w:r>
    </w:p>
    <w:p w14:paraId="0000006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73905" cy="2805430"/>
            <wp:effectExtent l="0" t="0" r="0" b="0"/>
            <wp:docPr id="1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Grp="0" noSelect="0" noChangeAspect="1" noMove="0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Неудачное открытие проброшенного адреса</w:t>
      </w:r>
    </w:p>
    <w:p w14:paraId="0000006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Потом я проверила статус службы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Firewalld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отключила ее </w:t>
      </w:r>
      <w:r>
        <w:rPr>
          <w:rFonts w:ascii="Times New Roman" w:cs="Times New Roman" w:hAnsi="Times New Roman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sz w:val="28"/>
          <w:szCs w:val="28"/>
          <w:lang w:val="ru-RU"/>
        </w:rPr>
        <w:t>рис.21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7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702685" cy="1548130"/>
            <wp:effectExtent l="0" t="0" r="0" b="0"/>
            <wp:docPr id="1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Grp="0" noSelect="0" noChangeAspect="1" noMove="0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Проверка статуса службы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Firewalld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и ее отключение</w:t>
      </w:r>
    </w:p>
    <w:p w14:paraId="0000007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При выключенной службе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Firewalld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адрес в браузере открывается успешно при вводе верного пароля для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JupyterLab </w:t>
      </w:r>
      <w:r>
        <w:rPr>
          <w:rFonts w:ascii="Times New Roman" w:cs="Times New Roman" w:hAnsi="Times New Roman"/>
          <w:sz w:val="28"/>
          <w:szCs w:val="28"/>
          <w:lang w:val="ru-RU"/>
        </w:rPr>
        <w:t>(рис.22).</w:t>
      </w:r>
    </w:p>
    <w:p w14:paraId="0000007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707255" cy="2868930"/>
            <wp:effectExtent l="0" t="0" r="0" b="0"/>
            <wp:docPr id="1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Grp="0" noSelect="0" noChangeAspect="1" noMove="0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Удачное открытие адреса в браузере</w:t>
      </w:r>
    </w:p>
    <w:p w14:paraId="0000007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3.3. Настройка службы </w:t>
      </w:r>
      <w:r>
        <w:rPr>
          <w:rFonts w:ascii="Times New Roman" w:cs="Times New Roman" w:hAnsi="Times New Roman"/>
          <w:sz w:val="28"/>
          <w:szCs w:val="28"/>
          <w:lang w:val="en-US"/>
        </w:rPr>
        <w:t>Firewalld.</w:t>
      </w:r>
    </w:p>
    <w:p w14:paraId="0000007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снова включила службу </w:t>
      </w:r>
      <w:r>
        <w:rPr>
          <w:rFonts w:ascii="Times New Roman" w:cs="Times New Roman" w:hAnsi="Times New Roman"/>
          <w:sz w:val="28"/>
          <w:szCs w:val="28"/>
          <w:lang w:val="en-US"/>
        </w:rPr>
        <w:t>Firewalld (</w:t>
      </w:r>
      <w:r>
        <w:rPr>
          <w:rFonts w:ascii="Times New Roman" w:cs="Times New Roman" w:hAnsi="Times New Roman"/>
          <w:sz w:val="28"/>
          <w:szCs w:val="28"/>
          <w:lang w:val="ru-RU"/>
        </w:rPr>
        <w:t>рис.23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77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018280" cy="334645"/>
            <wp:effectExtent l="0" t="0" r="0" b="0"/>
            <wp:docPr id="1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Grp="0" noSelect="0" noChangeAspect="1" noMove="0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Включение службы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Firewalld</w:t>
      </w:r>
    </w:p>
    <w:p w14:paraId="0000007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посмотрела настройки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external </w:t>
      </w:r>
      <w:r>
        <w:rPr>
          <w:rFonts w:ascii="Times New Roman" w:cs="Times New Roman" w:hAnsi="Times New Roman"/>
          <w:sz w:val="28"/>
          <w:szCs w:val="28"/>
          <w:lang w:val="ru-RU"/>
        </w:rPr>
        <w:t>зоны и список открытых портов, который оказался пуст (рис.24).</w:t>
      </w:r>
    </w:p>
    <w:p w14:paraId="0000007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44290" cy="2271395"/>
            <wp:effectExtent l="0" t="0" r="0" b="0"/>
            <wp:docPr id="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Grp="0" noSelect="0" noChangeAspect="1" noMove="0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Настройки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external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зоны и пустой список открытых портов</w:t>
      </w:r>
    </w:p>
    <w:p w14:paraId="0000007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добавила порт (8888)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JupyterLab </w:t>
      </w:r>
      <w:r>
        <w:rPr>
          <w:rFonts w:ascii="Times New Roman" w:cs="Times New Roman" w:hAnsi="Times New Roman"/>
          <w:sz w:val="28"/>
          <w:szCs w:val="28"/>
          <w:lang w:val="ru-RU"/>
        </w:rPr>
        <w:t>сервера в разрешенные и применила настройки (рис.25).</w:t>
      </w:r>
    </w:p>
    <w:p w14:paraId="0000007D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573905" cy="482600"/>
            <wp:effectExtent l="0" t="0" r="0" b="0"/>
            <wp:docPr id="1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Grp="0" noSelect="0" noChangeAspect="1" noMove="0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Добавление порта 8888 в разрешенные</w:t>
      </w:r>
    </w:p>
    <w:p w14:paraId="0000007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конце я проверила текущий список открытых портов, там присутствовал порт 8888 (рис.26).</w:t>
      </w:r>
    </w:p>
    <w:p w14:paraId="0000008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05300" cy="306070"/>
            <wp:effectExtent l="0" t="0" r="0" b="0"/>
            <wp:docPr id="1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Grp="0" noSelect="0" noChangeAspect="1" noMove="0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Обновленный список открытых портов</w:t>
      </w:r>
    </w:p>
    <w:p w14:paraId="00000082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4" w:name="_Toc5"/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4. Программный анализ рынка </w:t>
      </w:r>
      <w:r>
        <w:rPr>
          <w:rFonts w:ascii="Times New Roman" w:cs="Times New Roman" w:hAnsi="Times New Roman"/>
          <w:color w:val="000000" w:themeColor="dk1"/>
          <w:lang w:val="en-US"/>
        </w:rPr>
        <w:t>IT-</w:t>
      </w:r>
      <w:r>
        <w:rPr>
          <w:rFonts w:ascii="Times New Roman" w:cs="Times New Roman" w:hAnsi="Times New Roman"/>
          <w:color w:val="000000" w:themeColor="dk1"/>
          <w:lang w:val="ru-RU"/>
        </w:rPr>
        <w:t>вакансий</w:t>
      </w:r>
      <w:bookmarkEnd w:id="4"/>
    </w:p>
    <w:p w14:paraId="0000008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4.1.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Создание файла скрипта на </w:t>
      </w:r>
      <w:r>
        <w:rPr>
          <w:rFonts w:ascii="Times New Roman" w:cs="Times New Roman" w:hAnsi="Times New Roman"/>
          <w:sz w:val="28"/>
          <w:szCs w:val="28"/>
          <w:lang w:val="en-US"/>
        </w:rPr>
        <w:t>Python.</w:t>
      </w:r>
    </w:p>
    <w:p w14:paraId="0000008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создала файл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career.py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вставила предложенный в методических указаниях скрипт при помощи графического редактора </w:t>
      </w:r>
      <w:r>
        <w:rPr>
          <w:rFonts w:ascii="Times New Roman" w:cs="Times New Roman" w:hAnsi="Times New Roman"/>
          <w:sz w:val="28"/>
          <w:szCs w:val="28"/>
          <w:lang w:val="en-US"/>
        </w:rPr>
        <w:t>nano (</w:t>
      </w:r>
      <w:r>
        <w:rPr>
          <w:rFonts w:ascii="Times New Roman" w:cs="Times New Roman" w:hAnsi="Times New Roman"/>
          <w:sz w:val="28"/>
          <w:szCs w:val="28"/>
          <w:lang w:val="ru-RU"/>
        </w:rPr>
        <w:t>рис.27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8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522345" cy="3514090"/>
            <wp:effectExtent l="0" t="0" r="0" b="0"/>
            <wp:docPr id="1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Grp="0" noSelect="0" noChangeAspect="1" noMove="0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Вставка скрипта из методических указаний</w:t>
      </w:r>
    </w:p>
    <w:p w14:paraId="0000008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4.2. Запуск скрипта на </w:t>
      </w:r>
      <w:r>
        <w:rPr>
          <w:rFonts w:ascii="Times New Roman" w:cs="Times New Roman" w:hAnsi="Times New Roman"/>
          <w:sz w:val="28"/>
          <w:szCs w:val="28"/>
          <w:lang w:val="en-US"/>
        </w:rPr>
        <w:t>Python.</w:t>
      </w:r>
    </w:p>
    <w:p w14:paraId="0000008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запустила скрипт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career.py,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перед этим дав права на выполнение (рис.28). Я увидела статистику предлагаемых зарплат для вакансий требующих знание </w:t>
      </w:r>
      <w:r>
        <w:rPr>
          <w:rFonts w:ascii="Times New Roman" w:cs="Times New Roman" w:hAnsi="Times New Roman"/>
          <w:sz w:val="28"/>
          <w:szCs w:val="28"/>
          <w:lang w:val="en-US"/>
        </w:rPr>
        <w:t>Linux.</w:t>
      </w:r>
    </w:p>
    <w:p w14:paraId="0000008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342005" cy="413385"/>
            <wp:effectExtent l="0" t="0" r="0" b="0"/>
            <wp:docPr id="1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Grp="0" noSelect="0" noChangeAspect="1" noMove="0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28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Статистика вакансий со знанием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Linux</w:t>
      </w:r>
    </w:p>
    <w:p w14:paraId="0000008B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5" w:name="_Toc6"/>
      <w:r>
        <w:rPr>
          <w:rFonts w:ascii="Times New Roman" w:cs="Times New Roman" w:hAnsi="Times New Roman"/>
          <w:color w:val="000000" w:themeColor="dk1"/>
          <w:lang w:val="ru-RU"/>
        </w:rPr>
        <w:t>Раздел 5. Самостоятельное исследование</w:t>
      </w:r>
      <w:bookmarkEnd w:id="5"/>
    </w:p>
    <w:p w14:paraId="0000008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5.1. </w:t>
      </w:r>
      <w:r>
        <w:rPr>
          <w:rFonts w:ascii="Times New Roman" w:cs="Times New Roman" w:hAnsi="Times New Roman"/>
          <w:sz w:val="28"/>
          <w:szCs w:val="28"/>
          <w:lang w:val="ru-RU"/>
        </w:rPr>
        <w:t>Загрузка 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pynb </w:t>
      </w:r>
      <w:r>
        <w:rPr>
          <w:rFonts w:ascii="Times New Roman" w:cs="Times New Roman" w:hAnsi="Times New Roman"/>
          <w:sz w:val="28"/>
          <w:szCs w:val="28"/>
          <w:lang w:val="ru-RU"/>
        </w:rPr>
        <w:t>файла из методических указаний.</w:t>
      </w:r>
    </w:p>
    <w:p w14:paraId="0000008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загрузила файл 09_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career.pynb </w:t>
      </w:r>
      <w:r>
        <w:rPr>
          <w:rFonts w:ascii="Times New Roman" w:cs="Times New Roman" w:hAnsi="Times New Roman"/>
          <w:sz w:val="28"/>
          <w:szCs w:val="28"/>
          <w:lang w:val="ru-RU"/>
        </w:rPr>
        <w:t>из методических указаний (рис.29). В дальнейшем я его буду использовать для написания кода для самостоятельного задания.</w:t>
      </w:r>
    </w:p>
    <w:p w14:paraId="0000008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1808480" cy="2138680"/>
            <wp:effectExtent l="0" t="0" r="0" b="0"/>
            <wp:docPr id="1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Grp="0" noSelect="0" noChangeAspect="1" noMove="0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29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Загрузка файла</w:t>
      </w:r>
    </w:p>
    <w:p w14:paraId="0000009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5.2. Код скрипта на </w:t>
      </w:r>
      <w:r>
        <w:rPr>
          <w:rFonts w:ascii="Times New Roman" w:cs="Times New Roman" w:hAnsi="Times New Roman"/>
          <w:sz w:val="28"/>
          <w:szCs w:val="28"/>
          <w:lang w:val="en-US"/>
        </w:rPr>
        <w:t>Python.</w:t>
      </w:r>
    </w:p>
    <w:p w14:paraId="00000091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baseurl</w:t>
      </w:r>
      <w:r>
        <w:rPr>
          <w:rFonts w:ascii="Courier New" w:cs="Courier New" w:hAnsi="Courier New"/>
          <w:sz w:val="24"/>
          <w:szCs w:val="24"/>
          <w:lang w:val="en-US"/>
        </w:rPr>
        <w:t xml:space="preserve"> = "https://career.habr.com/api/frontend/vacancies?type=all&amp;with_salary=1"</w:t>
      </w:r>
    </w:p>
    <w:p w14:paraId="00000092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page = 1</w:t>
      </w:r>
    </w:p>
    <w:p w14:paraId="00000093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valute_res = requests.get("https://www.cbr-xml-daily.ru/daily_json.js").json()</w:t>
      </w:r>
    </w:p>
    <w:p w14:paraId="00000094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valutes = valute_res["Valute"]</w:t>
      </w:r>
    </w:p>
    <w:p w14:paraId="00000095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96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all_vacancies = []</w:t>
      </w:r>
    </w:p>
    <w:p w14:paraId="00000097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98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while True:</w:t>
      </w:r>
    </w:p>
    <w:p w14:paraId="00000099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response</w:t>
      </w:r>
      <w:r>
        <w:rPr>
          <w:rFonts w:ascii="Courier New" w:cs="Courier New" w:hAnsi="Courier New"/>
          <w:sz w:val="24"/>
          <w:szCs w:val="24"/>
        </w:rPr>
        <w:t xml:space="preserve"> = </w:t>
      </w:r>
      <w:r>
        <w:rPr>
          <w:rFonts w:ascii="Courier New" w:cs="Courier New" w:hAnsi="Courier New"/>
          <w:sz w:val="24"/>
          <w:szCs w:val="24"/>
          <w:lang w:val="en-US"/>
        </w:rPr>
        <w:t>requests</w:t>
      </w:r>
      <w:r>
        <w:rPr>
          <w:rFonts w:ascii="Courier New" w:cs="Courier New" w:hAnsi="Courier New"/>
          <w:sz w:val="24"/>
          <w:szCs w:val="24"/>
        </w:rPr>
        <w:t>.</w:t>
      </w:r>
      <w:r>
        <w:rPr>
          <w:rFonts w:ascii="Courier New" w:cs="Courier New" w:hAnsi="Courier New"/>
          <w:sz w:val="24"/>
          <w:szCs w:val="24"/>
          <w:lang w:val="en-US"/>
        </w:rPr>
        <w:t>get</w:t>
      </w:r>
      <w:r>
        <w:rPr>
          <w:rFonts w:ascii="Courier New" w:cs="Courier New" w:hAnsi="Courier New"/>
          <w:sz w:val="24"/>
          <w:szCs w:val="24"/>
        </w:rPr>
        <w:t>(baseurl + str(</w:t>
      </w:r>
      <w:r>
        <w:rPr>
          <w:rFonts w:ascii="Courier New" w:cs="Courier New" w:hAnsi="Courier New"/>
          <w:sz w:val="24"/>
          <w:szCs w:val="24"/>
          <w:lang w:val="en-US"/>
        </w:rPr>
        <w:t>page</w:t>
      </w:r>
      <w:r>
        <w:rPr>
          <w:rFonts w:ascii="Courier New" w:cs="Courier New" w:hAnsi="Courier New"/>
          <w:sz w:val="24"/>
          <w:szCs w:val="24"/>
        </w:rPr>
        <w:t>)).json()</w:t>
      </w:r>
    </w:p>
    <w:p w14:paraId="0000009A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all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vacancies</w:t>
      </w:r>
      <w:r>
        <w:rPr>
          <w:rFonts w:ascii="Courier New" w:cs="Courier New" w:hAnsi="Courier New"/>
          <w:sz w:val="24"/>
          <w:szCs w:val="24"/>
        </w:rPr>
        <w:t>.</w:t>
      </w:r>
      <w:r>
        <w:rPr>
          <w:rFonts w:ascii="Courier New" w:cs="Courier New" w:hAnsi="Courier New"/>
          <w:sz w:val="24"/>
          <w:szCs w:val="24"/>
          <w:lang w:val="en-US"/>
        </w:rPr>
        <w:t>extend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  <w:lang w:val="en-US"/>
        </w:rPr>
        <w:t>response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list</w:t>
      </w:r>
      <w:r>
        <w:rPr>
          <w:rFonts w:ascii="Courier New" w:cs="Courier New" w:hAnsi="Courier New"/>
          <w:sz w:val="24"/>
          <w:szCs w:val="24"/>
        </w:rPr>
        <w:t>"])</w:t>
      </w:r>
    </w:p>
    <w:p w14:paraId="0000009B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</w:p>
    <w:p w14:paraId="0000009C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page</w:t>
      </w:r>
      <w:r>
        <w:rPr>
          <w:rFonts w:ascii="Courier New" w:cs="Courier New" w:hAnsi="Courier New"/>
          <w:sz w:val="24"/>
          <w:szCs w:val="24"/>
        </w:rPr>
        <w:t xml:space="preserve"> &gt;= </w:t>
      </w:r>
      <w:r>
        <w:rPr>
          <w:rFonts w:ascii="Courier New" w:cs="Courier New" w:hAnsi="Courier New"/>
          <w:sz w:val="24"/>
          <w:szCs w:val="24"/>
          <w:lang w:val="en-US"/>
        </w:rPr>
        <w:t>response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meta</w:t>
      </w:r>
      <w:r>
        <w:rPr>
          <w:rFonts w:ascii="Courier New" w:cs="Courier New" w:hAnsi="Courier New"/>
          <w:sz w:val="24"/>
          <w:szCs w:val="24"/>
        </w:rPr>
        <w:t>"]["totalPages"]:</w:t>
      </w:r>
    </w:p>
    <w:p w14:paraId="0000009D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break</w:t>
      </w:r>
    </w:p>
    <w:p w14:paraId="0000009E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page</w:t>
      </w:r>
      <w:r>
        <w:rPr>
          <w:rFonts w:ascii="Courier New" w:cs="Courier New" w:hAnsi="Courier New"/>
          <w:sz w:val="24"/>
          <w:szCs w:val="24"/>
        </w:rPr>
        <w:t xml:space="preserve"> += 1</w:t>
      </w:r>
    </w:p>
    <w:p w14:paraId="0000009F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A0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</w:p>
    <w:p w14:paraId="000000A1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# </w:t>
      </w:r>
      <w:r>
        <w:rPr>
          <w:rFonts w:ascii="Courier New" w:cs="Courier New" w:hAnsi="Courier New"/>
          <w:sz w:val="24"/>
          <w:szCs w:val="24"/>
          <w:lang w:val="ru-RU"/>
        </w:rPr>
        <w:t>Словари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 xml:space="preserve">для хранения </w:t>
      </w:r>
      <w:r>
        <w:rPr>
          <w:rFonts w:ascii="Courier New" w:cs="Courier New" w:hAnsi="Courier New"/>
          <w:sz w:val="24"/>
          <w:szCs w:val="24"/>
          <w:lang w:val="ru-RU"/>
        </w:rPr>
        <w:t>данных</w:t>
      </w:r>
    </w:p>
    <w:p w14:paraId="000000A2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vac_salaries = [] # </w:t>
      </w:r>
      <w:r>
        <w:rPr>
          <w:rFonts w:ascii="Courier New" w:cs="Courier New" w:hAnsi="Courier New"/>
          <w:sz w:val="24"/>
          <w:szCs w:val="24"/>
          <w:lang w:val="ru-RU"/>
        </w:rPr>
        <w:t>Список</w:t>
      </w:r>
      <w:r>
        <w:rPr>
          <w:rFonts w:ascii="Courier New" w:cs="Courier New" w:hAnsi="Courier New"/>
          <w:sz w:val="24"/>
          <w:szCs w:val="24"/>
          <w:lang w:val="en-US"/>
        </w:rPr>
        <w:t xml:space="preserve"> (</w:t>
      </w:r>
      <w:r>
        <w:rPr>
          <w:rFonts w:ascii="Courier New" w:cs="Courier New" w:hAnsi="Courier New"/>
          <w:sz w:val="24"/>
          <w:szCs w:val="24"/>
          <w:lang w:val="ru-RU"/>
        </w:rPr>
        <w:t>зарплата</w:t>
      </w:r>
      <w:r>
        <w:rPr>
          <w:rFonts w:ascii="Courier New" w:cs="Courier New" w:hAnsi="Courier New"/>
          <w:sz w:val="24"/>
          <w:szCs w:val="24"/>
          <w:lang w:val="en-US"/>
        </w:rPr>
        <w:t xml:space="preserve">, </w:t>
      </w:r>
      <w:r>
        <w:rPr>
          <w:rFonts w:ascii="Courier New" w:cs="Courier New" w:hAnsi="Courier New"/>
          <w:sz w:val="24"/>
          <w:szCs w:val="24"/>
          <w:lang w:val="ru-RU"/>
        </w:rPr>
        <w:t>название</w:t>
      </w:r>
      <w:r>
        <w:rPr>
          <w:rFonts w:ascii="Courier New" w:cs="Courier New" w:hAnsi="Courier New"/>
          <w:sz w:val="24"/>
          <w:szCs w:val="24"/>
          <w:lang w:val="en-US"/>
        </w:rPr>
        <w:t>_</w:t>
      </w:r>
      <w:r>
        <w:rPr>
          <w:rFonts w:ascii="Courier New" w:cs="Courier New" w:hAnsi="Courier New"/>
          <w:sz w:val="24"/>
          <w:szCs w:val="24"/>
          <w:lang w:val="ru-RU"/>
        </w:rPr>
        <w:t>вакансии</w:t>
      </w:r>
      <w:r>
        <w:rPr>
          <w:rFonts w:ascii="Courier New" w:cs="Courier New" w:hAnsi="Courier New"/>
          <w:sz w:val="24"/>
          <w:szCs w:val="24"/>
          <w:lang w:val="en-US"/>
        </w:rPr>
        <w:t>)</w:t>
      </w:r>
    </w:p>
    <w:p w14:paraId="000000A3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skill_map = {}   # </w:t>
      </w:r>
      <w:r>
        <w:rPr>
          <w:rFonts w:ascii="Courier New" w:cs="Courier New" w:hAnsi="Courier New"/>
          <w:sz w:val="24"/>
          <w:szCs w:val="24"/>
          <w:lang w:val="ru-RU"/>
        </w:rPr>
        <w:t>Словарь</w:t>
      </w:r>
      <w:r>
        <w:rPr>
          <w:rFonts w:ascii="Courier New" w:cs="Courier New" w:hAnsi="Courier New"/>
          <w:sz w:val="24"/>
          <w:szCs w:val="24"/>
          <w:lang w:val="en-US"/>
        </w:rPr>
        <w:t xml:space="preserve"> {</w:t>
      </w:r>
      <w:r>
        <w:rPr>
          <w:rFonts w:ascii="Courier New" w:cs="Courier New" w:hAnsi="Courier New"/>
          <w:sz w:val="24"/>
          <w:szCs w:val="24"/>
          <w:lang w:val="ru-RU"/>
        </w:rPr>
        <w:t>название</w:t>
      </w:r>
      <w:r>
        <w:rPr>
          <w:rFonts w:ascii="Courier New" w:cs="Courier New" w:hAnsi="Courier New"/>
          <w:sz w:val="24"/>
          <w:szCs w:val="24"/>
          <w:lang w:val="en-US"/>
        </w:rPr>
        <w:t>_</w:t>
      </w:r>
      <w:r>
        <w:rPr>
          <w:rFonts w:ascii="Courier New" w:cs="Courier New" w:hAnsi="Courier New"/>
          <w:sz w:val="24"/>
          <w:szCs w:val="24"/>
          <w:lang w:val="ru-RU"/>
        </w:rPr>
        <w:t>навыка</w:t>
      </w:r>
      <w:r>
        <w:rPr>
          <w:rFonts w:ascii="Courier New" w:cs="Courier New" w:hAnsi="Courier New"/>
          <w:sz w:val="24"/>
          <w:szCs w:val="24"/>
          <w:lang w:val="en-US"/>
        </w:rPr>
        <w:t>: [</w:t>
      </w:r>
      <w:r>
        <w:rPr>
          <w:rFonts w:ascii="Courier New" w:cs="Courier New" w:hAnsi="Courier New"/>
          <w:sz w:val="24"/>
          <w:szCs w:val="24"/>
          <w:lang w:val="ru-RU"/>
        </w:rPr>
        <w:t>список</w:t>
      </w:r>
      <w:r>
        <w:rPr>
          <w:rFonts w:ascii="Courier New" w:cs="Courier New" w:hAnsi="Courier New"/>
          <w:sz w:val="24"/>
          <w:szCs w:val="24"/>
          <w:lang w:val="en-US"/>
        </w:rPr>
        <w:t>_</w:t>
      </w:r>
      <w:r>
        <w:rPr>
          <w:rFonts w:ascii="Courier New" w:cs="Courier New" w:hAnsi="Courier New"/>
          <w:sz w:val="24"/>
          <w:szCs w:val="24"/>
          <w:lang w:val="ru-RU"/>
        </w:rPr>
        <w:t>зарплат</w:t>
      </w:r>
      <w:r>
        <w:rPr>
          <w:rFonts w:ascii="Courier New" w:cs="Courier New" w:hAnsi="Courier New"/>
          <w:sz w:val="24"/>
          <w:szCs w:val="24"/>
          <w:lang w:val="en-US"/>
        </w:rPr>
        <w:t>]}</w:t>
      </w:r>
    </w:p>
    <w:p w14:paraId="000000A4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A5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for vac in all_vacancies:</w:t>
      </w:r>
    </w:p>
    <w:p w14:paraId="000000A6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try</w:t>
      </w:r>
      <w:r>
        <w:rPr>
          <w:rFonts w:ascii="Courier New" w:cs="Courier New" w:hAnsi="Courier New"/>
          <w:sz w:val="24"/>
          <w:szCs w:val="24"/>
        </w:rPr>
        <w:t>:</w:t>
      </w:r>
    </w:p>
    <w:p w14:paraId="000000A7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Конвертация зарплаты в рубли</w:t>
      </w:r>
    </w:p>
    <w:p w14:paraId="000000A8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curr</w:t>
      </w:r>
      <w:r>
        <w:rPr>
          <w:rFonts w:ascii="Courier New" w:cs="Courier New" w:hAnsi="Courier New"/>
          <w:sz w:val="24"/>
          <w:szCs w:val="24"/>
        </w:rPr>
        <w:t xml:space="preserve"> = </w:t>
      </w:r>
      <w:r>
        <w:rPr>
          <w:rFonts w:ascii="Courier New" w:cs="Courier New" w:hAnsi="Courier New"/>
          <w:sz w:val="24"/>
          <w:szCs w:val="24"/>
          <w:lang w:val="en-US"/>
        </w:rPr>
        <w:t>vac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salary</w:t>
      </w:r>
      <w:r>
        <w:rPr>
          <w:rFonts w:ascii="Courier New" w:cs="Courier New" w:hAnsi="Courier New"/>
          <w:sz w:val="24"/>
          <w:szCs w:val="24"/>
        </w:rPr>
        <w:t>"]["</w:t>
      </w:r>
      <w:r>
        <w:rPr>
          <w:rFonts w:ascii="Courier New" w:cs="Courier New" w:hAnsi="Courier New"/>
          <w:sz w:val="24"/>
          <w:szCs w:val="24"/>
          <w:lang w:val="en-US"/>
        </w:rPr>
        <w:t>currency</w:t>
      </w:r>
      <w:r>
        <w:rPr>
          <w:rFonts w:ascii="Courier New" w:cs="Courier New" w:hAnsi="Courier New"/>
          <w:sz w:val="24"/>
          <w:szCs w:val="24"/>
        </w:rPr>
        <w:t>"]</w:t>
      </w:r>
    </w:p>
    <w:p w14:paraId="000000A9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AA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s_</w:t>
      </w:r>
      <w:r>
        <w:rPr>
          <w:rFonts w:ascii="Courier New" w:cs="Courier New" w:hAnsi="Courier New"/>
          <w:sz w:val="24"/>
          <w:szCs w:val="24"/>
          <w:lang w:val="en-US"/>
        </w:rPr>
        <w:t>raw</w:t>
      </w:r>
      <w:r>
        <w:rPr>
          <w:rFonts w:ascii="Courier New" w:cs="Courier New" w:hAnsi="Courier New"/>
          <w:sz w:val="24"/>
          <w:szCs w:val="24"/>
        </w:rPr>
        <w:t xml:space="preserve"> = </w:t>
      </w:r>
      <w:r>
        <w:rPr>
          <w:rFonts w:ascii="Courier New" w:cs="Courier New" w:hAnsi="Courier New"/>
          <w:sz w:val="24"/>
          <w:szCs w:val="24"/>
          <w:lang w:val="en-US"/>
        </w:rPr>
        <w:t>float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  <w:lang w:val="en-US"/>
        </w:rPr>
        <w:t>vac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salary</w:t>
      </w:r>
      <w:r>
        <w:rPr>
          <w:rFonts w:ascii="Courier New" w:cs="Courier New" w:hAnsi="Courier New"/>
          <w:sz w:val="24"/>
          <w:szCs w:val="24"/>
        </w:rPr>
        <w:t>"]["</w:t>
      </w:r>
      <w:r>
        <w:rPr>
          <w:rFonts w:ascii="Courier New" w:cs="Courier New" w:hAnsi="Courier New"/>
          <w:sz w:val="24"/>
          <w:szCs w:val="24"/>
          <w:lang w:val="en-US"/>
        </w:rPr>
        <w:t>from</w:t>
      </w:r>
      <w:r>
        <w:rPr>
          <w:rFonts w:ascii="Courier New" w:cs="Courier New" w:hAnsi="Courier New"/>
          <w:sz w:val="24"/>
          <w:szCs w:val="24"/>
        </w:rPr>
        <w:t xml:space="preserve">"])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vac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salary</w:t>
      </w:r>
      <w:r>
        <w:rPr>
          <w:rFonts w:ascii="Courier New" w:cs="Courier New" w:hAnsi="Courier New"/>
          <w:sz w:val="24"/>
          <w:szCs w:val="24"/>
        </w:rPr>
        <w:t>"]["</w:t>
      </w:r>
      <w:r>
        <w:rPr>
          <w:rFonts w:ascii="Courier New" w:cs="Courier New" w:hAnsi="Courier New"/>
          <w:sz w:val="24"/>
          <w:szCs w:val="24"/>
          <w:lang w:val="en-US"/>
        </w:rPr>
        <w:t>from</w:t>
      </w:r>
      <w:r>
        <w:rPr>
          <w:rFonts w:ascii="Courier New" w:cs="Courier New" w:hAnsi="Courier New"/>
          <w:sz w:val="24"/>
          <w:szCs w:val="24"/>
        </w:rPr>
        <w:t xml:space="preserve">"] </w:t>
      </w:r>
      <w:r>
        <w:rPr>
          <w:rFonts w:ascii="Courier New" w:cs="Courier New" w:hAnsi="Courier New"/>
          <w:sz w:val="24"/>
          <w:szCs w:val="24"/>
          <w:lang w:val="en-US"/>
        </w:rPr>
        <w:t>else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float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  <w:lang w:val="en-US"/>
        </w:rPr>
        <w:t>vac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salary</w:t>
      </w:r>
      <w:r>
        <w:rPr>
          <w:rFonts w:ascii="Courier New" w:cs="Courier New" w:hAnsi="Courier New"/>
          <w:sz w:val="24"/>
          <w:szCs w:val="24"/>
        </w:rPr>
        <w:t>"]["</w:t>
      </w:r>
      <w:r>
        <w:rPr>
          <w:rFonts w:ascii="Courier New" w:cs="Courier New" w:hAnsi="Courier New"/>
          <w:sz w:val="24"/>
          <w:szCs w:val="24"/>
          <w:lang w:val="en-US"/>
        </w:rPr>
        <w:t>to</w:t>
      </w:r>
      <w:r>
        <w:rPr>
          <w:rFonts w:ascii="Courier New" w:cs="Courier New" w:hAnsi="Courier New"/>
          <w:sz w:val="24"/>
          <w:szCs w:val="24"/>
        </w:rPr>
        <w:t>"])</w:t>
      </w:r>
    </w:p>
    <w:p w14:paraId="000000AB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AC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curr != "rur":</w:t>
      </w:r>
    </w:p>
    <w:p w14:paraId="000000AD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s_rub = s_</w:t>
      </w:r>
      <w:r>
        <w:rPr>
          <w:rFonts w:ascii="Courier New" w:cs="Courier New" w:hAnsi="Courier New"/>
          <w:sz w:val="24"/>
          <w:szCs w:val="24"/>
          <w:lang w:val="en-US"/>
        </w:rPr>
        <w:t>raw</w:t>
      </w:r>
      <w:r>
        <w:rPr>
          <w:rFonts w:ascii="Courier New" w:cs="Courier New" w:hAnsi="Courier New"/>
          <w:sz w:val="24"/>
          <w:szCs w:val="24"/>
        </w:rPr>
        <w:t xml:space="preserve"> * valutes[curr.</w:t>
      </w:r>
      <w:r>
        <w:rPr>
          <w:rFonts w:ascii="Courier New" w:cs="Courier New" w:hAnsi="Courier New"/>
          <w:sz w:val="24"/>
          <w:szCs w:val="24"/>
          <w:lang w:val="en-US"/>
        </w:rPr>
        <w:t>upper</w:t>
      </w:r>
      <w:r>
        <w:rPr>
          <w:rFonts w:ascii="Courier New" w:cs="Courier New" w:hAnsi="Courier New"/>
          <w:sz w:val="24"/>
          <w:szCs w:val="24"/>
        </w:rPr>
        <w:t>()]["</w:t>
      </w:r>
      <w:r>
        <w:rPr>
          <w:rFonts w:ascii="Courier New" w:cs="Courier New" w:hAnsi="Courier New"/>
          <w:sz w:val="24"/>
          <w:szCs w:val="24"/>
          <w:lang w:val="en-US"/>
        </w:rPr>
        <w:t>Value</w:t>
      </w:r>
      <w:r>
        <w:rPr>
          <w:rFonts w:ascii="Courier New" w:cs="Courier New" w:hAnsi="Courier New"/>
          <w:sz w:val="24"/>
          <w:szCs w:val="24"/>
        </w:rPr>
        <w:t>"] / valutes[</w:t>
      </w:r>
      <w:r>
        <w:rPr>
          <w:rFonts w:ascii="Courier New" w:cs="Courier New" w:hAnsi="Courier New"/>
          <w:sz w:val="24"/>
          <w:szCs w:val="24"/>
          <w:lang w:val="en-US"/>
        </w:rPr>
        <w:t>curr</w:t>
      </w:r>
      <w:r>
        <w:rPr>
          <w:rFonts w:ascii="Courier New" w:cs="Courier New" w:hAnsi="Courier New"/>
          <w:sz w:val="24"/>
          <w:szCs w:val="24"/>
        </w:rPr>
        <w:t>.</w:t>
      </w:r>
      <w:r>
        <w:rPr>
          <w:rFonts w:ascii="Courier New" w:cs="Courier New" w:hAnsi="Courier New"/>
          <w:sz w:val="24"/>
          <w:szCs w:val="24"/>
          <w:lang w:val="en-US"/>
        </w:rPr>
        <w:t>upper</w:t>
      </w:r>
      <w:r>
        <w:rPr>
          <w:rFonts w:ascii="Courier New" w:cs="Courier New" w:hAnsi="Courier New"/>
          <w:sz w:val="24"/>
          <w:szCs w:val="24"/>
        </w:rPr>
        <w:t>()]["</w:t>
      </w:r>
      <w:r>
        <w:rPr>
          <w:rFonts w:ascii="Courier New" w:cs="Courier New" w:hAnsi="Courier New"/>
          <w:sz w:val="24"/>
          <w:szCs w:val="24"/>
          <w:lang w:val="en-US"/>
        </w:rPr>
        <w:t>Nominal</w:t>
      </w:r>
      <w:r>
        <w:rPr>
          <w:rFonts w:ascii="Courier New" w:cs="Courier New" w:hAnsi="Courier New"/>
          <w:sz w:val="24"/>
          <w:szCs w:val="24"/>
        </w:rPr>
        <w:t>"]</w:t>
      </w:r>
    </w:p>
    <w:p w14:paraId="000000AE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else</w:t>
      </w:r>
      <w:r>
        <w:rPr>
          <w:rFonts w:ascii="Courier New" w:cs="Courier New" w:hAnsi="Courier New"/>
          <w:sz w:val="24"/>
          <w:szCs w:val="24"/>
        </w:rPr>
        <w:t>:</w:t>
      </w:r>
    </w:p>
    <w:p w14:paraId="000000AF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s_rub = s_</w:t>
      </w:r>
      <w:r>
        <w:rPr>
          <w:rFonts w:ascii="Courier New" w:cs="Courier New" w:hAnsi="Courier New"/>
          <w:sz w:val="24"/>
          <w:szCs w:val="24"/>
          <w:lang w:val="en-US"/>
        </w:rPr>
        <w:t>raw</w:t>
      </w:r>
    </w:p>
    <w:p w14:paraId="000000B0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B1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vac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salaries</w:t>
      </w:r>
      <w:r>
        <w:rPr>
          <w:rFonts w:ascii="Courier New" w:cs="Courier New" w:hAnsi="Courier New"/>
          <w:sz w:val="24"/>
          <w:szCs w:val="24"/>
        </w:rPr>
        <w:t>.</w:t>
      </w:r>
      <w:r>
        <w:rPr>
          <w:rFonts w:ascii="Courier New" w:cs="Courier New" w:hAnsi="Courier New"/>
          <w:sz w:val="24"/>
          <w:szCs w:val="24"/>
          <w:lang w:val="en-US"/>
        </w:rPr>
        <w:t>append</w:t>
      </w:r>
      <w:r>
        <w:rPr>
          <w:rFonts w:ascii="Courier New" w:cs="Courier New" w:hAnsi="Courier New"/>
          <w:sz w:val="24"/>
          <w:szCs w:val="24"/>
        </w:rPr>
        <w:t xml:space="preserve">((s_rub, </w:t>
      </w:r>
      <w:r>
        <w:rPr>
          <w:rFonts w:ascii="Courier New" w:cs="Courier New" w:hAnsi="Courier New"/>
          <w:sz w:val="24"/>
          <w:szCs w:val="24"/>
          <w:lang w:val="en-US"/>
        </w:rPr>
        <w:t>vac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title</w:t>
      </w:r>
      <w:r>
        <w:rPr>
          <w:rFonts w:ascii="Courier New" w:cs="Courier New" w:hAnsi="Courier New"/>
          <w:sz w:val="24"/>
          <w:szCs w:val="24"/>
        </w:rPr>
        <w:t>"]))</w:t>
      </w:r>
    </w:p>
    <w:p w14:paraId="000000B2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B3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Группируем зарплаты по навыкам</w:t>
      </w:r>
    </w:p>
    <w:p w14:paraId="000000B4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for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skill in vac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skills</w:t>
      </w:r>
      <w:r>
        <w:rPr>
          <w:rFonts w:ascii="Courier New" w:cs="Courier New" w:hAnsi="Courier New"/>
          <w:sz w:val="24"/>
          <w:szCs w:val="24"/>
        </w:rPr>
        <w:t>"]:</w:t>
      </w:r>
    </w:p>
    <w:p w14:paraId="000000B5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</w:rPr>
        <w:t xml:space="preserve">=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["</w:t>
      </w:r>
      <w:r>
        <w:rPr>
          <w:rFonts w:ascii="Courier New" w:cs="Courier New" w:hAnsi="Courier New"/>
          <w:sz w:val="24"/>
          <w:szCs w:val="24"/>
          <w:lang w:val="en-US"/>
        </w:rPr>
        <w:t>title</w:t>
      </w:r>
      <w:r>
        <w:rPr>
          <w:rFonts w:ascii="Courier New" w:cs="Courier New" w:hAnsi="Courier New"/>
          <w:sz w:val="24"/>
          <w:szCs w:val="24"/>
        </w:rPr>
        <w:t>"]</w:t>
      </w:r>
    </w:p>
    <w:p w14:paraId="000000B6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not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inn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map</w:t>
      </w:r>
      <w:r>
        <w:rPr>
          <w:rFonts w:ascii="Courier New" w:cs="Courier New" w:hAnsi="Courier New"/>
          <w:sz w:val="24"/>
          <w:szCs w:val="24"/>
        </w:rPr>
        <w:t>:</w:t>
      </w:r>
    </w:p>
    <w:p w14:paraId="000000B7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   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map</w:t>
      </w:r>
      <w:r>
        <w:rPr>
          <w:rFonts w:ascii="Courier New" w:cs="Courier New" w:hAnsi="Courier New"/>
          <w:sz w:val="24"/>
          <w:szCs w:val="24"/>
        </w:rPr>
        <w:t>[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</w:rPr>
        <w:t>] = []</w:t>
      </w:r>
    </w:p>
    <w:p w14:paraId="000000B8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map</w:t>
      </w:r>
      <w:r>
        <w:rPr>
          <w:rFonts w:ascii="Courier New" w:cs="Courier New" w:hAnsi="Courier New"/>
          <w:sz w:val="24"/>
          <w:szCs w:val="24"/>
        </w:rPr>
        <w:t>[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</w:rPr>
        <w:t>].</w:t>
      </w:r>
      <w:r>
        <w:rPr>
          <w:rFonts w:ascii="Courier New" w:cs="Courier New" w:hAnsi="Courier New"/>
          <w:sz w:val="24"/>
          <w:szCs w:val="24"/>
          <w:lang w:val="en-US"/>
        </w:rPr>
        <w:t>append</w:t>
      </w:r>
      <w:r>
        <w:rPr>
          <w:rFonts w:ascii="Courier New" w:cs="Courier New" w:hAnsi="Courier New"/>
          <w:sz w:val="24"/>
          <w:szCs w:val="24"/>
        </w:rPr>
        <w:t>(s_rub)</w:t>
      </w:r>
    </w:p>
    <w:p w14:paraId="000000B9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</w:p>
    <w:p w14:paraId="000000BA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except</w:t>
      </w:r>
      <w:r>
        <w:rPr>
          <w:rFonts w:ascii="Courier New" w:cs="Courier New" w:hAnsi="Courier New"/>
          <w:sz w:val="24"/>
          <w:szCs w:val="24"/>
        </w:rPr>
        <w:t xml:space="preserve"> (KeyError, TypeError):</w:t>
      </w:r>
    </w:p>
    <w:p w14:paraId="000000BB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continue</w:t>
      </w:r>
    </w:p>
    <w:p w14:paraId="000000BC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# 1. </w:t>
      </w:r>
      <w:r>
        <w:rPr>
          <w:rFonts w:ascii="Courier New" w:cs="Courier New" w:hAnsi="Courier New"/>
          <w:sz w:val="24"/>
          <w:szCs w:val="24"/>
          <w:lang w:val="ru-RU"/>
        </w:rPr>
        <w:t>Самая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высокооплачиваемая вакансия</w:t>
      </w:r>
    </w:p>
    <w:p w14:paraId="000000BD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max_salary, max_title = max(vac_salaries, key=lambda x: x[0])</w:t>
      </w:r>
    </w:p>
    <w:p w14:paraId="000000BE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print(f"\n1. </w:t>
      </w:r>
      <w:r>
        <w:rPr>
          <w:rFonts w:ascii="Courier New" w:cs="Courier New" w:hAnsi="Courier New"/>
          <w:sz w:val="24"/>
          <w:szCs w:val="24"/>
          <w:lang w:val="ru-RU"/>
        </w:rPr>
        <w:t>Самая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высокооплачиваемая вакансия</w:t>
      </w:r>
      <w:r>
        <w:rPr>
          <w:rFonts w:ascii="Courier New" w:cs="Courier New" w:hAnsi="Courier New"/>
          <w:sz w:val="24"/>
          <w:szCs w:val="24"/>
          <w:lang w:val="en-US"/>
        </w:rPr>
        <w:t>: {max_title}")</w:t>
      </w:r>
    </w:p>
    <w:p w14:paraId="000000BF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print(f"   </w:t>
      </w:r>
      <w:r>
        <w:rPr>
          <w:rFonts w:ascii="Courier New" w:cs="Courier New" w:hAnsi="Courier New"/>
          <w:sz w:val="24"/>
          <w:szCs w:val="24"/>
          <w:lang w:val="ru-RU"/>
        </w:rPr>
        <w:t>Зарплата</w:t>
      </w:r>
      <w:r>
        <w:rPr>
          <w:rFonts w:ascii="Courier New" w:cs="Courier New" w:hAnsi="Courier New"/>
          <w:sz w:val="24"/>
          <w:szCs w:val="24"/>
          <w:lang w:val="en-US"/>
        </w:rPr>
        <w:t xml:space="preserve">: {max_salary:,.0f} </w:t>
      </w:r>
      <w:r>
        <w:rPr>
          <w:rFonts w:ascii="Courier New" w:cs="Courier New" w:hAnsi="Courier New"/>
          <w:sz w:val="24"/>
          <w:szCs w:val="24"/>
          <w:lang w:val="ru-RU"/>
        </w:rPr>
        <w:t>руб</w:t>
      </w:r>
      <w:r>
        <w:rPr>
          <w:rFonts w:ascii="Courier New" w:cs="Courier New" w:hAnsi="Courier New"/>
          <w:sz w:val="24"/>
          <w:szCs w:val="24"/>
          <w:lang w:val="en-US"/>
        </w:rPr>
        <w:t>.")</w:t>
      </w:r>
    </w:p>
    <w:p w14:paraId="000000C0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C1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# 2. </w:t>
      </w:r>
      <w:r>
        <w:rPr>
          <w:rFonts w:ascii="Courier New" w:cs="Courier New" w:hAnsi="Courier New"/>
          <w:sz w:val="24"/>
          <w:szCs w:val="24"/>
          <w:lang w:val="ru-RU"/>
        </w:rPr>
        <w:t>Топ</w:t>
      </w:r>
      <w:r>
        <w:rPr>
          <w:rFonts w:ascii="Courier New" w:cs="Courier New" w:hAnsi="Courier New"/>
          <w:sz w:val="24"/>
          <w:szCs w:val="24"/>
          <w:lang w:val="en-US"/>
        </w:rPr>
        <w:t xml:space="preserve">-3 </w:t>
      </w:r>
      <w:r>
        <w:rPr>
          <w:rFonts w:ascii="Courier New" w:cs="Courier New" w:hAnsi="Courier New"/>
          <w:sz w:val="24"/>
          <w:szCs w:val="24"/>
          <w:lang w:val="ru-RU"/>
        </w:rPr>
        <w:t>самых</w:t>
      </w:r>
      <w:r>
        <w:rPr>
          <w:rFonts w:ascii="Courier New" w:cs="Courier New" w:hAnsi="Courier New"/>
          <w:sz w:val="24"/>
          <w:szCs w:val="24"/>
          <w:lang w:val="en-US"/>
        </w:rPr>
        <w:t xml:space="preserve"> "</w:t>
      </w:r>
      <w:r>
        <w:rPr>
          <w:rFonts w:ascii="Courier New" w:cs="Courier New" w:hAnsi="Courier New"/>
          <w:sz w:val="24"/>
          <w:szCs w:val="24"/>
          <w:lang w:val="ru-RU"/>
        </w:rPr>
        <w:t>дорогих</w:t>
      </w:r>
      <w:r>
        <w:rPr>
          <w:rFonts w:ascii="Courier New" w:cs="Courier New" w:hAnsi="Courier New"/>
          <w:sz w:val="24"/>
          <w:szCs w:val="24"/>
          <w:lang w:val="en-US"/>
        </w:rPr>
        <w:t xml:space="preserve">" </w:t>
      </w:r>
      <w:r>
        <w:rPr>
          <w:rFonts w:ascii="Courier New" w:cs="Courier New" w:hAnsi="Courier New"/>
          <w:sz w:val="24"/>
          <w:szCs w:val="24"/>
          <w:lang w:val="ru-RU"/>
        </w:rPr>
        <w:t>навыка</w:t>
      </w:r>
      <w:r>
        <w:rPr>
          <w:rFonts w:ascii="Courier New" w:cs="Courier New" w:hAnsi="Courier New"/>
          <w:sz w:val="24"/>
          <w:szCs w:val="24"/>
          <w:lang w:val="en-US"/>
        </w:rPr>
        <w:t xml:space="preserve"> (</w:t>
      </w:r>
      <w:r>
        <w:rPr>
          <w:rFonts w:ascii="Courier New" w:cs="Courier New" w:hAnsi="Courier New"/>
          <w:sz w:val="24"/>
          <w:szCs w:val="24"/>
          <w:lang w:val="ru-RU"/>
        </w:rPr>
        <w:t>по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медиане</w:t>
      </w:r>
      <w:r>
        <w:rPr>
          <w:rFonts w:ascii="Courier New" w:cs="Courier New" w:hAnsi="Courier New"/>
          <w:sz w:val="24"/>
          <w:szCs w:val="24"/>
          <w:lang w:val="en-US"/>
        </w:rPr>
        <w:t>)</w:t>
      </w:r>
    </w:p>
    <w:p w14:paraId="000000C2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skill_medians = []</w:t>
      </w:r>
    </w:p>
    <w:p w14:paraId="000000C3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for name, salaries in skill_map.items():</w:t>
      </w:r>
    </w:p>
    <w:p w14:paraId="000000C4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len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  <w:lang w:val="en-US"/>
        </w:rPr>
        <w:t>salaries</w:t>
      </w:r>
      <w:r>
        <w:rPr>
          <w:rFonts w:ascii="Courier New" w:cs="Courier New" w:hAnsi="Courier New"/>
          <w:sz w:val="24"/>
          <w:szCs w:val="24"/>
        </w:rPr>
        <w:t xml:space="preserve">) &gt; 1: </w:t>
      </w:r>
    </w:p>
    <w:p w14:paraId="000000C5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skill</w:t>
      </w:r>
      <w:r>
        <w:rPr>
          <w:rFonts w:ascii="Courier New" w:cs="Courier New" w:hAnsi="Courier New"/>
          <w:sz w:val="24"/>
          <w:szCs w:val="24"/>
        </w:rPr>
        <w:t>_</w:t>
      </w:r>
      <w:r>
        <w:rPr>
          <w:rFonts w:ascii="Courier New" w:cs="Courier New" w:hAnsi="Courier New"/>
          <w:sz w:val="24"/>
          <w:szCs w:val="24"/>
          <w:lang w:val="en-US"/>
        </w:rPr>
        <w:t>medians</w:t>
      </w:r>
      <w:r>
        <w:rPr>
          <w:rFonts w:ascii="Courier New" w:cs="Courier New" w:hAnsi="Courier New"/>
          <w:sz w:val="24"/>
          <w:szCs w:val="24"/>
        </w:rPr>
        <w:t>.</w:t>
      </w:r>
      <w:r>
        <w:rPr>
          <w:rFonts w:ascii="Courier New" w:cs="Courier New" w:hAnsi="Courier New"/>
          <w:sz w:val="24"/>
          <w:szCs w:val="24"/>
          <w:lang w:val="en-US"/>
        </w:rPr>
        <w:t>append</w:t>
      </w:r>
      <w:r>
        <w:rPr>
          <w:rFonts w:ascii="Courier New" w:cs="Courier New" w:hAnsi="Courier New"/>
          <w:sz w:val="24"/>
          <w:szCs w:val="24"/>
        </w:rPr>
        <w:t>((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</w:rPr>
        <w:t xml:space="preserve">, </w:t>
      </w:r>
      <w:r>
        <w:rPr>
          <w:rFonts w:ascii="Courier New" w:cs="Courier New" w:hAnsi="Courier New"/>
          <w:sz w:val="24"/>
          <w:szCs w:val="24"/>
          <w:lang w:val="en-US"/>
        </w:rPr>
        <w:t>statistics</w:t>
      </w:r>
      <w:r>
        <w:rPr>
          <w:rFonts w:ascii="Courier New" w:cs="Courier New" w:hAnsi="Courier New"/>
          <w:sz w:val="24"/>
          <w:szCs w:val="24"/>
        </w:rPr>
        <w:t>.</w:t>
      </w:r>
      <w:r>
        <w:rPr>
          <w:rFonts w:ascii="Courier New" w:cs="Courier New" w:hAnsi="Courier New"/>
          <w:sz w:val="24"/>
          <w:szCs w:val="24"/>
          <w:lang w:val="en-US"/>
        </w:rPr>
        <w:t>median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  <w:lang w:val="en-US"/>
        </w:rPr>
        <w:t>salaries</w:t>
      </w:r>
      <w:r>
        <w:rPr>
          <w:rFonts w:ascii="Courier New" w:cs="Courier New" w:hAnsi="Courier New"/>
          <w:sz w:val="24"/>
          <w:szCs w:val="24"/>
        </w:rPr>
        <w:t>)))</w:t>
      </w:r>
    </w:p>
    <w:p w14:paraId="000000C6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C7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top_3_skills = sorted(skill_medians, key=lambda x: x[1], reverse=True)[:3]</w:t>
      </w:r>
    </w:p>
    <w:p w14:paraId="000000C8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</w:rPr>
      </w:pPr>
    </w:p>
    <w:p w14:paraId="000000C9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 xml:space="preserve">print("\n2. </w:t>
      </w:r>
      <w:r>
        <w:rPr>
          <w:rFonts w:ascii="Courier New" w:cs="Courier New" w:hAnsi="Courier New"/>
          <w:sz w:val="24"/>
          <w:szCs w:val="24"/>
          <w:lang w:val="ru-RU"/>
        </w:rPr>
        <w:t>Топ</w:t>
      </w:r>
      <w:r>
        <w:rPr>
          <w:rFonts w:ascii="Courier New" w:cs="Courier New" w:hAnsi="Courier New"/>
          <w:sz w:val="24"/>
          <w:szCs w:val="24"/>
          <w:lang w:val="en-US"/>
        </w:rPr>
        <w:t xml:space="preserve">-3 </w:t>
      </w:r>
      <w:r>
        <w:rPr>
          <w:rFonts w:ascii="Courier New" w:cs="Courier New" w:hAnsi="Courier New"/>
          <w:sz w:val="24"/>
          <w:szCs w:val="24"/>
          <w:lang w:val="ru-RU"/>
        </w:rPr>
        <w:t>самых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дорогих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навыка</w:t>
      </w:r>
      <w:r>
        <w:rPr>
          <w:rFonts w:ascii="Courier New" w:cs="Courier New" w:hAnsi="Courier New"/>
          <w:sz w:val="24"/>
          <w:szCs w:val="24"/>
          <w:lang w:val="en-US"/>
        </w:rPr>
        <w:t xml:space="preserve"> (</w:t>
      </w:r>
      <w:r>
        <w:rPr>
          <w:rFonts w:ascii="Courier New" w:cs="Courier New" w:hAnsi="Courier New"/>
          <w:sz w:val="24"/>
          <w:szCs w:val="24"/>
          <w:lang w:val="ru-RU"/>
        </w:rPr>
        <w:t>по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медиане</w:t>
      </w:r>
      <w:r>
        <w:rPr>
          <w:rFonts w:ascii="Courier New" w:cs="Courier New" w:hAnsi="Courier New"/>
          <w:sz w:val="24"/>
          <w:szCs w:val="24"/>
          <w:lang w:val="en-US"/>
        </w:rPr>
        <w:t xml:space="preserve"> </w:t>
      </w:r>
      <w:r>
        <w:rPr>
          <w:rFonts w:ascii="Courier New" w:cs="Courier New" w:hAnsi="Courier New"/>
          <w:sz w:val="24"/>
          <w:szCs w:val="24"/>
          <w:lang w:val="ru-RU"/>
        </w:rPr>
        <w:t>зарплат</w:t>
      </w:r>
      <w:r>
        <w:rPr>
          <w:rFonts w:ascii="Courier New" w:cs="Courier New" w:hAnsi="Courier New"/>
          <w:sz w:val="24"/>
          <w:szCs w:val="24"/>
          <w:lang w:val="en-US"/>
        </w:rPr>
        <w:t>):")</w:t>
      </w:r>
    </w:p>
    <w:p w14:paraId="000000CA">
      <w:pPr>
        <w:spacing w:line="276"/>
        <w:ind w:firstLine="0"/>
        <w:jc w:val="left"/>
        <w:rPr>
          <w:rFonts w:ascii="Courier New" w:cs="Courier New" w:hAnsi="Courier New"/>
          <w:sz w:val="24"/>
          <w:szCs w:val="24"/>
          <w:lang w:val="en-US"/>
        </w:rPr>
      </w:pPr>
      <w:r>
        <w:rPr>
          <w:rFonts w:ascii="Courier New" w:cs="Courier New" w:hAnsi="Courier New"/>
          <w:sz w:val="24"/>
          <w:szCs w:val="24"/>
          <w:lang w:val="en-US"/>
        </w:rPr>
        <w:t>for i, (name, med) in enumerate(top_3_skills, 1):</w:t>
      </w:r>
    </w:p>
    <w:p w14:paraId="000000CB">
      <w:pPr>
        <w:spacing w:line="276"/>
        <w:ind w:firstLine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print</w:t>
      </w:r>
      <w:r>
        <w:rPr>
          <w:rFonts w:ascii="Courier New" w:cs="Courier New" w:hAnsi="Courier New"/>
          <w:sz w:val="24"/>
          <w:szCs w:val="24"/>
        </w:rPr>
        <w:t>(f"   {i}. {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</w:rPr>
        <w:t>} — медианная зарплата: {</w:t>
      </w:r>
      <w:r>
        <w:rPr>
          <w:rFonts w:ascii="Courier New" w:cs="Courier New" w:hAnsi="Courier New"/>
          <w:sz w:val="24"/>
          <w:szCs w:val="24"/>
          <w:lang w:val="en-US"/>
        </w:rPr>
        <w:t>med</w:t>
      </w:r>
      <w:r>
        <w:rPr>
          <w:rFonts w:ascii="Courier New" w:cs="Courier New" w:hAnsi="Courier New"/>
          <w:sz w:val="24"/>
          <w:szCs w:val="24"/>
        </w:rPr>
        <w:t>:,.0f} руб.")</w:t>
      </w:r>
    </w:p>
    <w:p w14:paraId="000000C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5.3.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Описание логики скрипта на </w:t>
      </w:r>
      <w:r>
        <w:rPr>
          <w:rFonts w:ascii="Times New Roman" w:cs="Times New Roman" w:hAnsi="Times New Roman"/>
          <w:sz w:val="28"/>
          <w:szCs w:val="28"/>
          <w:lang w:val="en-US"/>
        </w:rPr>
        <w:t>Python.</w:t>
      </w:r>
    </w:p>
    <w:p w14:paraId="000000C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использовала сайт Центробанка для конвертации валюты в рубли для удобства (</w:t>
      </w:r>
      <w:r>
        <w:rPr>
          <w:rFonts w:ascii="Times New Roman" w:cs="Times New Roman" w:hAnsi="Times New Roman"/>
          <w:sz w:val="28"/>
          <w:szCs w:val="28"/>
          <w:lang w:val="en-US"/>
        </w:rPr>
        <w:t>valute_res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C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первом цикле (</w:t>
      </w:r>
      <w:r>
        <w:rPr>
          <w:rFonts w:ascii="Times New Roman" w:cs="Times New Roman" w:hAnsi="Times New Roman"/>
          <w:sz w:val="28"/>
          <w:szCs w:val="28"/>
          <w:lang w:val="en-US"/>
        </w:rPr>
        <w:t>while True...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я собираю все вакансии на сайте, а не только те, которые оказались на первой странице. В строке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all_vacancies.extend(response[”list”]) extend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берет список текущего ответа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(response[”list”])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кладет этот список в </w:t>
      </w:r>
      <w:r>
        <w:rPr>
          <w:rFonts w:ascii="Times New Roman" w:cs="Times New Roman" w:hAnsi="Times New Roman"/>
          <w:sz w:val="28"/>
          <w:szCs w:val="28"/>
          <w:lang w:val="en-US"/>
        </w:rPr>
        <w:t>all_vacancies.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Цикл прекращается когда текущая страница больше или равна общему количеству страниц (</w:t>
      </w:r>
      <w:r>
        <w:rPr>
          <w:rFonts w:ascii="Times New Roman" w:cs="Times New Roman" w:hAnsi="Times New Roman"/>
          <w:sz w:val="28"/>
          <w:szCs w:val="28"/>
          <w:lang w:val="en-US"/>
        </w:rPr>
        <w:t>totalPages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из мета-данных </w:t>
      </w:r>
      <w:r>
        <w:rPr>
          <w:rFonts w:ascii="Times New Roman" w:cs="Times New Roman" w:hAnsi="Times New Roman"/>
          <w:sz w:val="28"/>
          <w:szCs w:val="28"/>
          <w:lang w:val="en-US"/>
        </w:rPr>
        <w:t>API.</w:t>
      </w:r>
    </w:p>
    <w:p w14:paraId="000000C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следующем цикле (</w:t>
      </w:r>
      <w:r>
        <w:rPr>
          <w:rFonts w:ascii="Times New Roman" w:cs="Times New Roman" w:hAnsi="Times New Roman"/>
          <w:sz w:val="28"/>
          <w:szCs w:val="28"/>
          <w:lang w:val="en-US"/>
        </w:rPr>
        <w:t>for vac in all_vacancies...</w:t>
      </w:r>
      <w:r>
        <w:rPr>
          <w:rFonts w:ascii="Times New Roman" w:cs="Times New Roman" w:hAnsi="Times New Roman"/>
          <w:sz w:val="28"/>
          <w:szCs w:val="28"/>
          <w:lang w:val="ru-RU"/>
        </w:rPr>
        <w:t>) я конвертирую зарплату в рубли. В качестве зарплаты я беру зарплату “от”, если она присутствует, иначе беру зарплату “до”. В условии (</w:t>
      </w:r>
      <w:r>
        <w:rPr>
          <w:rFonts w:ascii="Times New Roman" w:cs="Times New Roman" w:hAnsi="Times New Roman"/>
          <w:sz w:val="28"/>
          <w:szCs w:val="28"/>
          <w:lang w:val="en-US"/>
        </w:rPr>
        <w:t>if curr != “rur”</w:t>
      </w:r>
      <w:r>
        <w:rPr>
          <w:rFonts w:ascii="Times New Roman" w:cs="Times New Roman" w:hAnsi="Times New Roman"/>
          <w:sz w:val="28"/>
          <w:szCs w:val="28"/>
          <w:lang w:val="ru-RU"/>
        </w:rPr>
        <w:t>) я проверяю, является ли валюта данной зарплаты рублем, если нет, то я это значение умножаю на курс Центробанка (</w:t>
      </w:r>
      <w:r>
        <w:rPr>
          <w:rFonts w:ascii="Times New Roman" w:cs="Times New Roman" w:hAnsi="Times New Roman"/>
          <w:sz w:val="28"/>
          <w:szCs w:val="28"/>
        </w:rPr>
        <w:t>s_rub = s_</w:t>
      </w:r>
      <w:r>
        <w:rPr>
          <w:rFonts w:ascii="Times New Roman" w:cs="Times New Roman" w:hAnsi="Times New Roman"/>
          <w:sz w:val="28"/>
          <w:szCs w:val="28"/>
          <w:lang w:val="en-US"/>
        </w:rPr>
        <w:t>raw</w:t>
      </w:r>
      <w:r>
        <w:rPr>
          <w:rFonts w:ascii="Times New Roman" w:cs="Times New Roman" w:hAnsi="Times New Roman"/>
          <w:sz w:val="28"/>
          <w:szCs w:val="28"/>
        </w:rPr>
        <w:t xml:space="preserve"> * </w:t>
      </w:r>
      <w:r>
        <w:rPr>
          <w:rFonts w:ascii="Times New Roman" w:cs="Times New Roman" w:hAnsi="Times New Roman"/>
          <w:sz w:val="28"/>
          <w:szCs w:val="28"/>
          <w:lang w:val="en-US"/>
        </w:rPr>
        <w:t>valutes</w:t>
      </w:r>
      <w:r>
        <w:rPr>
          <w:rFonts w:ascii="Times New Roman" w:cs="Times New Roman" w:hAnsi="Times New Roman"/>
          <w:sz w:val="28"/>
          <w:szCs w:val="28"/>
        </w:rPr>
        <w:t>[curr.</w:t>
      </w:r>
      <w:r>
        <w:rPr>
          <w:rFonts w:ascii="Times New Roman" w:cs="Times New Roman" w:hAnsi="Times New Roman"/>
          <w:sz w:val="28"/>
          <w:szCs w:val="28"/>
          <w:lang w:val="en-US"/>
        </w:rPr>
        <w:t>upper</w:t>
      </w:r>
      <w:r>
        <w:rPr>
          <w:rFonts w:ascii="Times New Roman" w:cs="Times New Roman" w:hAnsi="Times New Roman"/>
          <w:sz w:val="28"/>
          <w:szCs w:val="28"/>
        </w:rPr>
        <w:t>()]["</w:t>
      </w:r>
      <w:r>
        <w:rPr>
          <w:rFonts w:ascii="Times New Roman" w:cs="Times New Roman" w:hAnsi="Times New Roman"/>
          <w:sz w:val="28"/>
          <w:szCs w:val="28"/>
          <w:lang w:val="en-US"/>
        </w:rPr>
        <w:t>Value</w:t>
      </w:r>
      <w:r>
        <w:rPr>
          <w:rFonts w:ascii="Times New Roman" w:cs="Times New Roman" w:hAnsi="Times New Roman"/>
          <w:sz w:val="28"/>
          <w:szCs w:val="28"/>
        </w:rPr>
        <w:t>"]</w:t>
      </w:r>
      <w:r>
        <w:rPr>
          <w:rFonts w:ascii="Times New Roman" w:cs="Times New Roman" w:hAnsi="Times New Roman"/>
          <w:sz w:val="28"/>
          <w:szCs w:val="28"/>
          <w:lang w:val="ru-RU"/>
        </w:rPr>
        <w:t>...</w:t>
      </w:r>
      <w:r>
        <w:rPr>
          <w:rFonts w:ascii="Times New Roman" w:cs="Times New Roman" w:hAnsi="Times New Roman"/>
          <w:sz w:val="28"/>
          <w:szCs w:val="28"/>
          <w:lang w:val="ru-RU"/>
        </w:rPr>
        <w:t>) и присваиваю в качестве зарплаты, иначе я оставляю, как есть.</w:t>
      </w:r>
    </w:p>
    <w:p w14:paraId="000000D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сохраняю данную вакансию в </w:t>
      </w:r>
      <w:r>
        <w:rPr>
          <w:rFonts w:ascii="Times New Roman" w:cs="Times New Roman" w:hAnsi="Times New Roman"/>
          <w:sz w:val="28"/>
          <w:szCs w:val="28"/>
          <w:lang w:val="ru-RU"/>
        </w:rPr>
        <w:t>список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vac_salaries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группирую зарплаты по навыкам в словаре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skill_map. </w:t>
      </w:r>
      <w:r>
        <w:rPr>
          <w:rFonts w:ascii="Times New Roman" w:cs="Times New Roman" w:hAnsi="Times New Roman"/>
          <w:sz w:val="28"/>
          <w:szCs w:val="28"/>
          <w:lang w:val="ru-RU"/>
        </w:rPr>
        <w:t>Если этого навыка нет в словаре, то я его добавляю.</w:t>
      </w:r>
    </w:p>
    <w:p w14:paraId="000000D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После того, как список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vac_salaries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словарь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skill_map </w:t>
      </w:r>
      <w:r>
        <w:rPr>
          <w:rFonts w:ascii="Times New Roman" w:cs="Times New Roman" w:hAnsi="Times New Roman"/>
          <w:sz w:val="28"/>
          <w:szCs w:val="28"/>
          <w:lang w:val="ru-RU"/>
        </w:rPr>
        <w:t>заполнены, я перехожу к статистике.</w:t>
      </w:r>
    </w:p>
    <w:p w14:paraId="000000D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Сначала я ищу самую высокооплачиваемую вакансию. Я сравниваю </w:t>
      </w:r>
      <w:r>
        <w:rPr>
          <w:rFonts w:ascii="Times New Roman" w:cs="Times New Roman" w:hAnsi="Times New Roman"/>
          <w:sz w:val="28"/>
          <w:szCs w:val="28"/>
          <w:lang w:val="ru-RU"/>
        </w:rPr>
        <w:t>элементы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по их первому значению, то есть </w:t>
      </w:r>
      <w:r>
        <w:rPr>
          <w:rFonts w:ascii="Times New Roman" w:cs="Times New Roman" w:hAnsi="Times New Roman"/>
          <w:sz w:val="28"/>
          <w:szCs w:val="28"/>
          <w:lang w:val="ru-RU"/>
        </w:rPr>
        <w:t>значению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зарплаты (</w:t>
      </w:r>
      <w:r>
        <w:rPr>
          <w:rFonts w:ascii="Times New Roman" w:cs="Times New Roman" w:hAnsi="Times New Roman"/>
          <w:sz w:val="28"/>
          <w:szCs w:val="28"/>
          <w:lang w:val="en-US"/>
        </w:rPr>
        <w:t>key=lambda x: x[0]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и нахожу максимальное. А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max_salary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max_title </w:t>
      </w:r>
      <w:r>
        <w:rPr>
          <w:rFonts w:ascii="Times New Roman" w:cs="Times New Roman" w:hAnsi="Times New Roman"/>
          <w:sz w:val="28"/>
          <w:szCs w:val="28"/>
          <w:lang w:val="ru-RU"/>
        </w:rPr>
        <w:t>я присваиваю максимальную заработную плату и название вакансии соответственно.</w:t>
      </w:r>
    </w:p>
    <w:p w14:paraId="000000D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ищу самые “дорогие навыки”. Создаю массив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skill_medians[], </w:t>
      </w:r>
      <w:r>
        <w:rPr>
          <w:rFonts w:ascii="Times New Roman" w:cs="Times New Roman" w:hAnsi="Times New Roman"/>
          <w:sz w:val="28"/>
          <w:szCs w:val="28"/>
          <w:lang w:val="ru-RU"/>
        </w:rPr>
        <w:t>в который в цикле (</w:t>
      </w:r>
      <w:r>
        <w:rPr>
          <w:rFonts w:ascii="Times New Roman" w:cs="Times New Roman" w:hAnsi="Times New Roman"/>
          <w:sz w:val="28"/>
          <w:szCs w:val="28"/>
          <w:lang w:val="en-US"/>
        </w:rPr>
        <w:t>for name, salaries...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я кладу имя каждого навыка и найденную медиану зарплат из списка данного </w:t>
      </w:r>
      <w:r>
        <w:rPr>
          <w:rFonts w:ascii="Times New Roman" w:cs="Times New Roman" w:hAnsi="Times New Roman"/>
          <w:sz w:val="28"/>
          <w:szCs w:val="28"/>
          <w:lang w:val="en-US"/>
        </w:rPr>
        <w:t>item.</w:t>
      </w:r>
    </w:p>
    <w:p w14:paraId="000000D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массив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top_3_skills[]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присваиваю топ-3 </w:t>
      </w:r>
      <w:r>
        <w:rPr>
          <w:rFonts w:ascii="Times New Roman" w:cs="Times New Roman" w:hAnsi="Times New Roman"/>
          <w:sz w:val="28"/>
          <w:szCs w:val="28"/>
          <w:lang w:val="ru-RU"/>
        </w:rPr>
        <w:softHyphen/>
      </w:r>
      <w:r>
        <w:rPr>
          <w:rFonts w:ascii="Times New Roman" w:cs="Times New Roman" w:hAnsi="Times New Roman"/>
          <w:sz w:val="28"/>
          <w:szCs w:val="28"/>
          <w:lang w:val="ru-RU"/>
        </w:rPr>
        <w:t>самых дорогих навыка. Я сортирую по убыванию цены, то есть второму значению элемента (</w:t>
      </w:r>
      <w:r>
        <w:rPr>
          <w:rFonts w:ascii="Times New Roman" w:cs="Times New Roman" w:hAnsi="Times New Roman"/>
          <w:sz w:val="28"/>
          <w:szCs w:val="28"/>
          <w:lang w:val="en-US"/>
        </w:rPr>
        <w:t>key=lambda x: x[1]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D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конце я вывожу все три самых дорогих навыка, присваивая им порядковые номера от 1 до 3.</w:t>
      </w:r>
    </w:p>
    <w:p w14:paraId="000000D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5.4. </w:t>
      </w:r>
      <w:r>
        <w:rPr>
          <w:rFonts w:ascii="Times New Roman" w:cs="Times New Roman" w:hAnsi="Times New Roman"/>
          <w:sz w:val="28"/>
          <w:szCs w:val="28"/>
          <w:lang w:val="ru-RU"/>
        </w:rPr>
        <w:t>Результаты выполнения скрипта.</w:t>
      </w:r>
    </w:p>
    <w:p w14:paraId="000000D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открытом сервере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JupyterLab </w:t>
      </w:r>
      <w:r>
        <w:rPr>
          <w:rFonts w:ascii="Times New Roman" w:cs="Times New Roman" w:hAnsi="Times New Roman"/>
          <w:sz w:val="28"/>
          <w:szCs w:val="28"/>
          <w:lang w:val="ru-RU"/>
        </w:rPr>
        <w:t>в браузере я выполнила скрипт (рис.30).</w:t>
      </w:r>
    </w:p>
    <w:p w14:paraId="000000D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815205" cy="3589655"/>
            <wp:effectExtent l="0" t="0" r="0" b="0"/>
            <wp:docPr id="1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Grp="0" noSelect="0" noChangeAspect="1" noMove="0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30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Самая высокооплачиваемая вакансия</w:t>
      </w:r>
    </w:p>
    <w:p w14:paraId="000000D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Самая высокооплачиваемая вакансия на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Хабр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Карьере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это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Software Architect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с зарплатой 500,000 рублей.</w:t>
      </w:r>
    </w:p>
    <w:p w14:paraId="000000D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>Топ-3 самых дорогих навыка:</w:t>
      </w:r>
    </w:p>
    <w:p w14:paraId="000000DD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Разработка программного обеспечения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медианная зарплата: 280,000 рублей.</w:t>
      </w:r>
    </w:p>
    <w:p w14:paraId="000000DE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Python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медианная зарплата: 162,852 рублей.</w:t>
      </w:r>
    </w:p>
    <w:p w14:paraId="000000DF">
      <w:pPr>
        <w:numPr>
          <w:ilvl w:val="0"/>
          <w:numId w:val="7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Next.js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медианная зарплата: 162,500 рублей.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br w:type="page"/>
      </w:r>
    </w:p>
    <w:p w14:paraId="000000E0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6" w:name="_Toc7"/>
      <w:r>
        <w:rPr>
          <w:rFonts w:ascii="Times New Roman" w:cs="Times New Roman" w:hAnsi="Times New Roman"/>
          <w:color w:val="000000" w:themeColor="dk1"/>
          <w:lang w:val="ru-RU"/>
        </w:rPr>
        <w:t>Заключение</w:t>
      </w:r>
      <w:bookmarkEnd w:id="6"/>
    </w:p>
    <w:p w14:paraId="000000E1">
      <w:pPr>
        <w:spacing w:line="360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ходе работы </w:t>
      </w:r>
      <w:r>
        <w:rPr>
          <w:rFonts w:ascii="Times New Roman" w:cs="Times New Roman" w:hAnsi="Times New Roman"/>
          <w:sz w:val="28"/>
          <w:szCs w:val="28"/>
          <w:lang w:val="ru-RU"/>
        </w:rPr>
        <w:t>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выстроила полную цепочку: от системной настройки сервера до получения прикладных аналитических результатов. </w:t>
      </w:r>
      <w:r>
        <w:rPr>
          <w:rFonts w:ascii="Times New Roman" w:cs="Times New Roman" w:hAnsi="Times New Roman"/>
          <w:sz w:val="28"/>
          <w:szCs w:val="28"/>
          <w:lang w:val="en-US"/>
        </w:rPr>
        <w:t>Python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подтвердил статус эффективного языка для быстрой обработки данных, а использование JupyterLab позволило сделать процесс разработки интерактивным и наглядным.</w:t>
      </w:r>
    </w:p>
    <w:p w14:paraId="000000E2">
      <w:pPr>
        <w:spacing w:line="360"/>
        <w:ind w:left="0"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Выполненные задачи:</w:t>
      </w:r>
    </w:p>
    <w:p w14:paraId="000000E3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успешно настроила удаленный доступ к среде разработки через проброс портов и конфигурацию </w:t>
      </w:r>
      <w:r>
        <w:rPr>
          <w:rFonts w:ascii="Times New Roman" w:cs="Times New Roman" w:hAnsi="Times New Roman"/>
          <w:sz w:val="28"/>
          <w:szCs w:val="28"/>
          <w:lang w:val="en-US"/>
        </w:rPr>
        <w:t>F</w:t>
      </w:r>
      <w:r>
        <w:rPr>
          <w:rFonts w:ascii="Times New Roman" w:cs="Times New Roman" w:hAnsi="Times New Roman"/>
          <w:sz w:val="28"/>
          <w:szCs w:val="28"/>
          <w:lang w:val="ru-RU"/>
        </w:rPr>
        <w:t>irewalld.</w:t>
      </w:r>
    </w:p>
    <w:p w14:paraId="000000E4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освоила методы администрирования процессов (запуск в фоне, работа с логами, использование сигналов </w:t>
      </w:r>
      <w:r>
        <w:rPr>
          <w:rFonts w:ascii="Times New Roman" w:cs="Times New Roman" w:hAnsi="Times New Roman"/>
          <w:sz w:val="28"/>
          <w:szCs w:val="28"/>
          <w:lang w:val="en-US"/>
        </w:rPr>
        <w:t>kill</w:t>
      </w:r>
      <w:r>
        <w:rPr>
          <w:rFonts w:ascii="Times New Roman" w:cs="Times New Roman" w:hAnsi="Times New Roman"/>
          <w:sz w:val="28"/>
          <w:szCs w:val="28"/>
          <w:lang w:val="ru-RU"/>
        </w:rPr>
        <w:t>).</w:t>
      </w:r>
    </w:p>
    <w:p w14:paraId="000000E5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провела автоматизированный сбор данных по всему массиву вакансий Хабр Карьеры (с учетом конвертации валют).</w:t>
      </w:r>
    </w:p>
    <w:p w14:paraId="000000E6">
      <w:pPr>
        <w:numPr>
          <w:ilvl w:val="0"/>
          <w:numId w:val="9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На основе медианного анализа я выявила наиболее высокооплачиваемые компетенции, что позволило объективно оценить текущее состояние рынка труда в IT.</w:t>
      </w:r>
    </w:p>
    <w:p w14:paraId="000000E7">
      <w:pPr>
        <w:spacing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E8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7" w:name="_Toc8"/>
      <w:r>
        <w:rPr>
          <w:rFonts w:ascii="Times New Roman" w:cs="Times New Roman" w:hAnsi="Times New Roman"/>
          <w:color w:val="000000" w:themeColor="dk1"/>
          <w:lang w:val="ru-RU"/>
        </w:rPr>
        <w:t>Список использованной литературы</w:t>
      </w:r>
      <w:bookmarkEnd w:id="7"/>
    </w:p>
    <w:p w14:paraId="000000E9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Минаев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, И. Р.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Использование </w:t>
      </w:r>
      <w:r>
        <w:rPr>
          <w:rFonts w:ascii="Times New Roman" w:cs="Times New Roman" w:hAnsi="Times New Roman"/>
          <w:sz w:val="28"/>
          <w:szCs w:val="28"/>
          <w:lang w:val="en-US"/>
        </w:rPr>
        <w:t>Python</w:t>
      </w:r>
      <w:r>
        <w:rPr>
          <w:rFonts w:ascii="Times New Roman" w:cs="Times New Roman" w:hAnsi="Times New Roman"/>
          <w:sz w:val="28"/>
          <w:szCs w:val="28"/>
          <w:lang w:val="en-US"/>
        </w:rPr>
        <w:t>-</w:t>
      </w:r>
      <w:r>
        <w:rPr>
          <w:rFonts w:ascii="Times New Roman" w:cs="Times New Roman" w:hAnsi="Times New Roman"/>
          <w:sz w:val="28"/>
          <w:szCs w:val="28"/>
          <w:lang w:val="ru-RU"/>
        </w:rPr>
        <w:t>скриптов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Linux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"https://gitverse.ru/ildarka/ais/content/master/practice/09_python.md"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https://gitverse.ru/ildarka/ais/content/master/practice/09_python.md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(дата обращения: 16.04.2026).</w:t>
      </w:r>
    </w:p>
    <w:p w14:paraId="000000EA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Python 3.12 Documentation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"https://docs.python.org/3/"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https://docs.python.org/3/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15.04.2026).</w:t>
      </w:r>
    </w:p>
    <w:p w14:paraId="000000EB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Requests: HTTP for Humans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"https://requests.readthedocs.io/en/latest/"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https://requests.readthedocs.io/en/latest/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15.04.2026).</w:t>
      </w:r>
    </w:p>
    <w:p w14:paraId="000000EC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Хабр Карьера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API: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Документация для разработчиков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"https://career.habr.com/"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https://career.habr.com/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16.04.2026).</w:t>
      </w:r>
    </w:p>
    <w:p w14:paraId="000000ED">
      <w:pPr>
        <w:numPr>
          <w:ilvl w:val="0"/>
          <w:numId w:val="10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Центральной банк Российской Федерации: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API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курсов и валют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"https://www.cbr-xml-daily.ru/"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https://www.cbr-xml-daily.ru/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16.04.2026).</w:t>
      </w:r>
    </w:p>
    <w:sectPr>
      <w:headerReference w:type="default" r:id="rId70"/>
      <w:headerReference w:type="first" r:id="rId71"/>
      <w:footerReference w:type="default" r:id="rId72"/>
      <w:footerReference w:type="first" r:id="rId73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F0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0F1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F2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EE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EF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>
    <w:multiLevelType w:val="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7"/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4."/>
        <w:rPr/>
      </w:lvl>
    </w:lvlOverride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39" Type="http://schemas.openxmlformats.org/officeDocument/2006/relationships/settings" Target="settings.xml"/><Relationship Id="rId4" Type="http://schemas.openxmlformats.org/officeDocument/2006/relationships/numbering" Target="numbering.xml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header" Target="header1.xml"/><Relationship Id="rId71" Type="http://schemas.openxmlformats.org/officeDocument/2006/relationships/header" Target="header2.xml"/><Relationship Id="rId72" Type="http://schemas.openxmlformats.org/officeDocument/2006/relationships/footer" Target="footer1.xml"/><Relationship Id="rId73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