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Саратовский государственный технический университет имени Ю.А.Гагарина</w:t>
      </w:r>
    </w:p>
    <w:p w14:paraId="00000002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3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4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36"/>
          <w:szCs w:val="36"/>
          <w:rtl w:val="off"/>
          <w:lang w:val="ru-RU"/>
        </w:rPr>
        <w:t>Сборка и запуск проекта</w:t>
      </w:r>
    </w:p>
    <w:p w14:paraId="00000005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6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7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Кафедра:</w:t>
      </w:r>
    </w:p>
    <w:p w14:paraId="00000008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Институт прикладных информационных технологий, Информационные системы и технологии</w:t>
      </w:r>
    </w:p>
    <w:p w14:paraId="00000009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Автор:</w:t>
      </w:r>
    </w:p>
    <w:p w14:paraId="0000000A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Немчинова Анна Владимировна,</w:t>
      </w:r>
    </w:p>
    <w:p w14:paraId="0000000B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студент группы б1-ИФСТ-21</w:t>
      </w:r>
    </w:p>
    <w:p w14:paraId="0000000C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Преподаватель:</w:t>
      </w:r>
    </w:p>
    <w:p w14:paraId="0000000D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Минаев Ильдар Рашидович</w:t>
      </w:r>
    </w:p>
    <w:p w14:paraId="0000000E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Дисциплина:</w:t>
      </w:r>
    </w:p>
    <w:p w14:paraId="0000000F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Администрирование информационных систем</w:t>
      </w:r>
    </w:p>
    <w:p w14:paraId="00000010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1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2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3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4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Саратов 2026</w:t>
      </w:r>
    </w:p>
    <w:p w14:paraId="00000015">
      <w:pPr>
        <w:pStyle w:val="TOCHeading"/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TOC \o "1 - 3" \h \u</w:instrText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t>Содержание</w:t>
      </w:r>
    </w:p>
    <w:p w14:paraId="00000016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"_Toc1"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Введение</w:t>
        <w:tab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_Toc1 \h</w:instrText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t>3</w:t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end"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end"/>
      </w:r>
    </w:p>
    <w:p w14:paraId="00000017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"_Toc2"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Раздел 1. Настройка среды сборки</w:t>
        <w:tab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_Toc2 \h</w:instrText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t>4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</w:p>
    <w:p w14:paraId="00000018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"_Toc3"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Раздел 2. Разработка и локальная сборка приложения</w:t>
        <w:tab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_Toc3 \h</w:instrText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t>7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</w:p>
    <w:p w14:paraId="00000019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"_Toc4"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Раздел 3. Контейнеризация приложения с Docker</w:t>
        <w:tab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_Toc4 \h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14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</w:p>
    <w:p w14:paraId="0000001A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"_Toc5"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Раздел 4. Самостоятельное задание</w:t>
        <w:tab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_Toc5 \h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19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</w:p>
    <w:p w14:paraId="0000001B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"_Toc6"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Заключение</w:t>
        <w:tab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_Toc6 \h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22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</w:p>
    <w:p w14:paraId="0000001C">
      <w:pPr>
        <w:pStyle w:val="Toc1"/>
        <w:tabs>
          <w:tab w:val="right" w:leader="dot" w:pos="9345"/>
        </w:tabs>
        <w:spacing w:line="360"/>
        <w:jc w:val="both"/>
        <w:rPr/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"_Toc7"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Список использованной литературы</w:t>
        <w:tab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_Toc7 \h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23</w:t>
      </w:r>
      <w:r>
        <w:fldChar w:fldCharType="end"/>
      </w:r>
      <w:r>
        <w:fldChar w:fldCharType="end"/>
      </w:r>
    </w:p>
    <w:p w14:paraId="0000001D">
      <w:pPr>
        <w:pStyle w:val="Normal"/>
        <w:tabs>
          <w:tab w:val="right" w:leader="dot" w:pos="9345"/>
        </w:tabs>
        <w:rPr/>
      </w:pPr>
    </w:p>
    <w:p w14:paraId="0000001E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1F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br w:type="page"/>
      </w:r>
    </w:p>
    <w:p w14:paraId="00000020">
      <w:pPr>
        <w:pStyle w:val="Кастомныйзаголовок1"/>
        <w:rPr>
          <w:lang w:val="ru-RU"/>
        </w:rPr>
      </w:pPr>
      <w:bookmarkStart w:id="0" w:name="_Toc1"/>
      <w:r>
        <w:rPr>
          <w:lang w:val="ru-RU"/>
        </w:rPr>
        <w:t>Введение</w:t>
      </w:r>
      <w:bookmarkEnd w:id="0"/>
    </w:p>
    <w:p w14:paraId="00000021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Цель работы: Изучение технологий автоматизированной сборки </w:t>
      </w:r>
      <w:r>
        <w:rPr>
          <w:rFonts w:ascii="Times New Roman" w:cs="Times New Roman" w:hAnsi="Times New Roman"/>
          <w:sz w:val="28"/>
          <w:szCs w:val="28"/>
          <w:lang w:val="en-US"/>
        </w:rPr>
        <w:t>Java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-приложений с использованием </w:t>
      </w:r>
      <w:r>
        <w:rPr>
          <w:rFonts w:ascii="Times New Roman" w:cs="Times New Roman" w:hAnsi="Times New Roman"/>
          <w:sz w:val="28"/>
          <w:szCs w:val="28"/>
          <w:lang w:val="en-US"/>
        </w:rPr>
        <w:t>Maven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и инструментов контейнеризации </w:t>
      </w:r>
      <w:r>
        <w:rPr>
          <w:rFonts w:ascii="Times New Roman" w:cs="Times New Roman" w:hAnsi="Times New Roman"/>
          <w:sz w:val="28"/>
          <w:szCs w:val="28"/>
          <w:lang w:val="en-US"/>
        </w:rPr>
        <w:t>Docker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для обеспечения переносимости и изолированности программных продуктов.</w:t>
      </w:r>
    </w:p>
    <w:p w14:paraId="00000022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Задачи:</w:t>
      </w:r>
    </w:p>
    <w:p w14:paraId="00000023">
      <w:pPr>
        <w:numPr>
          <w:ilvl w:val="0"/>
          <w:numId w:val="9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Развернуть и настроить среду выполнения </w:t>
      </w:r>
      <w:r>
        <w:rPr>
          <w:rFonts w:ascii="Times New Roman" w:cs="Times New Roman" w:hAnsi="Times New Roman"/>
          <w:sz w:val="28"/>
          <w:szCs w:val="28"/>
          <w:lang w:val="en-US"/>
        </w:rPr>
        <w:t>Java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(JDK 25) и систему сборки </w:t>
      </w:r>
      <w:r>
        <w:rPr>
          <w:rFonts w:ascii="Times New Roman" w:cs="Times New Roman" w:hAnsi="Times New Roman"/>
          <w:sz w:val="28"/>
          <w:szCs w:val="28"/>
          <w:lang w:val="en-US"/>
        </w:rPr>
        <w:t>Maven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в операционной системе </w:t>
      </w:r>
      <w:r>
        <w:rPr>
          <w:rFonts w:ascii="Times New Roman" w:cs="Times New Roman" w:hAnsi="Times New Roman"/>
          <w:sz w:val="28"/>
          <w:szCs w:val="28"/>
          <w:lang w:val="en-US"/>
        </w:rPr>
        <w:t>Linux</w:t>
      </w:r>
      <w:r>
        <w:rPr>
          <w:rFonts w:ascii="Times New Roman" w:cs="Times New Roman" w:hAnsi="Times New Roman"/>
          <w:sz w:val="28"/>
          <w:szCs w:val="28"/>
          <w:lang w:val="ru-RU"/>
        </w:rPr>
        <w:t>.</w:t>
      </w:r>
    </w:p>
    <w:p w14:paraId="00000024">
      <w:pPr>
        <w:numPr>
          <w:ilvl w:val="0"/>
          <w:numId w:val="9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Разработать веб-приложение на базе </w:t>
      </w:r>
      <w:r>
        <w:rPr>
          <w:rFonts w:ascii="Times New Roman" w:cs="Times New Roman" w:hAnsi="Times New Roman"/>
          <w:sz w:val="28"/>
          <w:szCs w:val="28"/>
          <w:lang w:val="en-US"/>
        </w:rPr>
        <w:t>Spring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Boot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, реализующее REST API и предоставляющее метрики через </w:t>
      </w:r>
      <w:r>
        <w:rPr>
          <w:rFonts w:ascii="Times New Roman" w:cs="Times New Roman" w:hAnsi="Times New Roman"/>
          <w:sz w:val="28"/>
          <w:szCs w:val="28"/>
          <w:lang w:val="en-US"/>
        </w:rPr>
        <w:t>Spring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Boot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Actuator</w:t>
      </w:r>
      <w:r>
        <w:rPr>
          <w:rFonts w:ascii="Times New Roman" w:cs="Times New Roman" w:hAnsi="Times New Roman"/>
          <w:sz w:val="28"/>
          <w:szCs w:val="28"/>
          <w:lang w:val="ru-RU"/>
        </w:rPr>
        <w:t>.</w:t>
      </w:r>
    </w:p>
    <w:p w14:paraId="00000025">
      <w:pPr>
        <w:numPr>
          <w:ilvl w:val="0"/>
          <w:numId w:val="9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Проанализировать работу приложения с использованием системы мониторинга </w:t>
      </w:r>
      <w:r>
        <w:rPr>
          <w:rFonts w:ascii="Times New Roman" w:cs="Times New Roman" w:hAnsi="Times New Roman"/>
          <w:sz w:val="28"/>
          <w:szCs w:val="28"/>
          <w:lang w:val="en-US"/>
        </w:rPr>
        <w:t>Prometheus</w:t>
      </w:r>
      <w:r>
        <w:rPr>
          <w:rFonts w:ascii="Times New Roman" w:cs="Times New Roman" w:hAnsi="Times New Roman"/>
          <w:sz w:val="28"/>
          <w:szCs w:val="28"/>
          <w:lang w:val="ru-RU"/>
        </w:rPr>
        <w:t>, выполнив нагрузочное тестирование.</w:t>
      </w:r>
    </w:p>
    <w:p w14:paraId="00000026">
      <w:pPr>
        <w:numPr>
          <w:ilvl w:val="0"/>
          <w:numId w:val="9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Спроектировать и реализовать многоэтапную сборку (</w:t>
      </w:r>
      <w:r>
        <w:rPr>
          <w:rFonts w:ascii="Times New Roman" w:cs="Times New Roman" w:hAnsi="Times New Roman"/>
          <w:sz w:val="28"/>
          <w:szCs w:val="28"/>
          <w:lang w:val="en-US"/>
        </w:rPr>
        <w:t>multi</w:t>
      </w:r>
      <w:r>
        <w:rPr>
          <w:rFonts w:ascii="Times New Roman" w:cs="Times New Roman" w:hAnsi="Times New Roman"/>
          <w:sz w:val="28"/>
          <w:szCs w:val="28"/>
          <w:lang w:val="ru-RU"/>
        </w:rPr>
        <w:t>-</w:t>
      </w:r>
      <w:r>
        <w:rPr>
          <w:rFonts w:ascii="Times New Roman" w:cs="Times New Roman" w:hAnsi="Times New Roman"/>
          <w:sz w:val="28"/>
          <w:szCs w:val="28"/>
          <w:lang w:val="en-US"/>
        </w:rPr>
        <w:t>stage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build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) </w:t>
      </w:r>
      <w:r>
        <w:rPr>
          <w:rFonts w:ascii="Times New Roman" w:cs="Times New Roman" w:hAnsi="Times New Roman"/>
          <w:sz w:val="28"/>
          <w:szCs w:val="28"/>
          <w:lang w:val="en-US"/>
        </w:rPr>
        <w:t>Docker</w:t>
      </w:r>
      <w:r>
        <w:rPr>
          <w:rFonts w:ascii="Times New Roman" w:cs="Times New Roman" w:hAnsi="Times New Roman"/>
          <w:sz w:val="28"/>
          <w:szCs w:val="28"/>
          <w:lang w:val="ru-RU"/>
        </w:rPr>
        <w:t>-образа для оптимизации его размера и безопасности.</w:t>
      </w:r>
    </w:p>
    <w:p w14:paraId="00000027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00000028">
      <w:pPr>
        <w:pStyle w:val="Кастомныйзаголовок1"/>
        <w:rPr/>
      </w:pPr>
      <w:bookmarkStart w:id="1" w:name="_Toc2"/>
      <w:r>
        <w:rPr>
          <w:lang w:val="ru-RU"/>
        </w:rPr>
        <w:t>Раздел 1. Настройка среды сборки</w:t>
      </w:r>
      <w:bookmarkEnd w:id="1"/>
    </w:p>
    <w:p w14:paraId="00000029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1.1. Установка и настройка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JDK.</w:t>
      </w:r>
    </w:p>
    <w:p w14:paraId="0000002A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скачала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JDK 25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при помощи команды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wget </w:t>
      </w:r>
      <w:r>
        <w:rPr>
          <w:rFonts w:ascii="Times New Roman" w:cs="Times New Roman" w:hAnsi="Times New Roman"/>
          <w:sz w:val="28"/>
          <w:szCs w:val="28"/>
          <w:lang w:val="ru-RU"/>
        </w:rPr>
        <w:t>на свою виртуальную машину (рис.1).</w:t>
      </w:r>
    </w:p>
    <w:p w14:paraId="0000002B">
      <w:pPr>
        <w:spacing w:line="360"/>
        <w:ind w:firstLine="709"/>
        <w:jc w:val="center"/>
        <w:rPr>
          <w:rFonts w:ascii="Times New Roman" w:cs="Times New Roman" w:hAnsi="Times New Roman"/>
          <w:sz w:val="24"/>
          <w:szCs w:val="24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drawing xmlns:mc="http://schemas.openxmlformats.org/markup-compatibility/2006">
          <wp:inline distT="0" distB="0" distL="0" distR="0">
            <wp:extent cx="5188585" cy="348615"/>
            <wp:effectExtent l="0" t="0" r="0" b="0"/>
            <wp:docPr id="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Скачивание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JDK 25</w:t>
      </w:r>
    </w:p>
    <w:p w14:paraId="0000002D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проверила, что все необходимые для установки файлы находятся в моем каталоге (рис.2).</w:t>
      </w:r>
    </w:p>
    <w:p w14:paraId="0000002E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650105" cy="436245"/>
            <wp:effectExtent l="0" t="0" r="0" b="0"/>
            <wp:docPr id="2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Picture 2"/>
                    <pic:cNvPicPr>
                      <a:picLocks noGrp="0" noSelect="0" noChangeAspect="1" noMove="0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F">
      <w:pPr>
        <w:spacing w:line="360"/>
        <w:ind w:firstLine="709"/>
        <w:jc w:val="center"/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Проверка скаченных файлов</w:t>
      </w:r>
    </w:p>
    <w:p w14:paraId="00000030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Далее я создала новый каталог, выставила себя </w:t>
        <w:tab/>
        <w:t>владельцем нового каталога и распаковала скаченный архив (рис.3).</w:t>
      </w:r>
    </w:p>
    <w:p w14:paraId="00000031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5335905" cy="917575"/>
            <wp:effectExtent l="0" t="0" r="0" b="0"/>
            <wp:docPr id="27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" name="Picture 3"/>
                    <pic:cNvPicPr>
                      <a:picLocks noGrp="0" noSelect="0" noChangeAspect="1" noMove="0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5905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2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Распаковка архива с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JDK</w:t>
      </w:r>
    </w:p>
    <w:p w14:paraId="00000033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создала символическую ссылку для того, чтобы можно было легко обновить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JDK </w:t>
      </w:r>
      <w:r>
        <w:rPr>
          <w:rFonts w:ascii="Times New Roman" w:cs="Times New Roman" w:hAnsi="Times New Roman"/>
          <w:sz w:val="28"/>
          <w:szCs w:val="28"/>
          <w:lang w:val="ru-RU"/>
        </w:rPr>
        <w:t>версии (рис.4).</w:t>
      </w:r>
    </w:p>
    <w:p w14:paraId="00000034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450715" cy="929005"/>
            <wp:effectExtent l="0" t="0" r="0" b="0"/>
            <wp:docPr id="27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Picture 4"/>
                    <pic:cNvPicPr>
                      <a:picLocks noGrp="0" noSelect="0" noChangeAspect="1" noMove="0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071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5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Создание символической ссылки</w:t>
      </w:r>
    </w:p>
    <w:p w14:paraId="00000036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Затем я проверила содержимое каталога с </w:t>
      </w:r>
      <w:r>
        <w:rPr>
          <w:rFonts w:ascii="Times New Roman" w:cs="Times New Roman" w:hAnsi="Times New Roman"/>
          <w:sz w:val="28"/>
          <w:szCs w:val="28"/>
          <w:lang w:val="en-US"/>
        </w:rPr>
        <w:t>JDK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(</w:t>
      </w:r>
      <w:r>
        <w:rPr>
          <w:rFonts w:ascii="Times New Roman" w:cs="Times New Roman" w:hAnsi="Times New Roman"/>
          <w:sz w:val="28"/>
          <w:szCs w:val="28"/>
          <w:lang w:val="ru-RU"/>
        </w:rPr>
        <w:t>рис.5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). </w:t>
      </w:r>
      <w:r>
        <w:rPr>
          <w:rFonts w:ascii="Times New Roman" w:cs="Times New Roman" w:hAnsi="Times New Roman"/>
          <w:sz w:val="28"/>
          <w:szCs w:val="28"/>
          <w:lang w:val="ru-RU"/>
        </w:rPr>
        <w:t>Содержимое трех путей полностью одинаково.</w:t>
      </w:r>
    </w:p>
    <w:p w14:paraId="00000037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191510" cy="2824480"/>
            <wp:effectExtent l="0" t="0" r="0" b="0"/>
            <wp:docPr id="2760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" name="Picture 135"/>
                    <pic:cNvPicPr>
                      <a:picLocks noGrp="0" noSelect="0" noChangeAspect="1" noMove="0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8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5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Содержимое каталога с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JDK</w:t>
      </w:r>
    </w:p>
    <w:p w14:paraId="00000039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1.2. Установка и настройка </w:t>
      </w:r>
      <w:r>
        <w:rPr>
          <w:rFonts w:ascii="Times New Roman" w:cs="Times New Roman" w:hAnsi="Times New Roman"/>
          <w:sz w:val="28"/>
          <w:szCs w:val="28"/>
          <w:lang w:val="en-US"/>
        </w:rPr>
        <w:t>Maven.</w:t>
      </w:r>
    </w:p>
    <w:p w14:paraId="0000003A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скачала архив с </w:t>
      </w:r>
      <w:r>
        <w:rPr>
          <w:rFonts w:ascii="Times New Roman" w:cs="Times New Roman" w:hAnsi="Times New Roman"/>
          <w:sz w:val="28"/>
          <w:szCs w:val="28"/>
          <w:lang w:val="en-US"/>
        </w:rPr>
        <w:t>M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aven </w:t>
      </w:r>
      <w:r>
        <w:rPr>
          <w:rFonts w:ascii="Times New Roman" w:cs="Times New Roman" w:hAnsi="Times New Roman"/>
          <w:sz w:val="28"/>
          <w:szCs w:val="28"/>
          <w:lang w:val="ru-RU"/>
        </w:rPr>
        <w:t>версии 3.9.14 (рис.6).</w:t>
      </w:r>
    </w:p>
    <w:p w14:paraId="0000003B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750435" cy="508000"/>
            <wp:effectExtent l="0" t="0" r="0" b="0"/>
            <wp:docPr id="2761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" name="Picture 136"/>
                    <pic:cNvPicPr>
                      <a:picLocks noGrp="0" noSelect="0" noChangeAspect="1" noMove="0"/>
                    </pic:cNvPicPr>
                  </pic:nvPicPr>
                  <pic:blipFill>
                    <a:blip r:embed="rId71"/>
                    <a:srcRect l="0" t="-74" r="25145" b="-75"/>
                    <a:stretch/>
                  </pic:blipFill>
                  <pic:spPr>
                    <a:xfrm>
                      <a:off x="0" y="0"/>
                      <a:ext cx="475043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6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Скачивание архива с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Maven</w:t>
      </w:r>
    </w:p>
    <w:p w14:paraId="0000003D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проверила, что все необходимые файлы для установки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Maven </w:t>
      </w:r>
      <w:r>
        <w:rPr>
          <w:rFonts w:ascii="Times New Roman" w:cs="Times New Roman" w:hAnsi="Times New Roman"/>
          <w:sz w:val="28"/>
          <w:szCs w:val="28"/>
          <w:lang w:val="ru-RU"/>
        </w:rPr>
        <w:t>доступны (рис.7).</w:t>
      </w:r>
    </w:p>
    <w:p w14:paraId="0000003E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812665" cy="556895"/>
            <wp:effectExtent l="0" t="0" r="0" b="0"/>
            <wp:docPr id="2762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" name="Picture 137"/>
                    <pic:cNvPicPr>
                      <a:picLocks noGrp="0" noSelect="0" noChangeAspect="1" noMove="0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2665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7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Проверка файлов для установки</w:t>
      </w:r>
    </w:p>
    <w:p w14:paraId="00000040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Затем я установила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Maven </w:t>
      </w:r>
      <w:r>
        <w:rPr>
          <w:rFonts w:ascii="Times New Roman" w:cs="Times New Roman" w:hAnsi="Times New Roman"/>
          <w:sz w:val="28"/>
          <w:szCs w:val="28"/>
          <w:lang w:val="ru-RU"/>
        </w:rPr>
        <w:t>в каталог /</w:t>
      </w:r>
      <w:r>
        <w:rPr>
          <w:rFonts w:ascii="Times New Roman" w:cs="Times New Roman" w:hAnsi="Times New Roman"/>
          <w:sz w:val="28"/>
          <w:szCs w:val="28"/>
          <w:lang w:val="en-US"/>
        </w:rPr>
        <w:t>opt/spring (</w:t>
      </w:r>
      <w:r>
        <w:rPr>
          <w:rFonts w:ascii="Times New Roman" w:cs="Times New Roman" w:hAnsi="Times New Roman"/>
          <w:sz w:val="28"/>
          <w:szCs w:val="28"/>
          <w:lang w:val="ru-RU"/>
        </w:rPr>
        <w:t>рис.8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41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5145405" cy="1350010"/>
            <wp:effectExtent l="0" t="0" r="0" b="0"/>
            <wp:docPr id="2763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" name="Picture 138"/>
                    <pic:cNvPicPr>
                      <a:picLocks noGrp="0" noSelect="0" noChangeAspect="1" noMove="0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5405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2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8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Распаковка архива с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M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aven</w:t>
      </w:r>
    </w:p>
    <w:p w14:paraId="00000043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И потом создала символические ссылки (рис.9).</w:t>
      </w:r>
    </w:p>
    <w:p w14:paraId="00000044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255135" cy="1085215"/>
            <wp:effectExtent l="0" t="0" r="0" b="0"/>
            <wp:docPr id="2764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" name="Picture 139"/>
                    <pic:cNvPicPr>
                      <a:picLocks noGrp="0" noSelect="0" noChangeAspect="1" noMove="0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513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5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9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Создание символических ссылок</w:t>
      </w:r>
    </w:p>
    <w:p w14:paraId="00000046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1.3. Конфигурация переменных среды.</w:t>
      </w:r>
    </w:p>
    <w:p w14:paraId="00000047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попробовала узнать версии </w:t>
      </w:r>
      <w:r>
        <w:rPr>
          <w:rFonts w:ascii="Times New Roman" w:cs="Times New Roman" w:hAnsi="Times New Roman"/>
          <w:sz w:val="28"/>
          <w:szCs w:val="28"/>
          <w:lang w:val="en-US"/>
        </w:rPr>
        <w:t>J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ava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Maven, </w:t>
      </w:r>
      <w:r>
        <w:rPr>
          <w:rFonts w:ascii="Times New Roman" w:cs="Times New Roman" w:hAnsi="Times New Roman"/>
          <w:sz w:val="28"/>
          <w:szCs w:val="28"/>
          <w:lang w:val="ru-RU"/>
        </w:rPr>
        <w:t>но безуспешно (рис.10).</w:t>
      </w:r>
    </w:p>
    <w:p w14:paraId="00000048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2976245" cy="584835"/>
            <wp:effectExtent l="0" t="0" r="0" b="0"/>
            <wp:docPr id="2765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" name="Picture 140"/>
                    <pic:cNvPicPr>
                      <a:picLocks noGrp="0" noSelect="0" noChangeAspect="1" noMove="0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6245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9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10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Неудачная попытка узнать версии</w:t>
      </w:r>
    </w:p>
    <w:p w14:paraId="0000004A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Затем я настроила переменную окружения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PATH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в текущей сессии, чтобы команды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java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mvn </w:t>
      </w:r>
      <w:r>
        <w:rPr>
          <w:rFonts w:ascii="Times New Roman" w:cs="Times New Roman" w:hAnsi="Times New Roman"/>
          <w:sz w:val="28"/>
          <w:szCs w:val="28"/>
          <w:lang w:val="ru-RU"/>
        </w:rPr>
        <w:t>были доступны (рис.11). И я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снова проверила команды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mvn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java. </w:t>
      </w:r>
      <w:r>
        <w:rPr>
          <w:rFonts w:ascii="Times New Roman" w:cs="Times New Roman" w:hAnsi="Times New Roman"/>
          <w:sz w:val="28"/>
          <w:szCs w:val="28"/>
          <w:lang w:val="ru-RU"/>
        </w:rPr>
        <w:t>В этот раз мне удалось получить их версии.</w:t>
      </w:r>
    </w:p>
    <w:p w14:paraId="0000004B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140835" cy="1129665"/>
            <wp:effectExtent l="0" t="0" r="0" b="0"/>
            <wp:docPr id="2766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" name="Picture 141"/>
                    <pic:cNvPicPr>
                      <a:picLocks noGrp="0" noSelect="0" noChangeAspect="1" noMove="0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083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Настройка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PATH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и проверка команд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mvn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и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java</w:t>
      </w:r>
    </w:p>
    <w:p w14:paraId="0000004D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Далее я настроила переменную окружения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PATH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так, чтоб ее не пришлось настраивать каждый раз, когда я открываю новую сессию </w:t>
      </w:r>
      <w:r>
        <w:rPr>
          <w:rFonts w:ascii="Times New Roman" w:cs="Times New Roman" w:hAnsi="Times New Roman"/>
          <w:sz w:val="28"/>
          <w:szCs w:val="28"/>
          <w:lang w:val="en-US"/>
        </w:rPr>
        <w:t>Linux (</w:t>
      </w:r>
      <w:r>
        <w:rPr>
          <w:rFonts w:ascii="Times New Roman" w:cs="Times New Roman" w:hAnsi="Times New Roman"/>
          <w:sz w:val="28"/>
          <w:szCs w:val="28"/>
          <w:lang w:val="ru-RU"/>
        </w:rPr>
        <w:t>рис.12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4E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5307330" cy="421005"/>
            <wp:effectExtent l="0" t="0" r="0" b="0"/>
            <wp:docPr id="2767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" name="Picture 142"/>
                    <pic:cNvPicPr>
                      <a:picLocks noGrp="0" noSelect="0" noChangeAspect="1" noMove="0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F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Перенастройка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PATH</w:t>
      </w:r>
    </w:p>
    <w:p w14:paraId="00000050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И я просмотрела пути к исполнимым файлам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java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cs="Times New Roman" w:hAnsi="Times New Roman"/>
          <w:sz w:val="28"/>
          <w:szCs w:val="28"/>
          <w:lang w:val="en-US"/>
        </w:rPr>
        <w:t>mvn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(рис.13).</w:t>
      </w:r>
    </w:p>
    <w:p w14:paraId="00000051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451225" cy="556895"/>
            <wp:effectExtent l="0" t="0" r="0" b="0"/>
            <wp:docPr id="2768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" name="Picture 143"/>
                    <pic:cNvPicPr>
                      <a:picLocks noGrp="0" noSelect="0" noChangeAspect="1" noMove="0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1225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2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13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Пути к исполнимым файлам</w:t>
      </w:r>
    </w:p>
    <w:p w14:paraId="00000053">
      <w:pPr>
        <w:pStyle w:val="Кастомныйзаголовок1"/>
        <w:rPr/>
      </w:pPr>
      <w:bookmarkStart w:id="2" w:name="_Toc3"/>
      <w:r>
        <w:rPr>
          <w:lang w:val="ru-RU"/>
        </w:rPr>
        <w:t>Раздел 2. Разработка и локальная сборка приложения</w:t>
      </w:r>
      <w:bookmarkEnd w:id="2"/>
    </w:p>
    <w:p w14:paraId="00000054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2.1. Создание проекта </w:t>
      </w:r>
      <w:r>
        <w:rPr>
          <w:rFonts w:ascii="Times New Roman" w:cs="Times New Roman" w:hAnsi="Times New Roman"/>
          <w:sz w:val="28"/>
          <w:szCs w:val="28"/>
          <w:lang w:val="en-US"/>
        </w:rPr>
        <w:t>Spring Boot.</w:t>
      </w:r>
    </w:p>
    <w:p w14:paraId="00000055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открыла стартер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Spring Initializr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создала </w:t>
      </w:r>
      <w:r>
        <w:rPr>
          <w:rFonts w:ascii="Times New Roman" w:cs="Times New Roman" w:hAnsi="Times New Roman"/>
          <w:sz w:val="28"/>
          <w:szCs w:val="28"/>
          <w:lang w:val="en-US"/>
        </w:rPr>
        <w:t>Java-</w:t>
      </w:r>
      <w:r>
        <w:rPr>
          <w:rFonts w:ascii="Times New Roman" w:cs="Times New Roman" w:hAnsi="Times New Roman"/>
          <w:sz w:val="28"/>
          <w:szCs w:val="28"/>
          <w:lang w:val="ru-RU"/>
        </w:rPr>
        <w:t>проект со следующими зависимостями:</w:t>
      </w:r>
    </w:p>
    <w:p w14:paraId="00000056">
      <w:pPr>
        <w:numPr>
          <w:ilvl w:val="0"/>
          <w:numId w:val="2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Spring Web</w:t>
      </w:r>
    </w:p>
    <w:p w14:paraId="00000057">
      <w:pPr>
        <w:numPr>
          <w:ilvl w:val="0"/>
          <w:numId w:val="2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Spring Boot Actuator</w:t>
      </w:r>
    </w:p>
    <w:p w14:paraId="00000058">
      <w:pPr>
        <w:numPr>
          <w:ilvl w:val="0"/>
          <w:numId w:val="2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Prometheus</w:t>
      </w:r>
    </w:p>
    <w:p w14:paraId="00000059">
      <w:pPr>
        <w:numPr>
          <w:ilvl w:val="0"/>
          <w:numId w:val="2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Distributed Tracing</w:t>
      </w:r>
    </w:p>
    <w:p w14:paraId="0000005A">
      <w:pPr>
        <w:numPr>
          <w:ilvl w:val="0"/>
          <w:numId w:val="2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OTLP for metrics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</w:t>
      </w:r>
    </w:p>
    <w:p w14:paraId="0000005B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Затем я перенесла этот проект в папку $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HOME/project/tests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распаковала </w:t>
      </w:r>
      <w:r>
        <w:rPr>
          <w:rFonts w:ascii="Times New Roman" w:cs="Times New Roman" w:hAnsi="Times New Roman"/>
          <w:sz w:val="28"/>
          <w:szCs w:val="28"/>
          <w:lang w:val="en-US"/>
        </w:rPr>
        <w:t>zip-</w:t>
      </w:r>
      <w:r>
        <w:rPr>
          <w:rFonts w:ascii="Times New Roman" w:cs="Times New Roman" w:hAnsi="Times New Roman"/>
          <w:sz w:val="28"/>
          <w:szCs w:val="28"/>
          <w:lang w:val="ru-RU"/>
        </w:rPr>
        <w:t>файл (рис.14).</w:t>
      </w:r>
    </w:p>
    <w:p w14:paraId="0000005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474085" cy="2589530"/>
            <wp:effectExtent l="0" t="0" r="0" b="0"/>
            <wp:docPr id="2769" name="Picture 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" name="Picture 966"/>
                    <pic:cNvPicPr>
                      <a:picLocks noGrp="0" noSelect="0" noChangeAspect="1" noMove="0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408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D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14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Распаковка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zip-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файла с проектом</w:t>
      </w:r>
    </w:p>
    <w:p w14:paraId="0000005E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Затем я посмотрела содержимое файла </w:t>
      </w:r>
      <w:r>
        <w:rPr>
          <w:rFonts w:ascii="Times New Roman" w:cs="Times New Roman" w:hAnsi="Times New Roman"/>
          <w:sz w:val="28"/>
          <w:szCs w:val="28"/>
          <w:lang w:val="en-US"/>
        </w:rPr>
        <w:t>pom.xml (</w:t>
      </w:r>
      <w:r>
        <w:rPr>
          <w:rFonts w:ascii="Times New Roman" w:cs="Times New Roman" w:hAnsi="Times New Roman"/>
          <w:sz w:val="28"/>
          <w:szCs w:val="28"/>
          <w:lang w:val="ru-RU"/>
        </w:rPr>
        <w:t>рис.15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5F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893185" cy="4019550"/>
            <wp:effectExtent l="0" t="0" r="0" b="0"/>
            <wp:docPr id="2770" name="Picture 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" name="Picture 967"/>
                    <pic:cNvPicPr>
                      <a:picLocks noGrp="0" noSelect="0" noChangeAspect="1" noMove="0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318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0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15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Файл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pom.xml</w:t>
      </w:r>
    </w:p>
    <w:p w14:paraId="00000061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И проинициализировала </w:t>
      </w:r>
      <w:r>
        <w:rPr>
          <w:rFonts w:ascii="Times New Roman" w:cs="Times New Roman" w:hAnsi="Times New Roman"/>
          <w:sz w:val="28"/>
          <w:szCs w:val="28"/>
          <w:lang w:val="en-US"/>
        </w:rPr>
        <w:t>G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it </w:t>
      </w:r>
      <w:r>
        <w:rPr>
          <w:rFonts w:ascii="Times New Roman" w:cs="Times New Roman" w:hAnsi="Times New Roman"/>
          <w:sz w:val="28"/>
          <w:szCs w:val="28"/>
          <w:lang w:val="ru-RU"/>
        </w:rPr>
        <w:t>репозиторий в своем проекте и закоммитила изменения (рис.16).</w:t>
      </w:r>
    </w:p>
    <w:p w14:paraId="00000062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331210" cy="3615055"/>
            <wp:effectExtent l="0" t="0" r="0" b="0"/>
            <wp:docPr id="2771" name="Picture 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" name="Picture 968"/>
                    <pic:cNvPicPr>
                      <a:picLocks noGrp="0" noSelect="0" noChangeAspect="1" noMove="0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12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3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16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Инициализация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Git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репозитория</w:t>
      </w:r>
    </w:p>
    <w:p w14:paraId="00000064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2.2.Сборка артефакта.</w:t>
      </w:r>
    </w:p>
    <w:p w14:paraId="00000065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собрала проекта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Maven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командой </w:t>
      </w:r>
      <w:r>
        <w:rPr>
          <w:rFonts w:ascii="Times New Roman" w:cs="Times New Roman" w:hAnsi="Times New Roman"/>
          <w:sz w:val="28"/>
          <w:szCs w:val="28"/>
          <w:lang w:val="en-US"/>
        </w:rPr>
        <w:t>mvn clean install (</w:t>
      </w:r>
      <w:r>
        <w:rPr>
          <w:rFonts w:ascii="Times New Roman" w:cs="Times New Roman" w:hAnsi="Times New Roman"/>
          <w:sz w:val="28"/>
          <w:szCs w:val="28"/>
          <w:lang w:val="ru-RU"/>
        </w:rPr>
        <w:t>рис.17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66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551555" cy="682625"/>
            <wp:effectExtent l="0" t="0" r="0" b="0"/>
            <wp:docPr id="2772" name="Picture 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" name="Picture 969"/>
                    <pic:cNvPicPr>
                      <a:picLocks noGrp="0" noSelect="0" noChangeAspect="1" noMove="0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1555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7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17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Сборка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Maven</w:t>
      </w:r>
    </w:p>
    <w:p w14:paraId="00000068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Затем я посмотрела результат сборки в каталоге </w:t>
      </w:r>
      <w:r>
        <w:rPr>
          <w:rFonts w:ascii="Times New Roman" w:cs="Times New Roman" w:hAnsi="Times New Roman"/>
          <w:sz w:val="28"/>
          <w:szCs w:val="28"/>
          <w:lang w:val="en-US"/>
        </w:rPr>
        <w:t>target/ (</w:t>
      </w:r>
      <w:r>
        <w:rPr>
          <w:rFonts w:ascii="Times New Roman" w:cs="Times New Roman" w:hAnsi="Times New Roman"/>
          <w:sz w:val="28"/>
          <w:szCs w:val="28"/>
          <w:lang w:val="ru-RU"/>
        </w:rPr>
        <w:t>рис.18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).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Проект успешно собран. </w:t>
      </w:r>
      <w:r>
        <w:rPr>
          <w:rFonts w:ascii="Times New Roman" w:cs="Times New Roman" w:hAnsi="Times New Roman"/>
          <w:sz w:val="28"/>
          <w:szCs w:val="28"/>
          <w:lang w:val="ru-RU"/>
        </w:rPr>
        <w:t>Я проверила, что собранное приложение запускается по порту 9000.</w:t>
      </w:r>
    </w:p>
    <w:p w14:paraId="00000069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164965" cy="1122045"/>
            <wp:effectExtent l="0" t="0" r="0" b="0"/>
            <wp:docPr id="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4965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A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18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Результат сборки проекта и запуск проекта</w:t>
      </w:r>
    </w:p>
    <w:p w14:paraId="0000006B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открыла вторую сессию по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SSH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проверила, что приложение отвечает по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HTTP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протоколу (рис.19). Пришло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JSON </w:t>
      </w:r>
      <w:r>
        <w:rPr>
          <w:rFonts w:ascii="Times New Roman" w:cs="Times New Roman" w:hAnsi="Times New Roman"/>
          <w:sz w:val="28"/>
          <w:szCs w:val="28"/>
          <w:lang w:val="ru-RU"/>
        </w:rPr>
        <w:t>сообщение с ошибкой 404.</w:t>
      </w:r>
    </w:p>
    <w:p w14:paraId="0000006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012565" cy="249555"/>
            <wp:effectExtent l="0" t="0" r="0" b="0"/>
            <wp:docPr id="2774" name="Picture 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Picture 971"/>
                    <pic:cNvPicPr>
                      <a:picLocks noGrp="0" noSelect="0" noChangeAspect="1" noMove="0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2565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D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19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Сообщение об ошибке 404</w:t>
      </w:r>
    </w:p>
    <w:p w14:paraId="0000006E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увидела, что, несмотря на появившейся новый .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jar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файл, в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статусе локального репозитория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нет этого </w:t>
      </w:r>
      <w:r>
        <w:rPr>
          <w:rFonts w:ascii="Times New Roman" w:cs="Times New Roman" w:hAnsi="Times New Roman"/>
          <w:sz w:val="28"/>
          <w:szCs w:val="28"/>
          <w:lang w:val="ru-RU"/>
        </w:rPr>
        <w:t>.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jar </w:t>
      </w:r>
      <w:r>
        <w:rPr>
          <w:rFonts w:ascii="Times New Roman" w:cs="Times New Roman" w:hAnsi="Times New Roman"/>
          <w:sz w:val="28"/>
          <w:szCs w:val="28"/>
          <w:lang w:val="ru-RU"/>
        </w:rPr>
        <w:t>файла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(рис.20). Я только изменяла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pom.xml, </w:t>
      </w:r>
      <w:r>
        <w:rPr>
          <w:rFonts w:ascii="Times New Roman" w:cs="Times New Roman" w:hAnsi="Times New Roman"/>
          <w:sz w:val="28"/>
          <w:szCs w:val="28"/>
          <w:lang w:val="ru-RU"/>
        </w:rPr>
        <w:t>чтоб проект удачно скомпилировался.</w:t>
      </w:r>
    </w:p>
    <w:p w14:paraId="0000006F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002915" cy="920115"/>
            <wp:effectExtent l="0" t="0" r="0" b="0"/>
            <wp:docPr id="2775" name="Picture 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" name="Picture 972"/>
                    <pic:cNvPicPr>
                      <a:picLocks noGrp="0" noSelect="0" noChangeAspect="1" noMove="0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291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0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20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Статус локального репозитория</w:t>
      </w:r>
    </w:p>
    <w:p w14:paraId="00000071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посмотрела файл .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gitignore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увидела, что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Spring Boot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Стартер добавил класс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TestingWebApplication.java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тесты </w:t>
      </w:r>
      <w:r>
        <w:rPr>
          <w:rFonts w:ascii="Times New Roman" w:cs="Times New Roman" w:hAnsi="Times New Roman"/>
          <w:sz w:val="28"/>
          <w:szCs w:val="28"/>
          <w:lang w:val="en-US"/>
        </w:rPr>
        <w:t>(</w:t>
      </w:r>
      <w:r>
        <w:rPr>
          <w:rFonts w:ascii="Times New Roman" w:cs="Times New Roman" w:hAnsi="Times New Roman"/>
          <w:sz w:val="28"/>
          <w:szCs w:val="28"/>
          <w:lang w:val="ru-RU"/>
        </w:rPr>
        <w:t>рис.21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72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3075940" cy="3391535"/>
            <wp:effectExtent l="0" t="0" r="0" b="0"/>
            <wp:docPr id="2776" name="Picture 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" name="Picture 973"/>
                    <pic:cNvPicPr>
                      <a:picLocks noGrp="0" noSelect="0" noChangeAspect="1" noMove="0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3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Файл .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gitignore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и класс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TestWebApplication.java</w:t>
      </w:r>
    </w:p>
    <w:p w14:paraId="00000074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2.3. Реализация контроллеров и анализ метрик </w:t>
      </w:r>
      <w:r>
        <w:rPr>
          <w:rFonts w:ascii="Times New Roman" w:cs="Times New Roman" w:hAnsi="Times New Roman"/>
          <w:sz w:val="28"/>
          <w:szCs w:val="28"/>
          <w:lang w:val="en-US"/>
        </w:rPr>
        <w:t>Prometheus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. </w:t>
      </w:r>
    </w:p>
    <w:p w14:paraId="00000075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отвела новую ветку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develop </w:t>
      </w:r>
      <w:r>
        <w:rPr>
          <w:rFonts w:ascii="Times New Roman" w:cs="Times New Roman" w:hAnsi="Times New Roman"/>
          <w:sz w:val="28"/>
          <w:szCs w:val="28"/>
          <w:lang w:val="ru-RU"/>
        </w:rPr>
        <w:t>и добавила несколько новых классов (рис.22).</w:t>
      </w:r>
    </w:p>
    <w:p w14:paraId="00000076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5083810" cy="1189990"/>
            <wp:effectExtent l="0" t="0" r="0" b="0"/>
            <wp:docPr id="2777" name="Picture 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" name="Picture 974"/>
                    <pic:cNvPicPr>
                      <a:picLocks noGrp="0" noSelect="0" noChangeAspect="1" noMove="0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38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7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Отведение новой ветки и добавление новых классов</w:t>
      </w:r>
    </w:p>
    <w:p w14:paraId="00000078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Затем я включила актуатор и добавила новый контроллер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RandomController.java </w:t>
      </w:r>
      <w:r>
        <w:rPr>
          <w:rFonts w:ascii="Times New Roman" w:cs="Times New Roman" w:hAnsi="Times New Roman"/>
          <w:sz w:val="28"/>
          <w:szCs w:val="28"/>
          <w:lang w:val="ru-RU"/>
        </w:rPr>
        <w:t>(рис.23).</w:t>
      </w:r>
    </w:p>
    <w:p w14:paraId="00000079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591685" cy="2076450"/>
            <wp:effectExtent l="0" t="0" r="0" b="0"/>
            <wp:docPr id="2778" name="Picture 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" name="Picture 975"/>
                    <pic:cNvPicPr>
                      <a:picLocks noGrp="0" noSelect="0" noChangeAspect="1" noMove="0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A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23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Включение актуатора и добавление контроллера</w:t>
      </w:r>
    </w:p>
    <w:p w14:paraId="0000007B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снова собрала и запустила проект (рис.24). Приложение успешно запустилось.</w:t>
      </w:r>
    </w:p>
    <w:p w14:paraId="0000007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864610" cy="1382395"/>
            <wp:effectExtent l="0" t="0" r="0" b="0"/>
            <wp:docPr id="2779" name="Picture 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" name="Picture 976"/>
                    <pic:cNvPicPr>
                      <a:picLocks noGrp="0" noSelect="0" noChangeAspect="1" noMove="0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46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D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24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Сборка проекта</w:t>
      </w:r>
    </w:p>
    <w:p w14:paraId="0000007E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протестировала работу моего приложения и проверила работоспособность актуатора (рис.25).</w:t>
      </w:r>
    </w:p>
    <w:p w14:paraId="0000007F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5612130" cy="1285875"/>
            <wp:effectExtent l="0" t="0" r="0" b="0"/>
            <wp:docPr id="2780" name="Picture 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" name="Picture 977"/>
                    <pic:cNvPicPr>
                      <a:picLocks noGrp="0" noSelect="0" noChangeAspect="1" noMove="0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0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25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Тестирование работоспособности приложения</w:t>
      </w:r>
    </w:p>
    <w:p w14:paraId="00000081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посмотрела статус работоспособности актуатора в более удобном формате (рис.26).</w:t>
      </w:r>
    </w:p>
    <w:p w14:paraId="00000082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2875280" cy="2550795"/>
            <wp:effectExtent l="0" t="0" r="0" b="0"/>
            <wp:docPr id="2781" name="Picture 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" name="Picture 978"/>
                    <pic:cNvPicPr>
                      <a:picLocks noGrp="0" noSelect="0" noChangeAspect="1" noMove="0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528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3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26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Статус актуатора в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JSON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формате</w:t>
      </w:r>
    </w:p>
    <w:p w14:paraId="00000084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Затем я проверила значение метрик в формате </w:t>
      </w:r>
      <w:r>
        <w:rPr>
          <w:rFonts w:ascii="Times New Roman" w:cs="Times New Roman" w:hAnsi="Times New Roman"/>
          <w:sz w:val="28"/>
          <w:szCs w:val="28"/>
          <w:lang w:val="en-US"/>
        </w:rPr>
        <w:t>prometheus (</w:t>
      </w:r>
      <w:r>
        <w:rPr>
          <w:rFonts w:ascii="Times New Roman" w:cs="Times New Roman" w:hAnsi="Times New Roman"/>
          <w:sz w:val="28"/>
          <w:szCs w:val="28"/>
          <w:lang w:val="ru-RU"/>
        </w:rPr>
        <w:t>рис.27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85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582795" cy="1271270"/>
            <wp:effectExtent l="0" t="0" r="0" b="0"/>
            <wp:docPr id="2782" name="Picture 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" name="Picture 979"/>
                    <pic:cNvPicPr>
                      <a:picLocks noGrp="0" noSelect="0" noChangeAspect="1" noMove="0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6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27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Значение метрик</w:t>
      </w:r>
    </w:p>
    <w:p w14:paraId="00000087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В отдельной сессии я запустила скрипт, который запускает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HTTP </w:t>
      </w:r>
      <w:r>
        <w:rPr>
          <w:rFonts w:ascii="Times New Roman" w:cs="Times New Roman" w:hAnsi="Times New Roman"/>
          <w:sz w:val="28"/>
          <w:szCs w:val="28"/>
          <w:lang w:val="ru-RU"/>
        </w:rPr>
        <w:t>запросы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(рис.28). Я запускала скрипт несколько раз.</w:t>
      </w:r>
    </w:p>
    <w:p w14:paraId="00000088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256405" cy="749300"/>
            <wp:effectExtent l="0" t="0" r="0" b="0"/>
            <wp:docPr id="2783" name="Picture 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Picture 980"/>
                    <pic:cNvPicPr>
                      <a:picLocks noGrp="0" noSelect="0" noChangeAspect="1" noMove="0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6405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9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28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Запуск скрипта</w:t>
      </w:r>
    </w:p>
    <w:p w14:paraId="0000008A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В другом терминале в это время я выполнила несколько запросов к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API </w:t>
      </w:r>
      <w:r>
        <w:rPr>
          <w:rFonts w:ascii="Times New Roman" w:cs="Times New Roman" w:hAnsi="Times New Roman"/>
          <w:sz w:val="28"/>
          <w:szCs w:val="28"/>
          <w:lang w:val="ru-RU"/>
        </w:rPr>
        <w:t>метрик и увидела, как изменяются значения (рис.29). Все значения были разными.</w:t>
      </w:r>
    </w:p>
    <w:p w14:paraId="0000008B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5097145" cy="958850"/>
            <wp:effectExtent l="0" t="0" r="0" b="0"/>
            <wp:docPr id="2784" name="Picture 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" name="Picture 981"/>
                    <pic:cNvPicPr>
                      <a:picLocks noGrp="0" noSelect="0" noChangeAspect="1" noMove="0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7145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29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Запросы к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API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метрик</w:t>
      </w:r>
    </w:p>
    <w:p w14:paraId="0000008D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завершила запущенное приложение при помощи </w:t>
      </w:r>
      <w:r>
        <w:rPr>
          <w:rFonts w:ascii="Times New Roman" w:cs="Times New Roman" w:hAnsi="Times New Roman"/>
          <w:sz w:val="28"/>
          <w:szCs w:val="28"/>
          <w:lang w:val="en-US"/>
        </w:rPr>
        <w:t>Rest API (</w:t>
      </w:r>
      <w:r>
        <w:rPr>
          <w:rFonts w:ascii="Times New Roman" w:cs="Times New Roman" w:hAnsi="Times New Roman"/>
          <w:sz w:val="28"/>
          <w:szCs w:val="28"/>
          <w:lang w:val="ru-RU"/>
        </w:rPr>
        <w:t>рис.30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8E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722370" cy="283210"/>
            <wp:effectExtent l="0" t="0" r="0" b="0"/>
            <wp:docPr id="2785" name="Picture 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" name="Picture 982"/>
                    <pic:cNvPicPr>
                      <a:picLocks noGrp="0" noSelect="0" noChangeAspect="1" noMove="0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237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F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30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Завершение запуска приложения через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Rest API</w:t>
      </w:r>
    </w:p>
    <w:p w14:paraId="00000090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зафиксировала и объединила изменения в локальном репозитории и отправила их на удаленный репозиторий (рис.31).</w:t>
      </w:r>
    </w:p>
    <w:p w14:paraId="00000091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072255" cy="1859915"/>
            <wp:effectExtent l="0" t="0" r="0" b="0"/>
            <wp:docPr id="2786" name="Picture 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" name="Picture 983"/>
                    <pic:cNvPicPr>
                      <a:picLocks noGrp="0" noSelect="0" noChangeAspect="1" noMove="0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2255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2">
      <w:pPr>
        <w:spacing w:line="360"/>
        <w:ind w:firstLine="709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Фиксация изменений в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Git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репозитории</w:t>
      </w:r>
    </w:p>
    <w:p w14:paraId="00000093">
      <w:pPr>
        <w:pStyle w:val="Кастомныйзаголовок1"/>
        <w:rPr/>
      </w:pPr>
      <w:bookmarkStart w:id="3" w:name="_Toc4"/>
      <w:r>
        <w:rPr>
          <w:lang w:val="ru-RU"/>
        </w:rPr>
        <w:t xml:space="preserve">Раздел 3. Контейнеризация приложения с </w:t>
      </w:r>
      <w:r>
        <w:rPr>
          <w:lang w:val="en-US"/>
        </w:rPr>
        <w:t>Docker</w:t>
      </w:r>
      <w:bookmarkEnd w:id="3"/>
    </w:p>
    <w:p w14:paraId="00000094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3.1. Установка и базовая настройка </w:t>
      </w:r>
      <w:r>
        <w:rPr>
          <w:rFonts w:ascii="Times New Roman" w:cs="Times New Roman" w:hAnsi="Times New Roman"/>
          <w:sz w:val="28"/>
          <w:szCs w:val="28"/>
          <w:lang w:val="en-US"/>
        </w:rPr>
        <w:t>Docker.</w:t>
      </w:r>
    </w:p>
    <w:p w14:paraId="00000095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установила и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настроила официальный репозиторий </w:t>
      </w:r>
      <w:r>
        <w:rPr>
          <w:rFonts w:ascii="Times New Roman" w:cs="Times New Roman" w:hAnsi="Times New Roman"/>
          <w:sz w:val="28"/>
          <w:szCs w:val="28"/>
          <w:lang w:val="en-US"/>
        </w:rPr>
        <w:t>Docker (</w:t>
      </w:r>
      <w:r>
        <w:rPr>
          <w:rFonts w:ascii="Times New Roman" w:cs="Times New Roman" w:hAnsi="Times New Roman"/>
          <w:sz w:val="28"/>
          <w:szCs w:val="28"/>
          <w:lang w:val="ru-RU"/>
        </w:rPr>
        <w:t>рис.33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96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4293235" cy="1886585"/>
            <wp:effectExtent l="0" t="0" r="0" b="0"/>
            <wp:docPr id="2787" name="Picture 2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3235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7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33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Установка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Docker</w:t>
      </w:r>
    </w:p>
    <w:p w14:paraId="00000098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запустила службу </w:t>
      </w:r>
      <w:r>
        <w:rPr>
          <w:rFonts w:ascii="Times New Roman" w:cs="Times New Roman" w:hAnsi="Times New Roman"/>
          <w:sz w:val="28"/>
          <w:szCs w:val="28"/>
          <w:lang w:val="en-US"/>
        </w:rPr>
        <w:t>Docker (</w:t>
      </w:r>
      <w:r>
        <w:rPr>
          <w:rFonts w:ascii="Times New Roman" w:cs="Times New Roman" w:hAnsi="Times New Roman"/>
          <w:sz w:val="28"/>
          <w:szCs w:val="28"/>
          <w:lang w:val="ru-RU"/>
        </w:rPr>
        <w:t>рис.34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99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4916805" cy="1708785"/>
            <wp:effectExtent l="0" t="0" r="0" b="0"/>
            <wp:docPr id="2788" name="Picture 2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680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A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34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Запуск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Docker</w:t>
      </w:r>
    </w:p>
    <w:p w14:paraId="0000009B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Далее я выдала себе необходимые права доступа к службе </w:t>
      </w:r>
      <w:r>
        <w:rPr>
          <w:rFonts w:ascii="Times New Roman" w:cs="Times New Roman" w:hAnsi="Times New Roman"/>
          <w:sz w:val="28"/>
          <w:szCs w:val="28"/>
          <w:lang w:val="en-US"/>
        </w:rPr>
        <w:t>Docker (</w:t>
      </w:r>
      <w:r>
        <w:rPr>
          <w:rFonts w:ascii="Times New Roman" w:cs="Times New Roman" w:hAnsi="Times New Roman"/>
          <w:sz w:val="28"/>
          <w:szCs w:val="28"/>
          <w:lang w:val="ru-RU"/>
        </w:rPr>
        <w:t>рис.35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9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4079240" cy="295910"/>
            <wp:effectExtent l="0" t="0" r="0" b="0"/>
            <wp:docPr id="2789" name="Picture 2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924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D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35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Выдача необходимых прав</w:t>
      </w:r>
    </w:p>
    <w:p w14:paraId="0000009E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вывела список запущенных контейнеров, он оказался пуст. Затем Запустила тестовый контейнер </w:t>
      </w:r>
      <w:r>
        <w:rPr>
          <w:rFonts w:ascii="Times New Roman" w:cs="Times New Roman" w:hAnsi="Times New Roman"/>
          <w:sz w:val="28"/>
          <w:szCs w:val="28"/>
          <w:lang w:val="en-US"/>
        </w:rPr>
        <w:t>hello-world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и снова посмотрела список всех контейнеров, теперь там есть контейнер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hello-world </w:t>
      </w:r>
      <w:r>
        <w:rPr>
          <w:rFonts w:ascii="Times New Roman" w:cs="Times New Roman" w:hAnsi="Times New Roman"/>
          <w:sz w:val="28"/>
          <w:szCs w:val="28"/>
          <w:lang w:val="ru-RU"/>
        </w:rPr>
        <w:t>(рис.36).</w:t>
      </w:r>
    </w:p>
    <w:p w14:paraId="0000009F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4291965" cy="3035935"/>
            <wp:effectExtent l="0" t="0" r="0" b="0"/>
            <wp:docPr id="2790" name="Picture 2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196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0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36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Запуск контейнера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hello-world</w:t>
      </w:r>
    </w:p>
    <w:p w14:paraId="000000A1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3.2.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Создание </w:t>
      </w:r>
      <w:r>
        <w:rPr>
          <w:rFonts w:ascii="Times New Roman" w:cs="Times New Roman" w:hAnsi="Times New Roman"/>
          <w:sz w:val="28"/>
          <w:szCs w:val="28"/>
          <w:lang w:val="en-US"/>
        </w:rPr>
        <w:t>D</w:t>
      </w:r>
      <w:r>
        <w:rPr>
          <w:rFonts w:ascii="Times New Roman" w:cs="Times New Roman" w:hAnsi="Times New Roman"/>
          <w:sz w:val="28"/>
          <w:szCs w:val="28"/>
          <w:lang w:val="en-US"/>
        </w:rPr>
        <w:t>ocker-</w:t>
      </w:r>
      <w:r>
        <w:rPr>
          <w:rFonts w:ascii="Times New Roman" w:cs="Times New Roman" w:hAnsi="Times New Roman"/>
          <w:sz w:val="28"/>
          <w:szCs w:val="28"/>
          <w:lang w:val="ru-RU"/>
        </w:rPr>
        <w:t>образа.</w:t>
      </w:r>
    </w:p>
    <w:p w14:paraId="000000A2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Затем я подготовила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Dockerfile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для проекта и написала </w:t>
      </w:r>
      <w:r>
        <w:rPr>
          <w:rFonts w:ascii="Times New Roman" w:cs="Times New Roman" w:hAnsi="Times New Roman"/>
          <w:sz w:val="28"/>
          <w:szCs w:val="28"/>
          <w:lang w:val="en-US"/>
        </w:rPr>
        <w:t>B</w:t>
      </w:r>
      <w:r>
        <w:rPr>
          <w:rFonts w:ascii="Times New Roman" w:cs="Times New Roman" w:hAnsi="Times New Roman"/>
          <w:sz w:val="28"/>
          <w:szCs w:val="28"/>
          <w:lang w:val="en-US"/>
        </w:rPr>
        <w:t>ash-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скрипт старта </w:t>
      </w:r>
      <w:r>
        <w:rPr>
          <w:rFonts w:ascii="Times New Roman" w:cs="Times New Roman" w:hAnsi="Times New Roman"/>
          <w:sz w:val="28"/>
          <w:szCs w:val="28"/>
          <w:lang w:val="en-US"/>
        </w:rPr>
        <w:t>Java-</w:t>
      </w:r>
      <w:r>
        <w:rPr>
          <w:rFonts w:ascii="Times New Roman" w:cs="Times New Roman" w:hAnsi="Times New Roman"/>
          <w:sz w:val="28"/>
          <w:szCs w:val="28"/>
          <w:lang w:val="ru-RU"/>
        </w:rPr>
        <w:t>процесса внутри контейнера и сделала его исполняемым (рис.37).</w:t>
      </w:r>
    </w:p>
    <w:p w14:paraId="000000A3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3856990" cy="1228725"/>
            <wp:effectExtent l="0" t="0" r="0" b="0"/>
            <wp:docPr id="2791" name="Picture 2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699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4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37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Создание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Dockerfile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и написание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Bash-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скрипта</w:t>
      </w:r>
    </w:p>
    <w:p w14:paraId="000000A5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написала содержимое в </w:t>
      </w:r>
      <w:r>
        <w:rPr>
          <w:rFonts w:ascii="Times New Roman" w:cs="Times New Roman" w:hAnsi="Times New Roman"/>
          <w:sz w:val="28"/>
          <w:szCs w:val="28"/>
          <w:lang w:val="en-US"/>
        </w:rPr>
        <w:t>Dockerfile (</w:t>
      </w:r>
      <w:r>
        <w:rPr>
          <w:rFonts w:ascii="Times New Roman" w:cs="Times New Roman" w:hAnsi="Times New Roman"/>
          <w:sz w:val="28"/>
          <w:szCs w:val="28"/>
          <w:lang w:val="ru-RU"/>
        </w:rPr>
        <w:t>рис.38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A6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3415030" cy="3089910"/>
            <wp:effectExtent l="0" t="0" r="0" b="0"/>
            <wp:docPr id="2792" name="Picture 2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503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7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38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Изменение содержимое в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Dockerfile</w:t>
      </w:r>
    </w:p>
    <w:p w14:paraId="000000A8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Далее я создала скрипт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build.sh, </w:t>
      </w:r>
      <w:r>
        <w:rPr>
          <w:rFonts w:ascii="Times New Roman" w:cs="Times New Roman" w:hAnsi="Times New Roman"/>
          <w:sz w:val="28"/>
          <w:szCs w:val="28"/>
          <w:lang w:val="ru-RU"/>
        </w:rPr>
        <w:t>чтобы каждый раз не вводить длинные команды. Он будет запускать сборку образа, находясь в нужном контексте. Потом я выполнила этот скрипт (рис.40).</w:t>
      </w:r>
    </w:p>
    <w:p w14:paraId="000000A9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3507105" cy="882650"/>
            <wp:effectExtent l="0" t="0" r="0" b="0"/>
            <wp:docPr id="2793" name="Picture 2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7105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A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40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Запуск скрипта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build.sh</w:t>
      </w:r>
    </w:p>
    <w:p w14:paraId="000000AB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попробовала запустить контейнер на базе образа моего приложения </w:t>
      </w:r>
      <w:r>
        <w:rPr>
          <w:rFonts w:ascii="Times New Roman" w:cs="Times New Roman" w:hAnsi="Times New Roman"/>
          <w:sz w:val="28"/>
          <w:szCs w:val="28"/>
          <w:lang w:val="en-US"/>
        </w:rPr>
        <w:t>(</w:t>
      </w:r>
      <w:r>
        <w:rPr>
          <w:rFonts w:ascii="Times New Roman" w:cs="Times New Roman" w:hAnsi="Times New Roman"/>
          <w:sz w:val="28"/>
          <w:szCs w:val="28"/>
          <w:lang w:val="ru-RU"/>
        </w:rPr>
        <w:t>рис.41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). </w:t>
      </w:r>
      <w:r>
        <w:rPr>
          <w:rFonts w:ascii="Times New Roman" w:cs="Times New Roman" w:hAnsi="Times New Roman"/>
          <w:sz w:val="28"/>
          <w:szCs w:val="28"/>
          <w:lang w:val="ru-RU"/>
        </w:rPr>
        <w:t>Контейнер успешно запустился.</w:t>
      </w:r>
    </w:p>
    <w:p w14:paraId="000000A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3691255" cy="1319530"/>
            <wp:effectExtent l="0" t="0" r="0" b="0"/>
            <wp:docPr id="2794" name="Picture 2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1255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D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Запуск контейнера</w:t>
      </w:r>
    </w:p>
    <w:p w14:paraId="000000AE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снова проверила созданные и хранящиеся в моей системе контейнеры (рис.42).</w:t>
      </w:r>
    </w:p>
    <w:p w14:paraId="000000AF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4935855" cy="356235"/>
            <wp:effectExtent l="0" t="0" r="0" b="0"/>
            <wp:docPr id="2795" name="Picture 2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5855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0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Хранящиеся в моей системе контейнеры</w:t>
      </w:r>
    </w:p>
    <w:p w14:paraId="000000B1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Затем я снова запустила контейнер с моим </w:t>
      </w:r>
      <w:r>
        <w:rPr>
          <w:rFonts w:ascii="Times New Roman" w:cs="Times New Roman" w:hAnsi="Times New Roman"/>
          <w:sz w:val="28"/>
          <w:szCs w:val="28"/>
          <w:lang w:val="en-US"/>
        </w:rPr>
        <w:t>Java-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проектом при помощи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id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контейнера </w:t>
      </w:r>
      <w:r>
        <w:rPr>
          <w:rFonts w:ascii="Times New Roman" w:cs="Times New Roman" w:hAnsi="Times New Roman"/>
          <w:sz w:val="28"/>
          <w:szCs w:val="28"/>
          <w:lang w:val="ru-RU"/>
        </w:rPr>
        <w:t>(рис.43).</w:t>
      </w:r>
    </w:p>
    <w:p w14:paraId="000000B2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5535930" cy="487680"/>
            <wp:effectExtent l="0" t="0" r="0" b="0"/>
            <wp:docPr id="2796" name="Picture 2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6"/>
                    <a:srcRect l="0" t="45364" r="0" b="0"/>
                    <a:stretch/>
                  </pic:blipFill>
                  <pic:spPr>
                    <a:xfrm>
                      <a:off x="0" y="0"/>
                      <a:ext cx="553593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3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43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Повторный запуск контейнера</w:t>
      </w:r>
    </w:p>
    <w:p w14:paraId="000000B4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посмотрела логи моего контейнера (рис.44).</w:t>
      </w:r>
    </w:p>
    <w:p w14:paraId="000000B5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4906010" cy="1806575"/>
            <wp:effectExtent l="0" t="0" r="0" b="0"/>
            <wp:docPr id="2797" name="Picture 2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6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44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Логи внутри контейнера</w:t>
      </w:r>
    </w:p>
    <w:p w14:paraId="000000B7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3.3. </w:t>
      </w:r>
      <w:r>
        <w:rPr>
          <w:rFonts w:ascii="Times New Roman" w:cs="Times New Roman" w:hAnsi="Times New Roman"/>
          <w:sz w:val="28"/>
          <w:szCs w:val="28"/>
          <w:lang w:val="ru-RU"/>
        </w:rPr>
        <w:t>Диагностика приложения внутри контейнера.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</w:t>
      </w:r>
    </w:p>
    <w:p w14:paraId="000000B8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запустила команду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docker exec, </w:t>
      </w:r>
      <w:r>
        <w:rPr>
          <w:rFonts w:ascii="Times New Roman" w:cs="Times New Roman" w:hAnsi="Times New Roman"/>
          <w:sz w:val="28"/>
          <w:szCs w:val="28"/>
          <w:lang w:val="ru-RU"/>
        </w:rPr>
        <w:t>чтобы получить оболочку внутри запущенного проекта, также выполнила некоторые команды внутри оболочки (рис.45).</w:t>
      </w:r>
    </w:p>
    <w:p w14:paraId="000000B9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3307715" cy="3113405"/>
            <wp:effectExtent l="0" t="0" r="0" b="0"/>
            <wp:docPr id="2798" name="Picture 2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771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A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45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Оболочка внутри контейнера</w:t>
      </w:r>
    </w:p>
    <w:p w14:paraId="000000BB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Далее я отправила два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HTTP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запроса на мое </w:t>
      </w:r>
      <w:r>
        <w:rPr>
          <w:rFonts w:ascii="Times New Roman" w:cs="Times New Roman" w:hAnsi="Times New Roman"/>
          <w:sz w:val="28"/>
          <w:szCs w:val="28"/>
          <w:lang w:val="en-US"/>
        </w:rPr>
        <w:t>Java-</w:t>
      </w:r>
      <w:r>
        <w:rPr>
          <w:rFonts w:ascii="Times New Roman" w:cs="Times New Roman" w:hAnsi="Times New Roman"/>
          <w:sz w:val="28"/>
          <w:szCs w:val="28"/>
          <w:lang w:val="ru-RU"/>
        </w:rPr>
        <w:t>приложение, находясь внутри контейнера (рис.46).</w:t>
      </w:r>
    </w:p>
    <w:p w14:paraId="000000B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2382520" cy="533400"/>
            <wp:effectExtent l="0" t="0" r="0" b="0"/>
            <wp:docPr id="2799" name="Picture 2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D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46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Результат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отправки запросов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 внутри оболочки контейнера</w:t>
      </w:r>
    </w:p>
    <w:p w14:paraId="000000BE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Потом я остановила контейнер командой </w:t>
      </w:r>
      <w:r>
        <w:rPr>
          <w:rFonts w:ascii="Times New Roman" w:cs="Times New Roman" w:hAnsi="Times New Roman"/>
          <w:sz w:val="28"/>
          <w:szCs w:val="28"/>
          <w:lang w:val="en-US"/>
        </w:rPr>
        <w:t>docker stop (</w:t>
      </w:r>
      <w:r>
        <w:rPr>
          <w:rFonts w:ascii="Times New Roman" w:cs="Times New Roman" w:hAnsi="Times New Roman"/>
          <w:sz w:val="28"/>
          <w:szCs w:val="28"/>
          <w:lang w:val="ru-RU"/>
        </w:rPr>
        <w:t>рис.47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BF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3362960" cy="281940"/>
            <wp:effectExtent l="0" t="0" r="0" b="0"/>
            <wp:docPr id="2800" name="Picture 2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296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0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47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Остановка контейнера</w:t>
      </w:r>
    </w:p>
    <w:p w14:paraId="000000C1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3.4. Запуск и публикация портов.</w:t>
      </w:r>
    </w:p>
    <w:p w14:paraId="000000C2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опять запустила </w:t>
      </w:r>
      <w:r>
        <w:rPr>
          <w:rFonts w:ascii="Times New Roman" w:cs="Times New Roman" w:hAnsi="Times New Roman"/>
          <w:sz w:val="28"/>
          <w:szCs w:val="28"/>
          <w:lang w:val="en-US"/>
        </w:rPr>
        <w:t>Docker-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контейнер с именем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my-test-web </w:t>
      </w:r>
      <w:r>
        <w:rPr>
          <w:rFonts w:ascii="Times New Roman" w:cs="Times New Roman" w:hAnsi="Times New Roman"/>
          <w:sz w:val="28"/>
          <w:szCs w:val="28"/>
          <w:lang w:val="ru-RU"/>
        </w:rPr>
        <w:t>по порту 9000, затем обратилась к этому порту (рис.48). Контейнер был успешно запущен.</w:t>
      </w:r>
    </w:p>
    <w:p w14:paraId="000000C3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5440680" cy="633730"/>
            <wp:effectExtent l="0" t="0" r="0" b="0"/>
            <wp:docPr id="2801" name="Picture 2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4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48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Запуск контейнера по порту 9000 и обращение по порту</w:t>
      </w:r>
    </w:p>
    <w:p w14:paraId="000000C5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Далее я обратилась к контейнеру по имени и завершила его процесс (рис.49).</w:t>
      </w:r>
    </w:p>
    <w:p w14:paraId="000000C6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2800985" cy="419100"/>
            <wp:effectExtent l="0" t="0" r="0" b="0"/>
            <wp:docPr id="2802" name="Picture 2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7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49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Остановка и удаление контейнера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my-test-web</w:t>
      </w:r>
    </w:p>
    <w:p w14:paraId="000000C8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В конце я зафиксировала изменения в </w:t>
      </w:r>
      <w:r>
        <w:rPr>
          <w:rFonts w:ascii="Times New Roman" w:cs="Times New Roman" w:hAnsi="Times New Roman"/>
          <w:sz w:val="28"/>
          <w:szCs w:val="28"/>
          <w:lang w:val="en-US"/>
        </w:rPr>
        <w:t>Git-</w:t>
      </w:r>
      <w:r>
        <w:rPr>
          <w:rFonts w:ascii="Times New Roman" w:cs="Times New Roman" w:hAnsi="Times New Roman"/>
          <w:sz w:val="28"/>
          <w:szCs w:val="28"/>
          <w:lang w:val="ru-RU"/>
        </w:rPr>
        <w:t>репозитории (рис.50).</w:t>
      </w:r>
    </w:p>
    <w:p w14:paraId="000000C9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2901315" cy="728345"/>
            <wp:effectExtent l="0" t="0" r="0" b="0"/>
            <wp:docPr id="2803" name="Picture 2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131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A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50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Фиксация изменений в репозитории</w:t>
      </w:r>
    </w:p>
    <w:p w14:paraId="000000CB">
      <w:pPr>
        <w:pStyle w:val="Кастомныйзаголовок1"/>
        <w:rPr/>
      </w:pPr>
      <w:bookmarkStart w:id="4" w:name="_Toc5"/>
      <w:r>
        <w:rPr>
          <w:lang w:val="ru-RU"/>
        </w:rPr>
        <w:t>Раздел 4. Самостоятельное задание</w:t>
      </w:r>
      <w:bookmarkEnd w:id="4"/>
    </w:p>
    <w:p w14:paraId="000000CC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4.1. Описание </w:t>
      </w:r>
      <w:r>
        <w:rPr>
          <w:rFonts w:ascii="Times New Roman" w:cs="Times New Roman" w:hAnsi="Times New Roman"/>
          <w:sz w:val="28"/>
          <w:szCs w:val="28"/>
          <w:lang w:val="en-US"/>
        </w:rPr>
        <w:t>Java-</w:t>
      </w:r>
      <w:r>
        <w:rPr>
          <w:rFonts w:ascii="Times New Roman" w:cs="Times New Roman" w:hAnsi="Times New Roman"/>
          <w:sz w:val="28"/>
          <w:szCs w:val="28"/>
          <w:lang w:val="ru-RU"/>
        </w:rPr>
        <w:t>проекта.</w:t>
      </w:r>
    </w:p>
    <w:p w14:paraId="000000CD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выбрала </w:t>
      </w:r>
      <w:r>
        <w:rPr>
          <w:rFonts w:ascii="Times New Roman" w:cs="Times New Roman" w:hAnsi="Times New Roman"/>
          <w:sz w:val="28"/>
          <w:szCs w:val="28"/>
          <w:lang w:val="en-US"/>
        </w:rPr>
        <w:t>Java-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приложение с использованием фреймворка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Spring Boot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с зависимостью </w:t>
      </w:r>
      <w:r>
        <w:rPr>
          <w:rFonts w:ascii="Times New Roman" w:cs="Times New Roman" w:hAnsi="Times New Roman"/>
          <w:sz w:val="28"/>
          <w:szCs w:val="28"/>
          <w:lang w:val="en-US"/>
        </w:rPr>
        <w:t>Spring Web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Я сразу написала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Dockerfile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в корне проекта (рис.51). Я использую 17 версию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Java.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В качестве финального образа я использовала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eclipse-temurin:17-jre-alpine. </w:t>
      </w:r>
      <w:r>
        <w:rPr>
          <w:rFonts w:ascii="Times New Roman" w:cs="Times New Roman" w:hAnsi="Times New Roman"/>
          <w:sz w:val="28"/>
          <w:szCs w:val="28"/>
          <w:lang w:val="ru-RU"/>
        </w:rPr>
        <w:t>Я копирую настройки и исходники (</w:t>
      </w:r>
      <w:r>
        <w:rPr>
          <w:rFonts w:ascii="Times New Roman" w:cs="Times New Roman" w:hAnsi="Times New Roman"/>
          <w:sz w:val="28"/>
          <w:szCs w:val="28"/>
          <w:lang w:val="en-US"/>
        </w:rPr>
        <w:t>COPY pom.xml, COPY src ./src</w:t>
      </w:r>
      <w:r>
        <w:rPr>
          <w:rFonts w:ascii="Times New Roman" w:cs="Times New Roman" w:hAnsi="Times New Roman"/>
          <w:sz w:val="28"/>
          <w:szCs w:val="28"/>
          <w:lang w:val="ru-RU"/>
        </w:rPr>
        <w:t>). Собираю проект, пропуская тесты для скорости (</w:t>
      </w:r>
      <w:r>
        <w:rPr>
          <w:rFonts w:ascii="Times New Roman" w:cs="Times New Roman" w:hAnsi="Times New Roman"/>
          <w:sz w:val="28"/>
          <w:szCs w:val="28"/>
          <w:lang w:val="en-US"/>
        </w:rPr>
        <w:t>RUN mvn clean package -DskipTests</w:t>
      </w:r>
      <w:r>
        <w:rPr>
          <w:rFonts w:ascii="Times New Roman" w:cs="Times New Roman" w:hAnsi="Times New Roman"/>
          <w:sz w:val="28"/>
          <w:szCs w:val="28"/>
          <w:lang w:val="ru-RU"/>
        </w:rPr>
        <w:t>).</w:t>
      </w:r>
    </w:p>
    <w:p w14:paraId="000000CE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Для запуска контейнера я копировала только готовый </w:t>
      </w:r>
      <w:r>
        <w:rPr>
          <w:rFonts w:ascii="Times New Roman" w:cs="Times New Roman" w:hAnsi="Times New Roman"/>
          <w:sz w:val="28"/>
          <w:szCs w:val="28"/>
          <w:lang w:val="en-US"/>
        </w:rPr>
        <w:t>jar-</w:t>
      </w:r>
      <w:r>
        <w:rPr>
          <w:rFonts w:ascii="Times New Roman" w:cs="Times New Roman" w:hAnsi="Times New Roman"/>
          <w:sz w:val="28"/>
          <w:szCs w:val="28"/>
          <w:lang w:val="ru-RU"/>
        </w:rPr>
        <w:t>файл из этапа сборки (</w:t>
      </w:r>
      <w:r>
        <w:rPr>
          <w:rFonts w:ascii="Times New Roman" w:cs="Times New Roman" w:hAnsi="Times New Roman"/>
          <w:sz w:val="28"/>
          <w:szCs w:val="28"/>
          <w:lang w:val="en-US"/>
        </w:rPr>
        <w:t>COPY --from=build...</w:t>
      </w:r>
      <w:r>
        <w:rPr>
          <w:rFonts w:ascii="Times New Roman" w:cs="Times New Roman" w:hAnsi="Times New Roman"/>
          <w:sz w:val="28"/>
          <w:szCs w:val="28"/>
          <w:lang w:val="ru-RU"/>
        </w:rPr>
        <w:t>) и указала команду для запуска (</w:t>
      </w:r>
      <w:r>
        <w:rPr>
          <w:rFonts w:ascii="Times New Roman" w:cs="Times New Roman" w:hAnsi="Times New Roman"/>
          <w:sz w:val="28"/>
          <w:szCs w:val="28"/>
          <w:lang w:val="en-US"/>
        </w:rPr>
        <w:t>ENTRYPOINT</w:t>
      </w:r>
      <w:r>
        <w:rPr>
          <w:rFonts w:ascii="Times New Roman" w:cs="Times New Roman" w:hAnsi="Times New Roman"/>
          <w:sz w:val="28"/>
          <w:szCs w:val="28"/>
          <w:lang w:val="ru-RU"/>
        </w:rPr>
        <w:t>).</w:t>
      </w:r>
    </w:p>
    <w:p w14:paraId="000000CF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2244090" cy="1908810"/>
            <wp:effectExtent l="0" t="0" r="0" b="0"/>
            <wp:docPr id="2804" name="Picture 2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0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51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Dockerfile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в моем проекте</w:t>
      </w:r>
    </w:p>
    <w:p w14:paraId="000000D1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4.2. Сборка и запуск контейнера</w:t>
      </w:r>
    </w:p>
    <w:p w14:paraId="000000D2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перенесла свое приложение на виртуальную машину в папку /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projects/tests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cs="Times New Roman" w:hAnsi="Times New Roman"/>
          <w:sz w:val="28"/>
          <w:szCs w:val="28"/>
          <w:lang w:val="ru-RU"/>
        </w:rPr>
        <w:t>собрала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в корне моего приложения контейнер с именем </w:t>
      </w:r>
      <w:r>
        <w:rPr>
          <w:rFonts w:ascii="Times New Roman" w:cs="Times New Roman" w:hAnsi="Times New Roman"/>
          <w:sz w:val="28"/>
          <w:szCs w:val="28"/>
          <w:lang w:val="en-US"/>
        </w:rPr>
        <w:t>spring-test-app (</w:t>
      </w:r>
      <w:r>
        <w:rPr>
          <w:rFonts w:ascii="Times New Roman" w:cs="Times New Roman" w:hAnsi="Times New Roman"/>
          <w:sz w:val="28"/>
          <w:szCs w:val="28"/>
          <w:lang w:val="ru-RU"/>
        </w:rPr>
        <w:t>рис.52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D3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3721735" cy="652145"/>
            <wp:effectExtent l="0" t="0" r="0" b="0"/>
            <wp:docPr id="2805" name="Picture 2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1735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4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52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Сборка контейнера</w:t>
      </w:r>
    </w:p>
    <w:p w14:paraId="000000D5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Потом я запустила свой контейнер по порту 8081 (рис.53).</w:t>
      </w:r>
    </w:p>
    <w:p w14:paraId="000000D6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4779010" cy="229235"/>
            <wp:effectExtent l="0" t="0" r="0" b="0"/>
            <wp:docPr id="2806" name="Picture 2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901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7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53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Запуск контейнера</w:t>
      </w:r>
    </w:p>
    <w:p w14:paraId="000000D8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4.3. Проверка запуска </w:t>
      </w:r>
      <w:r>
        <w:rPr>
          <w:rFonts w:ascii="Times New Roman" w:cs="Times New Roman" w:hAnsi="Times New Roman"/>
          <w:sz w:val="28"/>
          <w:szCs w:val="28"/>
          <w:lang w:val="en-US"/>
        </w:rPr>
        <w:t>Docker-</w:t>
      </w:r>
      <w:r>
        <w:rPr>
          <w:rFonts w:ascii="Times New Roman" w:cs="Times New Roman" w:hAnsi="Times New Roman"/>
          <w:sz w:val="28"/>
          <w:szCs w:val="28"/>
          <w:lang w:val="ru-RU"/>
        </w:rPr>
        <w:t>контейнера.</w:t>
      </w:r>
    </w:p>
    <w:p w14:paraId="000000D9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посмотрела список запущенных контейнеров, в списке оказался мой контейнер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spring-test-app, </w:t>
      </w:r>
      <w:r>
        <w:rPr>
          <w:rFonts w:ascii="Times New Roman" w:cs="Times New Roman" w:hAnsi="Times New Roman"/>
          <w:sz w:val="28"/>
          <w:szCs w:val="28"/>
          <w:lang w:val="ru-RU"/>
        </w:rPr>
        <w:t>значит, контейнер успешно запустился (рис.54).</w:t>
      </w:r>
    </w:p>
    <w:p w14:paraId="000000DA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5288280" cy="239395"/>
            <wp:effectExtent l="0" t="0" r="0" b="0"/>
            <wp:docPr id="2807" name="Picture 2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B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54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Список запущенных контейнеров</w:t>
      </w:r>
    </w:p>
    <w:p w14:paraId="000000DC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также посмотрела список образов моих </w:t>
      </w:r>
      <w:r>
        <w:rPr>
          <w:rFonts w:ascii="Times New Roman" w:cs="Times New Roman" w:hAnsi="Times New Roman"/>
          <w:sz w:val="28"/>
          <w:szCs w:val="28"/>
          <w:lang w:val="en-US"/>
        </w:rPr>
        <w:t>Docker-</w:t>
      </w:r>
      <w:r>
        <w:rPr>
          <w:rFonts w:ascii="Times New Roman" w:cs="Times New Roman" w:hAnsi="Times New Roman"/>
          <w:sz w:val="28"/>
          <w:szCs w:val="28"/>
          <w:lang w:val="ru-RU"/>
        </w:rPr>
        <w:t>контейнеров (рис.55). В этом списке присутствует образ только что запущенного контейнера.</w:t>
      </w:r>
    </w:p>
    <w:p w14:paraId="000000DD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3797935" cy="705485"/>
            <wp:effectExtent l="0" t="0" r="0" b="0"/>
            <wp:docPr id="2808" name="Picture 2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E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55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Список образов</w:t>
      </w:r>
    </w:p>
    <w:p w14:paraId="000000DF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В конце я решила проверить, отвечает ли приложение по порту 8081 (рис.56). Так оно и есть. Значит, я смогла успешно выполнить контейнеризацию проекта на виртуальной машине </w:t>
      </w:r>
      <w:r>
        <w:rPr>
          <w:rFonts w:ascii="Times New Roman" w:cs="Times New Roman" w:hAnsi="Times New Roman"/>
          <w:sz w:val="28"/>
          <w:szCs w:val="28"/>
          <w:lang w:val="en-US"/>
        </w:rPr>
        <w:t>Fedora.</w:t>
      </w:r>
    </w:p>
    <w:p w14:paraId="000000E0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3961130" cy="252730"/>
            <wp:effectExtent l="0" t="0" r="0" b="0"/>
            <wp:docPr id="2809" name="Picture 2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113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1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56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Ответ приложение по порту 8081</w:t>
      </w:r>
    </w:p>
    <w:p w14:paraId="000000E2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000000E3">
      <w:pPr>
        <w:pStyle w:val="Кастомныйзаголовок1"/>
        <w:rPr/>
      </w:pPr>
      <w:bookmarkStart w:id="5" w:name="_Toc6"/>
      <w:r>
        <w:rPr>
          <w:lang w:val="ru-RU"/>
        </w:rPr>
        <w:t>Заключение</w:t>
      </w:r>
      <w:bookmarkEnd w:id="5"/>
    </w:p>
    <w:p w14:paraId="000000E4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В ходе выполнения лабораторной работы:</w:t>
      </w:r>
    </w:p>
    <w:p w14:paraId="000000E5">
      <w:pPr>
        <w:numPr>
          <w:ilvl w:val="0"/>
          <w:numId w:val="10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успешно настроила профессиональную среду сборки. Установка JDK и </w:t>
      </w:r>
      <w:r>
        <w:rPr>
          <w:rFonts w:ascii="Times New Roman" w:cs="Times New Roman" w:hAnsi="Times New Roman"/>
          <w:sz w:val="28"/>
          <w:szCs w:val="28"/>
          <w:lang w:val="en-US"/>
        </w:rPr>
        <w:t>Maven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в каталог /</w:t>
      </w:r>
      <w:r>
        <w:rPr>
          <w:rFonts w:ascii="Times New Roman" w:cs="Times New Roman" w:hAnsi="Times New Roman"/>
          <w:sz w:val="28"/>
          <w:szCs w:val="28"/>
          <w:lang w:val="en-US"/>
        </w:rPr>
        <w:t>opt</w:t>
      </w:r>
      <w:r>
        <w:rPr>
          <w:rFonts w:ascii="Times New Roman" w:cs="Times New Roman" w:hAnsi="Times New Roman"/>
          <w:sz w:val="28"/>
          <w:szCs w:val="28"/>
          <w:lang w:val="ru-RU"/>
        </w:rPr>
        <w:t>/</w:t>
      </w:r>
      <w:r>
        <w:rPr>
          <w:rFonts w:ascii="Times New Roman" w:cs="Times New Roman" w:hAnsi="Times New Roman"/>
          <w:sz w:val="28"/>
          <w:szCs w:val="28"/>
          <w:lang w:val="en-US"/>
        </w:rPr>
        <w:t>spring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позволила организовать структурированное хранение системного ПО.</w:t>
      </w:r>
    </w:p>
    <w:p w14:paraId="000000E6">
      <w:pPr>
        <w:numPr>
          <w:ilvl w:val="0"/>
          <w:numId w:val="10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успешно протестировала созданное приложение </w:t>
      </w:r>
      <w:r>
        <w:rPr>
          <w:rFonts w:ascii="Times New Roman" w:cs="Times New Roman" w:hAnsi="Times New Roman"/>
          <w:sz w:val="28"/>
          <w:szCs w:val="28"/>
          <w:lang w:val="en-US"/>
        </w:rPr>
        <w:t>Spring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Boot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. Использование </w:t>
      </w:r>
      <w:r>
        <w:rPr>
          <w:rFonts w:ascii="Times New Roman" w:cs="Times New Roman" w:hAnsi="Times New Roman"/>
          <w:sz w:val="28"/>
          <w:szCs w:val="28"/>
          <w:lang w:val="en-US"/>
        </w:rPr>
        <w:t>Actuator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позволило мне в реальном времени отслеживать состояние сервиса и собирать статистику запросов (</w:t>
      </w:r>
      <w:r>
        <w:rPr>
          <w:rFonts w:ascii="Times New Roman" w:cs="Times New Roman" w:hAnsi="Times New Roman"/>
          <w:sz w:val="28"/>
          <w:szCs w:val="28"/>
          <w:lang w:val="en-US"/>
        </w:rPr>
        <w:t>http</w:t>
      </w:r>
      <w:r>
        <w:rPr>
          <w:rFonts w:ascii="Times New Roman" w:cs="Times New Roman" w:hAnsi="Times New Roman"/>
          <w:sz w:val="28"/>
          <w:szCs w:val="28"/>
          <w:lang w:val="ru-RU"/>
        </w:rPr>
        <w:t>_</w:t>
      </w:r>
      <w:r>
        <w:rPr>
          <w:rFonts w:ascii="Times New Roman" w:cs="Times New Roman" w:hAnsi="Times New Roman"/>
          <w:sz w:val="28"/>
          <w:szCs w:val="28"/>
          <w:lang w:val="en-US"/>
        </w:rPr>
        <w:t>server</w:t>
      </w:r>
      <w:r>
        <w:rPr>
          <w:rFonts w:ascii="Times New Roman" w:cs="Times New Roman" w:hAnsi="Times New Roman"/>
          <w:sz w:val="28"/>
          <w:szCs w:val="28"/>
          <w:lang w:val="ru-RU"/>
        </w:rPr>
        <w:t>_</w:t>
      </w:r>
      <w:r>
        <w:rPr>
          <w:rFonts w:ascii="Times New Roman" w:cs="Times New Roman" w:hAnsi="Times New Roman"/>
          <w:sz w:val="28"/>
          <w:szCs w:val="28"/>
          <w:lang w:val="en-US"/>
        </w:rPr>
        <w:t>requests</w:t>
      </w:r>
      <w:r>
        <w:rPr>
          <w:rFonts w:ascii="Times New Roman" w:cs="Times New Roman" w:hAnsi="Times New Roman"/>
          <w:sz w:val="28"/>
          <w:szCs w:val="28"/>
          <w:lang w:val="ru-RU"/>
        </w:rPr>
        <w:t>_</w:t>
      </w:r>
      <w:r>
        <w:rPr>
          <w:rFonts w:ascii="Times New Roman" w:cs="Times New Roman" w:hAnsi="Times New Roman"/>
          <w:sz w:val="28"/>
          <w:szCs w:val="28"/>
          <w:lang w:val="en-US"/>
        </w:rPr>
        <w:t>seconds</w:t>
      </w:r>
      <w:r>
        <w:rPr>
          <w:rFonts w:ascii="Times New Roman" w:cs="Times New Roman" w:hAnsi="Times New Roman"/>
          <w:sz w:val="28"/>
          <w:szCs w:val="28"/>
          <w:lang w:val="ru-RU"/>
        </w:rPr>
        <w:t>_</w:t>
      </w:r>
      <w:r>
        <w:rPr>
          <w:rFonts w:ascii="Times New Roman" w:cs="Times New Roman" w:hAnsi="Times New Roman"/>
          <w:sz w:val="28"/>
          <w:szCs w:val="28"/>
          <w:lang w:val="en-US"/>
        </w:rPr>
        <w:t>count</w:t>
      </w:r>
      <w:r>
        <w:rPr>
          <w:rFonts w:ascii="Times New Roman" w:cs="Times New Roman" w:hAnsi="Times New Roman"/>
          <w:sz w:val="28"/>
          <w:szCs w:val="28"/>
          <w:lang w:val="ru-RU"/>
        </w:rPr>
        <w:t>), что было подтверждено в ходе выполнения циклического скрипта нагрузки.</w:t>
      </w:r>
    </w:p>
    <w:p w14:paraId="000000E7">
      <w:pPr>
        <w:numPr>
          <w:ilvl w:val="0"/>
          <w:numId w:val="10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освоила технологию </w:t>
      </w:r>
      <w:r>
        <w:rPr>
          <w:rFonts w:ascii="Times New Roman" w:cs="Times New Roman" w:hAnsi="Times New Roman"/>
          <w:sz w:val="28"/>
          <w:szCs w:val="28"/>
          <w:lang w:val="en-US"/>
        </w:rPr>
        <w:t>Docker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. Создание собственного образа позволило мне упаковать приложение со всеми зависимостями. Применение </w:t>
      </w:r>
      <w:r>
        <w:rPr>
          <w:rFonts w:ascii="Times New Roman" w:cs="Times New Roman" w:hAnsi="Times New Roman"/>
          <w:sz w:val="28"/>
          <w:szCs w:val="28"/>
          <w:lang w:val="en-US"/>
        </w:rPr>
        <w:t>multi</w:t>
      </w:r>
      <w:r>
        <w:rPr>
          <w:rFonts w:ascii="Times New Roman" w:cs="Times New Roman" w:hAnsi="Times New Roman"/>
          <w:sz w:val="28"/>
          <w:szCs w:val="28"/>
          <w:lang w:val="ru-RU"/>
        </w:rPr>
        <w:t>-</w:t>
      </w:r>
      <w:r>
        <w:rPr>
          <w:rFonts w:ascii="Times New Roman" w:cs="Times New Roman" w:hAnsi="Times New Roman"/>
          <w:sz w:val="28"/>
          <w:szCs w:val="28"/>
          <w:lang w:val="en-US"/>
        </w:rPr>
        <w:t>stage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build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обеспечило создание легковесного финального образа на базе </w:t>
      </w:r>
      <w:r>
        <w:rPr>
          <w:rFonts w:ascii="Times New Roman" w:cs="Times New Roman" w:hAnsi="Times New Roman"/>
          <w:sz w:val="28"/>
          <w:szCs w:val="28"/>
          <w:lang w:val="en-US"/>
        </w:rPr>
        <w:t>Alpine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Linux</w:t>
      </w:r>
      <w:r>
        <w:rPr>
          <w:rFonts w:ascii="Times New Roman" w:cs="Times New Roman" w:hAnsi="Times New Roman"/>
          <w:sz w:val="28"/>
          <w:szCs w:val="28"/>
          <w:lang w:val="ru-RU"/>
        </w:rPr>
        <w:t>, пригодного для быстрого развертывания.</w:t>
      </w:r>
    </w:p>
    <w:p w14:paraId="000000E8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Вывод: Я выполнила поставленные задачи в полном объеме. Полученные навыки позволяют автоматизировать цикл разработки (</w:t>
      </w:r>
      <w:r>
        <w:rPr>
          <w:rFonts w:ascii="Times New Roman" w:cs="Times New Roman" w:hAnsi="Times New Roman"/>
          <w:sz w:val="28"/>
          <w:szCs w:val="28"/>
          <w:lang w:val="en-US"/>
        </w:rPr>
        <w:t>build</w:t>
      </w:r>
      <w:r>
        <w:rPr>
          <w:rFonts w:ascii="Times New Roman" w:cs="Times New Roman" w:hAnsi="Times New Roman"/>
          <w:sz w:val="28"/>
          <w:szCs w:val="28"/>
          <w:lang w:val="ru-RU"/>
        </w:rPr>
        <w:t>) и доставки (</w:t>
      </w:r>
      <w:r>
        <w:rPr>
          <w:rFonts w:ascii="Times New Roman" w:cs="Times New Roman" w:hAnsi="Times New Roman"/>
          <w:sz w:val="28"/>
          <w:szCs w:val="28"/>
          <w:lang w:val="en-US"/>
        </w:rPr>
        <w:t>ship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) </w:t>
      </w:r>
      <w:r>
        <w:rPr>
          <w:rFonts w:ascii="Times New Roman" w:cs="Times New Roman" w:hAnsi="Times New Roman"/>
          <w:sz w:val="28"/>
          <w:szCs w:val="28"/>
          <w:lang w:val="en-US"/>
        </w:rPr>
        <w:t>Java</w:t>
      </w:r>
      <w:r>
        <w:rPr>
          <w:rFonts w:ascii="Times New Roman" w:cs="Times New Roman" w:hAnsi="Times New Roman"/>
          <w:sz w:val="28"/>
          <w:szCs w:val="28"/>
          <w:lang w:val="ru-RU"/>
        </w:rPr>
        <w:t>-приложений, обеспечивая их стабильную работу в изолированной среде контейнеров.</w:t>
      </w:r>
    </w:p>
    <w:p w14:paraId="000000E9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000000EA">
      <w:pPr>
        <w:pStyle w:val="Кастомныйзаголовок1"/>
        <w:rPr/>
      </w:pPr>
      <w:bookmarkStart w:id="6" w:name="_Toc7"/>
      <w:r>
        <w:rPr>
          <w:lang w:val="ru-RU"/>
        </w:rPr>
        <w:t>Список использованной литературы</w:t>
      </w:r>
      <w:bookmarkEnd w:id="6"/>
    </w:p>
    <w:p w14:paraId="000000EB">
      <w:pPr>
        <w:numPr>
          <w:ilvl w:val="0"/>
          <w:numId w:val="11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Минаев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, И. Р.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Сборка и запуск проекта</w:t>
      </w:r>
      <w:r>
        <w:rPr>
          <w:rFonts w:ascii="Times New Roman" w:cs="Times New Roman" w:hAnsi="Times New Roman"/>
          <w:sz w:val="28"/>
          <w:szCs w:val="28"/>
          <w:lang w:val="en-US"/>
        </w:rPr>
        <w:t>.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[</w:t>
      </w:r>
      <w:r>
        <w:rPr>
          <w:rFonts w:ascii="Times New Roman" w:cs="Times New Roman" w:hAnsi="Times New Roman"/>
          <w:sz w:val="28"/>
          <w:szCs w:val="28"/>
          <w:lang w:val="ru-RU"/>
        </w:rPr>
        <w:t>Электронный ресурс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]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Режим доступа: </w: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fldChar w:fldCharType="begin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instrText xml:space="preserve">HYPERLINK "https://gitverse.ru/ildarka/ais/content/master/practice/11_prepare_build_env.md"</w:instrTex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fldChar w:fldCharType="separate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t>https://gitverse.ru/ildarka/ais/content/master/practice/11_prepare_build_env.md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fldChar w:fldCharType="end"/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(дата обращения: 26.04.2026).</w:t>
      </w:r>
    </w:p>
    <w:p w14:paraId="000000EC">
      <w:pPr>
        <w:numPr>
          <w:ilvl w:val="0"/>
          <w:numId w:val="11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Spring Initializr. </w:t>
      </w:r>
      <w:r>
        <w:rPr>
          <w:rFonts w:ascii="Times New Roman" w:cs="Times New Roman" w:hAnsi="Times New Roman"/>
          <w:sz w:val="28"/>
          <w:szCs w:val="28"/>
          <w:lang w:val="en-US"/>
        </w:rPr>
        <w:t>[</w:t>
      </w:r>
      <w:r>
        <w:rPr>
          <w:rFonts w:ascii="Times New Roman" w:cs="Times New Roman" w:hAnsi="Times New Roman"/>
          <w:sz w:val="28"/>
          <w:szCs w:val="28"/>
          <w:lang w:val="ru-RU"/>
        </w:rPr>
        <w:t>Электронный ресурс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]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Режим доступа: </w:t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fldChar w:fldCharType="begin"/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instrText xml:space="preserve">HYPERLINK "https://start.spring.io/"</w:instrText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t>https://start.spring.io/</w:t>
      </w:r>
      <w:r>
        <w:rPr>
          <w:rFonts w:ascii="Times New Roman" w:cs="Times New Roman" w:hAnsi="Times New Roman"/>
          <w:sz w:val="28"/>
          <w:szCs w:val="28"/>
          <w:lang w:val="en-US"/>
        </w:rPr>
        <w:fldChar w:fldCharType="end"/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(дата обращения: 22.04.2026).</w:t>
      </w:r>
    </w:p>
    <w:p w14:paraId="000000ED">
      <w:pPr>
        <w:numPr>
          <w:ilvl w:val="0"/>
          <w:numId w:val="11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Spring Boot Reference Documentation. </w:t>
      </w:r>
      <w:r>
        <w:rPr>
          <w:rFonts w:ascii="Times New Roman" w:cs="Times New Roman" w:hAnsi="Times New Roman"/>
          <w:sz w:val="28"/>
          <w:szCs w:val="28"/>
          <w:lang w:val="en-US"/>
        </w:rPr>
        <w:t>[</w:t>
      </w:r>
      <w:r>
        <w:rPr>
          <w:rFonts w:ascii="Times New Roman" w:cs="Times New Roman" w:hAnsi="Times New Roman"/>
          <w:sz w:val="28"/>
          <w:szCs w:val="28"/>
          <w:lang w:val="ru-RU"/>
        </w:rPr>
        <w:t>Электронный ресурс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]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Режим доступа: </w: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fldChar w:fldCharType="begin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instrText xml:space="preserve">HYPERLINK "https://docs.spring.io/spring-boot/docs/3.2.5/reference/htmlsingle/"</w:instrTex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fldChar w:fldCharType="separate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t>https://docs.spring.io/spring-boot/docs/3.2.5/reference/htmlsingle/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fldChar w:fldCharType="end"/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(дата обращения: 23.04.2026).</w:t>
      </w:r>
    </w:p>
    <w:p w14:paraId="000000EE">
      <w:pPr>
        <w:numPr>
          <w:ilvl w:val="0"/>
          <w:numId w:val="11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Docker Documentation. Docker Reference. </w:t>
      </w:r>
      <w:r>
        <w:rPr>
          <w:rFonts w:ascii="Times New Roman" w:cs="Times New Roman" w:hAnsi="Times New Roman"/>
          <w:sz w:val="28"/>
          <w:szCs w:val="28"/>
          <w:lang w:val="en-US"/>
        </w:rPr>
        <w:t>[</w:t>
      </w:r>
      <w:r>
        <w:rPr>
          <w:rFonts w:ascii="Times New Roman" w:cs="Times New Roman" w:hAnsi="Times New Roman"/>
          <w:sz w:val="28"/>
          <w:szCs w:val="28"/>
          <w:lang w:val="ru-RU"/>
        </w:rPr>
        <w:t>Электронный ресурс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]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Режим доступа: </w: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fldChar w:fldCharType="begin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instrText xml:space="preserve">HYPERLINK "https://docs.docker.com/reference/dockerfile"</w:instrTex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fldChar w:fldCharType="separate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t>https://docs.docker.com/reference/dockerfile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fldChar w:fldCharType="end"/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t xml:space="preserve"> (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дата обращения: 2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5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.04.2026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t>).</w:t>
      </w:r>
    </w:p>
    <w:p w14:paraId="000000EF">
      <w:pPr>
        <w:numPr>
          <w:ilvl w:val="0"/>
          <w:numId w:val="11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Maven. Introduction to the Build Lifecycle. </w:t>
      </w:r>
      <w:r>
        <w:rPr>
          <w:rFonts w:ascii="Times New Roman" w:cs="Times New Roman" w:hAnsi="Times New Roman"/>
          <w:sz w:val="28"/>
          <w:szCs w:val="28"/>
          <w:lang w:val="en-US"/>
        </w:rPr>
        <w:t>[</w:t>
      </w:r>
      <w:r>
        <w:rPr>
          <w:rFonts w:ascii="Times New Roman" w:cs="Times New Roman" w:hAnsi="Times New Roman"/>
          <w:sz w:val="28"/>
          <w:szCs w:val="28"/>
          <w:lang w:val="ru-RU"/>
        </w:rPr>
        <w:t>Электронный ресурс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]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Режим доступа: </w: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fldChar w:fldCharType="begin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instrText xml:space="preserve">HYPERLINK "https://maven.apache.org/guides/introduction/introduction-to-the-lifecycle.html"</w:instrTex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fldChar w:fldCharType="separate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t>https://maven.apache.org/guides/introduction/introduction-to-the-lifecycle.html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fldChar w:fldCharType="end"/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t xml:space="preserve"> (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дата обращения: 23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.04.2026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t>).</w:t>
      </w:r>
    </w:p>
    <w:sectPr>
      <w:headerReference w:type="default" r:id="rId120"/>
      <w:headerReference w:type="first" r:id="rId121"/>
      <w:footerReference w:type="default" r:id="rId122"/>
      <w:footerReference w:type="first" r:id="rId123"/>
      <w:footnotePr/>
      <w:type w:val="nextPage"/>
      <w:pgSz w:w="11906" w:h="16838" w:orient="portrait"/>
      <w:pgMar w:top="1134" w:right="850" w:bottom="1134" w:left="1701" w:header="708" w:footer="708" w:gutter="0"/>
      <w:paperSrc w:first="1" w:other="1"/>
      <w:pgNumType w:start="1" w:fmt="decimal"/>
      <w:cols w:equalWidth="1" w:space="720" w:num="1" w:sep="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F2">
    <w:pPr>
      <w:spacing w:after="0" w:line="240" w:lineRule="auto"/>
      <w:jc w:val="center"/>
      <w:rPr/>
    </w:pPr>
    <w:r>
      <w:rPr>
        <w:lang w:val="ru-RU"/>
      </w:rPr>
      <w:fldChar w:fldCharType="begin"/>
    </w:r>
    <w:r>
      <w:rPr>
        <w:lang w:val="ru-RU"/>
      </w:rPr>
      <w:instrText xml:space="preserve">PAGE</w:instrText>
    </w:r>
    <w:r>
      <w:rPr>
        <w:lang w:val="ru-RU"/>
      </w:rPr>
      <w:fldChar w:fldCharType="separate"/>
    </w:r>
    <w:r>
      <w:rPr>
        <w:lang w:val="ru-RU"/>
      </w:rPr>
      <w:t>*</w:t>
    </w:r>
    <w:r>
      <w:fldChar w:fldCharType="end"/>
    </w:r>
  </w:p>
  <w:p w14:paraId="000000F3">
    <w:pPr>
      <w:spacing w:after="0" w:line="240" w:lineRule="auto"/>
      <w:rPr/>
    </w:pPr>
  </w:p>
</w:ftr>
</file>

<file path=word/footer2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F4">
    <w:pPr>
      <w:spacing w:after="0" w:line="240" w:lineRule="auto"/>
      <w:rPr/>
    </w:pP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F0">
    <w:pPr>
      <w:spacing w:after="0" w:line="240" w:lineRule="auto"/>
      <w:rPr/>
    </w:pPr>
  </w:p>
</w:hdr>
</file>

<file path=word/header2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F1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/>
  <w:abstractNum w:abstractNumId="3"/>
  <w:abstractNum w:abstractNumId="4"/>
  <w:abstractNum w:abstractNumId="5"/>
  <w:abstractNum w:abstractNumId="6"/>
  <w:abstractNum w:abstractNumId="7"/>
  <w:abstractNum w:abstractNumId="8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  <w:num w:numId="2">
    <w:abstractNumId w:val="1"/>
  </w:num>
  <w:num w:numId="3">
    <w:abstractNumId w:val="2"/>
    <w:lvlOverride w:ilvl="0">
      <w:lvl w:ilvl="0" w:tentative="1">
        <w:numFmt w:val="bullet"/>
        <w:suff w:val="tab"/>
        <w:lvlText w:val="1."/>
        <w:rPr/>
      </w:lvl>
    </w:lvlOverride>
  </w:num>
  <w:num w:numId="4">
    <w:abstractNumId w:val="3"/>
    <w:lvlOverride w:ilvl="0">
      <w:lvl w:ilvl="0" w:tentative="1">
        <w:numFmt w:val="bullet"/>
        <w:suff w:val="tab"/>
        <w:lvlText w:val="2."/>
        <w:rPr/>
      </w:lvl>
    </w:lvlOverride>
  </w:num>
  <w:num w:numId="5">
    <w:abstractNumId w:val="4"/>
    <w:lvlOverride w:ilvl="0">
      <w:lvl w:ilvl="0" w:tentative="1">
        <w:numFmt w:val="bullet"/>
        <w:suff w:val="tab"/>
        <w:lvlText w:val="3."/>
        <w:rPr/>
      </w:lvl>
    </w:lvlOverride>
  </w:num>
  <w:num w:numId="6">
    <w:abstractNumId w:val="5"/>
    <w:lvlOverride w:ilvl="0">
      <w:lvl w:ilvl="0" w:tentative="1">
        <w:numFmt w:val="bullet"/>
        <w:suff w:val="tab"/>
        <w:lvlText w:val="4."/>
        <w:rPr/>
      </w:lvl>
    </w:lvlOverride>
  </w:num>
  <w:num w:numId="7">
    <w:abstractNumId w:val="6"/>
    <w:lvlOverride w:ilvl="0">
      <w:lvl w:ilvl="0" w:tentative="1">
        <w:numFmt w:val="bullet"/>
        <w:suff w:val="tab"/>
        <w:lvlText w:val="5."/>
        <w:rPr/>
      </w:lvl>
    </w:lvlOverride>
  </w:num>
  <w:num w:numId="8">
    <w:abstractNumId w:val="7"/>
    <w:lvlOverride w:ilvl="0">
      <w:lvl w:ilvl="0" w:tentative="1">
        <w:numFmt w:val="bullet"/>
        <w:suff w:val="tab"/>
        <w:lvlText w:val="·"/>
        <w:rPr/>
      </w:lvl>
    </w:lvlOverride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Кастомныйзаголовок1">
    <w:name w:val="Кастомный заголовок 1"/>
    <w:basedOn w:val="Heading1"/>
    <w:link w:val="Кастомныйзаголовок1Char"/>
    <w:uiPriority w:val="99"/>
    <w:qFormat w:val="on"/>
    <w:pPr>
      <w:spacing w:line="360"/>
      <w:ind w:firstLine="709"/>
      <w:jc w:val="both"/>
    </w:pPr>
    <w:rPr>
      <w:rFonts w:ascii="Times New Roman" w:cs="Times New Roman" w:hAnsi="Times New Roman"/>
      <w:b/>
      <w:bCs/>
      <w:color w:val="000000" w:themeColor="dk1"/>
      <w:sz w:val="28"/>
      <w:szCs w:val="28"/>
    </w:rPr>
  </w:style>
  <w:style w:type="character" w:styleId="Кастомныйзаголовок1Char">
    <w:name w:val="Кастомный заголовок 1Char"/>
    <w:basedOn w:val="Heading1"/>
    <w:link w:val="Кастомныйзаголовок1"/>
    <w:uiPriority w:val="99"/>
    <w:qFormat w:val="on"/>
    <w:rPr>
      <w:rFonts w:ascii="Times New Roman" w:cs="Times New Roman" w:hAnsi="Times New Roman"/>
      <w:b/>
      <w:bCs/>
      <w:color w:val="000000" w:themeColor="dk1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/>
    <w:rPr>
      <w:b w:val="off"/>
      <w:bCs w:val="off"/>
      <w:sz w:val="32"/>
      <w:szCs w:val="32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 w:val="on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 w:val="on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 w:val="on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 w:val="on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 w:val="on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 w:val="on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 w:val="on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0" Type="http://schemas.openxmlformats.org/officeDocument/2006/relationships/image" Target="media/image66.png"/><Relationship Id="rId101" Type="http://schemas.openxmlformats.org/officeDocument/2006/relationships/image" Target="media/image67.png"/><Relationship Id="rId102" Type="http://schemas.openxmlformats.org/officeDocument/2006/relationships/image" Target="media/image68.png"/><Relationship Id="rId103" Type="http://schemas.openxmlformats.org/officeDocument/2006/relationships/image" Target="media/image69.png"/><Relationship Id="rId104" Type="http://schemas.openxmlformats.org/officeDocument/2006/relationships/image" Target="media/image70.png"/><Relationship Id="rId105" Type="http://schemas.openxmlformats.org/officeDocument/2006/relationships/image" Target="media/image71.png"/><Relationship Id="rId106" Type="http://schemas.openxmlformats.org/officeDocument/2006/relationships/image" Target="media/image72.png"/><Relationship Id="rId107" Type="http://schemas.openxmlformats.org/officeDocument/2006/relationships/image" Target="media/image73.png"/><Relationship Id="rId108" Type="http://schemas.openxmlformats.org/officeDocument/2006/relationships/image" Target="media/image74.png"/><Relationship Id="rId109" Type="http://schemas.openxmlformats.org/officeDocument/2006/relationships/image" Target="media/image75.png"/><Relationship Id="rId110" Type="http://schemas.openxmlformats.org/officeDocument/2006/relationships/image" Target="media/image76.png"/><Relationship Id="rId111" Type="http://schemas.openxmlformats.org/officeDocument/2006/relationships/image" Target="media/image77.png"/><Relationship Id="rId112" Type="http://schemas.openxmlformats.org/officeDocument/2006/relationships/image" Target="media/image78.png"/><Relationship Id="rId113" Type="http://schemas.openxmlformats.org/officeDocument/2006/relationships/image" Target="media/image79.png"/><Relationship Id="rId114" Type="http://schemas.openxmlformats.org/officeDocument/2006/relationships/image" Target="media/image80.png"/><Relationship Id="rId115" Type="http://schemas.openxmlformats.org/officeDocument/2006/relationships/image" Target="media/image81.png"/><Relationship Id="rId116" Type="http://schemas.openxmlformats.org/officeDocument/2006/relationships/image" Target="media/image82.png"/><Relationship Id="rId117" Type="http://schemas.openxmlformats.org/officeDocument/2006/relationships/image" Target="media/image83.png"/><Relationship Id="rId118" Type="http://schemas.openxmlformats.org/officeDocument/2006/relationships/image" Target="media/image84.png"/><Relationship Id="rId119" Type="http://schemas.openxmlformats.org/officeDocument/2006/relationships/image" Target="media/image85.png"/><Relationship Id="rId120" Type="http://schemas.openxmlformats.org/officeDocument/2006/relationships/header" Target="header1.xml"/><Relationship Id="rId121" Type="http://schemas.openxmlformats.org/officeDocument/2006/relationships/header" Target="header2.xml"/><Relationship Id="rId122" Type="http://schemas.openxmlformats.org/officeDocument/2006/relationships/footer" Target="footer1.xml"/><Relationship Id="rId123" Type="http://schemas.openxmlformats.org/officeDocument/2006/relationships/footer" Target="footer2.xml"/><Relationship Id="rId13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66" Type="http://schemas.openxmlformats.org/officeDocument/2006/relationships/image" Target="media/image5.png"/><Relationship Id="rId67" Type="http://schemas.openxmlformats.org/officeDocument/2006/relationships/image" Target="media/image6.png"/><Relationship Id="rId68" Type="http://schemas.openxmlformats.org/officeDocument/2006/relationships/image" Target="media/image7.png"/><Relationship Id="rId69" Type="http://schemas.openxmlformats.org/officeDocument/2006/relationships/image" Target="media/image8.png"/><Relationship Id="rId70" Type="http://schemas.openxmlformats.org/officeDocument/2006/relationships/image" Target="media/image9.png"/><Relationship Id="rId71" Type="http://schemas.openxmlformats.org/officeDocument/2006/relationships/image" Target="media/image10.png"/><Relationship Id="rId72" Type="http://schemas.openxmlformats.org/officeDocument/2006/relationships/image" Target="media/image11.png"/><Relationship Id="rId73" Type="http://schemas.openxmlformats.org/officeDocument/2006/relationships/image" Target="media/image12.png"/><Relationship Id="rId74" Type="http://schemas.openxmlformats.org/officeDocument/2006/relationships/image" Target="media/image13.png"/><Relationship Id="rId75" Type="http://schemas.openxmlformats.org/officeDocument/2006/relationships/image" Target="media/image14.png"/><Relationship Id="rId76" Type="http://schemas.openxmlformats.org/officeDocument/2006/relationships/image" Target="media/image15.png"/><Relationship Id="rId77" Type="http://schemas.openxmlformats.org/officeDocument/2006/relationships/image" Target="media/image16.png"/><Relationship Id="rId78" Type="http://schemas.openxmlformats.org/officeDocument/2006/relationships/image" Target="media/image17.png"/><Relationship Id="rId79" Type="http://schemas.openxmlformats.org/officeDocument/2006/relationships/image" Target="media/image45.png"/><Relationship Id="rId80" Type="http://schemas.openxmlformats.org/officeDocument/2006/relationships/image" Target="media/image46.png"/><Relationship Id="rId81" Type="http://schemas.openxmlformats.org/officeDocument/2006/relationships/image" Target="media/image47.png"/><Relationship Id="rId82" Type="http://schemas.openxmlformats.org/officeDocument/2006/relationships/image" Target="media/image48.png"/><Relationship Id="rId83" Type="http://schemas.openxmlformats.org/officeDocument/2006/relationships/image" Target="media/image49.png"/><Relationship Id="rId84" Type="http://schemas.openxmlformats.org/officeDocument/2006/relationships/image" Target="media/image50.png"/><Relationship Id="rId85" Type="http://schemas.openxmlformats.org/officeDocument/2006/relationships/image" Target="media/image51.png"/><Relationship Id="rId86" Type="http://schemas.openxmlformats.org/officeDocument/2006/relationships/image" Target="media/image52.png"/><Relationship Id="rId87" Type="http://schemas.openxmlformats.org/officeDocument/2006/relationships/image" Target="media/image53.png"/><Relationship Id="rId88" Type="http://schemas.openxmlformats.org/officeDocument/2006/relationships/image" Target="media/image54.png"/><Relationship Id="rId89" Type="http://schemas.openxmlformats.org/officeDocument/2006/relationships/image" Target="media/image55.png"/><Relationship Id="rId90" Type="http://schemas.openxmlformats.org/officeDocument/2006/relationships/image" Target="media/image56.png"/><Relationship Id="rId91" Type="http://schemas.openxmlformats.org/officeDocument/2006/relationships/image" Target="media/image57.png"/><Relationship Id="rId92" Type="http://schemas.openxmlformats.org/officeDocument/2006/relationships/image" Target="media/image58.png"/><Relationship Id="rId93" Type="http://schemas.openxmlformats.org/officeDocument/2006/relationships/image" Target="media/image59.png"/><Relationship Id="rId94" Type="http://schemas.openxmlformats.org/officeDocument/2006/relationships/image" Target="media/image60.png"/><Relationship Id="rId95" Type="http://schemas.openxmlformats.org/officeDocument/2006/relationships/image" Target="media/image61.png"/><Relationship Id="rId96" Type="http://schemas.openxmlformats.org/officeDocument/2006/relationships/image" Target="media/image62.png"/><Relationship Id="rId97" Type="http://schemas.openxmlformats.org/officeDocument/2006/relationships/image" Target="media/image63.png"/><Relationship Id="rId98" Type="http://schemas.openxmlformats.org/officeDocument/2006/relationships/image" Target="media/image64.png"/><Relationship Id="rId99" Type="http://schemas.openxmlformats.org/officeDocument/2006/relationships/image" Target="media/image65.png"/></Relationships>
</file>

<file path=word/_rels/footer1.xml.rels><?xml version="1.0" encoding="UTF-8" standalone="yes"?>
<Relationships xmlns="http://schemas.openxmlformats.org/package/2006/relationships"></Relationships>
</file>

<file path=word/_rels/footer2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Немчинова</dc:creator>
  <cp:lastModifiedBy>Анна Немчинова</cp:lastModifiedBy>
</cp:coreProperties>
</file>