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1074" w14:textId="7406DC8E" w:rsidR="00FD7D5D" w:rsidRPr="00F404F8" w:rsidRDefault="00D178BD" w:rsidP="009A2F72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F404F8">
        <w:rPr>
          <w:rFonts w:ascii="Calibri" w:hAnsi="Calibri" w:cs="Calibri"/>
          <w:b/>
          <w:bCs/>
          <w:sz w:val="32"/>
          <w:szCs w:val="32"/>
        </w:rPr>
        <w:t>Chinemerem C. Okezie</w:t>
      </w:r>
    </w:p>
    <w:p w14:paraId="03340FE2" w14:textId="3F32BD21" w:rsidR="00D416BB" w:rsidRPr="00F404F8" w:rsidRDefault="00D178BD" w:rsidP="00F404F8">
      <w:pPr>
        <w:spacing w:line="240" w:lineRule="auto"/>
        <w:rPr>
          <w:rFonts w:ascii="Calibri" w:hAnsi="Calibri" w:cs="Calibri"/>
        </w:rPr>
      </w:pPr>
      <w:r w:rsidRPr="00F404F8">
        <w:rPr>
          <w:rFonts w:ascii="Calibri" w:hAnsi="Calibri" w:cs="Calibri"/>
        </w:rPr>
        <w:t xml:space="preserve">Email: </w:t>
      </w:r>
      <w:hyperlink r:id="rId5" w:history="1">
        <w:r w:rsidRPr="00F404F8">
          <w:rPr>
            <w:rStyle w:val="Hyperlink"/>
            <w:rFonts w:ascii="Calibri" w:hAnsi="Calibri" w:cs="Calibri"/>
          </w:rPr>
          <w:t>cco28@njit.edu</w:t>
        </w:r>
      </w:hyperlink>
      <w:r w:rsidRPr="00F404F8">
        <w:rPr>
          <w:rFonts w:ascii="Calibri" w:hAnsi="Calibri" w:cs="Calibri"/>
        </w:rPr>
        <w:t xml:space="preserve"> | (737) 298-7036 | </w:t>
      </w:r>
      <w:hyperlink r:id="rId6" w:history="1">
        <w:r w:rsidRPr="00F404F8">
          <w:rPr>
            <w:rStyle w:val="Hyperlink"/>
            <w:rFonts w:ascii="Calibri" w:hAnsi="Calibri" w:cs="Calibri"/>
          </w:rPr>
          <w:t>LinkedIn</w:t>
        </w:r>
      </w:hyperlink>
      <w:r w:rsidRPr="00F404F8">
        <w:rPr>
          <w:rFonts w:ascii="Calibri" w:hAnsi="Calibri" w:cs="Calibri"/>
        </w:rPr>
        <w:t xml:space="preserve"> | </w:t>
      </w:r>
      <w:hyperlink r:id="rId7" w:history="1">
        <w:r w:rsidRPr="00F404F8">
          <w:rPr>
            <w:rStyle w:val="Hyperlink"/>
            <w:rFonts w:ascii="Calibri" w:hAnsi="Calibri" w:cs="Calibri"/>
          </w:rPr>
          <w:t>Google Scholar</w:t>
        </w:r>
      </w:hyperlink>
      <w:r w:rsidRPr="00F404F8">
        <w:rPr>
          <w:rFonts w:ascii="Calibri" w:hAnsi="Calibri" w:cs="Calibri"/>
        </w:rPr>
        <w:t xml:space="preserve"> |Newark, NJ 07103</w:t>
      </w:r>
    </w:p>
    <w:p w14:paraId="5A906F52" w14:textId="6C218FAD" w:rsidR="00D178BD" w:rsidRPr="00511796" w:rsidRDefault="00D178BD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511796">
        <w:rPr>
          <w:rFonts w:ascii="Calibri" w:hAnsi="Calibri" w:cs="Calibri"/>
          <w:b/>
          <w:bCs/>
          <w:sz w:val="26"/>
          <w:szCs w:val="26"/>
        </w:rPr>
        <w:t>Professional Summary</w:t>
      </w:r>
    </w:p>
    <w:p w14:paraId="1A78C510" w14:textId="130A1449" w:rsidR="00D178BD" w:rsidRPr="00F404F8" w:rsidRDefault="00942917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PhD candidate in Civil and Environmental Engineering with over </w:t>
      </w:r>
      <w:r w:rsidR="001053F8" w:rsidRPr="00F404F8">
        <w:rPr>
          <w:rFonts w:ascii="Calibri" w:hAnsi="Calibri" w:cs="Calibri"/>
          <w:sz w:val="22"/>
          <w:szCs w:val="22"/>
        </w:rPr>
        <w:t xml:space="preserve">three </w:t>
      </w:r>
      <w:r w:rsidRPr="00F404F8">
        <w:rPr>
          <w:rFonts w:ascii="Calibri" w:hAnsi="Calibri" w:cs="Calibri"/>
          <w:sz w:val="22"/>
          <w:szCs w:val="22"/>
        </w:rPr>
        <w:t xml:space="preserve">years of </w:t>
      </w:r>
      <w:r w:rsidR="00E56999" w:rsidRPr="00F404F8">
        <w:rPr>
          <w:rFonts w:ascii="Calibri" w:hAnsi="Calibri" w:cs="Calibri"/>
          <w:sz w:val="22"/>
          <w:szCs w:val="22"/>
        </w:rPr>
        <w:t xml:space="preserve">interdisciplinary </w:t>
      </w:r>
      <w:r w:rsidRPr="00F404F8">
        <w:rPr>
          <w:rFonts w:ascii="Calibri" w:hAnsi="Calibri" w:cs="Calibri"/>
          <w:sz w:val="22"/>
          <w:szCs w:val="22"/>
        </w:rPr>
        <w:t xml:space="preserve">research experience in </w:t>
      </w:r>
      <w:r w:rsidR="00A11327" w:rsidRPr="00F404F8">
        <w:rPr>
          <w:rFonts w:ascii="Calibri" w:hAnsi="Calibri" w:cs="Calibri"/>
          <w:sz w:val="22"/>
          <w:szCs w:val="22"/>
        </w:rPr>
        <w:t xml:space="preserve">subsurface </w:t>
      </w:r>
      <w:r w:rsidRPr="00F404F8">
        <w:rPr>
          <w:rFonts w:ascii="Calibri" w:hAnsi="Calibri" w:cs="Calibri"/>
          <w:sz w:val="22"/>
          <w:szCs w:val="22"/>
        </w:rPr>
        <w:t xml:space="preserve">energy </w:t>
      </w:r>
      <w:r w:rsidR="00A11327" w:rsidRPr="00F404F8">
        <w:rPr>
          <w:rFonts w:ascii="Calibri" w:hAnsi="Calibri" w:cs="Calibri"/>
          <w:sz w:val="22"/>
          <w:szCs w:val="22"/>
        </w:rPr>
        <w:t>systems</w:t>
      </w:r>
      <w:r w:rsidR="00FB3C7A">
        <w:rPr>
          <w:rFonts w:ascii="Calibri" w:hAnsi="Calibri" w:cs="Calibri"/>
          <w:sz w:val="22"/>
          <w:szCs w:val="22"/>
        </w:rPr>
        <w:t xml:space="preserve">. </w:t>
      </w:r>
      <w:r w:rsidR="0094629F">
        <w:rPr>
          <w:rFonts w:ascii="Calibri" w:hAnsi="Calibri" w:cs="Calibri"/>
          <w:sz w:val="22"/>
          <w:szCs w:val="22"/>
        </w:rPr>
        <w:t xml:space="preserve">Skilled </w:t>
      </w:r>
      <w:r w:rsidR="00A11327" w:rsidRPr="00F404F8">
        <w:rPr>
          <w:rFonts w:ascii="Calibri" w:hAnsi="Calibri" w:cs="Calibri"/>
          <w:sz w:val="22"/>
          <w:szCs w:val="22"/>
        </w:rPr>
        <w:t xml:space="preserve">in data analysis, analytical chemistry, </w:t>
      </w:r>
      <w:r w:rsidR="00F0718C" w:rsidRPr="00F404F8">
        <w:rPr>
          <w:rFonts w:ascii="Calibri" w:hAnsi="Calibri" w:cs="Calibri"/>
          <w:sz w:val="22"/>
          <w:szCs w:val="22"/>
        </w:rPr>
        <w:t xml:space="preserve">geomechanics, </w:t>
      </w:r>
      <w:r w:rsidR="003057FE" w:rsidRPr="00F404F8">
        <w:rPr>
          <w:rFonts w:ascii="Calibri" w:hAnsi="Calibri" w:cs="Calibri"/>
          <w:sz w:val="22"/>
          <w:szCs w:val="22"/>
        </w:rPr>
        <w:t>fluid</w:t>
      </w:r>
      <w:r w:rsidR="00231AEA">
        <w:rPr>
          <w:rFonts w:ascii="Calibri" w:hAnsi="Calibri" w:cs="Calibri"/>
          <w:sz w:val="22"/>
          <w:szCs w:val="22"/>
        </w:rPr>
        <w:t>-</w:t>
      </w:r>
      <w:r w:rsidR="003057FE" w:rsidRPr="00F404F8">
        <w:rPr>
          <w:rFonts w:ascii="Calibri" w:hAnsi="Calibri" w:cs="Calibri"/>
          <w:sz w:val="22"/>
          <w:szCs w:val="22"/>
        </w:rPr>
        <w:t xml:space="preserve">rock interaction, </w:t>
      </w:r>
      <w:r w:rsidR="00F0718C" w:rsidRPr="00F404F8">
        <w:rPr>
          <w:rFonts w:ascii="Calibri" w:hAnsi="Calibri" w:cs="Calibri"/>
          <w:sz w:val="22"/>
          <w:szCs w:val="22"/>
        </w:rPr>
        <w:t>reservoir engineering, and petrophysics.</w:t>
      </w:r>
      <w:r w:rsidR="003057FE" w:rsidRPr="00F404F8">
        <w:rPr>
          <w:rFonts w:ascii="Calibri" w:hAnsi="Calibri" w:cs="Calibri"/>
          <w:sz w:val="22"/>
          <w:szCs w:val="22"/>
        </w:rPr>
        <w:t xml:space="preserve"> </w:t>
      </w:r>
      <w:r w:rsidR="0094629F">
        <w:rPr>
          <w:rFonts w:ascii="Calibri" w:hAnsi="Calibri" w:cs="Calibri"/>
          <w:sz w:val="22"/>
          <w:szCs w:val="22"/>
        </w:rPr>
        <w:t>Research</w:t>
      </w:r>
      <w:r w:rsidR="003057FE" w:rsidRPr="00F404F8">
        <w:rPr>
          <w:rFonts w:ascii="Calibri" w:hAnsi="Calibri" w:cs="Calibri"/>
          <w:sz w:val="22"/>
          <w:szCs w:val="22"/>
        </w:rPr>
        <w:t xml:space="preserve"> </w:t>
      </w:r>
      <w:r w:rsidR="00EB236D">
        <w:rPr>
          <w:rFonts w:ascii="Calibri" w:hAnsi="Calibri" w:cs="Calibri"/>
          <w:sz w:val="22"/>
          <w:szCs w:val="22"/>
        </w:rPr>
        <w:t>projects have focused on</w:t>
      </w:r>
      <w:r w:rsidR="003057FE" w:rsidRPr="00F404F8">
        <w:rPr>
          <w:rFonts w:ascii="Calibri" w:hAnsi="Calibri" w:cs="Calibri"/>
          <w:sz w:val="22"/>
          <w:szCs w:val="22"/>
        </w:rPr>
        <w:t xml:space="preserve"> carbon capture and storage</w:t>
      </w:r>
      <w:r w:rsidR="00FA2519" w:rsidRPr="00F404F8">
        <w:rPr>
          <w:rFonts w:ascii="Calibri" w:hAnsi="Calibri" w:cs="Calibri"/>
          <w:sz w:val="22"/>
          <w:szCs w:val="22"/>
        </w:rPr>
        <w:t xml:space="preserve"> (CCS)</w:t>
      </w:r>
      <w:r w:rsidR="003057FE" w:rsidRPr="00F404F8">
        <w:rPr>
          <w:rFonts w:ascii="Calibri" w:hAnsi="Calibri" w:cs="Calibri"/>
          <w:sz w:val="22"/>
          <w:szCs w:val="22"/>
        </w:rPr>
        <w:t xml:space="preserve">, hydrogen storage, serpentinization, geologic hydrogen, and geothermal energy. </w:t>
      </w:r>
      <w:r w:rsidR="0094629F">
        <w:rPr>
          <w:rFonts w:ascii="Calibri" w:hAnsi="Calibri" w:cs="Calibri"/>
          <w:sz w:val="22"/>
          <w:szCs w:val="22"/>
        </w:rPr>
        <w:t>Currently</w:t>
      </w:r>
      <w:r w:rsidR="00EB236D">
        <w:rPr>
          <w:rFonts w:ascii="Calibri" w:hAnsi="Calibri" w:cs="Calibri"/>
          <w:sz w:val="22"/>
          <w:szCs w:val="22"/>
        </w:rPr>
        <w:t xml:space="preserve"> </w:t>
      </w:r>
      <w:r w:rsidR="004704B8">
        <w:rPr>
          <w:rFonts w:ascii="Calibri" w:hAnsi="Calibri" w:cs="Calibri"/>
          <w:sz w:val="22"/>
          <w:szCs w:val="22"/>
        </w:rPr>
        <w:t>seeking</w:t>
      </w:r>
      <w:r w:rsidR="00FC22D9">
        <w:rPr>
          <w:rFonts w:ascii="Calibri" w:hAnsi="Calibri" w:cs="Calibri"/>
          <w:sz w:val="22"/>
          <w:szCs w:val="22"/>
        </w:rPr>
        <w:t xml:space="preserve"> </w:t>
      </w:r>
      <w:r w:rsidR="003057FE" w:rsidRPr="00F404F8">
        <w:rPr>
          <w:rFonts w:ascii="Calibri" w:hAnsi="Calibri" w:cs="Calibri"/>
          <w:sz w:val="22"/>
          <w:szCs w:val="22"/>
        </w:rPr>
        <w:t xml:space="preserve">internship opportunities in roles </w:t>
      </w:r>
      <w:r w:rsidR="00EB236D">
        <w:rPr>
          <w:rFonts w:ascii="Calibri" w:hAnsi="Calibri" w:cs="Calibri"/>
          <w:sz w:val="22"/>
          <w:szCs w:val="22"/>
        </w:rPr>
        <w:t>related to</w:t>
      </w:r>
      <w:r w:rsidR="003057FE" w:rsidRPr="00F404F8">
        <w:rPr>
          <w:rFonts w:ascii="Calibri" w:hAnsi="Calibri" w:cs="Calibri"/>
          <w:sz w:val="22"/>
          <w:szCs w:val="22"/>
        </w:rPr>
        <w:t xml:space="preserve"> subsurface energy systems.</w:t>
      </w:r>
    </w:p>
    <w:p w14:paraId="1BEF3AA6" w14:textId="615B7964" w:rsidR="00D178BD" w:rsidRPr="00511796" w:rsidRDefault="002B1452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511796">
        <w:rPr>
          <w:rFonts w:ascii="Calibri" w:hAnsi="Calibri" w:cs="Calibri"/>
          <w:b/>
          <w:bCs/>
          <w:sz w:val="26"/>
          <w:szCs w:val="26"/>
        </w:rPr>
        <w:t>Education</w:t>
      </w:r>
    </w:p>
    <w:p w14:paraId="590380CC" w14:textId="2E4A5862" w:rsidR="002B1452" w:rsidRPr="00F404F8" w:rsidRDefault="00C43CDE" w:rsidP="00ED40B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PhD</w:t>
      </w:r>
      <w:r w:rsidR="0020464B" w:rsidRPr="00F404F8">
        <w:rPr>
          <w:rFonts w:ascii="Calibri" w:hAnsi="Calibri" w:cs="Calibri"/>
          <w:sz w:val="22"/>
          <w:szCs w:val="22"/>
        </w:rPr>
        <w:t xml:space="preserve"> in </w:t>
      </w:r>
      <w:r w:rsidRPr="00F404F8">
        <w:rPr>
          <w:rFonts w:ascii="Calibri" w:hAnsi="Calibri" w:cs="Calibri"/>
          <w:sz w:val="22"/>
          <w:szCs w:val="22"/>
        </w:rPr>
        <w:t xml:space="preserve">Civil and Environmental Engineering </w:t>
      </w:r>
      <w:r w:rsidR="0020464B" w:rsidRPr="00F404F8">
        <w:rPr>
          <w:rFonts w:ascii="Calibri" w:hAnsi="Calibri" w:cs="Calibri"/>
          <w:sz w:val="22"/>
          <w:szCs w:val="22"/>
        </w:rPr>
        <w:tab/>
      </w:r>
      <w:r w:rsidR="0020464B" w:rsidRPr="00F404F8">
        <w:rPr>
          <w:rFonts w:ascii="Calibri" w:hAnsi="Calibri" w:cs="Calibri"/>
          <w:sz w:val="22"/>
          <w:szCs w:val="22"/>
        </w:rPr>
        <w:tab/>
      </w:r>
      <w:r w:rsidR="0020464B" w:rsidRPr="00F404F8">
        <w:rPr>
          <w:rFonts w:ascii="Calibri" w:hAnsi="Calibri" w:cs="Calibri"/>
          <w:sz w:val="22"/>
          <w:szCs w:val="22"/>
        </w:rPr>
        <w:tab/>
      </w:r>
      <w:r w:rsidR="00D416BB" w:rsidRPr="00F404F8">
        <w:rPr>
          <w:rFonts w:ascii="Calibri" w:hAnsi="Calibri" w:cs="Calibri"/>
          <w:sz w:val="22"/>
          <w:szCs w:val="22"/>
        </w:rPr>
        <w:tab/>
      </w:r>
      <w:r w:rsidR="002D7D43">
        <w:rPr>
          <w:rFonts w:ascii="Calibri" w:hAnsi="Calibri" w:cs="Calibri"/>
          <w:sz w:val="22"/>
          <w:szCs w:val="22"/>
        </w:rPr>
        <w:tab/>
      </w:r>
      <w:r w:rsidR="0020464B" w:rsidRPr="00F404F8">
        <w:rPr>
          <w:rFonts w:ascii="Calibri" w:hAnsi="Calibri" w:cs="Calibri"/>
          <w:sz w:val="22"/>
          <w:szCs w:val="22"/>
        </w:rPr>
        <w:t>Sep 2024</w:t>
      </w:r>
      <w:r w:rsidR="001E1675" w:rsidRPr="00F404F8">
        <w:rPr>
          <w:rFonts w:ascii="Calibri" w:hAnsi="Calibri" w:cs="Calibri"/>
          <w:sz w:val="22"/>
          <w:szCs w:val="22"/>
        </w:rPr>
        <w:t xml:space="preserve"> – Present</w:t>
      </w:r>
    </w:p>
    <w:p w14:paraId="3D4D55A3" w14:textId="2A191C7A" w:rsidR="008B3CC8" w:rsidRPr="00F404F8" w:rsidRDefault="00C43CDE" w:rsidP="00ED40B8">
      <w:pPr>
        <w:spacing w:line="240" w:lineRule="auto"/>
        <w:ind w:left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New Jersey Institute of Technology</w:t>
      </w:r>
      <w:r w:rsidR="00FB3C7A">
        <w:rPr>
          <w:rFonts w:ascii="Calibri" w:hAnsi="Calibri" w:cs="Calibri"/>
          <w:sz w:val="22"/>
          <w:szCs w:val="22"/>
        </w:rPr>
        <w:t>, Newark</w:t>
      </w:r>
      <w:r w:rsidR="00DF39AF">
        <w:rPr>
          <w:rFonts w:ascii="Calibri" w:hAnsi="Calibri" w:cs="Calibri"/>
          <w:sz w:val="22"/>
          <w:szCs w:val="22"/>
        </w:rPr>
        <w:t>,</w:t>
      </w:r>
      <w:r w:rsidR="00FB3C7A">
        <w:rPr>
          <w:rFonts w:ascii="Calibri" w:hAnsi="Calibri" w:cs="Calibri"/>
          <w:sz w:val="22"/>
          <w:szCs w:val="22"/>
        </w:rPr>
        <w:t xml:space="preserve"> N</w:t>
      </w:r>
      <w:r w:rsidR="0037510B">
        <w:rPr>
          <w:rFonts w:ascii="Calibri" w:hAnsi="Calibri" w:cs="Calibri"/>
          <w:sz w:val="22"/>
          <w:szCs w:val="22"/>
        </w:rPr>
        <w:t>J</w:t>
      </w:r>
    </w:p>
    <w:p w14:paraId="7C429C94" w14:textId="0132CA00" w:rsidR="0020464B" w:rsidRPr="00F404F8" w:rsidRDefault="0020464B" w:rsidP="00ED40B8">
      <w:pPr>
        <w:spacing w:line="240" w:lineRule="auto"/>
        <w:ind w:left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Advisor: Dr. </w:t>
      </w:r>
      <w:proofErr w:type="spellStart"/>
      <w:r w:rsidRPr="00F404F8">
        <w:rPr>
          <w:rFonts w:ascii="Calibri" w:hAnsi="Calibri" w:cs="Calibri"/>
          <w:sz w:val="22"/>
          <w:szCs w:val="22"/>
        </w:rPr>
        <w:t>Oladoyin</w:t>
      </w:r>
      <w:proofErr w:type="spellEnd"/>
      <w:r w:rsidRPr="00F404F8">
        <w:rPr>
          <w:rFonts w:ascii="Calibri" w:hAnsi="Calibri" w:cs="Calibri"/>
          <w:sz w:val="22"/>
          <w:szCs w:val="22"/>
        </w:rPr>
        <w:t xml:space="preserve"> Kolawole</w:t>
      </w:r>
    </w:p>
    <w:p w14:paraId="2A1458E1" w14:textId="5F62DDC6" w:rsidR="0020464B" w:rsidRPr="00F404F8" w:rsidRDefault="0020464B" w:rsidP="00ED40B8">
      <w:pPr>
        <w:spacing w:line="240" w:lineRule="auto"/>
        <w:ind w:left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Relevant Coursework</w:t>
      </w:r>
      <w:r w:rsidR="00D73B83" w:rsidRPr="00F404F8">
        <w:rPr>
          <w:rFonts w:ascii="Calibri" w:hAnsi="Calibri" w:cs="Calibri"/>
          <w:sz w:val="22"/>
          <w:szCs w:val="22"/>
        </w:rPr>
        <w:t>:</w:t>
      </w:r>
      <w:r w:rsidR="00520628" w:rsidRPr="00F404F8">
        <w:rPr>
          <w:rFonts w:ascii="Calibri" w:hAnsi="Calibri" w:cs="Calibri"/>
          <w:sz w:val="22"/>
          <w:szCs w:val="22"/>
        </w:rPr>
        <w:t xml:space="preserve"> Mechanics of Materials, Rock Mechanics, </w:t>
      </w:r>
      <w:r w:rsidR="002E124E" w:rsidRPr="00F404F8">
        <w:rPr>
          <w:rFonts w:ascii="Calibri" w:hAnsi="Calibri" w:cs="Calibri"/>
          <w:sz w:val="22"/>
          <w:szCs w:val="22"/>
        </w:rPr>
        <w:t>Deep Underground Engineering</w:t>
      </w:r>
      <w:r w:rsidR="008C7D98" w:rsidRPr="00F404F8">
        <w:rPr>
          <w:rFonts w:ascii="Calibri" w:hAnsi="Calibri" w:cs="Calibri"/>
          <w:sz w:val="22"/>
          <w:szCs w:val="22"/>
        </w:rPr>
        <w:t xml:space="preserve"> &amp; Resources</w:t>
      </w:r>
    </w:p>
    <w:p w14:paraId="6EFCF1EA" w14:textId="4A7B7F5A" w:rsidR="0020464B" w:rsidRPr="00F404F8" w:rsidRDefault="0020464B" w:rsidP="00ED40B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MSc in Energy and Earth Resources</w:t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 w:rsidR="00D416BB" w:rsidRPr="00F404F8">
        <w:rPr>
          <w:rFonts w:ascii="Calibri" w:hAnsi="Calibri" w:cs="Calibri"/>
          <w:sz w:val="22"/>
          <w:szCs w:val="22"/>
        </w:rPr>
        <w:tab/>
      </w:r>
      <w:r w:rsidR="002D7D43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>Aug 2022 – Aug 2024</w:t>
      </w:r>
    </w:p>
    <w:p w14:paraId="055408D4" w14:textId="61C3D583" w:rsidR="0020464B" w:rsidRPr="00F404F8" w:rsidRDefault="008B3CC8" w:rsidP="00243AB8">
      <w:pPr>
        <w:spacing w:line="240" w:lineRule="auto"/>
        <w:ind w:firstLine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Jackson School of Geosciences, </w:t>
      </w:r>
      <w:r w:rsidR="0020464B" w:rsidRPr="00F404F8">
        <w:rPr>
          <w:rFonts w:ascii="Calibri" w:hAnsi="Calibri" w:cs="Calibri"/>
          <w:sz w:val="22"/>
          <w:szCs w:val="22"/>
        </w:rPr>
        <w:t>The University of Texas at Austin</w:t>
      </w:r>
      <w:r w:rsidR="00FB3C7A">
        <w:rPr>
          <w:rFonts w:ascii="Calibri" w:hAnsi="Calibri" w:cs="Calibri"/>
          <w:sz w:val="22"/>
          <w:szCs w:val="22"/>
        </w:rPr>
        <w:t xml:space="preserve">, </w:t>
      </w:r>
      <w:r w:rsidR="0037510B">
        <w:rPr>
          <w:rFonts w:ascii="Calibri" w:hAnsi="Calibri" w:cs="Calibri"/>
          <w:sz w:val="22"/>
          <w:szCs w:val="22"/>
        </w:rPr>
        <w:t>Austin, TX</w:t>
      </w:r>
    </w:p>
    <w:p w14:paraId="7F5F0DB5" w14:textId="22FCB34A" w:rsidR="008B3CC8" w:rsidRPr="00F404F8" w:rsidRDefault="008B3CC8" w:rsidP="00243AB8">
      <w:pPr>
        <w:spacing w:line="240" w:lineRule="auto"/>
        <w:ind w:left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Thesis: </w:t>
      </w:r>
      <w:r w:rsidR="008C6518" w:rsidRPr="00F404F8">
        <w:rPr>
          <w:rFonts w:ascii="Calibri" w:hAnsi="Calibri" w:cs="Calibri"/>
          <w:sz w:val="22"/>
          <w:szCs w:val="22"/>
        </w:rPr>
        <w:t>Calib</w:t>
      </w:r>
      <w:r w:rsidR="00E57AB3" w:rsidRPr="00F404F8">
        <w:rPr>
          <w:rFonts w:ascii="Calibri" w:hAnsi="Calibri" w:cs="Calibri"/>
          <w:sz w:val="22"/>
          <w:szCs w:val="22"/>
        </w:rPr>
        <w:t>rating Performance Predictions for Large-Scale Injection</w:t>
      </w:r>
      <w:r w:rsidR="00243AB8">
        <w:rPr>
          <w:rFonts w:ascii="Calibri" w:hAnsi="Calibri" w:cs="Calibri"/>
          <w:sz w:val="22"/>
          <w:szCs w:val="22"/>
        </w:rPr>
        <w:t xml:space="preserve"> </w:t>
      </w:r>
      <w:r w:rsidR="00FD39E8" w:rsidRPr="00F404F8">
        <w:rPr>
          <w:rFonts w:ascii="Calibri" w:hAnsi="Calibri" w:cs="Calibri"/>
          <w:sz w:val="22"/>
          <w:szCs w:val="22"/>
        </w:rPr>
        <w:t>[</w:t>
      </w:r>
      <w:hyperlink r:id="rId8" w:history="1">
        <w:r w:rsidR="00FD39E8" w:rsidRPr="00F404F8">
          <w:rPr>
            <w:rStyle w:val="Hyperlink"/>
            <w:rFonts w:ascii="Calibri" w:hAnsi="Calibri" w:cs="Calibri"/>
            <w:sz w:val="22"/>
            <w:szCs w:val="22"/>
            <w:shd w:val="clear" w:color="auto" w:fill="FFFFFF"/>
          </w:rPr>
          <w:t>https://doi.org/10.26153/tsw/57870</w:t>
        </w:r>
      </w:hyperlink>
      <w:r w:rsidR="00FD39E8" w:rsidRPr="00F404F8">
        <w:rPr>
          <w:rFonts w:ascii="Calibri" w:hAnsi="Calibri" w:cs="Calibri"/>
          <w:sz w:val="22"/>
          <w:szCs w:val="22"/>
        </w:rPr>
        <w:t>]</w:t>
      </w:r>
    </w:p>
    <w:p w14:paraId="1C3AF58F" w14:textId="33D77414" w:rsidR="0020464B" w:rsidRPr="00F404F8" w:rsidRDefault="0020464B" w:rsidP="00243AB8">
      <w:pPr>
        <w:spacing w:line="240" w:lineRule="auto"/>
        <w:ind w:firstLine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Advisors: Dr. Alex</w:t>
      </w:r>
      <w:r w:rsidR="00950E4C" w:rsidRPr="00F404F8">
        <w:rPr>
          <w:rFonts w:ascii="Calibri" w:hAnsi="Calibri" w:cs="Calibri"/>
          <w:sz w:val="22"/>
          <w:szCs w:val="22"/>
        </w:rPr>
        <w:t xml:space="preserve"> Bump, Dr. Susan Hovorka</w:t>
      </w:r>
    </w:p>
    <w:p w14:paraId="4D2125AB" w14:textId="3D71AEFD" w:rsidR="00950E4C" w:rsidRPr="00F404F8" w:rsidRDefault="00950E4C" w:rsidP="009D4EC7">
      <w:pPr>
        <w:spacing w:line="240" w:lineRule="auto"/>
        <w:ind w:left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Relevant Coursework</w:t>
      </w:r>
      <w:r w:rsidR="0086783F" w:rsidRPr="00F404F8">
        <w:rPr>
          <w:rFonts w:ascii="Calibri" w:hAnsi="Calibri" w:cs="Calibri"/>
          <w:sz w:val="22"/>
          <w:szCs w:val="22"/>
        </w:rPr>
        <w:t xml:space="preserve">: Data Analytics and </w:t>
      </w:r>
      <w:proofErr w:type="spellStart"/>
      <w:r w:rsidR="0086783F" w:rsidRPr="00F404F8">
        <w:rPr>
          <w:rFonts w:ascii="Calibri" w:hAnsi="Calibri" w:cs="Calibri"/>
          <w:sz w:val="22"/>
          <w:szCs w:val="22"/>
        </w:rPr>
        <w:t>Geostatistics</w:t>
      </w:r>
      <w:proofErr w:type="spellEnd"/>
      <w:r w:rsidR="0086783F" w:rsidRPr="00F404F8">
        <w:rPr>
          <w:rFonts w:ascii="Calibri" w:hAnsi="Calibri" w:cs="Calibri"/>
          <w:sz w:val="22"/>
          <w:szCs w:val="22"/>
        </w:rPr>
        <w:t xml:space="preserve">, </w:t>
      </w:r>
      <w:r w:rsidR="00B57E93" w:rsidRPr="00F404F8">
        <w:rPr>
          <w:rFonts w:ascii="Calibri" w:hAnsi="Calibri" w:cs="Calibri"/>
          <w:sz w:val="22"/>
          <w:szCs w:val="22"/>
        </w:rPr>
        <w:t xml:space="preserve">Machine Learning, </w:t>
      </w:r>
      <w:r w:rsidR="00081797" w:rsidRPr="00F404F8">
        <w:rPr>
          <w:rFonts w:ascii="Calibri" w:hAnsi="Calibri" w:cs="Calibri"/>
          <w:sz w:val="22"/>
          <w:szCs w:val="22"/>
        </w:rPr>
        <w:t>Python</w:t>
      </w:r>
      <w:r w:rsidR="002D7D43">
        <w:rPr>
          <w:rFonts w:ascii="Calibri" w:hAnsi="Calibri" w:cs="Calibri"/>
          <w:sz w:val="22"/>
          <w:szCs w:val="22"/>
        </w:rPr>
        <w:t xml:space="preserve"> </w:t>
      </w:r>
      <w:r w:rsidR="00081797" w:rsidRPr="00F404F8">
        <w:rPr>
          <w:rFonts w:ascii="Calibri" w:hAnsi="Calibri" w:cs="Calibri"/>
          <w:sz w:val="22"/>
          <w:szCs w:val="22"/>
        </w:rPr>
        <w:t>for Geoscience Research</w:t>
      </w:r>
    </w:p>
    <w:p w14:paraId="4F679D53" w14:textId="2C441236" w:rsidR="00950E4C" w:rsidRPr="00F404F8" w:rsidRDefault="00950E4C" w:rsidP="00ED40B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B</w:t>
      </w:r>
      <w:r w:rsidR="008B382A" w:rsidRPr="00F404F8">
        <w:rPr>
          <w:rFonts w:ascii="Calibri" w:hAnsi="Calibri" w:cs="Calibri"/>
          <w:sz w:val="22"/>
          <w:szCs w:val="22"/>
        </w:rPr>
        <w:t>E</w:t>
      </w:r>
      <w:r w:rsidRPr="00F404F8">
        <w:rPr>
          <w:rFonts w:ascii="Calibri" w:hAnsi="Calibri" w:cs="Calibri"/>
          <w:sz w:val="22"/>
          <w:szCs w:val="22"/>
        </w:rPr>
        <w:t>ng in Petroleum Engineering</w:t>
      </w:r>
      <w:r w:rsidR="008B3CC8" w:rsidRPr="00F404F8">
        <w:rPr>
          <w:rFonts w:ascii="Calibri" w:hAnsi="Calibri" w:cs="Calibri"/>
          <w:sz w:val="22"/>
          <w:szCs w:val="22"/>
        </w:rPr>
        <w:tab/>
      </w:r>
      <w:r w:rsidR="008B3CC8" w:rsidRPr="00F404F8">
        <w:rPr>
          <w:rFonts w:ascii="Calibri" w:hAnsi="Calibri" w:cs="Calibri"/>
          <w:sz w:val="22"/>
          <w:szCs w:val="22"/>
        </w:rPr>
        <w:tab/>
      </w:r>
      <w:r w:rsidR="008B3CC8" w:rsidRPr="00F404F8">
        <w:rPr>
          <w:rFonts w:ascii="Calibri" w:hAnsi="Calibri" w:cs="Calibri"/>
          <w:sz w:val="22"/>
          <w:szCs w:val="22"/>
        </w:rPr>
        <w:tab/>
      </w:r>
      <w:r w:rsidR="008B3CC8" w:rsidRPr="00F404F8">
        <w:rPr>
          <w:rFonts w:ascii="Calibri" w:hAnsi="Calibri" w:cs="Calibri"/>
          <w:sz w:val="22"/>
          <w:szCs w:val="22"/>
        </w:rPr>
        <w:tab/>
      </w:r>
      <w:r w:rsidR="008B3CC8" w:rsidRPr="00F404F8">
        <w:rPr>
          <w:rFonts w:ascii="Calibri" w:hAnsi="Calibri" w:cs="Calibri"/>
          <w:sz w:val="22"/>
          <w:szCs w:val="22"/>
        </w:rPr>
        <w:tab/>
      </w:r>
      <w:r w:rsidR="002D7D43">
        <w:rPr>
          <w:rFonts w:ascii="Calibri" w:hAnsi="Calibri" w:cs="Calibri"/>
          <w:sz w:val="22"/>
          <w:szCs w:val="22"/>
        </w:rPr>
        <w:tab/>
      </w:r>
      <w:r w:rsidR="002D7D43">
        <w:rPr>
          <w:rFonts w:ascii="Calibri" w:hAnsi="Calibri" w:cs="Calibri"/>
          <w:sz w:val="22"/>
          <w:szCs w:val="22"/>
        </w:rPr>
        <w:tab/>
      </w:r>
      <w:r w:rsidR="008B3CC8" w:rsidRPr="00F404F8">
        <w:rPr>
          <w:rFonts w:ascii="Calibri" w:hAnsi="Calibri" w:cs="Calibri"/>
          <w:sz w:val="22"/>
          <w:szCs w:val="22"/>
        </w:rPr>
        <w:t>Sep 2013 – May 2019</w:t>
      </w:r>
    </w:p>
    <w:p w14:paraId="5BEAC33C" w14:textId="352A772A" w:rsidR="008B3CC8" w:rsidRPr="00F404F8" w:rsidRDefault="00950E4C" w:rsidP="00ED40B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ab/>
        <w:t>The Federal University of Technology</w:t>
      </w:r>
      <w:r w:rsidR="00356C1B" w:rsidRPr="00F404F8">
        <w:rPr>
          <w:rFonts w:ascii="Calibri" w:hAnsi="Calibri" w:cs="Calibri"/>
          <w:sz w:val="22"/>
          <w:szCs w:val="22"/>
        </w:rPr>
        <w:t>,</w:t>
      </w:r>
      <w:r w:rsidRPr="00F404F8">
        <w:rPr>
          <w:rFonts w:ascii="Calibri" w:hAnsi="Calibri" w:cs="Calibri"/>
          <w:sz w:val="22"/>
          <w:szCs w:val="22"/>
        </w:rPr>
        <w:t xml:space="preserve"> Owerri, Nigeria </w:t>
      </w:r>
      <w:r w:rsidRPr="00F404F8">
        <w:rPr>
          <w:rFonts w:ascii="Calibri" w:hAnsi="Calibri" w:cs="Calibri"/>
          <w:sz w:val="22"/>
          <w:szCs w:val="22"/>
        </w:rPr>
        <w:tab/>
      </w:r>
    </w:p>
    <w:p w14:paraId="16A976FB" w14:textId="3811E770" w:rsidR="001E1675" w:rsidRPr="00243AB8" w:rsidRDefault="008B3CC8" w:rsidP="00243AB8">
      <w:pPr>
        <w:spacing w:line="240" w:lineRule="auto"/>
        <w:ind w:firstLine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Thesis: </w:t>
      </w:r>
      <w:r w:rsidR="00F95BA2" w:rsidRPr="00F404F8">
        <w:rPr>
          <w:rFonts w:ascii="Calibri" w:hAnsi="Calibri" w:cs="Calibri"/>
          <w:sz w:val="22"/>
          <w:szCs w:val="22"/>
        </w:rPr>
        <w:t>Numerical Simulation of Waterflooding</w:t>
      </w:r>
      <w:r w:rsidR="0050724B" w:rsidRPr="00F404F8">
        <w:rPr>
          <w:rFonts w:ascii="Calibri" w:hAnsi="Calibri" w:cs="Calibri"/>
          <w:sz w:val="22"/>
          <w:szCs w:val="22"/>
        </w:rPr>
        <w:t>:</w:t>
      </w:r>
      <w:r w:rsidR="0068121D" w:rsidRPr="00F404F8">
        <w:rPr>
          <w:rFonts w:ascii="Calibri" w:hAnsi="Calibri" w:cs="Calibri"/>
          <w:sz w:val="22"/>
          <w:szCs w:val="22"/>
        </w:rPr>
        <w:t xml:space="preserve"> a case study of the Alpha Field in</w:t>
      </w:r>
      <w:r w:rsidR="0068121D" w:rsidRPr="00F404F8">
        <w:rPr>
          <w:rFonts w:ascii="Calibri" w:hAnsi="Calibri" w:cs="Calibri"/>
          <w:sz w:val="22"/>
          <w:szCs w:val="22"/>
        </w:rPr>
        <w:tab/>
        <w:t>the Niger Delta</w:t>
      </w:r>
    </w:p>
    <w:p w14:paraId="660CEFF4" w14:textId="223998D9" w:rsidR="002B1452" w:rsidRPr="00511796" w:rsidRDefault="002B1452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511796">
        <w:rPr>
          <w:rFonts w:ascii="Calibri" w:hAnsi="Calibri" w:cs="Calibri"/>
          <w:b/>
          <w:bCs/>
          <w:sz w:val="26"/>
          <w:szCs w:val="26"/>
        </w:rPr>
        <w:t>Research Experience</w:t>
      </w:r>
    </w:p>
    <w:p w14:paraId="0929F561" w14:textId="2B38C5E5" w:rsidR="006019CF" w:rsidRPr="00F404F8" w:rsidRDefault="00680865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Graduate Research Assistant, G</w:t>
      </w:r>
      <w:r w:rsidR="00FE0222">
        <w:rPr>
          <w:rFonts w:ascii="Calibri" w:hAnsi="Calibri" w:cs="Calibri"/>
          <w:sz w:val="22"/>
          <w:szCs w:val="22"/>
        </w:rPr>
        <w:t xml:space="preserve">GES </w:t>
      </w:r>
      <w:r w:rsidRPr="00F404F8">
        <w:rPr>
          <w:rFonts w:ascii="Calibri" w:hAnsi="Calibri" w:cs="Calibri"/>
          <w:sz w:val="22"/>
          <w:szCs w:val="22"/>
        </w:rPr>
        <w:t>Lab, New Jersey Institute of Technology</w:t>
      </w:r>
      <w:r w:rsidRPr="00F404F8">
        <w:rPr>
          <w:rFonts w:ascii="Calibri" w:hAnsi="Calibri" w:cs="Calibri"/>
          <w:sz w:val="22"/>
          <w:szCs w:val="22"/>
        </w:rPr>
        <w:tab/>
        <w:t>Sep 2024 – Present</w:t>
      </w:r>
    </w:p>
    <w:p w14:paraId="58BF7945" w14:textId="4DB08D4F" w:rsidR="002D1C2E" w:rsidRPr="00F404F8" w:rsidRDefault="00200406" w:rsidP="00F404F8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Investigating the reaction pathways </w:t>
      </w:r>
      <w:r w:rsidR="003A4F99" w:rsidRPr="00F404F8">
        <w:rPr>
          <w:rFonts w:ascii="Calibri" w:hAnsi="Calibri" w:cs="Calibri"/>
          <w:sz w:val="22"/>
          <w:szCs w:val="22"/>
        </w:rPr>
        <w:t xml:space="preserve">of the serpentinization reaction </w:t>
      </w:r>
      <w:r w:rsidR="00501108" w:rsidRPr="00F404F8">
        <w:rPr>
          <w:rFonts w:ascii="Calibri" w:hAnsi="Calibri" w:cs="Calibri"/>
          <w:sz w:val="22"/>
          <w:szCs w:val="22"/>
        </w:rPr>
        <w:t xml:space="preserve">to maximize the </w:t>
      </w:r>
      <w:r w:rsidR="003A4F99" w:rsidRPr="00F404F8">
        <w:rPr>
          <w:rFonts w:ascii="Calibri" w:hAnsi="Calibri" w:cs="Calibri"/>
          <w:sz w:val="22"/>
          <w:szCs w:val="22"/>
        </w:rPr>
        <w:t>potential of geologic hydrogen production.</w:t>
      </w:r>
    </w:p>
    <w:p w14:paraId="25490781" w14:textId="73ABA5A3" w:rsidR="00C737FC" w:rsidRPr="00F404F8" w:rsidRDefault="00A02553" w:rsidP="00F404F8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Utiliz</w:t>
      </w:r>
      <w:r w:rsidR="000C3EE6" w:rsidRPr="00F404F8">
        <w:rPr>
          <w:rFonts w:ascii="Calibri" w:hAnsi="Calibri" w:cs="Calibri"/>
          <w:sz w:val="22"/>
          <w:szCs w:val="22"/>
        </w:rPr>
        <w:t>ing</w:t>
      </w:r>
      <w:r w:rsidRPr="00F404F8">
        <w:rPr>
          <w:rFonts w:ascii="Calibri" w:hAnsi="Calibri" w:cs="Calibri"/>
          <w:sz w:val="22"/>
          <w:szCs w:val="22"/>
        </w:rPr>
        <w:t xml:space="preserve"> analytical techniques such as scanning electron microscopy </w:t>
      </w:r>
      <w:r w:rsidR="00174916" w:rsidRPr="00F404F8">
        <w:rPr>
          <w:rFonts w:ascii="Calibri" w:hAnsi="Calibri" w:cs="Calibri"/>
          <w:sz w:val="22"/>
          <w:szCs w:val="22"/>
        </w:rPr>
        <w:t xml:space="preserve">coupled with energy dispersive </w:t>
      </w:r>
      <w:r w:rsidR="00161F23" w:rsidRPr="00F404F8">
        <w:rPr>
          <w:rFonts w:ascii="Calibri" w:hAnsi="Calibri" w:cs="Calibri"/>
          <w:sz w:val="22"/>
          <w:szCs w:val="22"/>
        </w:rPr>
        <w:t>X</w:t>
      </w:r>
      <w:r w:rsidR="00173F9D" w:rsidRPr="00F404F8">
        <w:rPr>
          <w:rFonts w:ascii="Calibri" w:hAnsi="Calibri" w:cs="Calibri"/>
          <w:sz w:val="22"/>
          <w:szCs w:val="22"/>
        </w:rPr>
        <w:t xml:space="preserve">-ray </w:t>
      </w:r>
      <w:r w:rsidR="00174916" w:rsidRPr="00F404F8">
        <w:rPr>
          <w:rFonts w:ascii="Calibri" w:hAnsi="Calibri" w:cs="Calibri"/>
          <w:sz w:val="22"/>
          <w:szCs w:val="22"/>
        </w:rPr>
        <w:t>spectroscopy (SEM-EDS)</w:t>
      </w:r>
      <w:r w:rsidR="00653B43" w:rsidRPr="00F404F8">
        <w:rPr>
          <w:rFonts w:ascii="Calibri" w:hAnsi="Calibri" w:cs="Calibri"/>
          <w:sz w:val="22"/>
          <w:szCs w:val="22"/>
        </w:rPr>
        <w:t>, X-ray D</w:t>
      </w:r>
      <w:r w:rsidR="00707405" w:rsidRPr="00F404F8">
        <w:rPr>
          <w:rFonts w:ascii="Calibri" w:hAnsi="Calibri" w:cs="Calibri"/>
          <w:sz w:val="22"/>
          <w:szCs w:val="22"/>
        </w:rPr>
        <w:t>iffraction</w:t>
      </w:r>
      <w:r w:rsidR="0049704C" w:rsidRPr="00F404F8">
        <w:rPr>
          <w:rFonts w:ascii="Calibri" w:hAnsi="Calibri" w:cs="Calibri"/>
          <w:sz w:val="22"/>
          <w:szCs w:val="22"/>
        </w:rPr>
        <w:t xml:space="preserve"> (XRD)</w:t>
      </w:r>
      <w:r w:rsidR="00707405" w:rsidRPr="00F404F8">
        <w:rPr>
          <w:rFonts w:ascii="Calibri" w:hAnsi="Calibri" w:cs="Calibri"/>
          <w:sz w:val="22"/>
          <w:szCs w:val="22"/>
        </w:rPr>
        <w:t>, Therm</w:t>
      </w:r>
      <w:r w:rsidR="00107DED" w:rsidRPr="00F404F8">
        <w:rPr>
          <w:rFonts w:ascii="Calibri" w:hAnsi="Calibri" w:cs="Calibri"/>
          <w:sz w:val="22"/>
          <w:szCs w:val="22"/>
        </w:rPr>
        <w:t>og</w:t>
      </w:r>
      <w:r w:rsidR="00707405" w:rsidRPr="00F404F8">
        <w:rPr>
          <w:rFonts w:ascii="Calibri" w:hAnsi="Calibri" w:cs="Calibri"/>
          <w:sz w:val="22"/>
          <w:szCs w:val="22"/>
        </w:rPr>
        <w:t>ravimetric Analysis</w:t>
      </w:r>
      <w:r w:rsidR="0049704C" w:rsidRPr="00F404F8">
        <w:rPr>
          <w:rFonts w:ascii="Calibri" w:hAnsi="Calibri" w:cs="Calibri"/>
          <w:sz w:val="22"/>
          <w:szCs w:val="22"/>
        </w:rPr>
        <w:t xml:space="preserve"> (TGA)</w:t>
      </w:r>
      <w:r w:rsidR="00707405" w:rsidRPr="00F404F8">
        <w:rPr>
          <w:rFonts w:ascii="Calibri" w:hAnsi="Calibri" w:cs="Calibri"/>
          <w:sz w:val="22"/>
          <w:szCs w:val="22"/>
        </w:rPr>
        <w:t xml:space="preserve">, </w:t>
      </w:r>
      <w:r w:rsidR="00161F23" w:rsidRPr="00F404F8">
        <w:rPr>
          <w:rFonts w:ascii="Calibri" w:hAnsi="Calibri" w:cs="Calibri"/>
          <w:sz w:val="22"/>
          <w:szCs w:val="22"/>
        </w:rPr>
        <w:t xml:space="preserve">and </w:t>
      </w:r>
      <w:r w:rsidR="00707405" w:rsidRPr="00F404F8">
        <w:rPr>
          <w:rFonts w:ascii="Calibri" w:hAnsi="Calibri" w:cs="Calibri"/>
          <w:sz w:val="22"/>
          <w:szCs w:val="22"/>
        </w:rPr>
        <w:t>Raman Spectroscopy</w:t>
      </w:r>
      <w:r w:rsidR="0049704C" w:rsidRPr="00F404F8">
        <w:rPr>
          <w:rFonts w:ascii="Calibri" w:hAnsi="Calibri" w:cs="Calibri"/>
          <w:sz w:val="22"/>
          <w:szCs w:val="22"/>
        </w:rPr>
        <w:t>, to</w:t>
      </w:r>
      <w:r w:rsidR="00A9375C" w:rsidRPr="00F404F8">
        <w:rPr>
          <w:rFonts w:ascii="Calibri" w:hAnsi="Calibri" w:cs="Calibri"/>
          <w:sz w:val="22"/>
          <w:szCs w:val="22"/>
        </w:rPr>
        <w:t xml:space="preserve"> assess the </w:t>
      </w:r>
      <w:r w:rsidR="00767F1D" w:rsidRPr="00F404F8">
        <w:rPr>
          <w:rFonts w:ascii="Calibri" w:hAnsi="Calibri" w:cs="Calibri"/>
          <w:sz w:val="22"/>
          <w:szCs w:val="22"/>
        </w:rPr>
        <w:t>reaction progress and mineralogical evolution.</w:t>
      </w:r>
    </w:p>
    <w:p w14:paraId="13FAE2D8" w14:textId="734EE640" w:rsidR="00A4260F" w:rsidRPr="00F404F8" w:rsidRDefault="000C3EE6" w:rsidP="00F404F8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Utilizing geochemical models to </w:t>
      </w:r>
      <w:r w:rsidR="005C3E9D" w:rsidRPr="00F404F8">
        <w:rPr>
          <w:rFonts w:ascii="Calibri" w:hAnsi="Calibri" w:cs="Calibri"/>
          <w:sz w:val="22"/>
          <w:szCs w:val="22"/>
        </w:rPr>
        <w:t>assess the reaction kinetics and pathways</w:t>
      </w:r>
      <w:r w:rsidR="00933C21" w:rsidRPr="00F404F8">
        <w:rPr>
          <w:rFonts w:ascii="Calibri" w:hAnsi="Calibri" w:cs="Calibri"/>
          <w:sz w:val="22"/>
          <w:szCs w:val="22"/>
        </w:rPr>
        <w:t>,</w:t>
      </w:r>
      <w:r w:rsidR="005C3E9D" w:rsidRPr="00F404F8">
        <w:rPr>
          <w:rFonts w:ascii="Calibri" w:hAnsi="Calibri" w:cs="Calibri"/>
          <w:sz w:val="22"/>
          <w:szCs w:val="22"/>
        </w:rPr>
        <w:t xml:space="preserve"> </w:t>
      </w:r>
      <w:r w:rsidR="007B2F05" w:rsidRPr="00F404F8">
        <w:rPr>
          <w:rFonts w:ascii="Calibri" w:hAnsi="Calibri" w:cs="Calibri"/>
          <w:sz w:val="22"/>
          <w:szCs w:val="22"/>
        </w:rPr>
        <w:t>to support the experimental results.</w:t>
      </w:r>
    </w:p>
    <w:p w14:paraId="7E807618" w14:textId="5B24ED75" w:rsidR="00E56359" w:rsidRPr="00F404F8" w:rsidRDefault="003E3C66" w:rsidP="00F404F8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Investigating the </w:t>
      </w:r>
      <w:proofErr w:type="spellStart"/>
      <w:r w:rsidR="007B2F05" w:rsidRPr="00F404F8">
        <w:rPr>
          <w:rFonts w:ascii="Calibri" w:hAnsi="Calibri" w:cs="Calibri"/>
          <w:sz w:val="22"/>
          <w:szCs w:val="22"/>
        </w:rPr>
        <w:t>geomechanical</w:t>
      </w:r>
      <w:proofErr w:type="spellEnd"/>
      <w:r w:rsidR="007B2F05" w:rsidRPr="00F404F8">
        <w:rPr>
          <w:rFonts w:ascii="Calibri" w:hAnsi="Calibri" w:cs="Calibri"/>
          <w:sz w:val="22"/>
          <w:szCs w:val="22"/>
        </w:rPr>
        <w:t xml:space="preserve"> </w:t>
      </w:r>
      <w:r w:rsidR="00AA1717" w:rsidRPr="00F404F8">
        <w:rPr>
          <w:rFonts w:ascii="Calibri" w:hAnsi="Calibri" w:cs="Calibri"/>
          <w:sz w:val="22"/>
          <w:szCs w:val="22"/>
        </w:rPr>
        <w:t xml:space="preserve">implications of </w:t>
      </w:r>
      <w:r w:rsidR="00115167" w:rsidRPr="00F404F8">
        <w:rPr>
          <w:rFonts w:ascii="Calibri" w:hAnsi="Calibri" w:cs="Calibri"/>
          <w:sz w:val="22"/>
          <w:szCs w:val="22"/>
        </w:rPr>
        <w:t>large</w:t>
      </w:r>
      <w:r w:rsidR="00AA1717" w:rsidRPr="00F404F8">
        <w:rPr>
          <w:rFonts w:ascii="Calibri" w:hAnsi="Calibri" w:cs="Calibri"/>
          <w:sz w:val="22"/>
          <w:szCs w:val="22"/>
        </w:rPr>
        <w:t>-scale geologic hydrogen production via serpentinization</w:t>
      </w:r>
      <w:r w:rsidR="00E56359" w:rsidRPr="00F404F8">
        <w:rPr>
          <w:rFonts w:ascii="Calibri" w:hAnsi="Calibri" w:cs="Calibri"/>
          <w:sz w:val="22"/>
          <w:szCs w:val="22"/>
        </w:rPr>
        <w:t>.</w:t>
      </w:r>
    </w:p>
    <w:p w14:paraId="72C2906D" w14:textId="193016E1" w:rsidR="00680865" w:rsidRPr="00F404F8" w:rsidRDefault="00680865" w:rsidP="00023D9D">
      <w:pPr>
        <w:spacing w:line="240" w:lineRule="auto"/>
        <w:ind w:left="7920" w:hanging="79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lastRenderedPageBreak/>
        <w:t xml:space="preserve">Graduate Research Assistant, </w:t>
      </w:r>
      <w:r w:rsidR="00FE0222">
        <w:rPr>
          <w:rFonts w:ascii="Calibri" w:hAnsi="Calibri" w:cs="Calibri"/>
          <w:sz w:val="22"/>
          <w:szCs w:val="22"/>
        </w:rPr>
        <w:t>G</w:t>
      </w:r>
      <w:r w:rsidR="002A1910">
        <w:rPr>
          <w:rFonts w:ascii="Calibri" w:hAnsi="Calibri" w:cs="Calibri"/>
          <w:sz w:val="22"/>
          <w:szCs w:val="22"/>
        </w:rPr>
        <w:t xml:space="preserve">ulf </w:t>
      </w:r>
      <w:r w:rsidR="00FE0222">
        <w:rPr>
          <w:rFonts w:ascii="Calibri" w:hAnsi="Calibri" w:cs="Calibri"/>
          <w:sz w:val="22"/>
          <w:szCs w:val="22"/>
        </w:rPr>
        <w:t>C</w:t>
      </w:r>
      <w:r w:rsidR="002A1910">
        <w:rPr>
          <w:rFonts w:ascii="Calibri" w:hAnsi="Calibri" w:cs="Calibri"/>
          <w:sz w:val="22"/>
          <w:szCs w:val="22"/>
        </w:rPr>
        <w:t xml:space="preserve">oast </w:t>
      </w:r>
      <w:r w:rsidR="00FE0222">
        <w:rPr>
          <w:rFonts w:ascii="Calibri" w:hAnsi="Calibri" w:cs="Calibri"/>
          <w:sz w:val="22"/>
          <w:szCs w:val="22"/>
        </w:rPr>
        <w:t>C</w:t>
      </w:r>
      <w:r w:rsidR="002A1910">
        <w:rPr>
          <w:rFonts w:ascii="Calibri" w:hAnsi="Calibri" w:cs="Calibri"/>
          <w:sz w:val="22"/>
          <w:szCs w:val="22"/>
        </w:rPr>
        <w:t xml:space="preserve">arbon </w:t>
      </w:r>
      <w:r w:rsidR="00FE0222">
        <w:rPr>
          <w:rFonts w:ascii="Calibri" w:hAnsi="Calibri" w:cs="Calibri"/>
          <w:sz w:val="22"/>
          <w:szCs w:val="22"/>
        </w:rPr>
        <w:t>C</w:t>
      </w:r>
      <w:r w:rsidR="002A1910">
        <w:rPr>
          <w:rFonts w:ascii="Calibri" w:hAnsi="Calibri" w:cs="Calibri"/>
          <w:sz w:val="22"/>
          <w:szCs w:val="22"/>
        </w:rPr>
        <w:t>enter</w:t>
      </w:r>
      <w:r w:rsidRPr="00F404F8">
        <w:rPr>
          <w:rFonts w:ascii="Calibri" w:hAnsi="Calibri" w:cs="Calibri"/>
          <w:sz w:val="22"/>
          <w:szCs w:val="22"/>
        </w:rPr>
        <w:t>, University of Texas at Austin</w:t>
      </w:r>
      <w:r w:rsidR="00023D9D">
        <w:rPr>
          <w:rFonts w:ascii="Calibri" w:hAnsi="Calibri" w:cs="Calibri"/>
          <w:sz w:val="22"/>
          <w:szCs w:val="22"/>
        </w:rPr>
        <w:t xml:space="preserve"> </w:t>
      </w:r>
      <w:r w:rsidR="00023D9D">
        <w:rPr>
          <w:rFonts w:ascii="Calibri" w:hAnsi="Calibri" w:cs="Calibri"/>
          <w:sz w:val="22"/>
          <w:szCs w:val="22"/>
        </w:rPr>
        <w:tab/>
      </w:r>
      <w:r w:rsidR="00FE0222">
        <w:rPr>
          <w:rFonts w:ascii="Calibri" w:hAnsi="Calibri" w:cs="Calibri"/>
          <w:sz w:val="22"/>
          <w:szCs w:val="22"/>
        </w:rPr>
        <w:t>Aug 2022 – Aug 2024</w:t>
      </w:r>
      <w:r w:rsidR="00A829FD">
        <w:rPr>
          <w:rFonts w:ascii="Calibri" w:hAnsi="Calibri" w:cs="Calibri"/>
          <w:sz w:val="22"/>
          <w:szCs w:val="22"/>
        </w:rPr>
        <w:tab/>
      </w:r>
      <w:r w:rsidR="00A829FD">
        <w:rPr>
          <w:rFonts w:ascii="Calibri" w:hAnsi="Calibri" w:cs="Calibri"/>
          <w:sz w:val="22"/>
          <w:szCs w:val="22"/>
        </w:rPr>
        <w:tab/>
      </w:r>
    </w:p>
    <w:p w14:paraId="7A6A9B1D" w14:textId="77777777" w:rsidR="002D1C2E" w:rsidRPr="00F404F8" w:rsidRDefault="002D1C2E" w:rsidP="00F404F8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Investigated the concepts of sub-compartmentalization, hydraulic communication between wells, and formation damage in the onshore Texas Gulf Coast for large-scale CCS projects.</w:t>
      </w:r>
    </w:p>
    <w:p w14:paraId="66CDB0A7" w14:textId="77777777" w:rsidR="002D1C2E" w:rsidRPr="00F404F8" w:rsidRDefault="002D1C2E" w:rsidP="00F404F8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Utilized Python, Petrel, ArcGIS, Petra, Harmony, and Excel to manage and analyze large saltwater disposal and well data to calibrate the current predictions for large-scale injection of CO</w:t>
      </w:r>
      <w:r w:rsidRPr="00F404F8">
        <w:rPr>
          <w:rFonts w:ascii="Calibri" w:hAnsi="Calibri" w:cs="Calibri"/>
          <w:sz w:val="22"/>
          <w:szCs w:val="22"/>
          <w:vertAlign w:val="subscript"/>
        </w:rPr>
        <w:t>2</w:t>
      </w:r>
      <w:r w:rsidRPr="00F404F8">
        <w:rPr>
          <w:rFonts w:ascii="Calibri" w:hAnsi="Calibri" w:cs="Calibri"/>
          <w:sz w:val="22"/>
          <w:szCs w:val="22"/>
        </w:rPr>
        <w:t xml:space="preserve"> into geologic formations in the onshore Texas Gulf Coast</w:t>
      </w:r>
    </w:p>
    <w:p w14:paraId="5381E188" w14:textId="56E24C2D" w:rsidR="002B1452" w:rsidRPr="00F404F8" w:rsidRDefault="002D1C2E" w:rsidP="00F404F8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Assessed and predicted the potential of carbon storage in offshore US Gulf Coast using pressure and production data from natural gas wells.</w:t>
      </w:r>
    </w:p>
    <w:p w14:paraId="7608D903" w14:textId="0DE44192" w:rsidR="002B1452" w:rsidRPr="00511796" w:rsidRDefault="002B1452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511796">
        <w:rPr>
          <w:rFonts w:ascii="Calibri" w:hAnsi="Calibri" w:cs="Calibri"/>
          <w:b/>
          <w:bCs/>
          <w:sz w:val="26"/>
          <w:szCs w:val="26"/>
        </w:rPr>
        <w:t>Publications</w:t>
      </w:r>
    </w:p>
    <w:p w14:paraId="0651EA4E" w14:textId="06BEA445" w:rsidR="002B1452" w:rsidRPr="00F404F8" w:rsidRDefault="00131D52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Conference Papers</w:t>
      </w:r>
    </w:p>
    <w:p w14:paraId="0C5E2C43" w14:textId="64A928C0" w:rsidR="00EA420C" w:rsidRPr="00F404F8" w:rsidRDefault="00251958" w:rsidP="007945E0">
      <w:pPr>
        <w:pStyle w:val="Bibliography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Okezie, C. C., Bump, A., &amp; Hovorka, S. (2024). </w:t>
      </w:r>
      <w:r w:rsidRPr="00F404F8">
        <w:rPr>
          <w:rFonts w:ascii="Calibri" w:hAnsi="Calibri" w:cs="Calibri"/>
          <w:i/>
          <w:iCs/>
          <w:sz w:val="22"/>
          <w:szCs w:val="22"/>
        </w:rPr>
        <w:t>Calibrating Performance Predictions for</w:t>
      </w:r>
      <w:r w:rsidR="00CD7E95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F404F8">
        <w:rPr>
          <w:rFonts w:ascii="Calibri" w:hAnsi="Calibri" w:cs="Calibri"/>
          <w:i/>
          <w:iCs/>
          <w:sz w:val="22"/>
          <w:szCs w:val="22"/>
        </w:rPr>
        <w:t>Large-Scale</w:t>
      </w:r>
      <w:r w:rsidR="00CD7E95">
        <w:rPr>
          <w:rFonts w:ascii="Calibri" w:hAnsi="Calibri" w:cs="Calibri"/>
          <w:i/>
          <w:iCs/>
          <w:sz w:val="22"/>
          <w:szCs w:val="22"/>
        </w:rPr>
        <w:tab/>
      </w:r>
      <w:r w:rsidRPr="00F404F8">
        <w:rPr>
          <w:rFonts w:ascii="Calibri" w:hAnsi="Calibri" w:cs="Calibri"/>
          <w:i/>
          <w:iCs/>
          <w:sz w:val="22"/>
          <w:szCs w:val="22"/>
        </w:rPr>
        <w:t xml:space="preserve">Injection </w:t>
      </w:r>
      <w:r w:rsidRPr="00F404F8">
        <w:rPr>
          <w:rFonts w:ascii="Calibri" w:hAnsi="Calibri" w:cs="Calibri"/>
          <w:sz w:val="22"/>
          <w:szCs w:val="22"/>
        </w:rPr>
        <w:t>(SSRN Scholarly Paper No. 5065593). Social Science</w:t>
      </w:r>
      <w:r w:rsidR="00CD7E95">
        <w:rPr>
          <w:rFonts w:ascii="Calibri" w:hAnsi="Calibri" w:cs="Calibri"/>
          <w:sz w:val="22"/>
          <w:szCs w:val="22"/>
        </w:rPr>
        <w:t xml:space="preserve"> </w:t>
      </w:r>
      <w:r w:rsidRPr="00F404F8">
        <w:rPr>
          <w:rFonts w:ascii="Calibri" w:hAnsi="Calibri" w:cs="Calibri"/>
          <w:sz w:val="22"/>
          <w:szCs w:val="22"/>
        </w:rPr>
        <w:t>Research</w:t>
      </w:r>
      <w:r w:rsidR="00CD7E95">
        <w:rPr>
          <w:rFonts w:ascii="Calibri" w:hAnsi="Calibri" w:cs="Calibri"/>
          <w:sz w:val="22"/>
          <w:szCs w:val="22"/>
        </w:rPr>
        <w:t xml:space="preserve"> </w:t>
      </w:r>
      <w:r w:rsidRPr="00F404F8">
        <w:rPr>
          <w:rFonts w:ascii="Calibri" w:hAnsi="Calibri" w:cs="Calibri"/>
          <w:sz w:val="22"/>
          <w:szCs w:val="22"/>
        </w:rPr>
        <w:t>Network.</w:t>
      </w:r>
      <w:r w:rsidR="00CD7E95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>https://doi.org/10.2139/ssrn.5065593</w:t>
      </w:r>
    </w:p>
    <w:p w14:paraId="0AE3C020" w14:textId="77777777" w:rsidR="00EA420C" w:rsidRPr="00F404F8" w:rsidRDefault="00C639DB" w:rsidP="007945E0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Hovorka, </w:t>
      </w:r>
      <w:r w:rsidR="00D31954" w:rsidRPr="00F404F8">
        <w:rPr>
          <w:rFonts w:ascii="Calibri" w:hAnsi="Calibri" w:cs="Calibri"/>
          <w:sz w:val="22"/>
          <w:szCs w:val="22"/>
        </w:rPr>
        <w:t xml:space="preserve">S., </w:t>
      </w:r>
      <w:proofErr w:type="spellStart"/>
      <w:r w:rsidR="00D31954" w:rsidRPr="00F404F8">
        <w:rPr>
          <w:rFonts w:ascii="Calibri" w:hAnsi="Calibri" w:cs="Calibri"/>
          <w:sz w:val="22"/>
          <w:szCs w:val="22"/>
        </w:rPr>
        <w:t>Smye</w:t>
      </w:r>
      <w:proofErr w:type="spellEnd"/>
      <w:r w:rsidR="00D31954" w:rsidRPr="00F404F8">
        <w:rPr>
          <w:rFonts w:ascii="Calibri" w:hAnsi="Calibri" w:cs="Calibri"/>
          <w:sz w:val="22"/>
          <w:szCs w:val="22"/>
        </w:rPr>
        <w:t xml:space="preserve">, K., Hennings, P.H., </w:t>
      </w:r>
      <w:r w:rsidR="00AE151D" w:rsidRPr="00F404F8">
        <w:rPr>
          <w:rFonts w:ascii="Calibri" w:hAnsi="Calibri" w:cs="Calibri"/>
          <w:sz w:val="22"/>
          <w:szCs w:val="22"/>
        </w:rPr>
        <w:t xml:space="preserve">Bump, A.P., Okezie, C.C., &amp; Luciano, A.K. </w:t>
      </w:r>
    </w:p>
    <w:p w14:paraId="45D8BF7E" w14:textId="5A10CC45" w:rsidR="00131D52" w:rsidRPr="00F404F8" w:rsidRDefault="00AE151D" w:rsidP="007945E0">
      <w:pPr>
        <w:pStyle w:val="ListParagraph"/>
        <w:spacing w:line="240" w:lineRule="auto"/>
        <w:ind w:left="144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(</w:t>
      </w:r>
      <w:r w:rsidR="008D067A" w:rsidRPr="00F404F8">
        <w:rPr>
          <w:rFonts w:ascii="Calibri" w:hAnsi="Calibri" w:cs="Calibri"/>
          <w:sz w:val="22"/>
          <w:szCs w:val="22"/>
        </w:rPr>
        <w:t xml:space="preserve">2024). </w:t>
      </w:r>
      <w:r w:rsidR="008D067A" w:rsidRPr="00F404F8">
        <w:rPr>
          <w:rFonts w:ascii="Calibri" w:hAnsi="Calibri" w:cs="Calibri"/>
          <w:i/>
          <w:iCs/>
          <w:sz w:val="22"/>
          <w:szCs w:val="22"/>
        </w:rPr>
        <w:t xml:space="preserve">A tale of two geologic systems – comparing the impacts of injection into the Permian </w:t>
      </w:r>
      <w:r w:rsidR="0047290E" w:rsidRPr="00F404F8">
        <w:rPr>
          <w:rFonts w:ascii="Calibri" w:hAnsi="Calibri" w:cs="Calibri"/>
          <w:i/>
          <w:iCs/>
          <w:sz w:val="22"/>
          <w:szCs w:val="22"/>
        </w:rPr>
        <w:t>Basin to the Gulf of Mexico</w:t>
      </w:r>
      <w:r w:rsidR="00D8726C" w:rsidRPr="00F404F8">
        <w:rPr>
          <w:rFonts w:ascii="Calibri" w:hAnsi="Calibri" w:cs="Calibri"/>
          <w:sz w:val="22"/>
          <w:szCs w:val="22"/>
        </w:rPr>
        <w:t xml:space="preserve"> (SSRN Scholarly Paper No. </w:t>
      </w:r>
      <w:r w:rsidR="00AC0412" w:rsidRPr="00F404F8">
        <w:rPr>
          <w:rFonts w:ascii="Calibri" w:hAnsi="Calibri" w:cs="Calibri"/>
          <w:sz w:val="22"/>
          <w:szCs w:val="22"/>
        </w:rPr>
        <w:t>506</w:t>
      </w:r>
      <w:r w:rsidR="00090904" w:rsidRPr="00F404F8">
        <w:rPr>
          <w:rFonts w:ascii="Calibri" w:hAnsi="Calibri" w:cs="Calibri"/>
          <w:sz w:val="22"/>
          <w:szCs w:val="22"/>
        </w:rPr>
        <w:t>4850)</w:t>
      </w:r>
      <w:r w:rsidR="00E752C8" w:rsidRPr="00F404F8">
        <w:rPr>
          <w:rFonts w:ascii="Calibri" w:hAnsi="Calibri" w:cs="Calibri"/>
          <w:sz w:val="22"/>
          <w:szCs w:val="22"/>
        </w:rPr>
        <w:t xml:space="preserve">. Social Science Research Network. </w:t>
      </w:r>
      <w:r w:rsidR="0068069B" w:rsidRPr="00F404F8">
        <w:rPr>
          <w:rFonts w:ascii="Calibri" w:hAnsi="Calibri" w:cs="Calibri"/>
          <w:sz w:val="22"/>
          <w:szCs w:val="22"/>
        </w:rPr>
        <w:t>https://doi.org/10.2139/ssrn.5064850</w:t>
      </w:r>
      <w:r w:rsidR="0047290E" w:rsidRPr="00F404F8">
        <w:rPr>
          <w:rFonts w:ascii="Calibri" w:hAnsi="Calibri" w:cs="Calibri"/>
          <w:sz w:val="22"/>
          <w:szCs w:val="22"/>
        </w:rPr>
        <w:t xml:space="preserve"> </w:t>
      </w:r>
    </w:p>
    <w:p w14:paraId="385F713C" w14:textId="1A1C591D" w:rsidR="0068069B" w:rsidRPr="00F404F8" w:rsidRDefault="00C060CB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Manuscript</w:t>
      </w:r>
      <w:r w:rsidR="00B1458B" w:rsidRPr="00F404F8">
        <w:rPr>
          <w:rFonts w:ascii="Calibri" w:hAnsi="Calibri" w:cs="Calibri"/>
          <w:sz w:val="22"/>
          <w:szCs w:val="22"/>
        </w:rPr>
        <w:t>s under</w:t>
      </w:r>
      <w:r w:rsidRPr="00F404F8">
        <w:rPr>
          <w:rFonts w:ascii="Calibri" w:hAnsi="Calibri" w:cs="Calibri"/>
          <w:sz w:val="22"/>
          <w:szCs w:val="22"/>
        </w:rPr>
        <w:t xml:space="preserve"> Review</w:t>
      </w:r>
    </w:p>
    <w:p w14:paraId="35C4B6CF" w14:textId="3C55DFAE" w:rsidR="007767D0" w:rsidRPr="007945E0" w:rsidRDefault="00B1458B" w:rsidP="007945E0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Okezie, C.C.</w:t>
      </w:r>
      <w:r w:rsidR="002C52CD" w:rsidRPr="00F404F8">
        <w:rPr>
          <w:rFonts w:ascii="Calibri" w:hAnsi="Calibri" w:cs="Calibri"/>
          <w:sz w:val="22"/>
          <w:szCs w:val="22"/>
        </w:rPr>
        <w:t xml:space="preserve"> &amp; Bump, A.P. </w:t>
      </w:r>
      <w:r w:rsidR="0062223D" w:rsidRPr="00F404F8">
        <w:rPr>
          <w:rFonts w:ascii="Calibri" w:hAnsi="Calibri" w:cs="Calibri"/>
          <w:i/>
          <w:iCs/>
          <w:sz w:val="22"/>
          <w:szCs w:val="22"/>
        </w:rPr>
        <w:t>Calibrating Large-Scale Injection: Using Saltwater</w:t>
      </w:r>
      <w:r w:rsidR="00847573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62223D" w:rsidRPr="00F404F8">
        <w:rPr>
          <w:rFonts w:ascii="Calibri" w:hAnsi="Calibri" w:cs="Calibri"/>
          <w:i/>
          <w:iCs/>
          <w:sz w:val="22"/>
          <w:szCs w:val="22"/>
        </w:rPr>
        <w:t>Disposal Experience</w:t>
      </w:r>
      <w:r w:rsidR="00847573">
        <w:rPr>
          <w:rFonts w:ascii="Calibri" w:hAnsi="Calibri" w:cs="Calibri"/>
          <w:i/>
          <w:iCs/>
          <w:sz w:val="22"/>
          <w:szCs w:val="22"/>
        </w:rPr>
        <w:tab/>
      </w:r>
      <w:r w:rsidR="0062223D" w:rsidRPr="00F404F8">
        <w:rPr>
          <w:rFonts w:ascii="Calibri" w:hAnsi="Calibri" w:cs="Calibri"/>
          <w:i/>
          <w:iCs/>
          <w:sz w:val="22"/>
          <w:szCs w:val="22"/>
        </w:rPr>
        <w:t>to Predict CCS Performance on the Texas Gulf Coast.</w:t>
      </w:r>
      <w:r w:rsidR="00AE562A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62223D" w:rsidRPr="00F404F8">
        <w:rPr>
          <w:rFonts w:ascii="Calibri" w:hAnsi="Calibri" w:cs="Calibri"/>
          <w:sz w:val="22"/>
          <w:szCs w:val="22"/>
        </w:rPr>
        <w:t>Under r</w:t>
      </w:r>
      <w:r w:rsidR="00047E87" w:rsidRPr="00F404F8">
        <w:rPr>
          <w:rFonts w:ascii="Calibri" w:hAnsi="Calibri" w:cs="Calibri"/>
          <w:sz w:val="22"/>
          <w:szCs w:val="22"/>
        </w:rPr>
        <w:t>eview at the</w:t>
      </w:r>
      <w:r w:rsidR="00847573">
        <w:rPr>
          <w:rFonts w:ascii="Calibri" w:hAnsi="Calibri" w:cs="Calibri"/>
          <w:sz w:val="22"/>
          <w:szCs w:val="22"/>
        </w:rPr>
        <w:tab/>
      </w:r>
      <w:r w:rsidR="00047E87" w:rsidRPr="00F404F8">
        <w:rPr>
          <w:rFonts w:ascii="Calibri" w:hAnsi="Calibri" w:cs="Calibri"/>
          <w:sz w:val="22"/>
          <w:szCs w:val="22"/>
        </w:rPr>
        <w:t>International</w:t>
      </w:r>
      <w:r w:rsidR="00F13A5F">
        <w:rPr>
          <w:rFonts w:ascii="Calibri" w:hAnsi="Calibri" w:cs="Calibri"/>
          <w:sz w:val="22"/>
          <w:szCs w:val="22"/>
        </w:rPr>
        <w:tab/>
      </w:r>
      <w:r w:rsidR="00047E87" w:rsidRPr="00F404F8">
        <w:rPr>
          <w:rFonts w:ascii="Calibri" w:hAnsi="Calibri" w:cs="Calibri"/>
          <w:sz w:val="22"/>
          <w:szCs w:val="22"/>
        </w:rPr>
        <w:t>Journal of Greenhouse G</w:t>
      </w:r>
      <w:r w:rsidR="00C5016E" w:rsidRPr="00F404F8">
        <w:rPr>
          <w:rFonts w:ascii="Calibri" w:hAnsi="Calibri" w:cs="Calibri"/>
          <w:sz w:val="22"/>
          <w:szCs w:val="22"/>
        </w:rPr>
        <w:t>as Control</w:t>
      </w:r>
      <w:r w:rsidR="00E22159">
        <w:rPr>
          <w:rFonts w:ascii="Calibri" w:hAnsi="Calibri" w:cs="Calibri"/>
          <w:sz w:val="22"/>
          <w:szCs w:val="22"/>
        </w:rPr>
        <w:t>.</w:t>
      </w:r>
    </w:p>
    <w:p w14:paraId="27EB5F5B" w14:textId="4B133E9D" w:rsidR="0092734C" w:rsidRPr="00F404F8" w:rsidRDefault="005127BA" w:rsidP="00F404F8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Okezie, C.C. &amp; Kolawole, O.</w:t>
      </w:r>
      <w:r w:rsidR="0092734C" w:rsidRPr="00F404F8">
        <w:rPr>
          <w:rFonts w:ascii="Calibri" w:hAnsi="Calibri" w:cs="Calibri"/>
          <w:sz w:val="22"/>
          <w:szCs w:val="22"/>
        </w:rPr>
        <w:t xml:space="preserve"> </w:t>
      </w:r>
      <w:r w:rsidR="0092734C" w:rsidRPr="00F404F8">
        <w:rPr>
          <w:rFonts w:ascii="Calibri" w:hAnsi="Calibri" w:cs="Calibri"/>
          <w:i/>
          <w:iCs/>
          <w:sz w:val="22"/>
          <w:szCs w:val="22"/>
        </w:rPr>
        <w:t xml:space="preserve">Geochemical and </w:t>
      </w:r>
      <w:proofErr w:type="spellStart"/>
      <w:r w:rsidR="0092734C" w:rsidRPr="00F404F8">
        <w:rPr>
          <w:rFonts w:ascii="Calibri" w:hAnsi="Calibri" w:cs="Calibri"/>
          <w:i/>
          <w:iCs/>
          <w:sz w:val="22"/>
          <w:szCs w:val="22"/>
        </w:rPr>
        <w:t>Geomechanical</w:t>
      </w:r>
      <w:proofErr w:type="spellEnd"/>
      <w:r w:rsidR="0092734C" w:rsidRPr="00F404F8">
        <w:rPr>
          <w:rFonts w:ascii="Calibri" w:hAnsi="Calibri" w:cs="Calibri"/>
          <w:i/>
          <w:iCs/>
          <w:sz w:val="22"/>
          <w:szCs w:val="22"/>
        </w:rPr>
        <w:t xml:space="preserve"> Risks of Subsurface</w:t>
      </w:r>
      <w:r w:rsidR="008D60E2" w:rsidRPr="00F404F8">
        <w:rPr>
          <w:rFonts w:ascii="Calibri" w:hAnsi="Calibri" w:cs="Calibri"/>
          <w:i/>
          <w:iCs/>
          <w:sz w:val="22"/>
          <w:szCs w:val="22"/>
        </w:rPr>
        <w:tab/>
      </w:r>
      <w:r w:rsidR="0092734C" w:rsidRPr="00F404F8">
        <w:rPr>
          <w:rFonts w:ascii="Calibri" w:hAnsi="Calibri" w:cs="Calibri"/>
          <w:i/>
          <w:iCs/>
          <w:sz w:val="22"/>
          <w:szCs w:val="22"/>
        </w:rPr>
        <w:t>Hydrogen</w:t>
      </w:r>
      <w:r w:rsidR="00847573">
        <w:rPr>
          <w:rFonts w:ascii="Calibri" w:hAnsi="Calibri" w:cs="Calibri"/>
          <w:i/>
          <w:iCs/>
          <w:sz w:val="22"/>
          <w:szCs w:val="22"/>
        </w:rPr>
        <w:tab/>
      </w:r>
      <w:r w:rsidR="0092734C" w:rsidRPr="00F404F8">
        <w:rPr>
          <w:rFonts w:ascii="Calibri" w:hAnsi="Calibri" w:cs="Calibri"/>
          <w:i/>
          <w:iCs/>
          <w:sz w:val="22"/>
          <w:szCs w:val="22"/>
        </w:rPr>
        <w:t xml:space="preserve">Storage: Current Status and Future Opportunities. </w:t>
      </w:r>
      <w:r w:rsidR="0092734C" w:rsidRPr="00F404F8">
        <w:rPr>
          <w:rFonts w:ascii="Calibri" w:hAnsi="Calibri" w:cs="Calibri"/>
          <w:sz w:val="22"/>
          <w:szCs w:val="22"/>
        </w:rPr>
        <w:t>Under review at</w:t>
      </w:r>
      <w:r w:rsidR="00847573">
        <w:rPr>
          <w:rFonts w:ascii="Calibri" w:hAnsi="Calibri" w:cs="Calibri"/>
          <w:sz w:val="22"/>
          <w:szCs w:val="22"/>
        </w:rPr>
        <w:t xml:space="preserve"> </w:t>
      </w:r>
      <w:r w:rsidR="0092734C" w:rsidRPr="00F404F8">
        <w:rPr>
          <w:rFonts w:ascii="Calibri" w:hAnsi="Calibri" w:cs="Calibri"/>
          <w:sz w:val="22"/>
          <w:szCs w:val="22"/>
        </w:rPr>
        <w:t>the</w:t>
      </w:r>
      <w:r w:rsidR="00E22159">
        <w:rPr>
          <w:rFonts w:ascii="Calibri" w:hAnsi="Calibri" w:cs="Calibri"/>
          <w:sz w:val="22"/>
          <w:szCs w:val="22"/>
        </w:rPr>
        <w:t xml:space="preserve"> Journal of Deep</w:t>
      </w:r>
      <w:r w:rsidR="00E22159">
        <w:rPr>
          <w:rFonts w:ascii="Calibri" w:hAnsi="Calibri" w:cs="Calibri"/>
          <w:sz w:val="22"/>
          <w:szCs w:val="22"/>
        </w:rPr>
        <w:tab/>
        <w:t>Underground Science and Engineering.</w:t>
      </w:r>
    </w:p>
    <w:p w14:paraId="1A0447E4" w14:textId="77617425" w:rsidR="00247106" w:rsidRPr="00247106" w:rsidRDefault="00A61BFF" w:rsidP="00247106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1C3284">
        <w:rPr>
          <w:rFonts w:ascii="Calibri" w:hAnsi="Calibri" w:cs="Calibri"/>
          <w:b/>
          <w:bCs/>
          <w:sz w:val="26"/>
          <w:szCs w:val="26"/>
        </w:rPr>
        <w:t>Presentations</w:t>
      </w:r>
    </w:p>
    <w:p w14:paraId="3146ADBA" w14:textId="77777777" w:rsidR="00247106" w:rsidRPr="00F404F8" w:rsidRDefault="00247106" w:rsidP="00247106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Calibrating Performance Prediction for Large-Scale Injection. </w:t>
      </w:r>
      <w:r w:rsidRPr="00F404F8">
        <w:rPr>
          <w:rFonts w:ascii="Calibri" w:hAnsi="Calibri" w:cs="Calibri"/>
          <w:i/>
          <w:iCs/>
          <w:sz w:val="22"/>
          <w:szCs w:val="22"/>
        </w:rPr>
        <w:t>Presented at the 2024 University of Texas Institute for Geophysics Discussion Hour</w:t>
      </w:r>
      <w:r w:rsidRPr="00F404F8">
        <w:rPr>
          <w:rFonts w:ascii="Calibri" w:hAnsi="Calibri" w:cs="Calibri"/>
          <w:sz w:val="22"/>
          <w:szCs w:val="22"/>
        </w:rPr>
        <w:t>. [https://www.youtube.com/watch?v=2J8SG-Mx2rU]</w:t>
      </w:r>
    </w:p>
    <w:p w14:paraId="55D7CC2A" w14:textId="13483250" w:rsidR="00A61BFF" w:rsidRPr="00F404F8" w:rsidRDefault="00615EE0" w:rsidP="00F404F8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Calibrating Performance Prediction for Larg</w:t>
      </w:r>
      <w:r w:rsidR="003C480C" w:rsidRPr="00F404F8">
        <w:rPr>
          <w:rFonts w:ascii="Calibri" w:hAnsi="Calibri" w:cs="Calibri"/>
          <w:sz w:val="22"/>
          <w:szCs w:val="22"/>
        </w:rPr>
        <w:t>e-Scale Injection</w:t>
      </w:r>
      <w:r w:rsidR="0033544B" w:rsidRPr="00F404F8">
        <w:rPr>
          <w:rFonts w:ascii="Calibri" w:hAnsi="Calibri" w:cs="Calibri"/>
          <w:sz w:val="22"/>
          <w:szCs w:val="22"/>
        </w:rPr>
        <w:t xml:space="preserve">. </w:t>
      </w:r>
      <w:r w:rsidR="0033544B" w:rsidRPr="00F404F8">
        <w:rPr>
          <w:rFonts w:ascii="Calibri" w:hAnsi="Calibri" w:cs="Calibri"/>
          <w:i/>
          <w:iCs/>
          <w:sz w:val="22"/>
          <w:szCs w:val="22"/>
        </w:rPr>
        <w:t>Presented at the 202</w:t>
      </w:r>
      <w:r w:rsidR="00305BE5">
        <w:rPr>
          <w:rFonts w:ascii="Calibri" w:hAnsi="Calibri" w:cs="Calibri"/>
          <w:i/>
          <w:iCs/>
          <w:sz w:val="22"/>
          <w:szCs w:val="22"/>
        </w:rPr>
        <w:t>4</w:t>
      </w:r>
      <w:r w:rsidR="0033544B" w:rsidRPr="00F404F8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824507" w:rsidRPr="00F404F8">
        <w:rPr>
          <w:rFonts w:ascii="Calibri" w:hAnsi="Calibri" w:cs="Calibri"/>
          <w:i/>
          <w:iCs/>
          <w:sz w:val="22"/>
          <w:szCs w:val="22"/>
        </w:rPr>
        <w:t>CCUS Conference</w:t>
      </w:r>
    </w:p>
    <w:p w14:paraId="76BFE7FD" w14:textId="46341A72" w:rsidR="008C3E49" w:rsidRPr="00F404F8" w:rsidRDefault="00ED5E8E" w:rsidP="00F404F8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The Promise of the Lower Cretaceous for CO</w:t>
      </w:r>
      <w:r w:rsidRPr="004704B8">
        <w:rPr>
          <w:rFonts w:ascii="Calibri" w:hAnsi="Calibri" w:cs="Calibri"/>
          <w:sz w:val="22"/>
          <w:szCs w:val="22"/>
          <w:vertAlign w:val="subscript"/>
        </w:rPr>
        <w:t xml:space="preserve">2 </w:t>
      </w:r>
      <w:r w:rsidRPr="00F404F8">
        <w:rPr>
          <w:rFonts w:ascii="Calibri" w:hAnsi="Calibri" w:cs="Calibri"/>
          <w:sz w:val="22"/>
          <w:szCs w:val="22"/>
        </w:rPr>
        <w:t xml:space="preserve">Storage. </w:t>
      </w:r>
      <w:r w:rsidRPr="00F404F8">
        <w:rPr>
          <w:rFonts w:ascii="Calibri" w:hAnsi="Calibri" w:cs="Calibri"/>
          <w:i/>
          <w:iCs/>
          <w:sz w:val="22"/>
          <w:szCs w:val="22"/>
        </w:rPr>
        <w:t xml:space="preserve">Presented at the 2023 </w:t>
      </w:r>
      <w:r w:rsidR="00FE5319" w:rsidRPr="00F404F8">
        <w:rPr>
          <w:rFonts w:ascii="Calibri" w:hAnsi="Calibri" w:cs="Calibri"/>
          <w:i/>
          <w:iCs/>
          <w:sz w:val="22"/>
          <w:szCs w:val="22"/>
        </w:rPr>
        <w:t>Gulf Coast Carbon Center Sponsors’ Meeting</w:t>
      </w:r>
    </w:p>
    <w:p w14:paraId="075C569F" w14:textId="6FCC458C" w:rsidR="007F0DAC" w:rsidRPr="009144A1" w:rsidRDefault="002A0AE2" w:rsidP="007F0DAC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Prediction of </w:t>
      </w:r>
      <w:r w:rsidR="00FB6D97" w:rsidRPr="00F404F8">
        <w:rPr>
          <w:rFonts w:ascii="Calibri" w:hAnsi="Calibri" w:cs="Calibri"/>
          <w:sz w:val="22"/>
          <w:szCs w:val="22"/>
        </w:rPr>
        <w:t>Carbon Storage Potential</w:t>
      </w:r>
      <w:r w:rsidR="0023367C" w:rsidRPr="00F404F8">
        <w:rPr>
          <w:rFonts w:ascii="Calibri" w:hAnsi="Calibri" w:cs="Calibri"/>
          <w:sz w:val="22"/>
          <w:szCs w:val="22"/>
        </w:rPr>
        <w:t xml:space="preserve"> using </w:t>
      </w:r>
      <w:r w:rsidR="00BD7FA1" w:rsidRPr="00F404F8">
        <w:rPr>
          <w:rFonts w:ascii="Calibri" w:hAnsi="Calibri" w:cs="Calibri"/>
          <w:sz w:val="22"/>
          <w:szCs w:val="22"/>
        </w:rPr>
        <w:t>Pressure-</w:t>
      </w:r>
      <w:r w:rsidR="00831085" w:rsidRPr="00F404F8">
        <w:rPr>
          <w:rFonts w:ascii="Calibri" w:hAnsi="Calibri" w:cs="Calibri"/>
          <w:sz w:val="22"/>
          <w:szCs w:val="22"/>
        </w:rPr>
        <w:t>Production</w:t>
      </w:r>
      <w:r w:rsidR="0039552C" w:rsidRPr="00F404F8">
        <w:rPr>
          <w:rFonts w:ascii="Calibri" w:hAnsi="Calibri" w:cs="Calibri"/>
          <w:sz w:val="22"/>
          <w:szCs w:val="22"/>
        </w:rPr>
        <w:t xml:space="preserve"> Data. </w:t>
      </w:r>
      <w:r w:rsidR="0039552C" w:rsidRPr="00F404F8">
        <w:rPr>
          <w:rFonts w:ascii="Calibri" w:hAnsi="Calibri" w:cs="Calibri"/>
          <w:i/>
          <w:iCs/>
          <w:sz w:val="22"/>
          <w:szCs w:val="22"/>
        </w:rPr>
        <w:t>Presented at the 2023 Gulf Coast Carbon Center Sponsors’ Meeting</w:t>
      </w:r>
    </w:p>
    <w:p w14:paraId="3BFF83B5" w14:textId="2F1F2D2A" w:rsidR="002B1452" w:rsidRPr="001C3284" w:rsidRDefault="002B1452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1C3284">
        <w:rPr>
          <w:rFonts w:ascii="Calibri" w:hAnsi="Calibri" w:cs="Calibri"/>
          <w:b/>
          <w:bCs/>
          <w:sz w:val="26"/>
          <w:szCs w:val="26"/>
        </w:rPr>
        <w:t>Technical Skills</w:t>
      </w:r>
    </w:p>
    <w:p w14:paraId="504D6A85" w14:textId="77777777" w:rsidR="00252238" w:rsidRPr="00054958" w:rsidRDefault="00701DD2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054958">
        <w:rPr>
          <w:rFonts w:ascii="Calibri" w:hAnsi="Calibri" w:cs="Calibri"/>
          <w:b/>
          <w:bCs/>
          <w:i/>
          <w:iCs/>
          <w:sz w:val="22"/>
          <w:szCs w:val="22"/>
        </w:rPr>
        <w:t>Programming</w:t>
      </w:r>
      <w:r w:rsidR="00F75B61" w:rsidRPr="00054958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AC08D4" w:rsidRPr="00054958">
        <w:rPr>
          <w:rFonts w:ascii="Calibri" w:hAnsi="Calibri" w:cs="Calibri"/>
          <w:b/>
          <w:bCs/>
          <w:i/>
          <w:iCs/>
          <w:sz w:val="22"/>
          <w:szCs w:val="22"/>
        </w:rPr>
        <w:t>and Data Analysis</w:t>
      </w:r>
      <w:r w:rsidR="00252238" w:rsidRPr="00054958">
        <w:rPr>
          <w:rFonts w:ascii="Calibri" w:hAnsi="Calibri" w:cs="Calibri"/>
          <w:b/>
          <w:bCs/>
          <w:i/>
          <w:iCs/>
          <w:sz w:val="22"/>
          <w:szCs w:val="22"/>
        </w:rPr>
        <w:t>:</w:t>
      </w:r>
    </w:p>
    <w:p w14:paraId="5E0FA96A" w14:textId="606FACD0" w:rsidR="00B8547B" w:rsidRDefault="000F5144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Python</w:t>
      </w:r>
      <w:r w:rsidR="00F75B61" w:rsidRPr="00F404F8">
        <w:rPr>
          <w:rFonts w:ascii="Calibri" w:hAnsi="Calibri" w:cs="Calibri"/>
          <w:sz w:val="22"/>
          <w:szCs w:val="22"/>
        </w:rPr>
        <w:t xml:space="preserve"> (NumPy, Pandas, </w:t>
      </w:r>
      <w:r w:rsidR="00973731" w:rsidRPr="00F404F8">
        <w:rPr>
          <w:rFonts w:ascii="Calibri" w:hAnsi="Calibri" w:cs="Calibri"/>
          <w:sz w:val="22"/>
          <w:szCs w:val="22"/>
        </w:rPr>
        <w:t xml:space="preserve">Seaborn, </w:t>
      </w:r>
      <w:r w:rsidR="00496030" w:rsidRPr="00F404F8">
        <w:rPr>
          <w:rFonts w:ascii="Calibri" w:hAnsi="Calibri" w:cs="Calibri"/>
          <w:sz w:val="22"/>
          <w:szCs w:val="22"/>
        </w:rPr>
        <w:t>S</w:t>
      </w:r>
      <w:r w:rsidR="00F75B61" w:rsidRPr="00F404F8">
        <w:rPr>
          <w:rFonts w:ascii="Calibri" w:hAnsi="Calibri" w:cs="Calibri"/>
          <w:sz w:val="22"/>
          <w:szCs w:val="22"/>
        </w:rPr>
        <w:t xml:space="preserve">cikit-learn, </w:t>
      </w:r>
      <w:r w:rsidR="00CE2BEC" w:rsidRPr="00F404F8">
        <w:rPr>
          <w:rFonts w:ascii="Calibri" w:hAnsi="Calibri" w:cs="Calibri"/>
          <w:sz w:val="22"/>
          <w:szCs w:val="22"/>
        </w:rPr>
        <w:t>Matplotlib</w:t>
      </w:r>
      <w:r w:rsidR="004D217C" w:rsidRPr="00F404F8">
        <w:rPr>
          <w:rFonts w:ascii="Calibri" w:hAnsi="Calibri" w:cs="Calibri"/>
          <w:sz w:val="22"/>
          <w:szCs w:val="22"/>
        </w:rPr>
        <w:t>, Sci</w:t>
      </w:r>
      <w:r w:rsidR="00F2270D" w:rsidRPr="00F404F8">
        <w:rPr>
          <w:rFonts w:ascii="Calibri" w:hAnsi="Calibri" w:cs="Calibri"/>
          <w:sz w:val="22"/>
          <w:szCs w:val="22"/>
        </w:rPr>
        <w:t>P</w:t>
      </w:r>
      <w:r w:rsidR="004D217C" w:rsidRPr="00F404F8">
        <w:rPr>
          <w:rFonts w:ascii="Calibri" w:hAnsi="Calibri" w:cs="Calibri"/>
          <w:sz w:val="22"/>
          <w:szCs w:val="22"/>
        </w:rPr>
        <w:t xml:space="preserve">y, </w:t>
      </w:r>
      <w:proofErr w:type="spellStart"/>
      <w:r w:rsidR="004D217C" w:rsidRPr="00F404F8">
        <w:rPr>
          <w:rFonts w:ascii="Calibri" w:hAnsi="Calibri" w:cs="Calibri"/>
          <w:sz w:val="22"/>
          <w:szCs w:val="22"/>
        </w:rPr>
        <w:t>Cartopy</w:t>
      </w:r>
      <w:proofErr w:type="spellEnd"/>
      <w:r w:rsidR="0002178D" w:rsidRPr="00F404F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02178D" w:rsidRPr="00F404F8">
        <w:rPr>
          <w:rFonts w:ascii="Calibri" w:hAnsi="Calibri" w:cs="Calibri"/>
          <w:sz w:val="22"/>
          <w:szCs w:val="22"/>
        </w:rPr>
        <w:t>Geo</w:t>
      </w:r>
      <w:r w:rsidR="00F2270D" w:rsidRPr="00F404F8">
        <w:rPr>
          <w:rFonts w:ascii="Calibri" w:hAnsi="Calibri" w:cs="Calibri"/>
          <w:sz w:val="22"/>
          <w:szCs w:val="22"/>
        </w:rPr>
        <w:t>P</w:t>
      </w:r>
      <w:r w:rsidR="0002178D" w:rsidRPr="00F404F8">
        <w:rPr>
          <w:rFonts w:ascii="Calibri" w:hAnsi="Calibri" w:cs="Calibri"/>
          <w:sz w:val="22"/>
          <w:szCs w:val="22"/>
        </w:rPr>
        <w:t>andas</w:t>
      </w:r>
      <w:proofErr w:type="spellEnd"/>
      <w:r w:rsidR="0091250E" w:rsidRPr="00F404F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91250E" w:rsidRPr="00F404F8">
        <w:rPr>
          <w:rFonts w:ascii="Calibri" w:hAnsi="Calibri" w:cs="Calibri"/>
          <w:sz w:val="22"/>
          <w:szCs w:val="22"/>
        </w:rPr>
        <w:t>Pyproj</w:t>
      </w:r>
      <w:proofErr w:type="spellEnd"/>
      <w:r w:rsidR="0014506A" w:rsidRPr="00F404F8">
        <w:rPr>
          <w:rFonts w:ascii="Calibri" w:hAnsi="Calibri" w:cs="Calibri"/>
          <w:sz w:val="22"/>
          <w:szCs w:val="22"/>
        </w:rPr>
        <w:t>)</w:t>
      </w:r>
      <w:r w:rsidR="007D1E66" w:rsidRPr="00F404F8">
        <w:rPr>
          <w:rFonts w:ascii="Calibri" w:hAnsi="Calibri" w:cs="Calibri"/>
          <w:sz w:val="22"/>
          <w:szCs w:val="22"/>
        </w:rPr>
        <w:t>, Power BI</w:t>
      </w:r>
    </w:p>
    <w:p w14:paraId="626F84B3" w14:textId="77777777" w:rsidR="009144A1" w:rsidRPr="00F404F8" w:rsidRDefault="009144A1" w:rsidP="00F404F8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DAE807B" w14:textId="2A857CC0" w:rsidR="00B8547B" w:rsidRPr="00054958" w:rsidRDefault="00B8547B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054958">
        <w:rPr>
          <w:rFonts w:ascii="Calibri" w:hAnsi="Calibri" w:cs="Calibri"/>
          <w:b/>
          <w:bCs/>
          <w:i/>
          <w:iCs/>
          <w:sz w:val="22"/>
          <w:szCs w:val="22"/>
        </w:rPr>
        <w:lastRenderedPageBreak/>
        <w:t>Statistical Analysis:</w:t>
      </w:r>
    </w:p>
    <w:p w14:paraId="1F761E08" w14:textId="0D2684C2" w:rsidR="00252238" w:rsidRPr="00F404F8" w:rsidRDefault="00B8547B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Hypothesis Testing, Monte-Carlo Simulation</w:t>
      </w:r>
      <w:r w:rsidR="002D6310">
        <w:rPr>
          <w:rFonts w:ascii="Calibri" w:hAnsi="Calibri" w:cs="Calibri"/>
          <w:sz w:val="22"/>
          <w:szCs w:val="22"/>
        </w:rPr>
        <w:t>s</w:t>
      </w:r>
      <w:r w:rsidRPr="00F404F8">
        <w:rPr>
          <w:rFonts w:ascii="Calibri" w:hAnsi="Calibri" w:cs="Calibri"/>
          <w:sz w:val="22"/>
          <w:szCs w:val="22"/>
        </w:rPr>
        <w:t>, Bootstrapping</w:t>
      </w:r>
    </w:p>
    <w:p w14:paraId="4A82CE03" w14:textId="4001E436" w:rsidR="00252238" w:rsidRPr="00054958" w:rsidRDefault="002633E3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054958">
        <w:rPr>
          <w:rFonts w:ascii="Calibri" w:hAnsi="Calibri" w:cs="Calibri"/>
          <w:b/>
          <w:bCs/>
          <w:i/>
          <w:iCs/>
          <w:sz w:val="22"/>
          <w:szCs w:val="22"/>
        </w:rPr>
        <w:t>Analytical Techniques:</w:t>
      </w:r>
    </w:p>
    <w:p w14:paraId="69EF084D" w14:textId="3F5FBEC1" w:rsidR="00C54A91" w:rsidRPr="00F404F8" w:rsidRDefault="003F176D" w:rsidP="00F404F8">
      <w:p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Scanning Electron Microscopy-Energy Dispersive X-ray </w:t>
      </w:r>
      <w:r w:rsidR="009F69BF">
        <w:rPr>
          <w:rFonts w:ascii="Calibri" w:hAnsi="Calibri" w:cs="Calibri"/>
          <w:sz w:val="22"/>
          <w:szCs w:val="22"/>
        </w:rPr>
        <w:t>Spectroscopy (</w:t>
      </w:r>
      <w:r w:rsidR="000F5144" w:rsidRPr="00F404F8">
        <w:rPr>
          <w:rFonts w:ascii="Calibri" w:hAnsi="Calibri" w:cs="Calibri"/>
          <w:sz w:val="22"/>
          <w:szCs w:val="22"/>
        </w:rPr>
        <w:t>SEM</w:t>
      </w:r>
      <w:r w:rsidR="00485865" w:rsidRPr="00F404F8">
        <w:rPr>
          <w:rFonts w:ascii="Calibri" w:hAnsi="Calibri" w:cs="Calibri"/>
          <w:sz w:val="22"/>
          <w:szCs w:val="22"/>
        </w:rPr>
        <w:t>-EDS</w:t>
      </w:r>
      <w:r w:rsidR="009F69BF">
        <w:rPr>
          <w:rFonts w:ascii="Calibri" w:hAnsi="Calibri" w:cs="Calibri"/>
          <w:sz w:val="22"/>
          <w:szCs w:val="22"/>
        </w:rPr>
        <w:t>)</w:t>
      </w:r>
      <w:r w:rsidR="000F5144" w:rsidRPr="00F404F8">
        <w:rPr>
          <w:rFonts w:ascii="Calibri" w:hAnsi="Calibri" w:cs="Calibri"/>
          <w:sz w:val="22"/>
          <w:szCs w:val="22"/>
        </w:rPr>
        <w:t>, X</w:t>
      </w:r>
      <w:r w:rsidR="009F69BF">
        <w:rPr>
          <w:rFonts w:ascii="Calibri" w:hAnsi="Calibri" w:cs="Calibri"/>
          <w:sz w:val="22"/>
          <w:szCs w:val="22"/>
        </w:rPr>
        <w:t xml:space="preserve">-ray </w:t>
      </w:r>
      <w:r w:rsidR="000F5144" w:rsidRPr="00F404F8">
        <w:rPr>
          <w:rFonts w:ascii="Calibri" w:hAnsi="Calibri" w:cs="Calibri"/>
          <w:sz w:val="22"/>
          <w:szCs w:val="22"/>
        </w:rPr>
        <w:t>D</w:t>
      </w:r>
      <w:r w:rsidR="009F69BF">
        <w:rPr>
          <w:rFonts w:ascii="Calibri" w:hAnsi="Calibri" w:cs="Calibri"/>
          <w:sz w:val="22"/>
          <w:szCs w:val="22"/>
        </w:rPr>
        <w:t>iffraction (XRD)</w:t>
      </w:r>
      <w:r w:rsidR="000F5144" w:rsidRPr="00F404F8">
        <w:rPr>
          <w:rFonts w:ascii="Calibri" w:hAnsi="Calibri" w:cs="Calibri"/>
          <w:sz w:val="22"/>
          <w:szCs w:val="22"/>
        </w:rPr>
        <w:t>, T</w:t>
      </w:r>
      <w:r w:rsidR="009F69BF">
        <w:rPr>
          <w:rFonts w:ascii="Calibri" w:hAnsi="Calibri" w:cs="Calibri"/>
          <w:sz w:val="22"/>
          <w:szCs w:val="22"/>
        </w:rPr>
        <w:t xml:space="preserve">hermogravimetric </w:t>
      </w:r>
      <w:r w:rsidR="000F5144" w:rsidRPr="00F404F8">
        <w:rPr>
          <w:rFonts w:ascii="Calibri" w:hAnsi="Calibri" w:cs="Calibri"/>
          <w:sz w:val="22"/>
          <w:szCs w:val="22"/>
        </w:rPr>
        <w:t>A</w:t>
      </w:r>
      <w:r w:rsidR="009F69BF">
        <w:rPr>
          <w:rFonts w:ascii="Calibri" w:hAnsi="Calibri" w:cs="Calibri"/>
          <w:sz w:val="22"/>
          <w:szCs w:val="22"/>
        </w:rPr>
        <w:t>nalysis (TGA)</w:t>
      </w:r>
      <w:r w:rsidR="000F5144" w:rsidRPr="00F404F8">
        <w:rPr>
          <w:rFonts w:ascii="Calibri" w:hAnsi="Calibri" w:cs="Calibri"/>
          <w:sz w:val="22"/>
          <w:szCs w:val="22"/>
        </w:rPr>
        <w:t xml:space="preserve">, </w:t>
      </w:r>
      <w:r w:rsidR="00485865" w:rsidRPr="00F404F8">
        <w:rPr>
          <w:rFonts w:ascii="Calibri" w:hAnsi="Calibri" w:cs="Calibri"/>
          <w:sz w:val="22"/>
          <w:szCs w:val="22"/>
        </w:rPr>
        <w:t>Raman Spectroscopy</w:t>
      </w:r>
    </w:p>
    <w:p w14:paraId="3E7FCCEF" w14:textId="3187BA27" w:rsidR="00E4403D" w:rsidRPr="00054958" w:rsidRDefault="00E4403D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054958">
        <w:rPr>
          <w:rFonts w:ascii="Calibri" w:hAnsi="Calibri" w:cs="Calibri"/>
          <w:b/>
          <w:bCs/>
          <w:i/>
          <w:iCs/>
          <w:sz w:val="22"/>
          <w:szCs w:val="22"/>
        </w:rPr>
        <w:t>La</w:t>
      </w:r>
      <w:r w:rsidR="004F45B5" w:rsidRPr="00054958">
        <w:rPr>
          <w:rFonts w:ascii="Calibri" w:hAnsi="Calibri" w:cs="Calibri"/>
          <w:b/>
          <w:bCs/>
          <w:i/>
          <w:iCs/>
          <w:sz w:val="22"/>
          <w:szCs w:val="22"/>
        </w:rPr>
        <w:t>boratory</w:t>
      </w:r>
      <w:r w:rsidR="00213295" w:rsidRPr="00054958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ED0583" w:rsidRPr="00054958">
        <w:rPr>
          <w:rFonts w:ascii="Calibri" w:hAnsi="Calibri" w:cs="Calibri"/>
          <w:b/>
          <w:bCs/>
          <w:i/>
          <w:iCs/>
          <w:sz w:val="22"/>
          <w:szCs w:val="22"/>
        </w:rPr>
        <w:t xml:space="preserve">and Experimental </w:t>
      </w:r>
      <w:r w:rsidR="00322E5B" w:rsidRPr="00054958">
        <w:rPr>
          <w:rFonts w:ascii="Calibri" w:hAnsi="Calibri" w:cs="Calibri"/>
          <w:b/>
          <w:bCs/>
          <w:i/>
          <w:iCs/>
          <w:sz w:val="22"/>
          <w:szCs w:val="22"/>
        </w:rPr>
        <w:t>Methods:</w:t>
      </w:r>
    </w:p>
    <w:p w14:paraId="1711FAB2" w14:textId="31D034AF" w:rsidR="00252238" w:rsidRPr="00F404F8" w:rsidRDefault="00322E5B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Tr</w:t>
      </w:r>
      <w:r w:rsidR="00DD6A78" w:rsidRPr="00F404F8">
        <w:rPr>
          <w:rFonts w:ascii="Calibri" w:hAnsi="Calibri" w:cs="Calibri"/>
          <w:sz w:val="22"/>
          <w:szCs w:val="22"/>
        </w:rPr>
        <w:t xml:space="preserve">iaxial </w:t>
      </w:r>
      <w:r w:rsidR="00BE6A91" w:rsidRPr="00F404F8">
        <w:rPr>
          <w:rFonts w:ascii="Calibri" w:hAnsi="Calibri" w:cs="Calibri"/>
          <w:sz w:val="22"/>
          <w:szCs w:val="22"/>
        </w:rPr>
        <w:t>C</w:t>
      </w:r>
      <w:r w:rsidR="00DD6A78" w:rsidRPr="00F404F8">
        <w:rPr>
          <w:rFonts w:ascii="Calibri" w:hAnsi="Calibri" w:cs="Calibri"/>
          <w:sz w:val="22"/>
          <w:szCs w:val="22"/>
        </w:rPr>
        <w:t>ompressi</w:t>
      </w:r>
      <w:r w:rsidR="00360EF1" w:rsidRPr="00F404F8">
        <w:rPr>
          <w:rFonts w:ascii="Calibri" w:hAnsi="Calibri" w:cs="Calibri"/>
          <w:sz w:val="22"/>
          <w:szCs w:val="22"/>
        </w:rPr>
        <w:t xml:space="preserve">on </w:t>
      </w:r>
      <w:r w:rsidR="00BE6A91" w:rsidRPr="00F404F8">
        <w:rPr>
          <w:rFonts w:ascii="Calibri" w:hAnsi="Calibri" w:cs="Calibri"/>
          <w:sz w:val="22"/>
          <w:szCs w:val="22"/>
        </w:rPr>
        <w:t>T</w:t>
      </w:r>
      <w:r w:rsidR="00360EF1" w:rsidRPr="00F404F8">
        <w:rPr>
          <w:rFonts w:ascii="Calibri" w:hAnsi="Calibri" w:cs="Calibri"/>
          <w:sz w:val="22"/>
          <w:szCs w:val="22"/>
        </w:rPr>
        <w:t xml:space="preserve">est, </w:t>
      </w:r>
      <w:r w:rsidR="00BE6A91" w:rsidRPr="00F404F8">
        <w:rPr>
          <w:rFonts w:ascii="Calibri" w:hAnsi="Calibri" w:cs="Calibri"/>
          <w:sz w:val="22"/>
          <w:szCs w:val="22"/>
        </w:rPr>
        <w:t>U</w:t>
      </w:r>
      <w:r w:rsidR="00360EF1" w:rsidRPr="00F404F8">
        <w:rPr>
          <w:rFonts w:ascii="Calibri" w:hAnsi="Calibri" w:cs="Calibri"/>
          <w:sz w:val="22"/>
          <w:szCs w:val="22"/>
        </w:rPr>
        <w:t xml:space="preserve">niaxial </w:t>
      </w:r>
      <w:r w:rsidR="00BE6A91" w:rsidRPr="00F404F8">
        <w:rPr>
          <w:rFonts w:ascii="Calibri" w:hAnsi="Calibri" w:cs="Calibri"/>
          <w:sz w:val="22"/>
          <w:szCs w:val="22"/>
        </w:rPr>
        <w:t>C</w:t>
      </w:r>
      <w:r w:rsidR="00360EF1" w:rsidRPr="00F404F8">
        <w:rPr>
          <w:rFonts w:ascii="Calibri" w:hAnsi="Calibri" w:cs="Calibri"/>
          <w:sz w:val="22"/>
          <w:szCs w:val="22"/>
        </w:rPr>
        <w:t xml:space="preserve">ompression </w:t>
      </w:r>
      <w:r w:rsidR="00076197" w:rsidRPr="00F404F8">
        <w:rPr>
          <w:rFonts w:ascii="Calibri" w:hAnsi="Calibri" w:cs="Calibri"/>
          <w:sz w:val="22"/>
          <w:szCs w:val="22"/>
        </w:rPr>
        <w:t>Te</w:t>
      </w:r>
      <w:r w:rsidR="00360EF1" w:rsidRPr="00F404F8">
        <w:rPr>
          <w:rFonts w:ascii="Calibri" w:hAnsi="Calibri" w:cs="Calibri"/>
          <w:sz w:val="22"/>
          <w:szCs w:val="22"/>
        </w:rPr>
        <w:t xml:space="preserve">st, </w:t>
      </w:r>
      <w:r w:rsidR="00BE6A91" w:rsidRPr="00F404F8">
        <w:rPr>
          <w:rFonts w:ascii="Calibri" w:hAnsi="Calibri" w:cs="Calibri"/>
          <w:sz w:val="22"/>
          <w:szCs w:val="22"/>
        </w:rPr>
        <w:t>I</w:t>
      </w:r>
      <w:r w:rsidR="00360EF1" w:rsidRPr="00F404F8">
        <w:rPr>
          <w:rFonts w:ascii="Calibri" w:hAnsi="Calibri" w:cs="Calibri"/>
          <w:sz w:val="22"/>
          <w:szCs w:val="22"/>
        </w:rPr>
        <w:t xml:space="preserve">ndirect </w:t>
      </w:r>
      <w:r w:rsidR="00BE6A91" w:rsidRPr="00F404F8">
        <w:rPr>
          <w:rFonts w:ascii="Calibri" w:hAnsi="Calibri" w:cs="Calibri"/>
          <w:sz w:val="22"/>
          <w:szCs w:val="22"/>
        </w:rPr>
        <w:t>T</w:t>
      </w:r>
      <w:r w:rsidR="00360EF1" w:rsidRPr="00F404F8">
        <w:rPr>
          <w:rFonts w:ascii="Calibri" w:hAnsi="Calibri" w:cs="Calibri"/>
          <w:sz w:val="22"/>
          <w:szCs w:val="22"/>
        </w:rPr>
        <w:t xml:space="preserve">ensile </w:t>
      </w:r>
      <w:r w:rsidR="00BE6A91" w:rsidRPr="00F404F8">
        <w:rPr>
          <w:rFonts w:ascii="Calibri" w:hAnsi="Calibri" w:cs="Calibri"/>
          <w:sz w:val="22"/>
          <w:szCs w:val="22"/>
        </w:rPr>
        <w:t>T</w:t>
      </w:r>
      <w:r w:rsidR="00360EF1" w:rsidRPr="00F404F8">
        <w:rPr>
          <w:rFonts w:ascii="Calibri" w:hAnsi="Calibri" w:cs="Calibri"/>
          <w:sz w:val="22"/>
          <w:szCs w:val="22"/>
        </w:rPr>
        <w:t xml:space="preserve">est (Brazilian </w:t>
      </w:r>
      <w:r w:rsidR="00BE6A91" w:rsidRPr="00F404F8">
        <w:rPr>
          <w:rFonts w:ascii="Calibri" w:hAnsi="Calibri" w:cs="Calibri"/>
          <w:sz w:val="22"/>
          <w:szCs w:val="22"/>
        </w:rPr>
        <w:t>T</w:t>
      </w:r>
      <w:r w:rsidR="00360EF1" w:rsidRPr="00F404F8">
        <w:rPr>
          <w:rFonts w:ascii="Calibri" w:hAnsi="Calibri" w:cs="Calibri"/>
          <w:sz w:val="22"/>
          <w:szCs w:val="22"/>
        </w:rPr>
        <w:t xml:space="preserve">est), </w:t>
      </w:r>
      <w:r w:rsidR="00F14577" w:rsidRPr="00F404F8">
        <w:rPr>
          <w:rFonts w:ascii="Calibri" w:hAnsi="Calibri" w:cs="Calibri"/>
          <w:sz w:val="22"/>
          <w:szCs w:val="22"/>
        </w:rPr>
        <w:t>H</w:t>
      </w:r>
      <w:r w:rsidR="004747EE" w:rsidRPr="00F404F8">
        <w:rPr>
          <w:rFonts w:ascii="Calibri" w:hAnsi="Calibri" w:cs="Calibri"/>
          <w:sz w:val="22"/>
          <w:szCs w:val="22"/>
        </w:rPr>
        <w:t xml:space="preserve">ydrothermal </w:t>
      </w:r>
      <w:r w:rsidR="00F14577" w:rsidRPr="00F404F8">
        <w:rPr>
          <w:rFonts w:ascii="Calibri" w:hAnsi="Calibri" w:cs="Calibri"/>
          <w:sz w:val="22"/>
          <w:szCs w:val="22"/>
        </w:rPr>
        <w:t>B</w:t>
      </w:r>
      <w:r w:rsidR="004747EE" w:rsidRPr="00F404F8">
        <w:rPr>
          <w:rFonts w:ascii="Calibri" w:hAnsi="Calibri" w:cs="Calibri"/>
          <w:sz w:val="22"/>
          <w:szCs w:val="22"/>
        </w:rPr>
        <w:t xml:space="preserve">atch </w:t>
      </w:r>
      <w:r w:rsidR="00F14577" w:rsidRPr="00F404F8">
        <w:rPr>
          <w:rFonts w:ascii="Calibri" w:hAnsi="Calibri" w:cs="Calibri"/>
          <w:sz w:val="22"/>
          <w:szCs w:val="22"/>
        </w:rPr>
        <w:t>R</w:t>
      </w:r>
      <w:r w:rsidR="004747EE" w:rsidRPr="00F404F8">
        <w:rPr>
          <w:rFonts w:ascii="Calibri" w:hAnsi="Calibri" w:cs="Calibri"/>
          <w:sz w:val="22"/>
          <w:szCs w:val="22"/>
        </w:rPr>
        <w:t xml:space="preserve">eactor </w:t>
      </w:r>
      <w:r w:rsidR="00F14577" w:rsidRPr="00F404F8">
        <w:rPr>
          <w:rFonts w:ascii="Calibri" w:hAnsi="Calibri" w:cs="Calibri"/>
          <w:sz w:val="22"/>
          <w:szCs w:val="22"/>
        </w:rPr>
        <w:t>E</w:t>
      </w:r>
      <w:r w:rsidR="004747EE" w:rsidRPr="00F404F8">
        <w:rPr>
          <w:rFonts w:ascii="Calibri" w:hAnsi="Calibri" w:cs="Calibri"/>
          <w:sz w:val="22"/>
          <w:szCs w:val="22"/>
        </w:rPr>
        <w:t>x</w:t>
      </w:r>
      <w:r w:rsidR="00C74D3D" w:rsidRPr="00F404F8">
        <w:rPr>
          <w:rFonts w:ascii="Calibri" w:hAnsi="Calibri" w:cs="Calibri"/>
          <w:sz w:val="22"/>
          <w:szCs w:val="22"/>
        </w:rPr>
        <w:t xml:space="preserve">periments, </w:t>
      </w:r>
      <w:r w:rsidR="00F14577" w:rsidRPr="00F404F8">
        <w:rPr>
          <w:rFonts w:ascii="Calibri" w:hAnsi="Calibri" w:cs="Calibri"/>
          <w:sz w:val="22"/>
          <w:szCs w:val="22"/>
        </w:rPr>
        <w:t>H</w:t>
      </w:r>
      <w:r w:rsidR="00ED0583" w:rsidRPr="00F404F8">
        <w:rPr>
          <w:rFonts w:ascii="Calibri" w:hAnsi="Calibri" w:cs="Calibri"/>
          <w:sz w:val="22"/>
          <w:szCs w:val="22"/>
        </w:rPr>
        <w:t xml:space="preserve">ydraulic </w:t>
      </w:r>
      <w:r w:rsidR="00F14577" w:rsidRPr="00F404F8">
        <w:rPr>
          <w:rFonts w:ascii="Calibri" w:hAnsi="Calibri" w:cs="Calibri"/>
          <w:sz w:val="22"/>
          <w:szCs w:val="22"/>
        </w:rPr>
        <w:t>F</w:t>
      </w:r>
      <w:r w:rsidR="00ED0583" w:rsidRPr="00F404F8">
        <w:rPr>
          <w:rFonts w:ascii="Calibri" w:hAnsi="Calibri" w:cs="Calibri"/>
          <w:sz w:val="22"/>
          <w:szCs w:val="22"/>
        </w:rPr>
        <w:t>racturing</w:t>
      </w:r>
      <w:r w:rsidR="00BE6A91" w:rsidRPr="00F404F8">
        <w:rPr>
          <w:rFonts w:ascii="Calibri" w:hAnsi="Calibri" w:cs="Calibri"/>
          <w:sz w:val="22"/>
          <w:szCs w:val="22"/>
        </w:rPr>
        <w:t xml:space="preserve"> </w:t>
      </w:r>
      <w:r w:rsidR="00F14577" w:rsidRPr="00F404F8">
        <w:rPr>
          <w:rFonts w:ascii="Calibri" w:hAnsi="Calibri" w:cs="Calibri"/>
          <w:sz w:val="22"/>
          <w:szCs w:val="22"/>
        </w:rPr>
        <w:t>Experiments</w:t>
      </w:r>
      <w:r w:rsidR="00BE6A91" w:rsidRPr="00F404F8">
        <w:rPr>
          <w:rFonts w:ascii="Calibri" w:hAnsi="Calibri" w:cs="Calibri"/>
          <w:sz w:val="22"/>
          <w:szCs w:val="22"/>
        </w:rPr>
        <w:t>.</w:t>
      </w:r>
    </w:p>
    <w:p w14:paraId="07D630C4" w14:textId="77777777" w:rsidR="009008D8" w:rsidRPr="00054958" w:rsidRDefault="002633E3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054958">
        <w:rPr>
          <w:rFonts w:ascii="Calibri" w:hAnsi="Calibri" w:cs="Calibri"/>
          <w:b/>
          <w:bCs/>
          <w:i/>
          <w:iCs/>
          <w:sz w:val="22"/>
          <w:szCs w:val="22"/>
        </w:rPr>
        <w:t xml:space="preserve">Geoscience &amp; </w:t>
      </w:r>
      <w:r w:rsidR="009008D8" w:rsidRPr="00054958">
        <w:rPr>
          <w:rFonts w:ascii="Calibri" w:hAnsi="Calibri" w:cs="Calibri"/>
          <w:b/>
          <w:bCs/>
          <w:i/>
          <w:iCs/>
          <w:sz w:val="22"/>
          <w:szCs w:val="22"/>
        </w:rPr>
        <w:t>Visualization Tools:</w:t>
      </w:r>
    </w:p>
    <w:p w14:paraId="12EF467F" w14:textId="46AAFB7F" w:rsidR="00F31247" w:rsidRPr="00F404F8" w:rsidRDefault="00CB5EC5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Petrel, ArcGIS, </w:t>
      </w:r>
      <w:r w:rsidR="00C24D46" w:rsidRPr="00F404F8">
        <w:rPr>
          <w:rFonts w:ascii="Calibri" w:hAnsi="Calibri" w:cs="Calibri"/>
          <w:sz w:val="22"/>
          <w:szCs w:val="22"/>
        </w:rPr>
        <w:t xml:space="preserve">Petra, Harmony, </w:t>
      </w:r>
      <w:r w:rsidR="00C342F8" w:rsidRPr="00F404F8">
        <w:rPr>
          <w:rFonts w:ascii="Calibri" w:hAnsi="Calibri" w:cs="Calibri"/>
          <w:sz w:val="22"/>
          <w:szCs w:val="22"/>
        </w:rPr>
        <w:t>Eclipse</w:t>
      </w:r>
      <w:r w:rsidR="0059117C" w:rsidRPr="00F404F8">
        <w:rPr>
          <w:rFonts w:ascii="Calibri" w:hAnsi="Calibri" w:cs="Calibri"/>
          <w:sz w:val="22"/>
          <w:szCs w:val="22"/>
        </w:rPr>
        <w:t>, Google Earth Pro.</w:t>
      </w:r>
      <w:r w:rsidR="00C342F8" w:rsidRPr="00F404F8">
        <w:rPr>
          <w:rFonts w:ascii="Calibri" w:hAnsi="Calibri" w:cs="Calibri"/>
          <w:sz w:val="22"/>
          <w:szCs w:val="22"/>
        </w:rPr>
        <w:t xml:space="preserve"> </w:t>
      </w:r>
    </w:p>
    <w:p w14:paraId="06BA04D9" w14:textId="77777777" w:rsidR="00F31247" w:rsidRPr="00F41BCC" w:rsidRDefault="009F0AF9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41BCC">
        <w:rPr>
          <w:rFonts w:ascii="Calibri" w:hAnsi="Calibri" w:cs="Calibri"/>
          <w:b/>
          <w:bCs/>
          <w:i/>
          <w:iCs/>
          <w:sz w:val="22"/>
          <w:szCs w:val="22"/>
        </w:rPr>
        <w:t>Machine Learning and Data Science</w:t>
      </w:r>
      <w:r w:rsidR="00CE2BEC" w:rsidRPr="00F41BCC">
        <w:rPr>
          <w:rFonts w:ascii="Calibri" w:hAnsi="Calibri" w:cs="Calibri"/>
          <w:b/>
          <w:bCs/>
          <w:i/>
          <w:iCs/>
          <w:sz w:val="22"/>
          <w:szCs w:val="22"/>
        </w:rPr>
        <w:t xml:space="preserve">: </w:t>
      </w:r>
    </w:p>
    <w:p w14:paraId="51093383" w14:textId="2320A08E" w:rsidR="007A500F" w:rsidRPr="00F404F8" w:rsidRDefault="00372D6D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Supervised (</w:t>
      </w:r>
      <w:r w:rsidR="009008D8" w:rsidRPr="00F404F8">
        <w:rPr>
          <w:rFonts w:ascii="Calibri" w:hAnsi="Calibri" w:cs="Calibri"/>
          <w:sz w:val="22"/>
          <w:szCs w:val="22"/>
        </w:rPr>
        <w:t>Regression, Classification</w:t>
      </w:r>
      <w:r w:rsidRPr="00F404F8">
        <w:rPr>
          <w:rFonts w:ascii="Calibri" w:hAnsi="Calibri" w:cs="Calibri"/>
          <w:sz w:val="22"/>
          <w:szCs w:val="22"/>
        </w:rPr>
        <w:t>) and Unsupervised Learning (Clustering)</w:t>
      </w:r>
    </w:p>
    <w:p w14:paraId="4333C34B" w14:textId="0BE42A4B" w:rsidR="007A500F" w:rsidRPr="00F41BCC" w:rsidRDefault="007A500F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41BCC">
        <w:rPr>
          <w:rFonts w:ascii="Calibri" w:hAnsi="Calibri" w:cs="Calibri"/>
          <w:b/>
          <w:bCs/>
          <w:i/>
          <w:iCs/>
          <w:sz w:val="22"/>
          <w:szCs w:val="22"/>
        </w:rPr>
        <w:t>Modeling &amp; S</w:t>
      </w:r>
      <w:r w:rsidR="000945C8" w:rsidRPr="00F41BCC">
        <w:rPr>
          <w:rFonts w:ascii="Calibri" w:hAnsi="Calibri" w:cs="Calibri"/>
          <w:b/>
          <w:bCs/>
          <w:i/>
          <w:iCs/>
          <w:sz w:val="22"/>
          <w:szCs w:val="22"/>
        </w:rPr>
        <w:t>imulation:</w:t>
      </w:r>
    </w:p>
    <w:p w14:paraId="17DE9A1B" w14:textId="6B002A59" w:rsidR="00BC3EF1" w:rsidRPr="00F404F8" w:rsidRDefault="00E56D5F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Finite Element Analysis (</w:t>
      </w:r>
      <w:r w:rsidR="00CC1B6A" w:rsidRPr="00F404F8">
        <w:rPr>
          <w:rFonts w:ascii="Calibri" w:hAnsi="Calibri" w:cs="Calibri"/>
          <w:sz w:val="22"/>
          <w:szCs w:val="22"/>
        </w:rPr>
        <w:t>ANSYS), Geochemical modeling</w:t>
      </w:r>
      <w:r w:rsidR="00DA7855" w:rsidRPr="00F404F8">
        <w:rPr>
          <w:rFonts w:ascii="Calibri" w:hAnsi="Calibri" w:cs="Calibri"/>
          <w:sz w:val="22"/>
          <w:szCs w:val="22"/>
        </w:rPr>
        <w:t xml:space="preserve"> (EQ3/6, PHREEQC)</w:t>
      </w:r>
      <w:r w:rsidR="003B6E52" w:rsidRPr="00F404F8">
        <w:rPr>
          <w:rFonts w:ascii="Calibri" w:hAnsi="Calibri" w:cs="Calibri"/>
          <w:sz w:val="22"/>
          <w:szCs w:val="22"/>
        </w:rPr>
        <w:t>.</w:t>
      </w:r>
    </w:p>
    <w:p w14:paraId="675C3690" w14:textId="656D215B" w:rsidR="00BC3EF1" w:rsidRPr="00F41BCC" w:rsidRDefault="00F31247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41BCC">
        <w:rPr>
          <w:rFonts w:ascii="Calibri" w:hAnsi="Calibri" w:cs="Calibri"/>
          <w:b/>
          <w:bCs/>
          <w:i/>
          <w:iCs/>
          <w:sz w:val="22"/>
          <w:szCs w:val="22"/>
        </w:rPr>
        <w:t>Documentation</w:t>
      </w:r>
      <w:r w:rsidR="00BC3EF1" w:rsidRPr="00F41BCC">
        <w:rPr>
          <w:rFonts w:ascii="Calibri" w:hAnsi="Calibri" w:cs="Calibri"/>
          <w:b/>
          <w:bCs/>
          <w:i/>
          <w:iCs/>
          <w:sz w:val="22"/>
          <w:szCs w:val="22"/>
        </w:rPr>
        <w:t xml:space="preserve"> and Workflow:</w:t>
      </w:r>
    </w:p>
    <w:p w14:paraId="70308B66" w14:textId="55F18DEB" w:rsidR="00E22EEA" w:rsidRDefault="00F31247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Git/GitHub, LaTeX</w:t>
      </w:r>
      <w:r w:rsidR="00BC3EF1" w:rsidRPr="00F404F8">
        <w:rPr>
          <w:rFonts w:ascii="Calibri" w:hAnsi="Calibri" w:cs="Calibri"/>
          <w:sz w:val="22"/>
          <w:szCs w:val="22"/>
        </w:rPr>
        <w:t xml:space="preserve">, </w:t>
      </w:r>
      <w:r w:rsidRPr="00F404F8">
        <w:rPr>
          <w:rFonts w:ascii="Calibri" w:hAnsi="Calibri" w:cs="Calibri"/>
          <w:sz w:val="22"/>
          <w:szCs w:val="22"/>
        </w:rPr>
        <w:t>Microsoft Office Suite</w:t>
      </w:r>
    </w:p>
    <w:p w14:paraId="658173E5" w14:textId="77777777" w:rsidR="00B90E71" w:rsidRPr="00F41BCC" w:rsidRDefault="00B90E71" w:rsidP="00B90E71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F41BCC">
        <w:rPr>
          <w:rFonts w:ascii="Calibri" w:hAnsi="Calibri" w:cs="Calibri"/>
          <w:b/>
          <w:bCs/>
          <w:sz w:val="26"/>
          <w:szCs w:val="26"/>
        </w:rPr>
        <w:t>Selected Projects</w:t>
      </w:r>
    </w:p>
    <w:p w14:paraId="32481480" w14:textId="77777777" w:rsidR="00B90E71" w:rsidRPr="00F404F8" w:rsidRDefault="00B90E71" w:rsidP="00B90E71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AAPG Imperial Barrel Award (IBA) Competition</w:t>
      </w:r>
    </w:p>
    <w:p w14:paraId="12474A18" w14:textId="77777777" w:rsidR="00B90E71" w:rsidRPr="00F404F8" w:rsidRDefault="00B90E71" w:rsidP="00B90E71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Team member, University of Texas at Austin</w:t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>Spring 2024</w:t>
      </w:r>
    </w:p>
    <w:p w14:paraId="53F23B28" w14:textId="77777777" w:rsidR="00B90E71" w:rsidRPr="00F404F8" w:rsidRDefault="00B90E71" w:rsidP="00B90E71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Evaluated the CO</w:t>
      </w:r>
      <w:r w:rsidRPr="004704B8">
        <w:rPr>
          <w:rFonts w:ascii="Calibri" w:hAnsi="Calibri" w:cs="Calibri"/>
          <w:sz w:val="22"/>
          <w:szCs w:val="22"/>
          <w:vertAlign w:val="subscript"/>
        </w:rPr>
        <w:t>2</w:t>
      </w:r>
      <w:r w:rsidRPr="00F404F8">
        <w:rPr>
          <w:rFonts w:ascii="Calibri" w:hAnsi="Calibri" w:cs="Calibri"/>
          <w:sz w:val="22"/>
          <w:szCs w:val="22"/>
        </w:rPr>
        <w:t xml:space="preserve"> Storage potential in the Otway Basin, Australia, using 3D seismic volumes and well logs from multiple wells.</w:t>
      </w:r>
    </w:p>
    <w:p w14:paraId="0ED44F77" w14:textId="77777777" w:rsidR="00B90E71" w:rsidRPr="00F404F8" w:rsidRDefault="00B90E71" w:rsidP="00B90E71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Delivered a technical presentation to a panel of industry experts.</w:t>
      </w:r>
    </w:p>
    <w:p w14:paraId="01F94B38" w14:textId="77777777" w:rsidR="00B90E71" w:rsidRPr="00F404F8" w:rsidRDefault="00B90E71" w:rsidP="00B90E71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AES Energy Innovation Challenge</w:t>
      </w:r>
    </w:p>
    <w:p w14:paraId="53C765A8" w14:textId="77777777" w:rsidR="00B90E71" w:rsidRPr="00F404F8" w:rsidRDefault="00B90E71" w:rsidP="00B90E71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Team member, University of Texas at Austin</w:t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>Fall 2023</w:t>
      </w:r>
    </w:p>
    <w:p w14:paraId="2393AE5C" w14:textId="77777777" w:rsidR="00B90E71" w:rsidRPr="00F404F8" w:rsidRDefault="00B90E71" w:rsidP="00B90E71">
      <w:pPr>
        <w:pStyle w:val="ListParagraph"/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Explored the idea of geothermal energy production and lithium extraction from the Salton Sea in California.</w:t>
      </w:r>
    </w:p>
    <w:p w14:paraId="3E903960" w14:textId="1AECB574" w:rsidR="00B90E71" w:rsidRPr="009D4EC7" w:rsidRDefault="00B90E71" w:rsidP="00F404F8">
      <w:pPr>
        <w:pStyle w:val="ListParagraph"/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Delivered a technical presentation to a panel of industry experts.</w:t>
      </w:r>
    </w:p>
    <w:p w14:paraId="6460FE5C" w14:textId="189C4859" w:rsidR="00B16D3F" w:rsidRPr="00F41BCC" w:rsidRDefault="00E22EEA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F41BCC">
        <w:rPr>
          <w:rFonts w:ascii="Calibri" w:hAnsi="Calibri" w:cs="Calibri"/>
          <w:b/>
          <w:bCs/>
          <w:sz w:val="26"/>
          <w:szCs w:val="26"/>
        </w:rPr>
        <w:t xml:space="preserve">Professional </w:t>
      </w:r>
      <w:r w:rsidR="00B16D3F" w:rsidRPr="00F41BCC">
        <w:rPr>
          <w:rFonts w:ascii="Calibri" w:hAnsi="Calibri" w:cs="Calibri"/>
          <w:b/>
          <w:bCs/>
          <w:sz w:val="26"/>
          <w:szCs w:val="26"/>
        </w:rPr>
        <w:t>Experience</w:t>
      </w:r>
    </w:p>
    <w:p w14:paraId="0089355D" w14:textId="10072089" w:rsidR="00B16D3F" w:rsidRPr="00F404F8" w:rsidRDefault="0089325D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Executive Trainee Consultant, </w:t>
      </w:r>
      <w:proofErr w:type="spellStart"/>
      <w:r w:rsidR="0051402A" w:rsidRPr="00F404F8">
        <w:rPr>
          <w:rFonts w:ascii="Calibri" w:hAnsi="Calibri" w:cs="Calibri"/>
          <w:sz w:val="22"/>
          <w:szCs w:val="22"/>
        </w:rPr>
        <w:t>Verraki</w:t>
      </w:r>
      <w:proofErr w:type="spellEnd"/>
      <w:r w:rsidR="0051402A" w:rsidRPr="00F404F8">
        <w:rPr>
          <w:rFonts w:ascii="Calibri" w:hAnsi="Calibri" w:cs="Calibri"/>
          <w:sz w:val="22"/>
          <w:szCs w:val="22"/>
        </w:rPr>
        <w:t>, Lagos, Nigeria</w:t>
      </w:r>
      <w:r w:rsidR="002D5854" w:rsidRPr="00F404F8">
        <w:rPr>
          <w:rFonts w:ascii="Calibri" w:hAnsi="Calibri" w:cs="Calibri"/>
          <w:sz w:val="22"/>
          <w:szCs w:val="22"/>
        </w:rPr>
        <w:t xml:space="preserve">. </w:t>
      </w:r>
      <w:r w:rsidR="002D5854" w:rsidRPr="00F404F8">
        <w:rPr>
          <w:rFonts w:ascii="Calibri" w:hAnsi="Calibri" w:cs="Calibri"/>
          <w:sz w:val="22"/>
          <w:szCs w:val="22"/>
        </w:rPr>
        <w:tab/>
      </w:r>
      <w:r w:rsidR="002D5854" w:rsidRPr="00F404F8">
        <w:rPr>
          <w:rFonts w:ascii="Calibri" w:hAnsi="Calibri" w:cs="Calibri"/>
          <w:sz w:val="22"/>
          <w:szCs w:val="22"/>
        </w:rPr>
        <w:tab/>
      </w:r>
      <w:r w:rsidR="0078077E" w:rsidRPr="00F404F8">
        <w:rPr>
          <w:rFonts w:ascii="Calibri" w:hAnsi="Calibri" w:cs="Calibri"/>
          <w:sz w:val="22"/>
          <w:szCs w:val="22"/>
        </w:rPr>
        <w:t xml:space="preserve"> </w:t>
      </w:r>
      <w:r w:rsidR="007F6472">
        <w:rPr>
          <w:rFonts w:ascii="Calibri" w:hAnsi="Calibri" w:cs="Calibri"/>
          <w:sz w:val="22"/>
          <w:szCs w:val="22"/>
        </w:rPr>
        <w:tab/>
      </w:r>
      <w:r w:rsidR="007F6472">
        <w:rPr>
          <w:rFonts w:ascii="Calibri" w:hAnsi="Calibri" w:cs="Calibri"/>
          <w:sz w:val="22"/>
          <w:szCs w:val="22"/>
        </w:rPr>
        <w:tab/>
      </w:r>
      <w:r w:rsidR="002D5854" w:rsidRPr="00F404F8">
        <w:rPr>
          <w:rFonts w:ascii="Calibri" w:hAnsi="Calibri" w:cs="Calibri"/>
          <w:sz w:val="22"/>
          <w:szCs w:val="22"/>
        </w:rPr>
        <w:t>Oct 2019 – July 2022</w:t>
      </w:r>
    </w:p>
    <w:p w14:paraId="418A7398" w14:textId="7758A18E" w:rsidR="005E35DA" w:rsidRPr="00F404F8" w:rsidRDefault="00717052" w:rsidP="00F404F8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Utilized Excel and Power BI for data </w:t>
      </w:r>
      <w:r w:rsidR="00EE1ACE" w:rsidRPr="00F404F8">
        <w:rPr>
          <w:rFonts w:ascii="Calibri" w:hAnsi="Calibri" w:cs="Calibri"/>
          <w:sz w:val="22"/>
          <w:szCs w:val="22"/>
        </w:rPr>
        <w:t xml:space="preserve">handling &amp; </w:t>
      </w:r>
      <w:r w:rsidR="00BA6BB6" w:rsidRPr="00F404F8">
        <w:rPr>
          <w:rFonts w:ascii="Calibri" w:hAnsi="Calibri" w:cs="Calibri"/>
          <w:sz w:val="22"/>
          <w:szCs w:val="22"/>
        </w:rPr>
        <w:t>analysis</w:t>
      </w:r>
      <w:r w:rsidR="00FD0E37" w:rsidRPr="00F404F8">
        <w:rPr>
          <w:rFonts w:ascii="Calibri" w:hAnsi="Calibri" w:cs="Calibri"/>
          <w:sz w:val="22"/>
          <w:szCs w:val="22"/>
        </w:rPr>
        <w:t>,</w:t>
      </w:r>
      <w:r w:rsidR="00BA6BB6" w:rsidRPr="00F404F8">
        <w:rPr>
          <w:rFonts w:ascii="Calibri" w:hAnsi="Calibri" w:cs="Calibri"/>
          <w:sz w:val="22"/>
          <w:szCs w:val="22"/>
        </w:rPr>
        <w:t xml:space="preserve"> and report building. </w:t>
      </w:r>
    </w:p>
    <w:p w14:paraId="2156827F" w14:textId="19975F3D" w:rsidR="00BA6BB6" w:rsidRPr="00F404F8" w:rsidRDefault="00166256" w:rsidP="00F404F8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Managed </w:t>
      </w:r>
      <w:r w:rsidR="00EC5B5D" w:rsidRPr="00F404F8">
        <w:rPr>
          <w:rFonts w:ascii="Calibri" w:hAnsi="Calibri" w:cs="Calibri"/>
          <w:sz w:val="22"/>
          <w:szCs w:val="22"/>
        </w:rPr>
        <w:t xml:space="preserve">and delivered </w:t>
      </w:r>
      <w:r w:rsidR="008A2709" w:rsidRPr="00F404F8">
        <w:rPr>
          <w:rFonts w:ascii="Calibri" w:hAnsi="Calibri" w:cs="Calibri"/>
          <w:sz w:val="22"/>
          <w:szCs w:val="22"/>
        </w:rPr>
        <w:t>process maturity assessment</w:t>
      </w:r>
      <w:r w:rsidR="00E0104A" w:rsidRPr="00F404F8">
        <w:rPr>
          <w:rFonts w:ascii="Calibri" w:hAnsi="Calibri" w:cs="Calibri"/>
          <w:sz w:val="22"/>
          <w:szCs w:val="22"/>
        </w:rPr>
        <w:t>s</w:t>
      </w:r>
      <w:r w:rsidR="00EC5B5D" w:rsidRPr="00F404F8">
        <w:rPr>
          <w:rFonts w:ascii="Calibri" w:hAnsi="Calibri" w:cs="Calibri"/>
          <w:sz w:val="22"/>
          <w:szCs w:val="22"/>
        </w:rPr>
        <w:t xml:space="preserve"> for clients in West Africa.</w:t>
      </w:r>
    </w:p>
    <w:p w14:paraId="3542B7B1" w14:textId="58F8CBAF" w:rsidR="00C54A91" w:rsidRPr="00F41BCC" w:rsidRDefault="00426AAC" w:rsidP="00F404F8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Managed </w:t>
      </w:r>
      <w:r w:rsidR="00D42711" w:rsidRPr="00F404F8">
        <w:rPr>
          <w:rFonts w:ascii="Calibri" w:hAnsi="Calibri" w:cs="Calibri"/>
          <w:sz w:val="22"/>
          <w:szCs w:val="22"/>
        </w:rPr>
        <w:t>software implementation and knowledge transfer to clients across West Africa.</w:t>
      </w:r>
    </w:p>
    <w:p w14:paraId="4311D378" w14:textId="5FDFACED" w:rsidR="002B1452" w:rsidRPr="00285CC2" w:rsidRDefault="002B1452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285CC2">
        <w:rPr>
          <w:rFonts w:ascii="Calibri" w:hAnsi="Calibri" w:cs="Calibri"/>
          <w:b/>
          <w:bCs/>
          <w:sz w:val="26"/>
          <w:szCs w:val="26"/>
        </w:rPr>
        <w:t>Awards &amp; Honors</w:t>
      </w:r>
    </w:p>
    <w:p w14:paraId="79B3F4B9" w14:textId="58AF052E" w:rsidR="0039276D" w:rsidRPr="00F404F8" w:rsidRDefault="0039276D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lastRenderedPageBreak/>
        <w:t xml:space="preserve">Fellow, Texas </w:t>
      </w:r>
      <w:r w:rsidR="00240B82" w:rsidRPr="00F404F8">
        <w:rPr>
          <w:rFonts w:ascii="Calibri" w:hAnsi="Calibri" w:cs="Calibri"/>
          <w:sz w:val="22"/>
          <w:szCs w:val="22"/>
        </w:rPr>
        <w:t xml:space="preserve">Entrepreneurship </w:t>
      </w:r>
      <w:r w:rsidR="0030674C" w:rsidRPr="00F404F8">
        <w:rPr>
          <w:rFonts w:ascii="Calibri" w:hAnsi="Calibri" w:cs="Calibri"/>
          <w:sz w:val="22"/>
          <w:szCs w:val="22"/>
        </w:rPr>
        <w:t>Exchange for Energy</w:t>
      </w:r>
      <w:r w:rsidR="005C31A9" w:rsidRPr="00F404F8">
        <w:rPr>
          <w:rFonts w:ascii="Calibri" w:hAnsi="Calibri" w:cs="Calibri"/>
          <w:sz w:val="22"/>
          <w:szCs w:val="22"/>
        </w:rPr>
        <w:t xml:space="preserve"> (2023-2024)</w:t>
      </w:r>
    </w:p>
    <w:p w14:paraId="43CAAF77" w14:textId="7565677A" w:rsidR="00896BBA" w:rsidRPr="00F404F8" w:rsidRDefault="004870F9" w:rsidP="00F404F8">
      <w:p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Graduate </w:t>
      </w:r>
      <w:r w:rsidR="00BB5261" w:rsidRPr="00F404F8">
        <w:rPr>
          <w:rFonts w:ascii="Calibri" w:hAnsi="Calibri" w:cs="Calibri"/>
          <w:sz w:val="22"/>
          <w:szCs w:val="22"/>
        </w:rPr>
        <w:t>Fellow</w:t>
      </w:r>
      <w:r>
        <w:rPr>
          <w:rFonts w:ascii="Calibri" w:hAnsi="Calibri" w:cs="Calibri"/>
          <w:sz w:val="22"/>
          <w:szCs w:val="22"/>
        </w:rPr>
        <w:t>ship</w:t>
      </w:r>
      <w:r w:rsidR="00BB5261" w:rsidRPr="00F404F8">
        <w:rPr>
          <w:rFonts w:ascii="Calibri" w:hAnsi="Calibri" w:cs="Calibri"/>
          <w:sz w:val="22"/>
          <w:szCs w:val="22"/>
        </w:rPr>
        <w:t xml:space="preserve">, </w:t>
      </w:r>
      <w:r w:rsidR="008E45D5">
        <w:rPr>
          <w:rFonts w:ascii="Calibri" w:hAnsi="Calibri" w:cs="Calibri"/>
          <w:sz w:val="22"/>
          <w:szCs w:val="22"/>
        </w:rPr>
        <w:t xml:space="preserve">Energy and Earth Resources Program, </w:t>
      </w:r>
      <w:r w:rsidR="00BB5261" w:rsidRPr="00F404F8">
        <w:rPr>
          <w:rFonts w:ascii="Calibri" w:hAnsi="Calibri" w:cs="Calibri"/>
          <w:sz w:val="22"/>
          <w:szCs w:val="22"/>
        </w:rPr>
        <w:t>University of Texas at Austin (2022-2024)</w:t>
      </w:r>
    </w:p>
    <w:p w14:paraId="06E22DD1" w14:textId="7C243605" w:rsidR="00BB5261" w:rsidRPr="00F404F8" w:rsidRDefault="00BB5261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Service Award, Society of Petroleum Engineers</w:t>
      </w:r>
      <w:r w:rsidR="00140F72">
        <w:rPr>
          <w:rFonts w:ascii="Calibri" w:hAnsi="Calibri" w:cs="Calibri"/>
          <w:sz w:val="22"/>
          <w:szCs w:val="22"/>
        </w:rPr>
        <w:t xml:space="preserve"> </w:t>
      </w:r>
      <w:r w:rsidRPr="00F404F8">
        <w:rPr>
          <w:rFonts w:ascii="Calibri" w:hAnsi="Calibri" w:cs="Calibri"/>
          <w:sz w:val="22"/>
          <w:szCs w:val="22"/>
        </w:rPr>
        <w:t>(202</w:t>
      </w:r>
      <w:r w:rsidR="00D909A4">
        <w:rPr>
          <w:rFonts w:ascii="Calibri" w:hAnsi="Calibri" w:cs="Calibri"/>
          <w:sz w:val="22"/>
          <w:szCs w:val="22"/>
        </w:rPr>
        <w:t>2</w:t>
      </w:r>
      <w:r w:rsidRPr="00F404F8">
        <w:rPr>
          <w:rFonts w:ascii="Calibri" w:hAnsi="Calibri" w:cs="Calibri"/>
          <w:sz w:val="22"/>
          <w:szCs w:val="22"/>
        </w:rPr>
        <w:t>)</w:t>
      </w:r>
    </w:p>
    <w:p w14:paraId="02C99F6A" w14:textId="0082C6AE" w:rsidR="002B1452" w:rsidRPr="00F404F8" w:rsidRDefault="001B1348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Winner, N</w:t>
      </w:r>
      <w:r w:rsidR="00F6437E" w:rsidRPr="00F404F8">
        <w:rPr>
          <w:rFonts w:ascii="Calibri" w:hAnsi="Calibri" w:cs="Calibri"/>
          <w:sz w:val="22"/>
          <w:szCs w:val="22"/>
        </w:rPr>
        <w:t>igeria</w:t>
      </w:r>
      <w:r w:rsidRPr="00F404F8">
        <w:rPr>
          <w:rFonts w:ascii="Calibri" w:hAnsi="Calibri" w:cs="Calibri"/>
          <w:sz w:val="22"/>
          <w:szCs w:val="22"/>
        </w:rPr>
        <w:t xml:space="preserve"> Institute of Physics </w:t>
      </w:r>
      <w:r w:rsidR="00215FDB">
        <w:rPr>
          <w:rFonts w:ascii="Calibri" w:hAnsi="Calibri" w:cs="Calibri"/>
          <w:sz w:val="22"/>
          <w:szCs w:val="22"/>
        </w:rPr>
        <w:t xml:space="preserve">Quiz </w:t>
      </w:r>
      <w:r w:rsidRPr="00F404F8">
        <w:rPr>
          <w:rFonts w:ascii="Calibri" w:hAnsi="Calibri" w:cs="Calibri"/>
          <w:sz w:val="22"/>
          <w:szCs w:val="22"/>
        </w:rPr>
        <w:t>Competition</w:t>
      </w:r>
      <w:r w:rsidR="00A86AC2" w:rsidRPr="00F404F8">
        <w:rPr>
          <w:rFonts w:ascii="Calibri" w:hAnsi="Calibri" w:cs="Calibri"/>
          <w:sz w:val="22"/>
          <w:szCs w:val="22"/>
        </w:rPr>
        <w:t xml:space="preserve"> (2013)</w:t>
      </w:r>
    </w:p>
    <w:p w14:paraId="518DF3E1" w14:textId="5D7780A3" w:rsidR="00F16FC1" w:rsidRPr="00F404F8" w:rsidRDefault="00DE5598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International </w:t>
      </w:r>
      <w:r w:rsidR="00B31921" w:rsidRPr="00F404F8">
        <w:rPr>
          <w:rFonts w:ascii="Calibri" w:hAnsi="Calibri" w:cs="Calibri"/>
          <w:sz w:val="22"/>
          <w:szCs w:val="22"/>
        </w:rPr>
        <w:t>Physics Olympiad (2012)</w:t>
      </w:r>
    </w:p>
    <w:p w14:paraId="60AB12F7" w14:textId="0AFB03C1" w:rsidR="002B1452" w:rsidRPr="00285CC2" w:rsidRDefault="002B1452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285CC2">
        <w:rPr>
          <w:rFonts w:ascii="Calibri" w:hAnsi="Calibri" w:cs="Calibri"/>
          <w:b/>
          <w:bCs/>
          <w:sz w:val="26"/>
          <w:szCs w:val="26"/>
        </w:rPr>
        <w:t xml:space="preserve">Professional </w:t>
      </w:r>
      <w:proofErr w:type="spellStart"/>
      <w:r w:rsidR="002142B0">
        <w:rPr>
          <w:rFonts w:ascii="Calibri" w:hAnsi="Calibri" w:cs="Calibri"/>
          <w:b/>
          <w:bCs/>
          <w:sz w:val="26"/>
          <w:szCs w:val="26"/>
        </w:rPr>
        <w:t>Affliation</w:t>
      </w:r>
      <w:r w:rsidR="003B317B">
        <w:rPr>
          <w:rFonts w:ascii="Calibri" w:hAnsi="Calibri" w:cs="Calibri"/>
          <w:b/>
          <w:bCs/>
          <w:sz w:val="26"/>
          <w:szCs w:val="26"/>
        </w:rPr>
        <w:t>s</w:t>
      </w:r>
      <w:proofErr w:type="spellEnd"/>
      <w:r w:rsidR="00485553">
        <w:rPr>
          <w:rFonts w:ascii="Calibri" w:hAnsi="Calibri" w:cs="Calibri"/>
          <w:b/>
          <w:bCs/>
          <w:sz w:val="26"/>
          <w:szCs w:val="26"/>
        </w:rPr>
        <w:t xml:space="preserve"> &amp; </w:t>
      </w:r>
      <w:r w:rsidRPr="00285CC2">
        <w:rPr>
          <w:rFonts w:ascii="Calibri" w:hAnsi="Calibri" w:cs="Calibri"/>
          <w:b/>
          <w:bCs/>
          <w:sz w:val="26"/>
          <w:szCs w:val="26"/>
        </w:rPr>
        <w:t>Leadership</w:t>
      </w:r>
    </w:p>
    <w:p w14:paraId="03DE617A" w14:textId="7EFABF69" w:rsidR="00F95B70" w:rsidRDefault="00F95B70" w:rsidP="00F404F8">
      <w:p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Leadership</w:t>
      </w:r>
      <w:r w:rsidR="009078C6">
        <w:rPr>
          <w:rFonts w:ascii="Calibri" w:hAnsi="Calibri" w:cs="Calibri"/>
          <w:sz w:val="22"/>
          <w:szCs w:val="22"/>
        </w:rPr>
        <w:t xml:space="preserve"> &amp; Service Roles</w:t>
      </w:r>
    </w:p>
    <w:p w14:paraId="33360D3A" w14:textId="14E33C3C" w:rsidR="002B1452" w:rsidRPr="009078C6" w:rsidRDefault="00853E14" w:rsidP="009078C6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 xml:space="preserve">Student Advisory Council, Kay Bailey </w:t>
      </w:r>
      <w:r w:rsidR="002A788E" w:rsidRPr="009078C6">
        <w:rPr>
          <w:rFonts w:ascii="Calibri" w:hAnsi="Calibri" w:cs="Calibri"/>
          <w:sz w:val="22"/>
          <w:szCs w:val="22"/>
        </w:rPr>
        <w:t>Hutchison Energy Center</w:t>
      </w:r>
      <w:r w:rsidR="009078C6">
        <w:rPr>
          <w:rFonts w:ascii="Calibri" w:hAnsi="Calibri" w:cs="Calibri"/>
          <w:sz w:val="22"/>
          <w:szCs w:val="22"/>
        </w:rPr>
        <w:t xml:space="preserve"> </w:t>
      </w:r>
      <w:r w:rsidR="00E62079">
        <w:rPr>
          <w:rFonts w:ascii="Calibri" w:hAnsi="Calibri" w:cs="Calibri"/>
          <w:sz w:val="22"/>
          <w:szCs w:val="22"/>
        </w:rPr>
        <w:t>(</w:t>
      </w:r>
      <w:r w:rsidR="009F2923">
        <w:rPr>
          <w:rFonts w:ascii="Calibri" w:hAnsi="Calibri" w:cs="Calibri"/>
          <w:sz w:val="22"/>
          <w:szCs w:val="22"/>
        </w:rPr>
        <w:t>2023-2024</w:t>
      </w:r>
      <w:r w:rsidR="00E62079">
        <w:rPr>
          <w:rFonts w:ascii="Calibri" w:hAnsi="Calibri" w:cs="Calibri"/>
          <w:sz w:val="22"/>
          <w:szCs w:val="22"/>
        </w:rPr>
        <w:t>)</w:t>
      </w:r>
    </w:p>
    <w:p w14:paraId="4C4D8A70" w14:textId="20C3FCFD" w:rsidR="00116D81" w:rsidRDefault="00047E5E" w:rsidP="009078C6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>Vice President of</w:t>
      </w:r>
      <w:r w:rsidR="005B0729" w:rsidRPr="009078C6">
        <w:rPr>
          <w:rFonts w:ascii="Calibri" w:hAnsi="Calibri" w:cs="Calibri"/>
          <w:sz w:val="22"/>
          <w:szCs w:val="22"/>
        </w:rPr>
        <w:t xml:space="preserve"> Professional Development &amp; Editorial Council, Longhorn</w:t>
      </w:r>
      <w:r w:rsidR="00E259EB" w:rsidRPr="009078C6">
        <w:rPr>
          <w:rFonts w:ascii="Calibri" w:hAnsi="Calibri" w:cs="Calibri"/>
          <w:sz w:val="22"/>
          <w:szCs w:val="22"/>
        </w:rPr>
        <w:t xml:space="preserve"> Energy Clu</w:t>
      </w:r>
      <w:r w:rsidR="0078240A">
        <w:rPr>
          <w:rFonts w:ascii="Calibri" w:hAnsi="Calibri" w:cs="Calibri"/>
          <w:sz w:val="22"/>
          <w:szCs w:val="22"/>
        </w:rPr>
        <w:t>b</w:t>
      </w:r>
      <w:r w:rsidR="00E62079">
        <w:rPr>
          <w:rFonts w:ascii="Calibri" w:hAnsi="Calibri" w:cs="Calibri"/>
          <w:sz w:val="22"/>
          <w:szCs w:val="22"/>
        </w:rPr>
        <w:t xml:space="preserve"> (2022-2024)</w:t>
      </w:r>
    </w:p>
    <w:p w14:paraId="6B0277B8" w14:textId="548623E6" w:rsidR="009078C6" w:rsidRPr="009078C6" w:rsidRDefault="0078240A" w:rsidP="009078C6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Volunteer, International</w:t>
      </w:r>
      <w:r w:rsidR="005864E8">
        <w:rPr>
          <w:rFonts w:ascii="Calibri" w:hAnsi="Calibri" w:cs="Calibri"/>
          <w:sz w:val="22"/>
          <w:szCs w:val="22"/>
        </w:rPr>
        <w:t xml:space="preserve"> Meeting for Applied Geoscience</w:t>
      </w:r>
      <w:r w:rsidR="00A37A3B">
        <w:rPr>
          <w:rFonts w:ascii="Calibri" w:hAnsi="Calibri" w:cs="Calibri"/>
          <w:sz w:val="22"/>
          <w:szCs w:val="22"/>
        </w:rPr>
        <w:t xml:space="preserve"> &amp; Energy </w:t>
      </w:r>
      <w:r w:rsidR="00E62079">
        <w:rPr>
          <w:rFonts w:ascii="Calibri" w:hAnsi="Calibri" w:cs="Calibri"/>
          <w:sz w:val="22"/>
          <w:szCs w:val="22"/>
        </w:rPr>
        <w:t>(202</w:t>
      </w:r>
      <w:r w:rsidR="004704B8">
        <w:rPr>
          <w:rFonts w:ascii="Calibri" w:hAnsi="Calibri" w:cs="Calibri"/>
          <w:sz w:val="22"/>
          <w:szCs w:val="22"/>
        </w:rPr>
        <w:t>3</w:t>
      </w:r>
      <w:r w:rsidR="00E62079">
        <w:rPr>
          <w:rFonts w:ascii="Calibri" w:hAnsi="Calibri" w:cs="Calibri"/>
          <w:sz w:val="22"/>
          <w:szCs w:val="22"/>
        </w:rPr>
        <w:t>)</w:t>
      </w:r>
    </w:p>
    <w:p w14:paraId="5F80CB41" w14:textId="7E6DD8E1" w:rsidR="009078C6" w:rsidRDefault="009078C6" w:rsidP="009078C6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>Communication &amp; Outreach Chairperson, Society of Petroleum Engineers, Lagos</w:t>
      </w:r>
      <w:r w:rsidR="00A37A3B">
        <w:rPr>
          <w:rFonts w:ascii="Calibri" w:hAnsi="Calibri" w:cs="Calibri"/>
          <w:sz w:val="22"/>
          <w:szCs w:val="22"/>
        </w:rPr>
        <w:t xml:space="preserve"> (2021</w:t>
      </w:r>
      <w:r w:rsidR="00E62079">
        <w:rPr>
          <w:rFonts w:ascii="Calibri" w:hAnsi="Calibri" w:cs="Calibri"/>
          <w:sz w:val="22"/>
          <w:szCs w:val="22"/>
        </w:rPr>
        <w:t>-202</w:t>
      </w:r>
      <w:r w:rsidR="00326B7E">
        <w:rPr>
          <w:rFonts w:ascii="Calibri" w:hAnsi="Calibri" w:cs="Calibri"/>
          <w:sz w:val="22"/>
          <w:szCs w:val="22"/>
        </w:rPr>
        <w:t>2</w:t>
      </w:r>
      <w:r w:rsidR="00E62079">
        <w:rPr>
          <w:rFonts w:ascii="Calibri" w:hAnsi="Calibri" w:cs="Calibri"/>
          <w:sz w:val="22"/>
          <w:szCs w:val="22"/>
        </w:rPr>
        <w:t>)</w:t>
      </w:r>
    </w:p>
    <w:p w14:paraId="4ED72507" w14:textId="57CC8E7C" w:rsidR="009078C6" w:rsidRPr="009078C6" w:rsidRDefault="009078C6" w:rsidP="009078C6">
      <w:p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Professional Membership</w:t>
      </w:r>
    </w:p>
    <w:p w14:paraId="06F6CBE2" w14:textId="56E7C5BE" w:rsidR="00FB3188" w:rsidRPr="009078C6" w:rsidRDefault="00FB3188" w:rsidP="009078C6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 xml:space="preserve">Member, </w:t>
      </w:r>
      <w:r w:rsidR="005A7BA3" w:rsidRPr="009078C6">
        <w:rPr>
          <w:rFonts w:ascii="Calibri" w:hAnsi="Calibri" w:cs="Calibri"/>
          <w:sz w:val="22"/>
          <w:szCs w:val="22"/>
        </w:rPr>
        <w:t xml:space="preserve">American Association of </w:t>
      </w:r>
      <w:r w:rsidR="006D0366" w:rsidRPr="009078C6">
        <w:rPr>
          <w:rFonts w:ascii="Calibri" w:hAnsi="Calibri" w:cs="Calibri"/>
          <w:sz w:val="22"/>
          <w:szCs w:val="22"/>
        </w:rPr>
        <w:t>Petroleum Geoscientists</w:t>
      </w:r>
    </w:p>
    <w:p w14:paraId="0E03D75B" w14:textId="37FF5311" w:rsidR="00A5343A" w:rsidRPr="009078C6" w:rsidRDefault="00A5343A" w:rsidP="009078C6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>Member, Energy Resources Group</w:t>
      </w:r>
    </w:p>
    <w:p w14:paraId="10D43252" w14:textId="637B85E9" w:rsidR="006D0366" w:rsidRPr="009078C6" w:rsidRDefault="006D0366" w:rsidP="009078C6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>Member, Edi</w:t>
      </w:r>
      <w:r w:rsidR="002553C8" w:rsidRPr="009078C6">
        <w:rPr>
          <w:rFonts w:ascii="Calibri" w:hAnsi="Calibri" w:cs="Calibri"/>
          <w:sz w:val="22"/>
          <w:szCs w:val="22"/>
        </w:rPr>
        <w:t xml:space="preserve">son Electric Institute </w:t>
      </w:r>
    </w:p>
    <w:p w14:paraId="1BDB244B" w14:textId="3510C844" w:rsidR="00D703BC" w:rsidRPr="009078C6" w:rsidRDefault="00D703BC" w:rsidP="009078C6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>Member, Solar Energy</w:t>
      </w:r>
      <w:r w:rsidR="000F43DD" w:rsidRPr="009078C6">
        <w:rPr>
          <w:rFonts w:ascii="Calibri" w:hAnsi="Calibri" w:cs="Calibri"/>
          <w:sz w:val="22"/>
          <w:szCs w:val="22"/>
        </w:rPr>
        <w:t xml:space="preserve"> Industries</w:t>
      </w:r>
      <w:r w:rsidR="00D168F9" w:rsidRPr="009078C6">
        <w:rPr>
          <w:rFonts w:ascii="Calibri" w:hAnsi="Calibri" w:cs="Calibri"/>
          <w:sz w:val="22"/>
          <w:szCs w:val="22"/>
        </w:rPr>
        <w:t xml:space="preserve"> Association</w:t>
      </w:r>
    </w:p>
    <w:p w14:paraId="4F0F1FC9" w14:textId="5C20D4C9" w:rsidR="00DB2F38" w:rsidRPr="009078C6" w:rsidRDefault="00DB2F38" w:rsidP="009078C6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>Member, SDG 7 Youth Constituency</w:t>
      </w:r>
    </w:p>
    <w:p w14:paraId="3807AAAD" w14:textId="77777777" w:rsidR="005B0729" w:rsidRPr="00F404F8" w:rsidRDefault="005B0729" w:rsidP="00F404F8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7376FF99" w14:textId="77777777" w:rsidR="002B1452" w:rsidRPr="00F404F8" w:rsidRDefault="002B1452" w:rsidP="00F404F8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133D3E4" w14:textId="77777777" w:rsidR="002B1452" w:rsidRPr="00F404F8" w:rsidRDefault="002B1452" w:rsidP="00F404F8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</w:p>
    <w:sectPr w:rsidR="002B1452" w:rsidRPr="00F40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8CE"/>
    <w:multiLevelType w:val="hybridMultilevel"/>
    <w:tmpl w:val="F8E4CC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62C28"/>
    <w:multiLevelType w:val="hybridMultilevel"/>
    <w:tmpl w:val="36F23F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74758"/>
    <w:multiLevelType w:val="hybridMultilevel"/>
    <w:tmpl w:val="57909F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71998"/>
    <w:multiLevelType w:val="hybridMultilevel"/>
    <w:tmpl w:val="495EF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A3F88"/>
    <w:multiLevelType w:val="hybridMultilevel"/>
    <w:tmpl w:val="0088B9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B4339"/>
    <w:multiLevelType w:val="hybridMultilevel"/>
    <w:tmpl w:val="936C34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AB27F5"/>
    <w:multiLevelType w:val="hybridMultilevel"/>
    <w:tmpl w:val="7C6843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3F40AF"/>
    <w:multiLevelType w:val="hybridMultilevel"/>
    <w:tmpl w:val="7EFA9B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20F78"/>
    <w:multiLevelType w:val="hybridMultilevel"/>
    <w:tmpl w:val="28D00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D2451B"/>
    <w:multiLevelType w:val="hybridMultilevel"/>
    <w:tmpl w:val="A7D2C4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145CBF"/>
    <w:multiLevelType w:val="hybridMultilevel"/>
    <w:tmpl w:val="7C5E91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640724">
    <w:abstractNumId w:val="5"/>
  </w:num>
  <w:num w:numId="2" w16cid:durableId="1543667376">
    <w:abstractNumId w:val="7"/>
  </w:num>
  <w:num w:numId="3" w16cid:durableId="1646664361">
    <w:abstractNumId w:val="8"/>
  </w:num>
  <w:num w:numId="4" w16cid:durableId="2060353120">
    <w:abstractNumId w:val="0"/>
  </w:num>
  <w:num w:numId="5" w16cid:durableId="419913411">
    <w:abstractNumId w:val="3"/>
  </w:num>
  <w:num w:numId="6" w16cid:durableId="1192452732">
    <w:abstractNumId w:val="6"/>
  </w:num>
  <w:num w:numId="7" w16cid:durableId="799496297">
    <w:abstractNumId w:val="2"/>
  </w:num>
  <w:num w:numId="8" w16cid:durableId="2003195267">
    <w:abstractNumId w:val="4"/>
  </w:num>
  <w:num w:numId="9" w16cid:durableId="2113890193">
    <w:abstractNumId w:val="9"/>
  </w:num>
  <w:num w:numId="10" w16cid:durableId="1779375635">
    <w:abstractNumId w:val="10"/>
  </w:num>
  <w:num w:numId="11" w16cid:durableId="18821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BD"/>
    <w:rsid w:val="000012F4"/>
    <w:rsid w:val="0001652D"/>
    <w:rsid w:val="0002178D"/>
    <w:rsid w:val="00023D9D"/>
    <w:rsid w:val="00032866"/>
    <w:rsid w:val="00035C0C"/>
    <w:rsid w:val="00047160"/>
    <w:rsid w:val="00047E5E"/>
    <w:rsid w:val="00047E87"/>
    <w:rsid w:val="00050EF2"/>
    <w:rsid w:val="00054958"/>
    <w:rsid w:val="00071E54"/>
    <w:rsid w:val="00076197"/>
    <w:rsid w:val="00081797"/>
    <w:rsid w:val="00090904"/>
    <w:rsid w:val="000945C8"/>
    <w:rsid w:val="000A1D10"/>
    <w:rsid w:val="000B43CC"/>
    <w:rsid w:val="000B5F61"/>
    <w:rsid w:val="000C3EE6"/>
    <w:rsid w:val="000F43DD"/>
    <w:rsid w:val="000F5144"/>
    <w:rsid w:val="000F7080"/>
    <w:rsid w:val="001053F8"/>
    <w:rsid w:val="00107DED"/>
    <w:rsid w:val="00115167"/>
    <w:rsid w:val="00116D81"/>
    <w:rsid w:val="00131D52"/>
    <w:rsid w:val="00140F72"/>
    <w:rsid w:val="0014506A"/>
    <w:rsid w:val="00147E67"/>
    <w:rsid w:val="001538C0"/>
    <w:rsid w:val="00157777"/>
    <w:rsid w:val="00160B4A"/>
    <w:rsid w:val="00161F23"/>
    <w:rsid w:val="00166256"/>
    <w:rsid w:val="00173F9D"/>
    <w:rsid w:val="00174916"/>
    <w:rsid w:val="00196E9E"/>
    <w:rsid w:val="001B1348"/>
    <w:rsid w:val="001C3284"/>
    <w:rsid w:val="001D1919"/>
    <w:rsid w:val="001D503C"/>
    <w:rsid w:val="001E1675"/>
    <w:rsid w:val="001E6703"/>
    <w:rsid w:val="00200406"/>
    <w:rsid w:val="00202297"/>
    <w:rsid w:val="002032BC"/>
    <w:rsid w:val="0020464B"/>
    <w:rsid w:val="00206734"/>
    <w:rsid w:val="002125BD"/>
    <w:rsid w:val="00213295"/>
    <w:rsid w:val="002142B0"/>
    <w:rsid w:val="00215FDB"/>
    <w:rsid w:val="002268CA"/>
    <w:rsid w:val="00231AEA"/>
    <w:rsid w:val="0023367C"/>
    <w:rsid w:val="00240B82"/>
    <w:rsid w:val="00243AB8"/>
    <w:rsid w:val="00247106"/>
    <w:rsid w:val="00250A9F"/>
    <w:rsid w:val="00250C2E"/>
    <w:rsid w:val="00251958"/>
    <w:rsid w:val="00252238"/>
    <w:rsid w:val="002553C8"/>
    <w:rsid w:val="002633E3"/>
    <w:rsid w:val="00272B3C"/>
    <w:rsid w:val="0027411D"/>
    <w:rsid w:val="0028236A"/>
    <w:rsid w:val="00285CC2"/>
    <w:rsid w:val="00286C98"/>
    <w:rsid w:val="00291D26"/>
    <w:rsid w:val="0029236E"/>
    <w:rsid w:val="002A0AE2"/>
    <w:rsid w:val="002A1910"/>
    <w:rsid w:val="002A788E"/>
    <w:rsid w:val="002B1452"/>
    <w:rsid w:val="002B6E42"/>
    <w:rsid w:val="002C52CD"/>
    <w:rsid w:val="002C54A6"/>
    <w:rsid w:val="002D1C2E"/>
    <w:rsid w:val="002D5854"/>
    <w:rsid w:val="002D6310"/>
    <w:rsid w:val="002D7D43"/>
    <w:rsid w:val="002E124E"/>
    <w:rsid w:val="002E73BB"/>
    <w:rsid w:val="003057FE"/>
    <w:rsid w:val="00305BE5"/>
    <w:rsid w:val="0030674C"/>
    <w:rsid w:val="00322E5B"/>
    <w:rsid w:val="00326B7E"/>
    <w:rsid w:val="0033544B"/>
    <w:rsid w:val="0034353F"/>
    <w:rsid w:val="00350BF4"/>
    <w:rsid w:val="003526A7"/>
    <w:rsid w:val="00356C1B"/>
    <w:rsid w:val="00360EF1"/>
    <w:rsid w:val="00372D6D"/>
    <w:rsid w:val="0037510B"/>
    <w:rsid w:val="0039276D"/>
    <w:rsid w:val="003944F3"/>
    <w:rsid w:val="0039552C"/>
    <w:rsid w:val="003A4F99"/>
    <w:rsid w:val="003A6D1B"/>
    <w:rsid w:val="003B317B"/>
    <w:rsid w:val="003B6E52"/>
    <w:rsid w:val="003C129B"/>
    <w:rsid w:val="003C480C"/>
    <w:rsid w:val="003D1930"/>
    <w:rsid w:val="003D40CA"/>
    <w:rsid w:val="003E3C66"/>
    <w:rsid w:val="003F176D"/>
    <w:rsid w:val="0040729B"/>
    <w:rsid w:val="0041712C"/>
    <w:rsid w:val="00426AAC"/>
    <w:rsid w:val="00435E31"/>
    <w:rsid w:val="00467909"/>
    <w:rsid w:val="004704B8"/>
    <w:rsid w:val="0047290E"/>
    <w:rsid w:val="004742E2"/>
    <w:rsid w:val="004747EE"/>
    <w:rsid w:val="00485553"/>
    <w:rsid w:val="00485865"/>
    <w:rsid w:val="004870F9"/>
    <w:rsid w:val="00496030"/>
    <w:rsid w:val="0049704C"/>
    <w:rsid w:val="004A1633"/>
    <w:rsid w:val="004B043C"/>
    <w:rsid w:val="004B31BC"/>
    <w:rsid w:val="004B7223"/>
    <w:rsid w:val="004C43C9"/>
    <w:rsid w:val="004D217C"/>
    <w:rsid w:val="004F45B5"/>
    <w:rsid w:val="00501108"/>
    <w:rsid w:val="0050724B"/>
    <w:rsid w:val="00511796"/>
    <w:rsid w:val="005127BA"/>
    <w:rsid w:val="0051402A"/>
    <w:rsid w:val="00520628"/>
    <w:rsid w:val="00563EE1"/>
    <w:rsid w:val="005651CD"/>
    <w:rsid w:val="00574B80"/>
    <w:rsid w:val="00580318"/>
    <w:rsid w:val="00583469"/>
    <w:rsid w:val="00584641"/>
    <w:rsid w:val="005857DF"/>
    <w:rsid w:val="005864E8"/>
    <w:rsid w:val="00586684"/>
    <w:rsid w:val="0059117C"/>
    <w:rsid w:val="005A7BA3"/>
    <w:rsid w:val="005B0729"/>
    <w:rsid w:val="005B58C8"/>
    <w:rsid w:val="005C31A9"/>
    <w:rsid w:val="005C3E9D"/>
    <w:rsid w:val="005D6362"/>
    <w:rsid w:val="005D6B8F"/>
    <w:rsid w:val="005E190C"/>
    <w:rsid w:val="005E35DA"/>
    <w:rsid w:val="006019CF"/>
    <w:rsid w:val="00615EE0"/>
    <w:rsid w:val="0062223D"/>
    <w:rsid w:val="00626766"/>
    <w:rsid w:val="00653B43"/>
    <w:rsid w:val="00654EC1"/>
    <w:rsid w:val="0068069B"/>
    <w:rsid w:val="00680865"/>
    <w:rsid w:val="0068121D"/>
    <w:rsid w:val="00685059"/>
    <w:rsid w:val="006B52C8"/>
    <w:rsid w:val="006D0366"/>
    <w:rsid w:val="006F43A8"/>
    <w:rsid w:val="006F7FDE"/>
    <w:rsid w:val="00701DD2"/>
    <w:rsid w:val="00707405"/>
    <w:rsid w:val="007105DF"/>
    <w:rsid w:val="00717052"/>
    <w:rsid w:val="007224A5"/>
    <w:rsid w:val="00747F2B"/>
    <w:rsid w:val="007565CB"/>
    <w:rsid w:val="00767398"/>
    <w:rsid w:val="00767F1D"/>
    <w:rsid w:val="007767D0"/>
    <w:rsid w:val="0078077E"/>
    <w:rsid w:val="0078240A"/>
    <w:rsid w:val="00785F4F"/>
    <w:rsid w:val="007945E0"/>
    <w:rsid w:val="007A500F"/>
    <w:rsid w:val="007B225E"/>
    <w:rsid w:val="007B2F05"/>
    <w:rsid w:val="007D1E66"/>
    <w:rsid w:val="007F0DAC"/>
    <w:rsid w:val="007F6472"/>
    <w:rsid w:val="008030A7"/>
    <w:rsid w:val="00804678"/>
    <w:rsid w:val="00824507"/>
    <w:rsid w:val="00831085"/>
    <w:rsid w:val="00845AC5"/>
    <w:rsid w:val="00847573"/>
    <w:rsid w:val="00853E14"/>
    <w:rsid w:val="0086783F"/>
    <w:rsid w:val="0089325D"/>
    <w:rsid w:val="00896BBA"/>
    <w:rsid w:val="008A2709"/>
    <w:rsid w:val="008A2BA9"/>
    <w:rsid w:val="008B382A"/>
    <w:rsid w:val="008B3CC8"/>
    <w:rsid w:val="008C3E49"/>
    <w:rsid w:val="008C6518"/>
    <w:rsid w:val="008C7D98"/>
    <w:rsid w:val="008D067A"/>
    <w:rsid w:val="008D60E2"/>
    <w:rsid w:val="008E45D5"/>
    <w:rsid w:val="008F6C69"/>
    <w:rsid w:val="009008D8"/>
    <w:rsid w:val="009078C6"/>
    <w:rsid w:val="0091250E"/>
    <w:rsid w:val="009144A1"/>
    <w:rsid w:val="00917DD7"/>
    <w:rsid w:val="00920306"/>
    <w:rsid w:val="00925D77"/>
    <w:rsid w:val="0092734C"/>
    <w:rsid w:val="00933C21"/>
    <w:rsid w:val="00942917"/>
    <w:rsid w:val="0094629F"/>
    <w:rsid w:val="00950E4C"/>
    <w:rsid w:val="00965650"/>
    <w:rsid w:val="00973731"/>
    <w:rsid w:val="009918BA"/>
    <w:rsid w:val="009A2F72"/>
    <w:rsid w:val="009A459D"/>
    <w:rsid w:val="009C06A1"/>
    <w:rsid w:val="009D0259"/>
    <w:rsid w:val="009D3D34"/>
    <w:rsid w:val="009D4EC7"/>
    <w:rsid w:val="009E040C"/>
    <w:rsid w:val="009E1342"/>
    <w:rsid w:val="009F0775"/>
    <w:rsid w:val="009F0AF9"/>
    <w:rsid w:val="009F2923"/>
    <w:rsid w:val="009F69BF"/>
    <w:rsid w:val="009F7AE6"/>
    <w:rsid w:val="00A02553"/>
    <w:rsid w:val="00A11327"/>
    <w:rsid w:val="00A2431E"/>
    <w:rsid w:val="00A37A3B"/>
    <w:rsid w:val="00A4260F"/>
    <w:rsid w:val="00A42B4E"/>
    <w:rsid w:val="00A45A9A"/>
    <w:rsid w:val="00A50888"/>
    <w:rsid w:val="00A5343A"/>
    <w:rsid w:val="00A61A9F"/>
    <w:rsid w:val="00A61BFF"/>
    <w:rsid w:val="00A829FD"/>
    <w:rsid w:val="00A86AC2"/>
    <w:rsid w:val="00A9375C"/>
    <w:rsid w:val="00A9476F"/>
    <w:rsid w:val="00AA1717"/>
    <w:rsid w:val="00AC0412"/>
    <w:rsid w:val="00AC08D4"/>
    <w:rsid w:val="00AD465E"/>
    <w:rsid w:val="00AD4C83"/>
    <w:rsid w:val="00AE151D"/>
    <w:rsid w:val="00AE562A"/>
    <w:rsid w:val="00AF596D"/>
    <w:rsid w:val="00B0349A"/>
    <w:rsid w:val="00B1458B"/>
    <w:rsid w:val="00B16D3F"/>
    <w:rsid w:val="00B31921"/>
    <w:rsid w:val="00B46676"/>
    <w:rsid w:val="00B57E93"/>
    <w:rsid w:val="00B57F3F"/>
    <w:rsid w:val="00B819BF"/>
    <w:rsid w:val="00B8547B"/>
    <w:rsid w:val="00B90E71"/>
    <w:rsid w:val="00B93757"/>
    <w:rsid w:val="00BA6BB6"/>
    <w:rsid w:val="00BA6D1A"/>
    <w:rsid w:val="00BB5261"/>
    <w:rsid w:val="00BB529B"/>
    <w:rsid w:val="00BC3EF1"/>
    <w:rsid w:val="00BD7FA1"/>
    <w:rsid w:val="00BE6A91"/>
    <w:rsid w:val="00C060CB"/>
    <w:rsid w:val="00C11FE3"/>
    <w:rsid w:val="00C24D46"/>
    <w:rsid w:val="00C342F8"/>
    <w:rsid w:val="00C35F77"/>
    <w:rsid w:val="00C43CDE"/>
    <w:rsid w:val="00C4647B"/>
    <w:rsid w:val="00C5016E"/>
    <w:rsid w:val="00C54A91"/>
    <w:rsid w:val="00C604A2"/>
    <w:rsid w:val="00C639DB"/>
    <w:rsid w:val="00C71BDC"/>
    <w:rsid w:val="00C737FC"/>
    <w:rsid w:val="00C74D3D"/>
    <w:rsid w:val="00C7690D"/>
    <w:rsid w:val="00C84D81"/>
    <w:rsid w:val="00CB5EC5"/>
    <w:rsid w:val="00CC1B6A"/>
    <w:rsid w:val="00CC4C26"/>
    <w:rsid w:val="00CD7E95"/>
    <w:rsid w:val="00CE1CB8"/>
    <w:rsid w:val="00CE2BEC"/>
    <w:rsid w:val="00CF283D"/>
    <w:rsid w:val="00D031BD"/>
    <w:rsid w:val="00D05702"/>
    <w:rsid w:val="00D168F9"/>
    <w:rsid w:val="00D178BD"/>
    <w:rsid w:val="00D3020C"/>
    <w:rsid w:val="00D31954"/>
    <w:rsid w:val="00D405C2"/>
    <w:rsid w:val="00D416BB"/>
    <w:rsid w:val="00D42711"/>
    <w:rsid w:val="00D55199"/>
    <w:rsid w:val="00D55416"/>
    <w:rsid w:val="00D703BC"/>
    <w:rsid w:val="00D73B83"/>
    <w:rsid w:val="00D8726C"/>
    <w:rsid w:val="00D909A4"/>
    <w:rsid w:val="00D92A1E"/>
    <w:rsid w:val="00DA7855"/>
    <w:rsid w:val="00DB0714"/>
    <w:rsid w:val="00DB0F9C"/>
    <w:rsid w:val="00DB2F38"/>
    <w:rsid w:val="00DD04F6"/>
    <w:rsid w:val="00DD6A78"/>
    <w:rsid w:val="00DE4C26"/>
    <w:rsid w:val="00DE5598"/>
    <w:rsid w:val="00DE6307"/>
    <w:rsid w:val="00DF39AF"/>
    <w:rsid w:val="00E0096A"/>
    <w:rsid w:val="00E0104A"/>
    <w:rsid w:val="00E22159"/>
    <w:rsid w:val="00E22EEA"/>
    <w:rsid w:val="00E259EB"/>
    <w:rsid w:val="00E30F34"/>
    <w:rsid w:val="00E3468E"/>
    <w:rsid w:val="00E4403D"/>
    <w:rsid w:val="00E452A7"/>
    <w:rsid w:val="00E460EC"/>
    <w:rsid w:val="00E52C45"/>
    <w:rsid w:val="00E53DEF"/>
    <w:rsid w:val="00E56359"/>
    <w:rsid w:val="00E56999"/>
    <w:rsid w:val="00E56D5F"/>
    <w:rsid w:val="00E57AB3"/>
    <w:rsid w:val="00E62079"/>
    <w:rsid w:val="00E645AE"/>
    <w:rsid w:val="00E65A4B"/>
    <w:rsid w:val="00E752C8"/>
    <w:rsid w:val="00E87B24"/>
    <w:rsid w:val="00E93BD6"/>
    <w:rsid w:val="00EA420C"/>
    <w:rsid w:val="00EB120B"/>
    <w:rsid w:val="00EB236D"/>
    <w:rsid w:val="00EB5608"/>
    <w:rsid w:val="00EC5B5D"/>
    <w:rsid w:val="00EC7483"/>
    <w:rsid w:val="00ED057F"/>
    <w:rsid w:val="00ED0583"/>
    <w:rsid w:val="00ED40B8"/>
    <w:rsid w:val="00ED5E8E"/>
    <w:rsid w:val="00ED640D"/>
    <w:rsid w:val="00EE1ACE"/>
    <w:rsid w:val="00EF305C"/>
    <w:rsid w:val="00F00A60"/>
    <w:rsid w:val="00F0718C"/>
    <w:rsid w:val="00F13A5F"/>
    <w:rsid w:val="00F14577"/>
    <w:rsid w:val="00F16FC1"/>
    <w:rsid w:val="00F2270D"/>
    <w:rsid w:val="00F31247"/>
    <w:rsid w:val="00F404F8"/>
    <w:rsid w:val="00F41BCC"/>
    <w:rsid w:val="00F56F14"/>
    <w:rsid w:val="00F6437E"/>
    <w:rsid w:val="00F75B61"/>
    <w:rsid w:val="00F76385"/>
    <w:rsid w:val="00F83F1E"/>
    <w:rsid w:val="00F95B70"/>
    <w:rsid w:val="00F95BA2"/>
    <w:rsid w:val="00FA2519"/>
    <w:rsid w:val="00FB3188"/>
    <w:rsid w:val="00FB3C7A"/>
    <w:rsid w:val="00FB6D5B"/>
    <w:rsid w:val="00FB6D97"/>
    <w:rsid w:val="00FC22D9"/>
    <w:rsid w:val="00FC3183"/>
    <w:rsid w:val="00FD0E37"/>
    <w:rsid w:val="00FD39E8"/>
    <w:rsid w:val="00FD435E"/>
    <w:rsid w:val="00FD6459"/>
    <w:rsid w:val="00FD7D5D"/>
    <w:rsid w:val="00FE0222"/>
    <w:rsid w:val="00FE35E4"/>
    <w:rsid w:val="00FE44D2"/>
    <w:rsid w:val="00FE5319"/>
    <w:rsid w:val="00FF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7ADAB0"/>
  <w15:chartTrackingRefBased/>
  <w15:docId w15:val="{2323ABCF-1BD9-2448-82E3-9DDBE8148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78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8BD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251958"/>
  </w:style>
  <w:style w:type="character" w:styleId="FollowedHyperlink">
    <w:name w:val="FollowedHyperlink"/>
    <w:basedOn w:val="DefaultParagraphFont"/>
    <w:uiPriority w:val="99"/>
    <w:semiHidden/>
    <w:unhideWhenUsed/>
    <w:rsid w:val="004A16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6153/tsw/5787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user=wOPr8KQAAAAJ&amp;hl=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chinemerem" TargetMode="External"/><Relationship Id="rId5" Type="http://schemas.openxmlformats.org/officeDocument/2006/relationships/hyperlink" Target="mailto:cco28@njit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Okezie, Chinemerem Clement</dc:creator>
  <cp:keywords/>
  <dc:description/>
  <cp:lastModifiedBy>Okezie, Chinemerem Clement</cp:lastModifiedBy>
  <cp:revision>3</cp:revision>
  <cp:lastPrinted>2025-08-12T16:51:00Z</cp:lastPrinted>
  <dcterms:created xsi:type="dcterms:W3CDTF">2025-08-14T21:17:00Z</dcterms:created>
  <dcterms:modified xsi:type="dcterms:W3CDTF">2025-08-14T21:17:00Z</dcterms:modified>
</cp:coreProperties>
</file>