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0532" w14:textId="1E7DDA23" w:rsidR="009059C0" w:rsidRPr="00D13D27" w:rsidRDefault="00D13D27">
      <w:pPr>
        <w:rPr>
          <w:rFonts w:eastAsia="Batang"/>
          <w:sz w:val="28"/>
          <w:szCs w:val="28"/>
        </w:rPr>
      </w:pPr>
      <w:r>
        <w:rPr>
          <w:sz w:val="28"/>
          <w:szCs w:val="28"/>
        </w:rPr>
        <w:t>COMP</w:t>
      </w:r>
      <w:r w:rsidRPr="000143C8">
        <w:rPr>
          <w:sz w:val="28"/>
          <w:szCs w:val="28"/>
        </w:rPr>
        <w:t>.</w:t>
      </w:r>
      <w:r>
        <w:rPr>
          <w:rFonts w:eastAsia="Batang"/>
          <w:sz w:val="28"/>
          <w:szCs w:val="28"/>
        </w:rPr>
        <w:t>4290/5510</w:t>
      </w:r>
      <w:r w:rsidRPr="000143C8">
        <w:rPr>
          <w:sz w:val="28"/>
          <w:szCs w:val="28"/>
        </w:rPr>
        <w:tab/>
      </w:r>
      <w:r w:rsidRPr="000143C8">
        <w:rPr>
          <w:sz w:val="28"/>
          <w:szCs w:val="28"/>
        </w:rPr>
        <w:tab/>
      </w:r>
      <w:r>
        <w:rPr>
          <w:sz w:val="28"/>
          <w:szCs w:val="28"/>
        </w:rPr>
        <w:tab/>
        <w:t>Take-home Final</w:t>
      </w:r>
      <w:r w:rsidRPr="000143C8">
        <w:rPr>
          <w:sz w:val="28"/>
          <w:szCs w:val="28"/>
        </w:rPr>
        <w:tab/>
      </w:r>
      <w:r w:rsidRPr="000143C8">
        <w:rPr>
          <w:sz w:val="28"/>
          <w:szCs w:val="28"/>
        </w:rPr>
        <w:tab/>
      </w:r>
      <w:r>
        <w:rPr>
          <w:sz w:val="28"/>
          <w:szCs w:val="28"/>
        </w:rPr>
        <w:tab/>
      </w:r>
      <w:r w:rsidR="0015298A">
        <w:rPr>
          <w:sz w:val="28"/>
          <w:szCs w:val="28"/>
        </w:rPr>
        <w:tab/>
      </w:r>
      <w:r>
        <w:rPr>
          <w:sz w:val="28"/>
          <w:szCs w:val="28"/>
        </w:rPr>
        <w:t>Spring 202</w:t>
      </w:r>
      <w:r w:rsidR="0015298A">
        <w:rPr>
          <w:sz w:val="28"/>
          <w:szCs w:val="28"/>
        </w:rPr>
        <w:t>2</w:t>
      </w:r>
    </w:p>
    <w:p w14:paraId="296485D7" w14:textId="7DCC66F4" w:rsidR="00D13D27" w:rsidRDefault="00D13D27" w:rsidP="00D13D27">
      <w:pPr>
        <w:rPr>
          <w:b/>
          <w:sz w:val="24"/>
          <w:szCs w:val="24"/>
        </w:rPr>
      </w:pPr>
      <w:r>
        <w:rPr>
          <w:b/>
          <w:sz w:val="24"/>
          <w:szCs w:val="24"/>
        </w:rPr>
        <w:t>Take-home Final Exam: Due</w:t>
      </w:r>
      <w:r w:rsidRPr="000143C8">
        <w:rPr>
          <w:b/>
          <w:sz w:val="24"/>
          <w:szCs w:val="24"/>
        </w:rPr>
        <w:t xml:space="preserve"> on </w:t>
      </w:r>
      <w:r w:rsidR="0015298A">
        <w:rPr>
          <w:b/>
          <w:sz w:val="24"/>
          <w:szCs w:val="24"/>
        </w:rPr>
        <w:t>5/2</w:t>
      </w:r>
      <w:r>
        <w:rPr>
          <w:rFonts w:eastAsia="Batang" w:hint="eastAsia"/>
          <w:b/>
          <w:sz w:val="24"/>
          <w:szCs w:val="24"/>
        </w:rPr>
        <w:t xml:space="preserve"> (</w:t>
      </w:r>
      <w:r>
        <w:rPr>
          <w:rFonts w:eastAsia="Batang"/>
          <w:b/>
          <w:sz w:val="24"/>
          <w:szCs w:val="24"/>
        </w:rPr>
        <w:t>M</w:t>
      </w:r>
      <w:r>
        <w:rPr>
          <w:rFonts w:eastAsia="Batang" w:hint="eastAsia"/>
          <w:b/>
          <w:sz w:val="24"/>
          <w:szCs w:val="24"/>
        </w:rPr>
        <w:t>)</w:t>
      </w:r>
      <w:r>
        <w:rPr>
          <w:b/>
          <w:sz w:val="24"/>
          <w:szCs w:val="24"/>
        </w:rPr>
        <w:t xml:space="preserve"> Midnight</w:t>
      </w:r>
      <w:r w:rsidR="0015298A">
        <w:rPr>
          <w:b/>
          <w:sz w:val="24"/>
          <w:szCs w:val="24"/>
        </w:rPr>
        <w:t>. No extension on the final exam.</w:t>
      </w:r>
    </w:p>
    <w:p w14:paraId="40FB9C6C" w14:textId="29D477F1" w:rsidR="00E224DF" w:rsidRDefault="00E224DF" w:rsidP="00E224DF">
      <w:pPr>
        <w:pStyle w:val="ListParagraph"/>
        <w:numPr>
          <w:ilvl w:val="0"/>
          <w:numId w:val="1"/>
        </w:numPr>
        <w:snapToGrid w:val="0"/>
        <w:spacing w:after="120"/>
        <w:contextualSpacing w:val="0"/>
      </w:pPr>
      <w:r w:rsidRPr="00E433F7">
        <w:t xml:space="preserve">Suppose a dishonest dealer has two coins, one fair and the other biased. The biased coin has heads with probability of ¼ in each coin toss. Assume that the dealer never switches the coins. Which coin is more likely to have been used when coin tosses produced </w:t>
      </w:r>
      <w:proofErr w:type="gramStart"/>
      <w:r w:rsidRPr="00E433F7">
        <w:t>HTTTHHHTTTTHTHHTT ?</w:t>
      </w:r>
      <w:proofErr w:type="gramEnd"/>
      <w:r w:rsidRPr="00E433F7">
        <w:t xml:space="preserve"> </w:t>
      </w:r>
    </w:p>
    <w:p w14:paraId="570A298C" w14:textId="1105D0AB" w:rsidR="00AB32D1" w:rsidRPr="00E06B2B" w:rsidRDefault="00AB32D1" w:rsidP="00AB32D1">
      <w:pPr>
        <w:snapToGrid w:val="0"/>
        <w:spacing w:after="120"/>
      </w:pPr>
      <w:r w:rsidRPr="00E06B2B">
        <w:t>Number of heads = 7</w:t>
      </w:r>
    </w:p>
    <w:p w14:paraId="2722DC8E" w14:textId="74EA591C" w:rsidR="00AB32D1" w:rsidRPr="00E06B2B" w:rsidRDefault="00AB32D1" w:rsidP="00AB32D1">
      <w:pPr>
        <w:snapToGrid w:val="0"/>
        <w:spacing w:after="120"/>
      </w:pPr>
      <w:r w:rsidRPr="00E06B2B">
        <w:t>Number of tails = 10</w:t>
      </w:r>
    </w:p>
    <w:p w14:paraId="5D697F0F" w14:textId="471B8D3F" w:rsidR="00AB32D1" w:rsidRPr="00E06B2B" w:rsidRDefault="00AB32D1" w:rsidP="00AB32D1">
      <w:pPr>
        <w:snapToGrid w:val="0"/>
        <w:spacing w:after="120"/>
      </w:pPr>
      <w:r w:rsidRPr="00E06B2B">
        <w:t>In this space, P(H) = 41.1%</w:t>
      </w:r>
    </w:p>
    <w:p w14:paraId="070672DF" w14:textId="3F3C809F" w:rsidR="00AB32D1" w:rsidRPr="00E06B2B" w:rsidRDefault="00AB32D1" w:rsidP="00AB32D1">
      <w:pPr>
        <w:snapToGrid w:val="0"/>
        <w:spacing w:after="120"/>
      </w:pPr>
      <w:r w:rsidRPr="00E06B2B">
        <w:t>P(T) = 59.9%</w:t>
      </w:r>
    </w:p>
    <w:p w14:paraId="0F1F1D7F" w14:textId="74EB849D" w:rsidR="00AB32D1" w:rsidRPr="00E06B2B" w:rsidRDefault="00AB32D1" w:rsidP="00AB32D1">
      <w:pPr>
        <w:snapToGrid w:val="0"/>
        <w:spacing w:after="120"/>
      </w:pPr>
      <w:r w:rsidRPr="00E06B2B">
        <w:t xml:space="preserve">Our fair coin has a fair chance of heads or tails while the biased coin is tails favored. </w:t>
      </w:r>
    </w:p>
    <w:p w14:paraId="6C8C1CC1" w14:textId="77777777" w:rsidR="00B54D0B" w:rsidRPr="00E06B2B" w:rsidRDefault="00B54D0B" w:rsidP="00B5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heme="minorHAnsi" w:eastAsia="Times New Roman" w:hAnsiTheme="minorHAnsi" w:cstheme="minorHAnsi"/>
          <w:lang w:eastAsia="en-US"/>
        </w:rPr>
      </w:pPr>
      <w:r w:rsidRPr="00E06B2B">
        <w:rPr>
          <w:rFonts w:asciiTheme="minorHAnsi" w:eastAsia="Times New Roman" w:hAnsiTheme="minorHAnsi" w:cstheme="minorHAnsi"/>
          <w:lang w:eastAsia="en-US"/>
        </w:rPr>
        <w:t>P(X) = P(</w:t>
      </w:r>
      <w:proofErr w:type="spellStart"/>
      <w:r w:rsidRPr="00E06B2B">
        <w:rPr>
          <w:rFonts w:asciiTheme="minorHAnsi" w:eastAsia="Times New Roman" w:hAnsiTheme="minorHAnsi" w:cstheme="minorHAnsi"/>
          <w:lang w:eastAsia="en-US"/>
        </w:rPr>
        <w:t>X|Fake</w:t>
      </w:r>
      <w:proofErr w:type="spellEnd"/>
      <w:r w:rsidRPr="00E06B2B">
        <w:rPr>
          <w:rFonts w:asciiTheme="minorHAnsi" w:eastAsia="Times New Roman" w:hAnsiTheme="minorHAnsi" w:cstheme="minorHAnsi"/>
          <w:lang w:eastAsia="en-US"/>
        </w:rPr>
        <w:t>) * P(Fake) + P(</w:t>
      </w:r>
      <w:proofErr w:type="spellStart"/>
      <w:r w:rsidRPr="00E06B2B">
        <w:rPr>
          <w:rFonts w:asciiTheme="minorHAnsi" w:eastAsia="Times New Roman" w:hAnsiTheme="minorHAnsi" w:cstheme="minorHAnsi"/>
          <w:lang w:eastAsia="en-US"/>
        </w:rPr>
        <w:t>X|Fair</w:t>
      </w:r>
      <w:proofErr w:type="spellEnd"/>
      <w:r w:rsidRPr="00E06B2B">
        <w:rPr>
          <w:rFonts w:asciiTheme="minorHAnsi" w:eastAsia="Times New Roman" w:hAnsiTheme="minorHAnsi" w:cstheme="minorHAnsi"/>
          <w:lang w:eastAsia="en-US"/>
        </w:rPr>
        <w:t>) * P(Fair)</w:t>
      </w:r>
    </w:p>
    <w:p w14:paraId="5637FADE" w14:textId="77DD601C" w:rsidR="00B54D0B" w:rsidRPr="00E06B2B" w:rsidRDefault="00B54D0B" w:rsidP="00B5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heme="minorHAnsi" w:eastAsia="Times New Roman" w:hAnsiTheme="minorHAnsi" w:cstheme="minorHAnsi"/>
          <w:lang w:eastAsia="en-US"/>
        </w:rPr>
      </w:pPr>
      <w:r w:rsidRPr="00E06B2B">
        <w:rPr>
          <w:rFonts w:asciiTheme="minorHAnsi" w:eastAsia="Times New Roman" w:hAnsiTheme="minorHAnsi" w:cstheme="minorHAnsi"/>
          <w:lang w:eastAsia="en-US"/>
        </w:rPr>
        <w:t>P(X) = (3.43710e-6 * 0.5) + (7.629e-6 * 0.5) = 5.533e-6</w:t>
      </w:r>
    </w:p>
    <w:p w14:paraId="45AD1842" w14:textId="77777777" w:rsidR="00B54D0B" w:rsidRPr="00E06B2B" w:rsidRDefault="00B54D0B" w:rsidP="00B54D0B">
      <w:pPr>
        <w:pStyle w:val="HTMLPreformatted"/>
        <w:shd w:val="clear" w:color="auto" w:fill="FFFFFF"/>
        <w:spacing w:after="240"/>
        <w:textAlignment w:val="baseline"/>
        <w:rPr>
          <w:rFonts w:asciiTheme="minorHAnsi" w:hAnsiTheme="minorHAnsi" w:cstheme="minorHAnsi"/>
          <w:sz w:val="22"/>
          <w:szCs w:val="22"/>
        </w:rPr>
      </w:pPr>
      <w:r w:rsidRPr="00E06B2B">
        <w:rPr>
          <w:rFonts w:asciiTheme="minorHAnsi" w:hAnsiTheme="minorHAnsi" w:cstheme="minorHAnsi"/>
          <w:sz w:val="22"/>
          <w:szCs w:val="22"/>
        </w:rPr>
        <w:t>P(</w:t>
      </w:r>
      <w:proofErr w:type="spellStart"/>
      <w:r w:rsidRPr="00E06B2B">
        <w:rPr>
          <w:rFonts w:asciiTheme="minorHAnsi" w:hAnsiTheme="minorHAnsi" w:cstheme="minorHAnsi"/>
          <w:sz w:val="22"/>
          <w:szCs w:val="22"/>
        </w:rPr>
        <w:t>Fake|X</w:t>
      </w:r>
      <w:proofErr w:type="spellEnd"/>
      <w:r w:rsidRPr="00E06B2B">
        <w:rPr>
          <w:rFonts w:asciiTheme="minorHAnsi" w:hAnsiTheme="minorHAnsi" w:cstheme="minorHAnsi"/>
          <w:sz w:val="22"/>
          <w:szCs w:val="22"/>
        </w:rPr>
        <w:t>) = (3.43710e-6 * 0.5) / 5.533e-6 = 0.3106</w:t>
      </w:r>
    </w:p>
    <w:p w14:paraId="1C886AE1" w14:textId="77777777" w:rsidR="00B54D0B" w:rsidRPr="00E06B2B" w:rsidRDefault="00B54D0B" w:rsidP="00B54D0B">
      <w:pPr>
        <w:pStyle w:val="HTMLPreformatted"/>
        <w:shd w:val="clear" w:color="auto" w:fill="FFFFFF"/>
        <w:spacing w:after="240"/>
        <w:textAlignment w:val="baseline"/>
        <w:rPr>
          <w:rFonts w:asciiTheme="minorHAnsi" w:hAnsiTheme="minorHAnsi" w:cstheme="minorHAnsi"/>
          <w:sz w:val="22"/>
          <w:szCs w:val="22"/>
        </w:rPr>
      </w:pPr>
      <w:r w:rsidRPr="00E06B2B">
        <w:rPr>
          <w:rFonts w:asciiTheme="minorHAnsi" w:hAnsiTheme="minorHAnsi" w:cstheme="minorHAnsi"/>
          <w:sz w:val="22"/>
          <w:szCs w:val="22"/>
        </w:rPr>
        <w:t>P(</w:t>
      </w:r>
      <w:proofErr w:type="spellStart"/>
      <w:r w:rsidRPr="00E06B2B">
        <w:rPr>
          <w:rFonts w:asciiTheme="minorHAnsi" w:hAnsiTheme="minorHAnsi" w:cstheme="minorHAnsi"/>
          <w:sz w:val="22"/>
          <w:szCs w:val="22"/>
        </w:rPr>
        <w:t>Fair|X</w:t>
      </w:r>
      <w:proofErr w:type="spellEnd"/>
      <w:r w:rsidRPr="00E06B2B">
        <w:rPr>
          <w:rFonts w:asciiTheme="minorHAnsi" w:hAnsiTheme="minorHAnsi" w:cstheme="minorHAnsi"/>
          <w:sz w:val="22"/>
          <w:szCs w:val="22"/>
        </w:rPr>
        <w:t>) = (7.629e-6 * 0.5) / 5.533e-6 = 0.6894</w:t>
      </w:r>
    </w:p>
    <w:p w14:paraId="02BD1BAB" w14:textId="046BB2DD" w:rsidR="00B54D0B" w:rsidRPr="00E06B2B" w:rsidRDefault="00B54D0B" w:rsidP="00B5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heme="minorHAnsi" w:eastAsia="Times New Roman" w:hAnsiTheme="minorHAnsi" w:cstheme="minorHAnsi"/>
          <w:lang w:eastAsia="en-US"/>
        </w:rPr>
      </w:pPr>
      <w:r w:rsidRPr="00E06B2B">
        <w:rPr>
          <w:rFonts w:asciiTheme="minorHAnsi" w:eastAsia="Times New Roman" w:hAnsiTheme="minorHAnsi" w:cstheme="minorHAnsi"/>
          <w:lang w:eastAsia="en-US"/>
        </w:rPr>
        <w:t xml:space="preserve">This shows that there’s a 68% chance that the fair coin is used rather </w:t>
      </w:r>
      <w:proofErr w:type="spellStart"/>
      <w:r w:rsidRPr="00E06B2B">
        <w:rPr>
          <w:rFonts w:asciiTheme="minorHAnsi" w:eastAsia="Times New Roman" w:hAnsiTheme="minorHAnsi" w:cstheme="minorHAnsi"/>
          <w:lang w:eastAsia="en-US"/>
        </w:rPr>
        <w:t>then</w:t>
      </w:r>
      <w:proofErr w:type="spellEnd"/>
      <w:r w:rsidRPr="00E06B2B">
        <w:rPr>
          <w:rFonts w:asciiTheme="minorHAnsi" w:eastAsia="Times New Roman" w:hAnsiTheme="minorHAnsi" w:cstheme="minorHAnsi"/>
          <w:lang w:eastAsia="en-US"/>
        </w:rPr>
        <w:t xml:space="preserve"> the biased coin.</w:t>
      </w:r>
    </w:p>
    <w:p w14:paraId="0A4B5E52" w14:textId="77777777" w:rsidR="00B54D0B" w:rsidRDefault="00B54D0B" w:rsidP="00AB32D1">
      <w:pPr>
        <w:snapToGrid w:val="0"/>
        <w:spacing w:after="120"/>
      </w:pPr>
    </w:p>
    <w:p w14:paraId="46B21717" w14:textId="392C97E9" w:rsidR="00AB32D1" w:rsidRDefault="00AB32D1" w:rsidP="00AB32D1">
      <w:pPr>
        <w:snapToGrid w:val="0"/>
        <w:spacing w:after="120"/>
      </w:pPr>
    </w:p>
    <w:p w14:paraId="7ECC9537" w14:textId="77777777" w:rsidR="00AB32D1" w:rsidRPr="00E433F7" w:rsidRDefault="00AB32D1" w:rsidP="00AB32D1">
      <w:pPr>
        <w:snapToGrid w:val="0"/>
        <w:spacing w:after="120"/>
      </w:pPr>
    </w:p>
    <w:p w14:paraId="0FACAB30" w14:textId="77777777" w:rsidR="00E224DF" w:rsidRPr="00E433F7" w:rsidRDefault="00E224DF" w:rsidP="00E224DF">
      <w:pPr>
        <w:pStyle w:val="ListParagraph"/>
        <w:numPr>
          <w:ilvl w:val="0"/>
          <w:numId w:val="1"/>
        </w:numPr>
        <w:snapToGrid w:val="0"/>
        <w:spacing w:after="120"/>
        <w:contextualSpacing w:val="0"/>
      </w:pPr>
      <w:r w:rsidRPr="00E433F7">
        <w:t>A two-state HMM is constructed from the measurements shown below.</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810"/>
        <w:gridCol w:w="810"/>
        <w:gridCol w:w="810"/>
        <w:gridCol w:w="900"/>
        <w:gridCol w:w="1440"/>
      </w:tblGrid>
      <w:tr w:rsidR="00E224DF" w:rsidRPr="003802E5" w14:paraId="57C51E70" w14:textId="77777777" w:rsidTr="00FA30E6">
        <w:tc>
          <w:tcPr>
            <w:tcW w:w="630" w:type="dxa"/>
          </w:tcPr>
          <w:p w14:paraId="6E2FFCA5" w14:textId="77777777" w:rsidR="00E224DF" w:rsidRPr="00E433F7" w:rsidRDefault="00E224DF" w:rsidP="00FA30E6">
            <w:pPr>
              <w:pStyle w:val="ListParagraph"/>
              <w:snapToGrid w:val="0"/>
              <w:spacing w:after="120"/>
              <w:ind w:left="0"/>
              <w:contextualSpacing w:val="0"/>
            </w:pPr>
          </w:p>
        </w:tc>
        <w:tc>
          <w:tcPr>
            <w:tcW w:w="810" w:type="dxa"/>
          </w:tcPr>
          <w:p w14:paraId="41FC2639" w14:textId="77777777" w:rsidR="00E224DF" w:rsidRPr="00E433F7" w:rsidRDefault="00E224DF" w:rsidP="00FA30E6">
            <w:pPr>
              <w:pStyle w:val="ListParagraph"/>
              <w:snapToGrid w:val="0"/>
              <w:spacing w:after="120"/>
              <w:ind w:left="0"/>
              <w:contextualSpacing w:val="0"/>
            </w:pPr>
            <w:r w:rsidRPr="00E433F7">
              <w:t>A</w:t>
            </w:r>
          </w:p>
        </w:tc>
        <w:tc>
          <w:tcPr>
            <w:tcW w:w="810" w:type="dxa"/>
          </w:tcPr>
          <w:p w14:paraId="01534249" w14:textId="77777777" w:rsidR="00E224DF" w:rsidRPr="00E433F7" w:rsidRDefault="00E224DF" w:rsidP="00FA30E6">
            <w:pPr>
              <w:pStyle w:val="ListParagraph"/>
              <w:snapToGrid w:val="0"/>
              <w:spacing w:after="120"/>
              <w:ind w:left="0"/>
              <w:contextualSpacing w:val="0"/>
            </w:pPr>
            <w:r w:rsidRPr="00E433F7">
              <w:t>G</w:t>
            </w:r>
          </w:p>
        </w:tc>
        <w:tc>
          <w:tcPr>
            <w:tcW w:w="810" w:type="dxa"/>
          </w:tcPr>
          <w:p w14:paraId="72229B5F" w14:textId="77777777" w:rsidR="00E224DF" w:rsidRPr="00E433F7" w:rsidRDefault="00E224DF" w:rsidP="00FA30E6">
            <w:pPr>
              <w:pStyle w:val="ListParagraph"/>
              <w:snapToGrid w:val="0"/>
              <w:spacing w:after="120"/>
              <w:ind w:left="0"/>
              <w:contextualSpacing w:val="0"/>
            </w:pPr>
            <w:r w:rsidRPr="00E433F7">
              <w:t>T</w:t>
            </w:r>
          </w:p>
        </w:tc>
        <w:tc>
          <w:tcPr>
            <w:tcW w:w="900" w:type="dxa"/>
          </w:tcPr>
          <w:p w14:paraId="34AF75D6" w14:textId="77777777" w:rsidR="00E224DF" w:rsidRPr="00E433F7" w:rsidRDefault="00E224DF" w:rsidP="00FA30E6">
            <w:pPr>
              <w:pStyle w:val="ListParagraph"/>
              <w:snapToGrid w:val="0"/>
              <w:spacing w:after="120"/>
              <w:ind w:left="0"/>
              <w:contextualSpacing w:val="0"/>
            </w:pPr>
            <w:r w:rsidRPr="00E433F7">
              <w:t>C</w:t>
            </w:r>
          </w:p>
        </w:tc>
        <w:tc>
          <w:tcPr>
            <w:tcW w:w="1440" w:type="dxa"/>
          </w:tcPr>
          <w:p w14:paraId="4A486E87" w14:textId="77777777" w:rsidR="00E224DF" w:rsidRPr="00E433F7" w:rsidRDefault="00E224DF" w:rsidP="00FA30E6">
            <w:pPr>
              <w:pStyle w:val="ListParagraph"/>
              <w:snapToGrid w:val="0"/>
              <w:spacing w:after="120"/>
              <w:ind w:left="0"/>
              <w:contextualSpacing w:val="0"/>
            </w:pPr>
            <w:r w:rsidRPr="00E433F7">
              <w:t>Mean length</w:t>
            </w:r>
          </w:p>
        </w:tc>
      </w:tr>
      <w:tr w:rsidR="00E224DF" w:rsidRPr="003802E5" w14:paraId="05711CE1" w14:textId="77777777" w:rsidTr="00FA30E6">
        <w:tc>
          <w:tcPr>
            <w:tcW w:w="630" w:type="dxa"/>
          </w:tcPr>
          <w:p w14:paraId="402D9005" w14:textId="77777777" w:rsidR="00E224DF" w:rsidRPr="00E433F7" w:rsidRDefault="00E224DF" w:rsidP="00FA30E6">
            <w:pPr>
              <w:pStyle w:val="ListParagraph"/>
              <w:snapToGrid w:val="0"/>
              <w:spacing w:after="120"/>
              <w:ind w:left="0"/>
              <w:contextualSpacing w:val="0"/>
            </w:pPr>
            <w:r w:rsidRPr="00E433F7">
              <w:t>P</w:t>
            </w:r>
          </w:p>
        </w:tc>
        <w:tc>
          <w:tcPr>
            <w:tcW w:w="810" w:type="dxa"/>
          </w:tcPr>
          <w:p w14:paraId="2EFAE7C9" w14:textId="77777777" w:rsidR="00E224DF" w:rsidRPr="00E433F7" w:rsidRDefault="00E224DF" w:rsidP="00FA30E6">
            <w:pPr>
              <w:pStyle w:val="ListParagraph"/>
              <w:snapToGrid w:val="0"/>
              <w:spacing w:after="120"/>
              <w:ind w:left="0"/>
              <w:contextualSpacing w:val="0"/>
            </w:pPr>
            <w:r w:rsidRPr="00E433F7">
              <w:t>2/5</w:t>
            </w:r>
          </w:p>
        </w:tc>
        <w:tc>
          <w:tcPr>
            <w:tcW w:w="810" w:type="dxa"/>
          </w:tcPr>
          <w:p w14:paraId="6A9AC6EF" w14:textId="77777777" w:rsidR="00E224DF" w:rsidRPr="00E433F7" w:rsidRDefault="00E224DF" w:rsidP="00FA30E6">
            <w:pPr>
              <w:pStyle w:val="ListParagraph"/>
              <w:snapToGrid w:val="0"/>
              <w:spacing w:after="120"/>
              <w:ind w:left="0"/>
              <w:contextualSpacing w:val="0"/>
            </w:pPr>
            <w:r w:rsidRPr="00E433F7">
              <w:t>2/5</w:t>
            </w:r>
          </w:p>
        </w:tc>
        <w:tc>
          <w:tcPr>
            <w:tcW w:w="810" w:type="dxa"/>
          </w:tcPr>
          <w:p w14:paraId="4ECEB283" w14:textId="77777777" w:rsidR="00E224DF" w:rsidRPr="00E433F7" w:rsidRDefault="00E224DF" w:rsidP="00FA30E6">
            <w:pPr>
              <w:pStyle w:val="ListParagraph"/>
              <w:snapToGrid w:val="0"/>
              <w:spacing w:after="120"/>
              <w:ind w:left="0"/>
              <w:contextualSpacing w:val="0"/>
            </w:pPr>
            <w:r w:rsidRPr="00E433F7">
              <w:t>1/10</w:t>
            </w:r>
          </w:p>
        </w:tc>
        <w:tc>
          <w:tcPr>
            <w:tcW w:w="900" w:type="dxa"/>
          </w:tcPr>
          <w:p w14:paraId="6AA336CF" w14:textId="77777777" w:rsidR="00E224DF" w:rsidRPr="00E433F7" w:rsidRDefault="00E224DF" w:rsidP="00FA30E6">
            <w:pPr>
              <w:pStyle w:val="ListParagraph"/>
              <w:snapToGrid w:val="0"/>
              <w:spacing w:after="120"/>
              <w:ind w:left="0"/>
              <w:contextualSpacing w:val="0"/>
            </w:pPr>
            <w:r w:rsidRPr="00E433F7">
              <w:t>1/10</w:t>
            </w:r>
          </w:p>
        </w:tc>
        <w:tc>
          <w:tcPr>
            <w:tcW w:w="1440" w:type="dxa"/>
          </w:tcPr>
          <w:p w14:paraId="127AA0A2" w14:textId="77777777" w:rsidR="00E224DF" w:rsidRPr="00E433F7" w:rsidRDefault="00E224DF" w:rsidP="00FA30E6">
            <w:pPr>
              <w:pStyle w:val="ListParagraph"/>
              <w:snapToGrid w:val="0"/>
              <w:spacing w:after="120"/>
              <w:ind w:left="0"/>
              <w:contextualSpacing w:val="0"/>
            </w:pPr>
            <w:r w:rsidRPr="00E433F7">
              <w:t>10</w:t>
            </w:r>
          </w:p>
        </w:tc>
      </w:tr>
      <w:tr w:rsidR="00E224DF" w:rsidRPr="003802E5" w14:paraId="496C39AF" w14:textId="77777777" w:rsidTr="00FA30E6">
        <w:tc>
          <w:tcPr>
            <w:tcW w:w="630" w:type="dxa"/>
          </w:tcPr>
          <w:p w14:paraId="5F6D95CA" w14:textId="77777777" w:rsidR="00E224DF" w:rsidRPr="00E433F7" w:rsidRDefault="00E224DF" w:rsidP="00FA30E6">
            <w:pPr>
              <w:pStyle w:val="ListParagraph"/>
              <w:snapToGrid w:val="0"/>
              <w:spacing w:after="120"/>
              <w:ind w:left="0"/>
              <w:contextualSpacing w:val="0"/>
            </w:pPr>
            <w:r w:rsidRPr="00E433F7">
              <w:t>Y</w:t>
            </w:r>
          </w:p>
        </w:tc>
        <w:tc>
          <w:tcPr>
            <w:tcW w:w="810" w:type="dxa"/>
          </w:tcPr>
          <w:p w14:paraId="0A184D1D" w14:textId="77777777" w:rsidR="00E224DF" w:rsidRPr="00E433F7" w:rsidRDefault="00E224DF" w:rsidP="00FA30E6">
            <w:pPr>
              <w:pStyle w:val="ListParagraph"/>
              <w:snapToGrid w:val="0"/>
              <w:spacing w:after="120"/>
              <w:ind w:left="0"/>
              <w:contextualSpacing w:val="0"/>
            </w:pPr>
            <w:r w:rsidRPr="00E433F7">
              <w:t>3/10</w:t>
            </w:r>
          </w:p>
        </w:tc>
        <w:tc>
          <w:tcPr>
            <w:tcW w:w="810" w:type="dxa"/>
          </w:tcPr>
          <w:p w14:paraId="61530622" w14:textId="77777777" w:rsidR="00E224DF" w:rsidRPr="00E433F7" w:rsidRDefault="00E224DF" w:rsidP="00FA30E6">
            <w:pPr>
              <w:pStyle w:val="ListParagraph"/>
              <w:snapToGrid w:val="0"/>
              <w:spacing w:after="120"/>
              <w:ind w:left="0"/>
              <w:contextualSpacing w:val="0"/>
            </w:pPr>
            <w:r w:rsidRPr="00E433F7">
              <w:t>3/10</w:t>
            </w:r>
          </w:p>
        </w:tc>
        <w:tc>
          <w:tcPr>
            <w:tcW w:w="810" w:type="dxa"/>
          </w:tcPr>
          <w:p w14:paraId="491F33D2" w14:textId="77777777" w:rsidR="00E224DF" w:rsidRPr="00E433F7" w:rsidRDefault="00E224DF" w:rsidP="00FA30E6">
            <w:pPr>
              <w:pStyle w:val="ListParagraph"/>
              <w:snapToGrid w:val="0"/>
              <w:spacing w:after="120"/>
              <w:ind w:left="0"/>
              <w:contextualSpacing w:val="0"/>
            </w:pPr>
            <w:r w:rsidRPr="00E433F7">
              <w:t>1/5</w:t>
            </w:r>
          </w:p>
        </w:tc>
        <w:tc>
          <w:tcPr>
            <w:tcW w:w="900" w:type="dxa"/>
          </w:tcPr>
          <w:p w14:paraId="4D13E797" w14:textId="77777777" w:rsidR="00E224DF" w:rsidRPr="00E433F7" w:rsidRDefault="00E224DF" w:rsidP="00FA30E6">
            <w:pPr>
              <w:pStyle w:val="ListParagraph"/>
              <w:snapToGrid w:val="0"/>
              <w:spacing w:after="120"/>
              <w:ind w:left="0"/>
              <w:contextualSpacing w:val="0"/>
            </w:pPr>
            <w:r w:rsidRPr="00E433F7">
              <w:t>1/5</w:t>
            </w:r>
          </w:p>
        </w:tc>
        <w:tc>
          <w:tcPr>
            <w:tcW w:w="1440" w:type="dxa"/>
          </w:tcPr>
          <w:p w14:paraId="0FA85FB4" w14:textId="77777777" w:rsidR="00E224DF" w:rsidRPr="00E433F7" w:rsidRDefault="00E224DF" w:rsidP="00FA30E6">
            <w:pPr>
              <w:pStyle w:val="ListParagraph"/>
              <w:snapToGrid w:val="0"/>
              <w:spacing w:after="120"/>
              <w:ind w:left="0"/>
              <w:contextualSpacing w:val="0"/>
            </w:pPr>
            <w:r w:rsidRPr="00E433F7">
              <w:t>10</w:t>
            </w:r>
          </w:p>
        </w:tc>
      </w:tr>
    </w:tbl>
    <w:p w14:paraId="57EDB861" w14:textId="77777777" w:rsidR="00E224DF" w:rsidRDefault="00E224DF" w:rsidP="00E224DF">
      <w:pPr>
        <w:pStyle w:val="ListParagraph"/>
        <w:snapToGrid w:val="0"/>
        <w:spacing w:after="120"/>
        <w:ind w:left="0"/>
        <w:contextualSpacing w:val="0"/>
        <w:rPr>
          <w:sz w:val="24"/>
          <w:szCs w:val="24"/>
        </w:rPr>
      </w:pPr>
    </w:p>
    <w:p w14:paraId="55C737DB" w14:textId="48112786" w:rsidR="00E224DF" w:rsidRDefault="00E224DF" w:rsidP="00E224DF">
      <w:pPr>
        <w:pStyle w:val="ListParagraph"/>
        <w:snapToGrid w:val="0"/>
        <w:spacing w:after="120"/>
        <w:ind w:left="360"/>
        <w:contextualSpacing w:val="0"/>
      </w:pPr>
      <w:r w:rsidRPr="00E433F7">
        <w:rPr>
          <w:rFonts w:eastAsia="Batang" w:hint="eastAsia"/>
        </w:rPr>
        <w:t xml:space="preserve">The mean length indicates the average time that the HMM stays in the state. </w:t>
      </w:r>
      <w:r w:rsidRPr="00E433F7">
        <w:t>Decode the most likely sequence of states (P/Y) for sequence GGCT.</w:t>
      </w:r>
    </w:p>
    <w:p w14:paraId="55262E1F" w14:textId="76B6FE42" w:rsidR="005E64A5" w:rsidRDefault="005E64A5" w:rsidP="00E224DF">
      <w:pPr>
        <w:pStyle w:val="ListParagraph"/>
        <w:snapToGrid w:val="0"/>
        <w:spacing w:after="120"/>
        <w:ind w:left="360"/>
        <w:contextualSpacing w:val="0"/>
      </w:pPr>
      <w:r>
        <w:t xml:space="preserve">Both P and Y have the same average time in state. </w:t>
      </w:r>
      <w:r w:rsidR="00076560">
        <w:t xml:space="preserve">We can see this by adding measurements together for the given sequence. </w:t>
      </w:r>
    </w:p>
    <w:p w14:paraId="4B803648" w14:textId="31EC98BF" w:rsidR="005E64A5" w:rsidRDefault="005E64A5" w:rsidP="00E224DF">
      <w:pPr>
        <w:pStyle w:val="ListParagraph"/>
        <w:snapToGrid w:val="0"/>
        <w:spacing w:after="120"/>
        <w:ind w:left="360"/>
        <w:contextualSpacing w:val="0"/>
      </w:pPr>
      <w:r>
        <w:t>P = 4 + 4 + 1 + 1 = 10</w:t>
      </w:r>
    </w:p>
    <w:p w14:paraId="5CACA5E9" w14:textId="072175B2" w:rsidR="005E64A5" w:rsidRDefault="005E64A5" w:rsidP="00E224DF">
      <w:pPr>
        <w:pStyle w:val="ListParagraph"/>
        <w:snapToGrid w:val="0"/>
        <w:spacing w:after="120"/>
        <w:ind w:left="360"/>
        <w:contextualSpacing w:val="0"/>
      </w:pPr>
      <w:r>
        <w:t>Y = 3 + 3 + 2 + 2 = 10</w:t>
      </w:r>
    </w:p>
    <w:p w14:paraId="29ACF3E0" w14:textId="608DE448" w:rsidR="005E64A5" w:rsidRDefault="006B7CAC" w:rsidP="00E224DF">
      <w:pPr>
        <w:pStyle w:val="ListParagraph"/>
        <w:snapToGrid w:val="0"/>
        <w:spacing w:after="120"/>
        <w:ind w:left="360"/>
        <w:contextualSpacing w:val="0"/>
      </w:pPr>
      <w:r>
        <w:lastRenderedPageBreak/>
        <w:t>While both P and Y have the same average time in their states, Y is</w:t>
      </w:r>
      <w:r w:rsidR="00AE5151">
        <w:t xml:space="preserve"> the most likely sequence of states.</w:t>
      </w:r>
    </w:p>
    <w:p w14:paraId="6AD202E4" w14:textId="77777777" w:rsidR="00D13D27" w:rsidRDefault="00D13D27" w:rsidP="00D13D27">
      <w:pPr>
        <w:pStyle w:val="ListParagraph"/>
        <w:snapToGrid w:val="0"/>
        <w:spacing w:after="120"/>
        <w:ind w:left="360"/>
        <w:contextualSpacing w:val="0"/>
      </w:pPr>
    </w:p>
    <w:p w14:paraId="15C5C32A" w14:textId="77777777" w:rsidR="00D13D27" w:rsidRDefault="00D13D27" w:rsidP="00D13D27">
      <w:pPr>
        <w:pStyle w:val="ListParagraph"/>
        <w:numPr>
          <w:ilvl w:val="0"/>
          <w:numId w:val="1"/>
        </w:numPr>
        <w:snapToGrid w:val="0"/>
        <w:spacing w:after="120"/>
        <w:contextualSpacing w:val="0"/>
      </w:pPr>
      <w:r>
        <w:t>Sequencing: Velvet</w:t>
      </w:r>
    </w:p>
    <w:p w14:paraId="2878CD19" w14:textId="4F046B9A" w:rsidR="001121BB" w:rsidRDefault="00D13D27" w:rsidP="00D13D27">
      <w:pPr>
        <w:pStyle w:val="ListParagraph"/>
        <w:snapToGrid w:val="0"/>
        <w:spacing w:after="120"/>
        <w:ind w:left="360"/>
        <w:contextualSpacing w:val="0"/>
      </w:pPr>
      <w:r>
        <w:t xml:space="preserve">Velvet uses de Bruijn graph to do DNA/RNA sequencing. Check out the source code in </w:t>
      </w:r>
      <w:hyperlink r:id="rId5" w:history="1">
        <w:r w:rsidR="001121BB" w:rsidRPr="00496825">
          <w:rPr>
            <w:rStyle w:val="Hyperlink"/>
          </w:rPr>
          <w:t>http://www.cs.uml.edu/~kim/580/velvet.tgz</w:t>
        </w:r>
      </w:hyperlink>
      <w:r w:rsidR="001121BB">
        <w:t>.</w:t>
      </w:r>
    </w:p>
    <w:p w14:paraId="5EDCF01B" w14:textId="6E68711A" w:rsidR="00D13D27" w:rsidRDefault="001121BB" w:rsidP="00D13D27">
      <w:pPr>
        <w:pStyle w:val="ListParagraph"/>
        <w:snapToGrid w:val="0"/>
        <w:spacing w:after="120"/>
        <w:ind w:left="360"/>
        <w:contextualSpacing w:val="0"/>
      </w:pPr>
      <w:r>
        <w:t xml:space="preserve">Describe how the following are implemented in Velvet </w:t>
      </w:r>
      <w:r w:rsidR="00054150">
        <w:t xml:space="preserve">in details. Include </w:t>
      </w:r>
      <w:r>
        <w:t>snippet</w:t>
      </w:r>
      <w:r w:rsidR="00054150">
        <w:t>s</w:t>
      </w:r>
      <w:r>
        <w:t xml:space="preserve"> of code, if necessary;</w:t>
      </w:r>
    </w:p>
    <w:p w14:paraId="5CF43172" w14:textId="7F466FC8" w:rsidR="00D13D27" w:rsidRDefault="00D13D27" w:rsidP="00D13D27">
      <w:pPr>
        <w:pStyle w:val="ListParagraph"/>
        <w:numPr>
          <w:ilvl w:val="0"/>
          <w:numId w:val="2"/>
        </w:numPr>
        <w:snapToGrid w:val="0"/>
        <w:spacing w:after="120"/>
        <w:contextualSpacing w:val="0"/>
      </w:pPr>
      <w:r>
        <w:t>how reads are stored in memory</w:t>
      </w:r>
    </w:p>
    <w:p w14:paraId="4C3B500E" w14:textId="28364FBA" w:rsidR="00B90B48" w:rsidRDefault="00B90B48" w:rsidP="00B90B48">
      <w:pPr>
        <w:pStyle w:val="ListParagraph"/>
        <w:snapToGrid w:val="0"/>
        <w:spacing w:after="120"/>
        <w:ind w:left="1080"/>
        <w:contextualSpacing w:val="0"/>
      </w:pPr>
      <w:r>
        <w:t>The storage of reads depends on the length, type of pairing, and their respective library. There’s no definition in the program of what’s long or short</w:t>
      </w:r>
      <w:r w:rsidR="0044781B">
        <w:t>. While reads over 200 bp are considered long, without the correct memory constraints, it can come up short as well.</w:t>
      </w:r>
      <w:r>
        <w:t xml:space="preserve"> </w:t>
      </w:r>
      <w:r w:rsidR="0044781B">
        <w:t xml:space="preserve">It’s recommended to have at least 12 </w:t>
      </w:r>
      <w:proofErr w:type="spellStart"/>
      <w:r w:rsidR="0044781B">
        <w:t>gb</w:t>
      </w:r>
      <w:proofErr w:type="spellEnd"/>
      <w:r w:rsidR="0044781B">
        <w:t xml:space="preserve"> of memory </w:t>
      </w:r>
      <w:r w:rsidR="00C507CA">
        <w:t>to</w:t>
      </w:r>
      <w:r w:rsidR="0044781B">
        <w:t xml:space="preserve"> store reads. </w:t>
      </w:r>
      <w:r>
        <w:t xml:space="preserve">longer reads are stored in a more complex data structure then simpler ones. This means the path of longer reads is reconstructed </w:t>
      </w:r>
      <w:r w:rsidR="0044781B">
        <w:t>to</w:t>
      </w:r>
      <w:r>
        <w:t xml:space="preserve"> be stored properly. </w:t>
      </w:r>
      <w:r w:rsidR="00C507CA">
        <w:t xml:space="preserve">The amount you can store also depends on the number of reads analyzed simultaneously. The more reads being “read” the more memory required. </w:t>
      </w:r>
    </w:p>
    <w:p w14:paraId="7BC73000"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C586C0"/>
          <w:sz w:val="21"/>
          <w:szCs w:val="21"/>
          <w:lang w:eastAsia="en-US"/>
        </w:rPr>
        <w:t>switch</w:t>
      </w:r>
      <w:r w:rsidRPr="00505726">
        <w:rPr>
          <w:rFonts w:ascii="Consolas" w:eastAsia="Times New Roman" w:hAnsi="Consolas"/>
          <w:color w:val="D4D4D4"/>
          <w:sz w:val="21"/>
          <w:szCs w:val="21"/>
          <w:lang w:eastAsia="en-US"/>
        </w:rPr>
        <w:t xml:space="preserve"> (</w:t>
      </w:r>
      <w:proofErr w:type="spellStart"/>
      <w:r w:rsidRPr="00505726">
        <w:rPr>
          <w:rFonts w:ascii="Consolas" w:eastAsia="Times New Roman" w:hAnsi="Consolas"/>
          <w:color w:val="9CDCFE"/>
          <w:sz w:val="21"/>
          <w:szCs w:val="21"/>
          <w:lang w:eastAsia="en-US"/>
        </w:rPr>
        <w:t>seqWriteInfo</w:t>
      </w:r>
      <w:proofErr w:type="spellEnd"/>
      <w:r w:rsidRPr="00505726">
        <w:rPr>
          <w:rFonts w:ascii="Consolas" w:eastAsia="Times New Roman" w:hAnsi="Consolas"/>
          <w:color w:val="D4D4D4"/>
          <w:sz w:val="21"/>
          <w:szCs w:val="21"/>
          <w:lang w:eastAsia="en-US"/>
        </w:rPr>
        <w:t>-&gt;</w:t>
      </w:r>
      <w:proofErr w:type="spellStart"/>
      <w:r w:rsidRPr="00505726">
        <w:rPr>
          <w:rFonts w:ascii="Consolas" w:eastAsia="Times New Roman" w:hAnsi="Consolas"/>
          <w:color w:val="9CDCFE"/>
          <w:sz w:val="21"/>
          <w:szCs w:val="21"/>
          <w:lang w:eastAsia="en-US"/>
        </w:rPr>
        <w:t>m_hostBuffersInUse</w:t>
      </w:r>
      <w:proofErr w:type="spellEnd"/>
      <w:r w:rsidRPr="00505726">
        <w:rPr>
          <w:rFonts w:ascii="Consolas" w:eastAsia="Times New Roman" w:hAnsi="Consolas"/>
          <w:color w:val="D4D4D4"/>
          <w:sz w:val="21"/>
          <w:szCs w:val="21"/>
          <w:lang w:eastAsia="en-US"/>
        </w:rPr>
        <w:t>) {</w:t>
      </w:r>
    </w:p>
    <w:p w14:paraId="23896D6F"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C586C0"/>
          <w:sz w:val="21"/>
          <w:szCs w:val="21"/>
          <w:lang w:eastAsia="en-US"/>
        </w:rPr>
        <w:t>case</w:t>
      </w: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B5CEA8"/>
          <w:sz w:val="21"/>
          <w:szCs w:val="21"/>
          <w:lang w:eastAsia="en-US"/>
        </w:rPr>
        <w:t>1</w:t>
      </w: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6A9955"/>
          <w:sz w:val="21"/>
          <w:szCs w:val="21"/>
          <w:lang w:eastAsia="en-US"/>
        </w:rPr>
        <w:t xml:space="preserve">// </w:t>
      </w:r>
      <w:proofErr w:type="spellStart"/>
      <w:proofErr w:type="gramStart"/>
      <w:r w:rsidRPr="00505726">
        <w:rPr>
          <w:rFonts w:ascii="Consolas" w:eastAsia="Times New Roman" w:hAnsi="Consolas"/>
          <w:color w:val="6A9955"/>
          <w:sz w:val="21"/>
          <w:szCs w:val="21"/>
          <w:lang w:eastAsia="en-US"/>
        </w:rPr>
        <w:t>buf</w:t>
      </w:r>
      <w:proofErr w:type="spellEnd"/>
      <w:r w:rsidRPr="00505726">
        <w:rPr>
          <w:rFonts w:ascii="Consolas" w:eastAsia="Times New Roman" w:hAnsi="Consolas"/>
          <w:color w:val="6A9955"/>
          <w:sz w:val="21"/>
          <w:szCs w:val="21"/>
          <w:lang w:eastAsia="en-US"/>
        </w:rPr>
        <w:t>[</w:t>
      </w:r>
      <w:proofErr w:type="gramEnd"/>
      <w:r w:rsidRPr="00505726">
        <w:rPr>
          <w:rFonts w:ascii="Consolas" w:eastAsia="Times New Roman" w:hAnsi="Consolas"/>
          <w:color w:val="6A9955"/>
          <w:sz w:val="21"/>
          <w:szCs w:val="21"/>
          <w:lang w:eastAsia="en-US"/>
        </w:rPr>
        <w:t>0] is being written</w:t>
      </w:r>
    </w:p>
    <w:p w14:paraId="6A37F17F"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proofErr w:type="gramStart"/>
      <w:r w:rsidRPr="00505726">
        <w:rPr>
          <w:rFonts w:ascii="Consolas" w:eastAsia="Times New Roman" w:hAnsi="Consolas"/>
          <w:color w:val="C586C0"/>
          <w:sz w:val="21"/>
          <w:szCs w:val="21"/>
          <w:lang w:eastAsia="en-US"/>
        </w:rPr>
        <w:t>break</w:t>
      </w:r>
      <w:r w:rsidRPr="00505726">
        <w:rPr>
          <w:rFonts w:ascii="Consolas" w:eastAsia="Times New Roman" w:hAnsi="Consolas"/>
          <w:color w:val="D4D4D4"/>
          <w:sz w:val="21"/>
          <w:szCs w:val="21"/>
          <w:lang w:eastAsia="en-US"/>
        </w:rPr>
        <w:t>;</w:t>
      </w:r>
      <w:proofErr w:type="gramEnd"/>
    </w:p>
    <w:p w14:paraId="7F387B7C"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C586C0"/>
          <w:sz w:val="21"/>
          <w:szCs w:val="21"/>
          <w:lang w:eastAsia="en-US"/>
        </w:rPr>
        <w:t>case</w:t>
      </w: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B5CEA8"/>
          <w:sz w:val="21"/>
          <w:szCs w:val="21"/>
          <w:lang w:eastAsia="en-US"/>
        </w:rPr>
        <w:t>2</w:t>
      </w: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6A9955"/>
          <w:sz w:val="21"/>
          <w:szCs w:val="21"/>
          <w:lang w:eastAsia="en-US"/>
        </w:rPr>
        <w:t xml:space="preserve">// </w:t>
      </w:r>
      <w:proofErr w:type="spellStart"/>
      <w:proofErr w:type="gramStart"/>
      <w:r w:rsidRPr="00505726">
        <w:rPr>
          <w:rFonts w:ascii="Consolas" w:eastAsia="Times New Roman" w:hAnsi="Consolas"/>
          <w:color w:val="6A9955"/>
          <w:sz w:val="21"/>
          <w:szCs w:val="21"/>
          <w:lang w:eastAsia="en-US"/>
        </w:rPr>
        <w:t>buf</w:t>
      </w:r>
      <w:proofErr w:type="spellEnd"/>
      <w:r w:rsidRPr="00505726">
        <w:rPr>
          <w:rFonts w:ascii="Consolas" w:eastAsia="Times New Roman" w:hAnsi="Consolas"/>
          <w:color w:val="6A9955"/>
          <w:sz w:val="21"/>
          <w:szCs w:val="21"/>
          <w:lang w:eastAsia="en-US"/>
        </w:rPr>
        <w:t>[</w:t>
      </w:r>
      <w:proofErr w:type="gramEnd"/>
      <w:r w:rsidRPr="00505726">
        <w:rPr>
          <w:rFonts w:ascii="Consolas" w:eastAsia="Times New Roman" w:hAnsi="Consolas"/>
          <w:color w:val="6A9955"/>
          <w:sz w:val="21"/>
          <w:szCs w:val="21"/>
          <w:lang w:eastAsia="en-US"/>
        </w:rPr>
        <w:t xml:space="preserve">0] and </w:t>
      </w:r>
      <w:proofErr w:type="spellStart"/>
      <w:r w:rsidRPr="00505726">
        <w:rPr>
          <w:rFonts w:ascii="Consolas" w:eastAsia="Times New Roman" w:hAnsi="Consolas"/>
          <w:color w:val="6A9955"/>
          <w:sz w:val="21"/>
          <w:szCs w:val="21"/>
          <w:lang w:eastAsia="en-US"/>
        </w:rPr>
        <w:t>buf</w:t>
      </w:r>
      <w:proofErr w:type="spellEnd"/>
      <w:r w:rsidRPr="00505726">
        <w:rPr>
          <w:rFonts w:ascii="Consolas" w:eastAsia="Times New Roman" w:hAnsi="Consolas"/>
          <w:color w:val="6A9955"/>
          <w:sz w:val="21"/>
          <w:szCs w:val="21"/>
          <w:lang w:eastAsia="en-US"/>
        </w:rPr>
        <w:t xml:space="preserve">[1] are being written, write </w:t>
      </w:r>
      <w:proofErr w:type="spellStart"/>
      <w:r w:rsidRPr="00505726">
        <w:rPr>
          <w:rFonts w:ascii="Consolas" w:eastAsia="Times New Roman" w:hAnsi="Consolas"/>
          <w:color w:val="6A9955"/>
          <w:sz w:val="21"/>
          <w:szCs w:val="21"/>
          <w:lang w:eastAsia="en-US"/>
        </w:rPr>
        <w:t>buf</w:t>
      </w:r>
      <w:proofErr w:type="spellEnd"/>
      <w:r w:rsidRPr="00505726">
        <w:rPr>
          <w:rFonts w:ascii="Consolas" w:eastAsia="Times New Roman" w:hAnsi="Consolas"/>
          <w:color w:val="6A9955"/>
          <w:sz w:val="21"/>
          <w:szCs w:val="21"/>
          <w:lang w:eastAsia="en-US"/>
        </w:rPr>
        <w:t>[0] to disk</w:t>
      </w:r>
    </w:p>
    <w:p w14:paraId="34E648E5"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C586C0"/>
          <w:sz w:val="21"/>
          <w:szCs w:val="21"/>
          <w:lang w:eastAsia="en-US"/>
        </w:rPr>
        <w:t>if</w:t>
      </w:r>
      <w:r w:rsidRPr="00505726">
        <w:rPr>
          <w:rFonts w:ascii="Consolas" w:eastAsia="Times New Roman" w:hAnsi="Consolas"/>
          <w:color w:val="D4D4D4"/>
          <w:sz w:val="21"/>
          <w:szCs w:val="21"/>
          <w:lang w:eastAsia="en-US"/>
        </w:rPr>
        <w:t xml:space="preserve"> (</w:t>
      </w:r>
      <w:proofErr w:type="spellStart"/>
      <w:r w:rsidRPr="00505726">
        <w:rPr>
          <w:rFonts w:ascii="Consolas" w:eastAsia="Times New Roman" w:hAnsi="Consolas"/>
          <w:color w:val="DCDCAA"/>
          <w:sz w:val="21"/>
          <w:szCs w:val="21"/>
          <w:lang w:eastAsia="en-US"/>
        </w:rPr>
        <w:t>fseek</w:t>
      </w:r>
      <w:proofErr w:type="spellEnd"/>
      <w:r w:rsidRPr="00505726">
        <w:rPr>
          <w:rFonts w:ascii="Consolas" w:eastAsia="Times New Roman" w:hAnsi="Consolas"/>
          <w:color w:val="D4D4D4"/>
          <w:sz w:val="21"/>
          <w:szCs w:val="21"/>
          <w:lang w:eastAsia="en-US"/>
        </w:rPr>
        <w:t>(</w:t>
      </w:r>
      <w:proofErr w:type="spellStart"/>
      <w:r w:rsidRPr="00505726">
        <w:rPr>
          <w:rFonts w:ascii="Consolas" w:eastAsia="Times New Roman" w:hAnsi="Consolas"/>
          <w:color w:val="D4D4D4"/>
          <w:sz w:val="21"/>
          <w:szCs w:val="21"/>
          <w:lang w:eastAsia="en-US"/>
        </w:rPr>
        <w:t>seqWriteInfo</w:t>
      </w:r>
      <w:proofErr w:type="spellEnd"/>
      <w:r w:rsidRPr="00505726">
        <w:rPr>
          <w:rFonts w:ascii="Consolas" w:eastAsia="Times New Roman" w:hAnsi="Consolas"/>
          <w:color w:val="D4D4D4"/>
          <w:sz w:val="21"/>
          <w:szCs w:val="21"/>
          <w:lang w:eastAsia="en-US"/>
        </w:rPr>
        <w:t>-&gt;</w:t>
      </w:r>
      <w:proofErr w:type="spellStart"/>
      <w:r w:rsidRPr="00505726">
        <w:rPr>
          <w:rFonts w:ascii="Consolas" w:eastAsia="Times New Roman" w:hAnsi="Consolas"/>
          <w:color w:val="9CDCFE"/>
          <w:sz w:val="21"/>
          <w:szCs w:val="21"/>
          <w:lang w:eastAsia="en-US"/>
        </w:rPr>
        <w:t>m_pFile</w:t>
      </w:r>
      <w:proofErr w:type="spellEnd"/>
      <w:r w:rsidRPr="00505726">
        <w:rPr>
          <w:rFonts w:ascii="Consolas" w:eastAsia="Times New Roman" w:hAnsi="Consolas"/>
          <w:color w:val="D4D4D4"/>
          <w:sz w:val="21"/>
          <w:szCs w:val="21"/>
          <w:lang w:eastAsia="en-US"/>
        </w:rPr>
        <w:t xml:space="preserve">, </w:t>
      </w:r>
      <w:proofErr w:type="spellStart"/>
      <w:r w:rsidRPr="00505726">
        <w:rPr>
          <w:rFonts w:ascii="Consolas" w:eastAsia="Times New Roman" w:hAnsi="Consolas"/>
          <w:color w:val="D4D4D4"/>
          <w:sz w:val="21"/>
          <w:szCs w:val="21"/>
          <w:lang w:eastAsia="en-US"/>
        </w:rPr>
        <w:t>seqWriteInfo</w:t>
      </w:r>
      <w:proofErr w:type="spellEnd"/>
      <w:r w:rsidRPr="00505726">
        <w:rPr>
          <w:rFonts w:ascii="Consolas" w:eastAsia="Times New Roman" w:hAnsi="Consolas"/>
          <w:color w:val="D4D4D4"/>
          <w:sz w:val="21"/>
          <w:szCs w:val="21"/>
          <w:lang w:eastAsia="en-US"/>
        </w:rPr>
        <w:t>-&gt;</w:t>
      </w:r>
      <w:proofErr w:type="spellStart"/>
      <w:r w:rsidRPr="00505726">
        <w:rPr>
          <w:rFonts w:ascii="Consolas" w:eastAsia="Times New Roman" w:hAnsi="Consolas"/>
          <w:color w:val="9CDCFE"/>
          <w:sz w:val="21"/>
          <w:szCs w:val="21"/>
          <w:lang w:eastAsia="en-US"/>
        </w:rPr>
        <w:t>m_</w:t>
      </w:r>
      <w:proofErr w:type="gramStart"/>
      <w:r w:rsidRPr="00505726">
        <w:rPr>
          <w:rFonts w:ascii="Consolas" w:eastAsia="Times New Roman" w:hAnsi="Consolas"/>
          <w:color w:val="9CDCFE"/>
          <w:sz w:val="21"/>
          <w:szCs w:val="21"/>
          <w:lang w:eastAsia="en-US"/>
        </w:rPr>
        <w:t>hostBufferFilePos</w:t>
      </w:r>
      <w:proofErr w:type="spellEnd"/>
      <w:r w:rsidRPr="00505726">
        <w:rPr>
          <w:rFonts w:ascii="Consolas" w:eastAsia="Times New Roman" w:hAnsi="Consolas"/>
          <w:color w:val="D4D4D4"/>
          <w:sz w:val="21"/>
          <w:szCs w:val="21"/>
          <w:lang w:eastAsia="en-US"/>
        </w:rPr>
        <w:t>[</w:t>
      </w:r>
      <w:proofErr w:type="gramEnd"/>
      <w:r w:rsidRPr="00505726">
        <w:rPr>
          <w:rFonts w:ascii="Consolas" w:eastAsia="Times New Roman" w:hAnsi="Consolas"/>
          <w:color w:val="B5CEA8"/>
          <w:sz w:val="21"/>
          <w:szCs w:val="21"/>
          <w:lang w:eastAsia="en-US"/>
        </w:rPr>
        <w:t>0</w:t>
      </w:r>
      <w:r w:rsidRPr="00505726">
        <w:rPr>
          <w:rFonts w:ascii="Consolas" w:eastAsia="Times New Roman" w:hAnsi="Consolas"/>
          <w:color w:val="D4D4D4"/>
          <w:sz w:val="21"/>
          <w:szCs w:val="21"/>
          <w:lang w:eastAsia="en-US"/>
        </w:rPr>
        <w:t xml:space="preserve">], SEEK_SET) &lt; </w:t>
      </w:r>
      <w:r w:rsidRPr="00505726">
        <w:rPr>
          <w:rFonts w:ascii="Consolas" w:eastAsia="Times New Roman" w:hAnsi="Consolas"/>
          <w:color w:val="B5CEA8"/>
          <w:sz w:val="21"/>
          <w:szCs w:val="21"/>
          <w:lang w:eastAsia="en-US"/>
        </w:rPr>
        <w:t>0</w:t>
      </w:r>
      <w:r w:rsidRPr="00505726">
        <w:rPr>
          <w:rFonts w:ascii="Consolas" w:eastAsia="Times New Roman" w:hAnsi="Consolas"/>
          <w:color w:val="D4D4D4"/>
          <w:sz w:val="21"/>
          <w:szCs w:val="21"/>
          <w:lang w:eastAsia="en-US"/>
        </w:rPr>
        <w:t>) {</w:t>
      </w:r>
    </w:p>
    <w:p w14:paraId="018754FC"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proofErr w:type="spellStart"/>
      <w:proofErr w:type="gramStart"/>
      <w:r w:rsidRPr="00505726">
        <w:rPr>
          <w:rFonts w:ascii="Consolas" w:eastAsia="Times New Roman" w:hAnsi="Consolas"/>
          <w:color w:val="DCDCAA"/>
          <w:sz w:val="21"/>
          <w:szCs w:val="21"/>
          <w:lang w:eastAsia="en-US"/>
        </w:rPr>
        <w:t>velvetLog</w:t>
      </w:r>
      <w:proofErr w:type="spellEnd"/>
      <w:r w:rsidRPr="00505726">
        <w:rPr>
          <w:rFonts w:ascii="Consolas" w:eastAsia="Times New Roman" w:hAnsi="Consolas"/>
          <w:color w:val="D4D4D4"/>
          <w:sz w:val="21"/>
          <w:szCs w:val="21"/>
          <w:lang w:eastAsia="en-US"/>
        </w:rPr>
        <w:t>(</w:t>
      </w:r>
      <w:proofErr w:type="gramEnd"/>
      <w:r w:rsidRPr="00505726">
        <w:rPr>
          <w:rFonts w:ascii="Consolas" w:eastAsia="Times New Roman" w:hAnsi="Consolas"/>
          <w:color w:val="CE9178"/>
          <w:sz w:val="21"/>
          <w:szCs w:val="21"/>
          <w:lang w:eastAsia="en-US"/>
        </w:rPr>
        <w:t xml:space="preserve">"Unable to seek in </w:t>
      </w:r>
      <w:proofErr w:type="spellStart"/>
      <w:r w:rsidRPr="00505726">
        <w:rPr>
          <w:rFonts w:ascii="Consolas" w:eastAsia="Times New Roman" w:hAnsi="Consolas"/>
          <w:color w:val="CE9178"/>
          <w:sz w:val="21"/>
          <w:szCs w:val="21"/>
          <w:lang w:eastAsia="en-US"/>
        </w:rPr>
        <w:t>CnyUnifiedSeq</w:t>
      </w:r>
      <w:proofErr w:type="spellEnd"/>
      <w:r w:rsidRPr="00505726">
        <w:rPr>
          <w:rFonts w:ascii="Consolas" w:eastAsia="Times New Roman" w:hAnsi="Consolas"/>
          <w:color w:val="D7BA7D"/>
          <w:sz w:val="21"/>
          <w:szCs w:val="21"/>
          <w:lang w:eastAsia="en-US"/>
        </w:rPr>
        <w:t>\n</w:t>
      </w:r>
      <w:r w:rsidRPr="00505726">
        <w:rPr>
          <w:rFonts w:ascii="Consolas" w:eastAsia="Times New Roman" w:hAnsi="Consolas"/>
          <w:color w:val="CE9178"/>
          <w:sz w:val="21"/>
          <w:szCs w:val="21"/>
          <w:lang w:eastAsia="en-US"/>
        </w:rPr>
        <w:t>"</w:t>
      </w:r>
      <w:r w:rsidRPr="00505726">
        <w:rPr>
          <w:rFonts w:ascii="Consolas" w:eastAsia="Times New Roman" w:hAnsi="Consolas"/>
          <w:color w:val="D4D4D4"/>
          <w:sz w:val="21"/>
          <w:szCs w:val="21"/>
          <w:lang w:eastAsia="en-US"/>
        </w:rPr>
        <w:t>);</w:t>
      </w:r>
    </w:p>
    <w:p w14:paraId="3FD3E837"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proofErr w:type="gramStart"/>
      <w:r w:rsidRPr="00505726">
        <w:rPr>
          <w:rFonts w:ascii="Consolas" w:eastAsia="Times New Roman" w:hAnsi="Consolas"/>
          <w:color w:val="DCDCAA"/>
          <w:sz w:val="21"/>
          <w:szCs w:val="21"/>
          <w:lang w:eastAsia="en-US"/>
        </w:rPr>
        <w:t>exit</w:t>
      </w:r>
      <w:r w:rsidRPr="00505726">
        <w:rPr>
          <w:rFonts w:ascii="Consolas" w:eastAsia="Times New Roman" w:hAnsi="Consolas"/>
          <w:color w:val="D4D4D4"/>
          <w:sz w:val="21"/>
          <w:szCs w:val="21"/>
          <w:lang w:eastAsia="en-US"/>
        </w:rPr>
        <w:t>(</w:t>
      </w:r>
      <w:proofErr w:type="gramEnd"/>
      <w:r w:rsidRPr="00505726">
        <w:rPr>
          <w:rFonts w:ascii="Consolas" w:eastAsia="Times New Roman" w:hAnsi="Consolas"/>
          <w:color w:val="B5CEA8"/>
          <w:sz w:val="21"/>
          <w:szCs w:val="21"/>
          <w:lang w:eastAsia="en-US"/>
        </w:rPr>
        <w:t>1</w:t>
      </w:r>
      <w:r w:rsidRPr="00505726">
        <w:rPr>
          <w:rFonts w:ascii="Consolas" w:eastAsia="Times New Roman" w:hAnsi="Consolas"/>
          <w:color w:val="D4D4D4"/>
          <w:sz w:val="21"/>
          <w:szCs w:val="21"/>
          <w:lang w:eastAsia="en-US"/>
        </w:rPr>
        <w:t>);</w:t>
      </w:r>
    </w:p>
    <w:p w14:paraId="3F806750"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w:t>
      </w:r>
    </w:p>
    <w:p w14:paraId="3C084B7E"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p>
    <w:p w14:paraId="2544FC0A"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r w:rsidRPr="00505726">
        <w:rPr>
          <w:rFonts w:ascii="Consolas" w:eastAsia="Times New Roman" w:hAnsi="Consolas"/>
          <w:color w:val="C586C0"/>
          <w:sz w:val="21"/>
          <w:szCs w:val="21"/>
          <w:lang w:eastAsia="en-US"/>
        </w:rPr>
        <w:t>if</w:t>
      </w:r>
      <w:r w:rsidRPr="00505726">
        <w:rPr>
          <w:rFonts w:ascii="Consolas" w:eastAsia="Times New Roman" w:hAnsi="Consolas"/>
          <w:color w:val="D4D4D4"/>
          <w:sz w:val="21"/>
          <w:szCs w:val="21"/>
          <w:lang w:eastAsia="en-US"/>
        </w:rPr>
        <w:t xml:space="preserve"> (</w:t>
      </w:r>
      <w:proofErr w:type="spellStart"/>
      <w:r w:rsidRPr="00505726">
        <w:rPr>
          <w:rFonts w:ascii="Consolas" w:eastAsia="Times New Roman" w:hAnsi="Consolas"/>
          <w:color w:val="DCDCAA"/>
          <w:sz w:val="21"/>
          <w:szCs w:val="21"/>
          <w:lang w:eastAsia="en-US"/>
        </w:rPr>
        <w:t>fwrite</w:t>
      </w:r>
      <w:proofErr w:type="spellEnd"/>
      <w:r w:rsidRPr="00505726">
        <w:rPr>
          <w:rFonts w:ascii="Consolas" w:eastAsia="Times New Roman" w:hAnsi="Consolas"/>
          <w:color w:val="D4D4D4"/>
          <w:sz w:val="21"/>
          <w:szCs w:val="21"/>
          <w:lang w:eastAsia="en-US"/>
        </w:rPr>
        <w:t>(</w:t>
      </w:r>
      <w:proofErr w:type="spellStart"/>
      <w:r w:rsidRPr="00505726">
        <w:rPr>
          <w:rFonts w:ascii="Consolas" w:eastAsia="Times New Roman" w:hAnsi="Consolas"/>
          <w:color w:val="D4D4D4"/>
          <w:sz w:val="21"/>
          <w:szCs w:val="21"/>
          <w:lang w:eastAsia="en-US"/>
        </w:rPr>
        <w:t>seqWriteInfo</w:t>
      </w:r>
      <w:proofErr w:type="spellEnd"/>
      <w:r w:rsidRPr="00505726">
        <w:rPr>
          <w:rFonts w:ascii="Consolas" w:eastAsia="Times New Roman" w:hAnsi="Consolas"/>
          <w:color w:val="D4D4D4"/>
          <w:sz w:val="21"/>
          <w:szCs w:val="21"/>
          <w:lang w:eastAsia="en-US"/>
        </w:rPr>
        <w:t>-&gt;</w:t>
      </w:r>
      <w:proofErr w:type="spellStart"/>
      <w:r w:rsidRPr="00505726">
        <w:rPr>
          <w:rFonts w:ascii="Consolas" w:eastAsia="Times New Roman" w:hAnsi="Consolas"/>
          <w:color w:val="9CDCFE"/>
          <w:sz w:val="21"/>
          <w:szCs w:val="21"/>
          <w:lang w:eastAsia="en-US"/>
        </w:rPr>
        <w:t>m_</w:t>
      </w:r>
      <w:proofErr w:type="gramStart"/>
      <w:r w:rsidRPr="00505726">
        <w:rPr>
          <w:rFonts w:ascii="Consolas" w:eastAsia="Times New Roman" w:hAnsi="Consolas"/>
          <w:color w:val="9CDCFE"/>
          <w:sz w:val="21"/>
          <w:szCs w:val="21"/>
          <w:lang w:eastAsia="en-US"/>
        </w:rPr>
        <w:t>pWriteBuffer</w:t>
      </w:r>
      <w:proofErr w:type="spellEnd"/>
      <w:r w:rsidRPr="00505726">
        <w:rPr>
          <w:rFonts w:ascii="Consolas" w:eastAsia="Times New Roman" w:hAnsi="Consolas"/>
          <w:color w:val="D4D4D4"/>
          <w:sz w:val="21"/>
          <w:szCs w:val="21"/>
          <w:lang w:eastAsia="en-US"/>
        </w:rPr>
        <w:t>[</w:t>
      </w:r>
      <w:proofErr w:type="gramEnd"/>
      <w:r w:rsidRPr="00505726">
        <w:rPr>
          <w:rFonts w:ascii="Consolas" w:eastAsia="Times New Roman" w:hAnsi="Consolas"/>
          <w:color w:val="B5CEA8"/>
          <w:sz w:val="21"/>
          <w:szCs w:val="21"/>
          <w:lang w:eastAsia="en-US"/>
        </w:rPr>
        <w:t>0</w:t>
      </w:r>
      <w:r w:rsidRPr="00505726">
        <w:rPr>
          <w:rFonts w:ascii="Consolas" w:eastAsia="Times New Roman" w:hAnsi="Consolas"/>
          <w:color w:val="D4D4D4"/>
          <w:sz w:val="21"/>
          <w:szCs w:val="21"/>
          <w:lang w:eastAsia="en-US"/>
        </w:rPr>
        <w:t xml:space="preserve">], WRITE_BUF_SIZE, </w:t>
      </w:r>
      <w:r w:rsidRPr="00505726">
        <w:rPr>
          <w:rFonts w:ascii="Consolas" w:eastAsia="Times New Roman" w:hAnsi="Consolas"/>
          <w:color w:val="B5CEA8"/>
          <w:sz w:val="21"/>
          <w:szCs w:val="21"/>
          <w:lang w:eastAsia="en-US"/>
        </w:rPr>
        <w:t>1</w:t>
      </w:r>
      <w:r w:rsidRPr="00505726">
        <w:rPr>
          <w:rFonts w:ascii="Consolas" w:eastAsia="Times New Roman" w:hAnsi="Consolas"/>
          <w:color w:val="D4D4D4"/>
          <w:sz w:val="21"/>
          <w:szCs w:val="21"/>
          <w:lang w:eastAsia="en-US"/>
        </w:rPr>
        <w:t xml:space="preserve">, </w:t>
      </w:r>
      <w:proofErr w:type="spellStart"/>
      <w:r w:rsidRPr="00505726">
        <w:rPr>
          <w:rFonts w:ascii="Consolas" w:eastAsia="Times New Roman" w:hAnsi="Consolas"/>
          <w:color w:val="D4D4D4"/>
          <w:sz w:val="21"/>
          <w:szCs w:val="21"/>
          <w:lang w:eastAsia="en-US"/>
        </w:rPr>
        <w:t>seqWriteInfo</w:t>
      </w:r>
      <w:proofErr w:type="spellEnd"/>
      <w:r w:rsidRPr="00505726">
        <w:rPr>
          <w:rFonts w:ascii="Consolas" w:eastAsia="Times New Roman" w:hAnsi="Consolas"/>
          <w:color w:val="D4D4D4"/>
          <w:sz w:val="21"/>
          <w:szCs w:val="21"/>
          <w:lang w:eastAsia="en-US"/>
        </w:rPr>
        <w:t>-&gt;</w:t>
      </w:r>
      <w:proofErr w:type="spellStart"/>
      <w:r w:rsidRPr="00505726">
        <w:rPr>
          <w:rFonts w:ascii="Consolas" w:eastAsia="Times New Roman" w:hAnsi="Consolas"/>
          <w:color w:val="9CDCFE"/>
          <w:sz w:val="21"/>
          <w:szCs w:val="21"/>
          <w:lang w:eastAsia="en-US"/>
        </w:rPr>
        <w:t>m_pFile</w:t>
      </w:r>
      <w:proofErr w:type="spellEnd"/>
      <w:r w:rsidRPr="00505726">
        <w:rPr>
          <w:rFonts w:ascii="Consolas" w:eastAsia="Times New Roman" w:hAnsi="Consolas"/>
          <w:color w:val="D4D4D4"/>
          <w:sz w:val="21"/>
          <w:szCs w:val="21"/>
          <w:lang w:eastAsia="en-US"/>
        </w:rPr>
        <w:t xml:space="preserve">) != </w:t>
      </w:r>
      <w:r w:rsidRPr="00505726">
        <w:rPr>
          <w:rFonts w:ascii="Consolas" w:eastAsia="Times New Roman" w:hAnsi="Consolas"/>
          <w:color w:val="B5CEA8"/>
          <w:sz w:val="21"/>
          <w:szCs w:val="21"/>
          <w:lang w:eastAsia="en-US"/>
        </w:rPr>
        <w:t>1</w:t>
      </w:r>
      <w:r w:rsidRPr="00505726">
        <w:rPr>
          <w:rFonts w:ascii="Consolas" w:eastAsia="Times New Roman" w:hAnsi="Consolas"/>
          <w:color w:val="D4D4D4"/>
          <w:sz w:val="21"/>
          <w:szCs w:val="21"/>
          <w:lang w:eastAsia="en-US"/>
        </w:rPr>
        <w:t>) {</w:t>
      </w:r>
    </w:p>
    <w:p w14:paraId="6285C83F"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proofErr w:type="spellStart"/>
      <w:proofErr w:type="gramStart"/>
      <w:r w:rsidRPr="00505726">
        <w:rPr>
          <w:rFonts w:ascii="Consolas" w:eastAsia="Times New Roman" w:hAnsi="Consolas"/>
          <w:color w:val="DCDCAA"/>
          <w:sz w:val="21"/>
          <w:szCs w:val="21"/>
          <w:lang w:eastAsia="en-US"/>
        </w:rPr>
        <w:t>velvetLog</w:t>
      </w:r>
      <w:proofErr w:type="spellEnd"/>
      <w:r w:rsidRPr="00505726">
        <w:rPr>
          <w:rFonts w:ascii="Consolas" w:eastAsia="Times New Roman" w:hAnsi="Consolas"/>
          <w:color w:val="D4D4D4"/>
          <w:sz w:val="21"/>
          <w:szCs w:val="21"/>
          <w:lang w:eastAsia="en-US"/>
        </w:rPr>
        <w:t>(</w:t>
      </w:r>
      <w:proofErr w:type="gramEnd"/>
      <w:r w:rsidRPr="00505726">
        <w:rPr>
          <w:rFonts w:ascii="Consolas" w:eastAsia="Times New Roman" w:hAnsi="Consolas"/>
          <w:color w:val="CE9178"/>
          <w:sz w:val="21"/>
          <w:szCs w:val="21"/>
          <w:lang w:eastAsia="en-US"/>
        </w:rPr>
        <w:t xml:space="preserve">"Unable to write </w:t>
      </w:r>
      <w:proofErr w:type="spellStart"/>
      <w:r w:rsidRPr="00505726">
        <w:rPr>
          <w:rFonts w:ascii="Consolas" w:eastAsia="Times New Roman" w:hAnsi="Consolas"/>
          <w:color w:val="CE9178"/>
          <w:sz w:val="21"/>
          <w:szCs w:val="21"/>
          <w:lang w:eastAsia="en-US"/>
        </w:rPr>
        <w:t>CnyUnifiedSeq</w:t>
      </w:r>
      <w:proofErr w:type="spellEnd"/>
      <w:r w:rsidRPr="00505726">
        <w:rPr>
          <w:rFonts w:ascii="Consolas" w:eastAsia="Times New Roman" w:hAnsi="Consolas"/>
          <w:color w:val="D7BA7D"/>
          <w:sz w:val="21"/>
          <w:szCs w:val="21"/>
          <w:lang w:eastAsia="en-US"/>
        </w:rPr>
        <w:t>\n</w:t>
      </w:r>
      <w:r w:rsidRPr="00505726">
        <w:rPr>
          <w:rFonts w:ascii="Consolas" w:eastAsia="Times New Roman" w:hAnsi="Consolas"/>
          <w:color w:val="CE9178"/>
          <w:sz w:val="21"/>
          <w:szCs w:val="21"/>
          <w:lang w:eastAsia="en-US"/>
        </w:rPr>
        <w:t>"</w:t>
      </w:r>
      <w:r w:rsidRPr="00505726">
        <w:rPr>
          <w:rFonts w:ascii="Consolas" w:eastAsia="Times New Roman" w:hAnsi="Consolas"/>
          <w:color w:val="D4D4D4"/>
          <w:sz w:val="21"/>
          <w:szCs w:val="21"/>
          <w:lang w:eastAsia="en-US"/>
        </w:rPr>
        <w:t>);</w:t>
      </w:r>
    </w:p>
    <w:p w14:paraId="41601711"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xml:space="preserve">        </w:t>
      </w:r>
      <w:proofErr w:type="gramStart"/>
      <w:r w:rsidRPr="00505726">
        <w:rPr>
          <w:rFonts w:ascii="Consolas" w:eastAsia="Times New Roman" w:hAnsi="Consolas"/>
          <w:color w:val="DCDCAA"/>
          <w:sz w:val="21"/>
          <w:szCs w:val="21"/>
          <w:lang w:eastAsia="en-US"/>
        </w:rPr>
        <w:t>exit</w:t>
      </w:r>
      <w:r w:rsidRPr="00505726">
        <w:rPr>
          <w:rFonts w:ascii="Consolas" w:eastAsia="Times New Roman" w:hAnsi="Consolas"/>
          <w:color w:val="D4D4D4"/>
          <w:sz w:val="21"/>
          <w:szCs w:val="21"/>
          <w:lang w:eastAsia="en-US"/>
        </w:rPr>
        <w:t>(</w:t>
      </w:r>
      <w:proofErr w:type="gramEnd"/>
      <w:r w:rsidRPr="00505726">
        <w:rPr>
          <w:rFonts w:ascii="Consolas" w:eastAsia="Times New Roman" w:hAnsi="Consolas"/>
          <w:color w:val="B5CEA8"/>
          <w:sz w:val="21"/>
          <w:szCs w:val="21"/>
          <w:lang w:eastAsia="en-US"/>
        </w:rPr>
        <w:t>1</w:t>
      </w:r>
      <w:r w:rsidRPr="00505726">
        <w:rPr>
          <w:rFonts w:ascii="Consolas" w:eastAsia="Times New Roman" w:hAnsi="Consolas"/>
          <w:color w:val="D4D4D4"/>
          <w:sz w:val="21"/>
          <w:szCs w:val="21"/>
          <w:lang w:eastAsia="en-US"/>
        </w:rPr>
        <w:t>);</w:t>
      </w:r>
    </w:p>
    <w:p w14:paraId="1E61BC85" w14:textId="77777777" w:rsidR="00505726" w:rsidRPr="00505726" w:rsidRDefault="00505726" w:rsidP="00505726">
      <w:pPr>
        <w:shd w:val="clear" w:color="auto" w:fill="1E1E1E"/>
        <w:spacing w:after="0" w:line="285" w:lineRule="atLeast"/>
        <w:rPr>
          <w:rFonts w:ascii="Consolas" w:eastAsia="Times New Roman" w:hAnsi="Consolas"/>
          <w:color w:val="D4D4D4"/>
          <w:sz w:val="21"/>
          <w:szCs w:val="21"/>
          <w:lang w:eastAsia="en-US"/>
        </w:rPr>
      </w:pPr>
      <w:r w:rsidRPr="00505726">
        <w:rPr>
          <w:rFonts w:ascii="Consolas" w:eastAsia="Times New Roman" w:hAnsi="Consolas"/>
          <w:color w:val="D4D4D4"/>
          <w:sz w:val="21"/>
          <w:szCs w:val="21"/>
          <w:lang w:eastAsia="en-US"/>
        </w:rPr>
        <w:t>        }</w:t>
      </w:r>
    </w:p>
    <w:p w14:paraId="469D4D77" w14:textId="77777777" w:rsidR="00505726" w:rsidRDefault="00505726" w:rsidP="00B90B48">
      <w:pPr>
        <w:pStyle w:val="ListParagraph"/>
        <w:snapToGrid w:val="0"/>
        <w:spacing w:after="120"/>
        <w:ind w:left="1080"/>
        <w:contextualSpacing w:val="0"/>
      </w:pPr>
    </w:p>
    <w:p w14:paraId="1F19C300" w14:textId="3214253B" w:rsidR="00D13D27" w:rsidRDefault="00D13D27" w:rsidP="00D13D27">
      <w:pPr>
        <w:pStyle w:val="ListParagraph"/>
        <w:numPr>
          <w:ilvl w:val="0"/>
          <w:numId w:val="2"/>
        </w:numPr>
        <w:snapToGrid w:val="0"/>
        <w:spacing w:after="120"/>
        <w:contextualSpacing w:val="0"/>
      </w:pPr>
      <w:r>
        <w:t>how de Bruijn graph is constructed in the program</w:t>
      </w:r>
    </w:p>
    <w:p w14:paraId="49E50906" w14:textId="6712736A" w:rsidR="00A70367" w:rsidRDefault="00A70367" w:rsidP="00A70367">
      <w:pPr>
        <w:pStyle w:val="ListParagraph"/>
        <w:snapToGrid w:val="0"/>
        <w:spacing w:after="120"/>
        <w:ind w:left="1080"/>
        <w:contextualSpacing w:val="0"/>
      </w:pPr>
      <w:r>
        <w:t xml:space="preserve">Each node is represented by a single rectangle, representing a series of overlapping kmers. The sequence of the final nucleotides is the sequence of nodes. The last kmers from these final nucleotides overlap with the starting position of the first nucleotides. </w:t>
      </w:r>
      <w:r w:rsidR="00685102">
        <w:t xml:space="preserve">Another structure in the graph is unions formed from a node N and its corresponding twin, forming a block that has the changes of node N applied to the twin. </w:t>
      </w:r>
    </w:p>
    <w:p w14:paraId="3A5A8FA5" w14:textId="4152393A" w:rsidR="00D13D27" w:rsidRDefault="00D13D27" w:rsidP="00D13D27">
      <w:pPr>
        <w:pStyle w:val="ListParagraph"/>
        <w:numPr>
          <w:ilvl w:val="0"/>
          <w:numId w:val="2"/>
        </w:numPr>
        <w:snapToGrid w:val="0"/>
        <w:spacing w:after="120"/>
        <w:contextualSpacing w:val="0"/>
      </w:pPr>
      <w:r>
        <w:t>and how contigs are generated from the graph.</w:t>
      </w:r>
    </w:p>
    <w:p w14:paraId="0A6A3A85" w14:textId="59D37B58" w:rsidR="00B407CF" w:rsidRDefault="008368FF" w:rsidP="00B407CF">
      <w:pPr>
        <w:pStyle w:val="ListParagraph"/>
        <w:snapToGrid w:val="0"/>
        <w:spacing w:after="120"/>
        <w:ind w:left="1080"/>
        <w:contextualSpacing w:val="0"/>
      </w:pPr>
      <w:r>
        <w:lastRenderedPageBreak/>
        <w:t>Contigs are produced a</w:t>
      </w:r>
      <w:r w:rsidR="00FA6158">
        <w:t>s</w:t>
      </w:r>
      <w:r>
        <w:t xml:space="preserve"> a byproduct of the reads, which can be seen on the graph. The length of the contig is directly correlated to the length of the read.</w:t>
      </w:r>
      <w:r w:rsidR="00D5721E">
        <w:t xml:space="preserve"> The larger our K value the longer the contig becomes.</w:t>
      </w:r>
      <w:r>
        <w:t xml:space="preserve"> </w:t>
      </w:r>
      <w:r w:rsidR="00E277C7">
        <w:t>If we wanted to create longer contigs</w:t>
      </w:r>
      <w:r w:rsidR="00D5721E">
        <w:t xml:space="preserve"> with less reliance on K</w:t>
      </w:r>
      <w:r w:rsidR="00E277C7">
        <w:t xml:space="preserve"> we would use pair ended reads</w:t>
      </w:r>
      <w:r>
        <w:t>, as being pair ended tells the algorithm where to read to</w:t>
      </w:r>
      <w:r w:rsidR="00E277C7">
        <w:t xml:space="preserve">. </w:t>
      </w:r>
      <w:r>
        <w:t xml:space="preserve">Contigs can also be created via error correction from the graphs themselves in their post analysis phase. </w:t>
      </w:r>
      <w:r w:rsidR="00D5721E">
        <w:t xml:space="preserve">Contigs can be generated into a graph </w:t>
      </w:r>
      <w:r w:rsidR="0091451B">
        <w:t>to</w:t>
      </w:r>
      <w:r w:rsidR="00D5721E">
        <w:t xml:space="preserve"> patch gaps in a graph that has a larger K value. </w:t>
      </w:r>
    </w:p>
    <w:p w14:paraId="53538B37"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6A9955"/>
          <w:sz w:val="21"/>
          <w:szCs w:val="21"/>
          <w:lang w:eastAsia="en-US"/>
        </w:rPr>
        <w:t>// If too long</w:t>
      </w:r>
    </w:p>
    <w:p w14:paraId="471092EC"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C586C0"/>
          <w:sz w:val="21"/>
          <w:szCs w:val="21"/>
          <w:lang w:eastAsia="en-US"/>
        </w:rPr>
        <w:t>if</w:t>
      </w:r>
      <w:r w:rsidRPr="0091451B">
        <w:rPr>
          <w:rFonts w:ascii="Consolas" w:eastAsia="Times New Roman" w:hAnsi="Consolas"/>
          <w:color w:val="D4D4D4"/>
          <w:sz w:val="21"/>
          <w:szCs w:val="21"/>
          <w:lang w:eastAsia="en-US"/>
        </w:rPr>
        <w:t xml:space="preserve"> (</w:t>
      </w:r>
      <w:proofErr w:type="spellStart"/>
      <w:r w:rsidRPr="0091451B">
        <w:rPr>
          <w:rFonts w:ascii="Consolas" w:eastAsia="Times New Roman" w:hAnsi="Consolas"/>
          <w:color w:val="D4D4D4"/>
          <w:sz w:val="21"/>
          <w:szCs w:val="21"/>
          <w:lang w:eastAsia="en-US"/>
        </w:rPr>
        <w:t>totalLength</w:t>
      </w:r>
      <w:proofErr w:type="spellEnd"/>
      <w:r w:rsidRPr="0091451B">
        <w:rPr>
          <w:rFonts w:ascii="Consolas" w:eastAsia="Times New Roman" w:hAnsi="Consolas"/>
          <w:color w:val="D4D4D4"/>
          <w:sz w:val="21"/>
          <w:szCs w:val="21"/>
          <w:lang w:eastAsia="en-US"/>
        </w:rPr>
        <w:t xml:space="preserve"> &gt;= </w:t>
      </w:r>
      <w:proofErr w:type="spellStart"/>
      <w:r w:rsidRPr="0091451B">
        <w:rPr>
          <w:rFonts w:ascii="Consolas" w:eastAsia="Times New Roman" w:hAnsi="Consolas"/>
          <w:color w:val="D4D4D4"/>
          <w:sz w:val="21"/>
          <w:szCs w:val="21"/>
          <w:lang w:eastAsia="en-US"/>
        </w:rPr>
        <w:t>cutoffLength</w:t>
      </w:r>
      <w:proofErr w:type="spellEnd"/>
      <w:r w:rsidRPr="0091451B">
        <w:rPr>
          <w:rFonts w:ascii="Consolas" w:eastAsia="Times New Roman" w:hAnsi="Consolas"/>
          <w:color w:val="D4D4D4"/>
          <w:sz w:val="21"/>
          <w:szCs w:val="21"/>
          <w:lang w:eastAsia="en-US"/>
        </w:rPr>
        <w:t>)</w:t>
      </w:r>
    </w:p>
    <w:p w14:paraId="61E14EAF"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C586C0"/>
          <w:sz w:val="21"/>
          <w:szCs w:val="21"/>
          <w:lang w:eastAsia="en-US"/>
        </w:rPr>
        <w:t>return</w:t>
      </w:r>
      <w:r w:rsidRPr="0091451B">
        <w:rPr>
          <w:rFonts w:ascii="Consolas" w:eastAsia="Times New Roman" w:hAnsi="Consolas"/>
          <w:color w:val="D4D4D4"/>
          <w:sz w:val="21"/>
          <w:szCs w:val="21"/>
          <w:lang w:eastAsia="en-US"/>
        </w:rPr>
        <w:t xml:space="preserve"> </w:t>
      </w:r>
      <w:proofErr w:type="gramStart"/>
      <w:r w:rsidRPr="0091451B">
        <w:rPr>
          <w:rFonts w:ascii="Consolas" w:eastAsia="Times New Roman" w:hAnsi="Consolas"/>
          <w:color w:val="569CD6"/>
          <w:sz w:val="21"/>
          <w:szCs w:val="21"/>
          <w:lang w:eastAsia="en-US"/>
        </w:rPr>
        <w:t>false</w:t>
      </w:r>
      <w:r w:rsidRPr="0091451B">
        <w:rPr>
          <w:rFonts w:ascii="Consolas" w:eastAsia="Times New Roman" w:hAnsi="Consolas"/>
          <w:color w:val="D4D4D4"/>
          <w:sz w:val="21"/>
          <w:szCs w:val="21"/>
          <w:lang w:eastAsia="en-US"/>
        </w:rPr>
        <w:t>;</w:t>
      </w:r>
      <w:proofErr w:type="gramEnd"/>
    </w:p>
    <w:p w14:paraId="1B947F72"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p>
    <w:p w14:paraId="2AE9F329"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6A9955"/>
          <w:sz w:val="21"/>
          <w:szCs w:val="21"/>
          <w:lang w:eastAsia="en-US"/>
        </w:rPr>
        <w:t>// If isolated snippet:</w:t>
      </w:r>
    </w:p>
    <w:p w14:paraId="6C222EF4"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C586C0"/>
          <w:sz w:val="21"/>
          <w:szCs w:val="21"/>
          <w:lang w:eastAsia="en-US"/>
        </w:rPr>
        <w:t>if</w:t>
      </w:r>
      <w:r w:rsidRPr="0091451B">
        <w:rPr>
          <w:rFonts w:ascii="Consolas" w:eastAsia="Times New Roman" w:hAnsi="Consolas"/>
          <w:color w:val="D4D4D4"/>
          <w:sz w:val="21"/>
          <w:szCs w:val="21"/>
          <w:lang w:eastAsia="en-US"/>
        </w:rPr>
        <w:t xml:space="preserve"> (</w:t>
      </w:r>
      <w:proofErr w:type="spellStart"/>
      <w:r w:rsidRPr="0091451B">
        <w:rPr>
          <w:rFonts w:ascii="Consolas" w:eastAsia="Times New Roman" w:hAnsi="Consolas"/>
          <w:color w:val="D4D4D4"/>
          <w:sz w:val="21"/>
          <w:szCs w:val="21"/>
          <w:lang w:eastAsia="en-US"/>
        </w:rPr>
        <w:t>currentIndex</w:t>
      </w:r>
      <w:proofErr w:type="spellEnd"/>
      <w:r w:rsidRPr="0091451B">
        <w:rPr>
          <w:rFonts w:ascii="Consolas" w:eastAsia="Times New Roman" w:hAnsi="Consolas"/>
          <w:color w:val="D4D4D4"/>
          <w:sz w:val="21"/>
          <w:szCs w:val="21"/>
          <w:lang w:eastAsia="en-US"/>
        </w:rPr>
        <w:t xml:space="preserve"> == </w:t>
      </w:r>
      <w:r w:rsidRPr="0091451B">
        <w:rPr>
          <w:rFonts w:ascii="Consolas" w:eastAsia="Times New Roman" w:hAnsi="Consolas"/>
          <w:color w:val="B5CEA8"/>
          <w:sz w:val="21"/>
          <w:szCs w:val="21"/>
          <w:lang w:eastAsia="en-US"/>
        </w:rPr>
        <w:t>0</w:t>
      </w:r>
      <w:r w:rsidRPr="0091451B">
        <w:rPr>
          <w:rFonts w:ascii="Consolas" w:eastAsia="Times New Roman" w:hAnsi="Consolas"/>
          <w:color w:val="D4D4D4"/>
          <w:sz w:val="21"/>
          <w:szCs w:val="21"/>
          <w:lang w:eastAsia="en-US"/>
        </w:rPr>
        <w:t>)</w:t>
      </w:r>
    </w:p>
    <w:p w14:paraId="76703648"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C586C0"/>
          <w:sz w:val="21"/>
          <w:szCs w:val="21"/>
          <w:lang w:eastAsia="en-US"/>
        </w:rPr>
        <w:t>return</w:t>
      </w:r>
      <w:r w:rsidRPr="0091451B">
        <w:rPr>
          <w:rFonts w:ascii="Consolas" w:eastAsia="Times New Roman" w:hAnsi="Consolas"/>
          <w:color w:val="D4D4D4"/>
          <w:sz w:val="21"/>
          <w:szCs w:val="21"/>
          <w:lang w:eastAsia="en-US"/>
        </w:rPr>
        <w:t xml:space="preserve"> </w:t>
      </w:r>
      <w:proofErr w:type="gramStart"/>
      <w:r w:rsidRPr="0091451B">
        <w:rPr>
          <w:rFonts w:ascii="Consolas" w:eastAsia="Times New Roman" w:hAnsi="Consolas"/>
          <w:color w:val="569CD6"/>
          <w:sz w:val="21"/>
          <w:szCs w:val="21"/>
          <w:lang w:eastAsia="en-US"/>
        </w:rPr>
        <w:t>true</w:t>
      </w:r>
      <w:r w:rsidRPr="0091451B">
        <w:rPr>
          <w:rFonts w:ascii="Consolas" w:eastAsia="Times New Roman" w:hAnsi="Consolas"/>
          <w:color w:val="D4D4D4"/>
          <w:sz w:val="21"/>
          <w:szCs w:val="21"/>
          <w:lang w:eastAsia="en-US"/>
        </w:rPr>
        <w:t>;</w:t>
      </w:r>
      <w:proofErr w:type="gramEnd"/>
    </w:p>
    <w:p w14:paraId="49DF5ADF"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p>
    <w:p w14:paraId="18ADFA73"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6A9955"/>
          <w:sz w:val="21"/>
          <w:szCs w:val="21"/>
          <w:lang w:eastAsia="en-US"/>
        </w:rPr>
        <w:t>// Joined tips  </w:t>
      </w:r>
    </w:p>
    <w:p w14:paraId="656DD4A8"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C586C0"/>
          <w:sz w:val="21"/>
          <w:szCs w:val="21"/>
          <w:lang w:eastAsia="en-US"/>
        </w:rPr>
        <w:t>if</w:t>
      </w:r>
      <w:r w:rsidRPr="0091451B">
        <w:rPr>
          <w:rFonts w:ascii="Consolas" w:eastAsia="Times New Roman" w:hAnsi="Consolas"/>
          <w:color w:val="D4D4D4"/>
          <w:sz w:val="21"/>
          <w:szCs w:val="21"/>
          <w:lang w:eastAsia="en-US"/>
        </w:rPr>
        <w:t xml:space="preserve"> (</w:t>
      </w:r>
      <w:proofErr w:type="spellStart"/>
      <w:r w:rsidRPr="0091451B">
        <w:rPr>
          <w:rFonts w:ascii="Consolas" w:eastAsia="Times New Roman" w:hAnsi="Consolas"/>
          <w:color w:val="DCDCAA"/>
          <w:sz w:val="21"/>
          <w:szCs w:val="21"/>
          <w:lang w:eastAsia="en-US"/>
        </w:rPr>
        <w:t>simplePreArcCount_</w:t>
      </w:r>
      <w:proofErr w:type="gramStart"/>
      <w:r w:rsidRPr="0091451B">
        <w:rPr>
          <w:rFonts w:ascii="Consolas" w:eastAsia="Times New Roman" w:hAnsi="Consolas"/>
          <w:color w:val="DCDCAA"/>
          <w:sz w:val="21"/>
          <w:szCs w:val="21"/>
          <w:lang w:eastAsia="en-US"/>
        </w:rPr>
        <w:t>pg</w:t>
      </w:r>
      <w:proofErr w:type="spellEnd"/>
      <w:r w:rsidRPr="0091451B">
        <w:rPr>
          <w:rFonts w:ascii="Consolas" w:eastAsia="Times New Roman" w:hAnsi="Consolas"/>
          <w:color w:val="D4D4D4"/>
          <w:sz w:val="21"/>
          <w:szCs w:val="21"/>
          <w:lang w:eastAsia="en-US"/>
        </w:rPr>
        <w:t>(</w:t>
      </w:r>
      <w:proofErr w:type="gramEnd"/>
      <w:r w:rsidRPr="0091451B">
        <w:rPr>
          <w:rFonts w:ascii="Consolas" w:eastAsia="Times New Roman" w:hAnsi="Consolas"/>
          <w:color w:val="D4D4D4"/>
          <w:sz w:val="21"/>
          <w:szCs w:val="21"/>
          <w:lang w:eastAsia="en-US"/>
        </w:rPr>
        <w:t>-</w:t>
      </w:r>
      <w:proofErr w:type="spellStart"/>
      <w:r w:rsidRPr="0091451B">
        <w:rPr>
          <w:rFonts w:ascii="Consolas" w:eastAsia="Times New Roman" w:hAnsi="Consolas"/>
          <w:color w:val="D4D4D4"/>
          <w:sz w:val="21"/>
          <w:szCs w:val="21"/>
          <w:lang w:eastAsia="en-US"/>
        </w:rPr>
        <w:t>currentIndex</w:t>
      </w:r>
      <w:proofErr w:type="spellEnd"/>
      <w:r w:rsidRPr="0091451B">
        <w:rPr>
          <w:rFonts w:ascii="Consolas" w:eastAsia="Times New Roman" w:hAnsi="Consolas"/>
          <w:color w:val="D4D4D4"/>
          <w:sz w:val="21"/>
          <w:szCs w:val="21"/>
          <w:lang w:eastAsia="en-US"/>
        </w:rPr>
        <w:t xml:space="preserve">, </w:t>
      </w:r>
      <w:proofErr w:type="spellStart"/>
      <w:r w:rsidRPr="0091451B">
        <w:rPr>
          <w:rFonts w:ascii="Consolas" w:eastAsia="Times New Roman" w:hAnsi="Consolas"/>
          <w:color w:val="D4D4D4"/>
          <w:sz w:val="21"/>
          <w:szCs w:val="21"/>
          <w:lang w:eastAsia="en-US"/>
        </w:rPr>
        <w:t>preGraph</w:t>
      </w:r>
      <w:proofErr w:type="spellEnd"/>
      <w:r w:rsidRPr="0091451B">
        <w:rPr>
          <w:rFonts w:ascii="Consolas" w:eastAsia="Times New Roman" w:hAnsi="Consolas"/>
          <w:color w:val="D4D4D4"/>
          <w:sz w:val="21"/>
          <w:szCs w:val="21"/>
          <w:lang w:eastAsia="en-US"/>
        </w:rPr>
        <w:t xml:space="preserve">) &lt; </w:t>
      </w:r>
      <w:r w:rsidRPr="0091451B">
        <w:rPr>
          <w:rFonts w:ascii="Consolas" w:eastAsia="Times New Roman" w:hAnsi="Consolas"/>
          <w:color w:val="B5CEA8"/>
          <w:sz w:val="21"/>
          <w:szCs w:val="21"/>
          <w:lang w:eastAsia="en-US"/>
        </w:rPr>
        <w:t>2</w:t>
      </w:r>
      <w:r w:rsidRPr="0091451B">
        <w:rPr>
          <w:rFonts w:ascii="Consolas" w:eastAsia="Times New Roman" w:hAnsi="Consolas"/>
          <w:color w:val="D4D4D4"/>
          <w:sz w:val="21"/>
          <w:szCs w:val="21"/>
          <w:lang w:eastAsia="en-US"/>
        </w:rPr>
        <w:t>)</w:t>
      </w:r>
    </w:p>
    <w:p w14:paraId="41842ACA"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r w:rsidRPr="0091451B">
        <w:rPr>
          <w:rFonts w:ascii="Consolas" w:eastAsia="Times New Roman" w:hAnsi="Consolas"/>
          <w:color w:val="D4D4D4"/>
          <w:sz w:val="21"/>
          <w:szCs w:val="21"/>
          <w:lang w:eastAsia="en-US"/>
        </w:rPr>
        <w:t xml:space="preserve">        </w:t>
      </w:r>
      <w:r w:rsidRPr="0091451B">
        <w:rPr>
          <w:rFonts w:ascii="Consolas" w:eastAsia="Times New Roman" w:hAnsi="Consolas"/>
          <w:color w:val="C586C0"/>
          <w:sz w:val="21"/>
          <w:szCs w:val="21"/>
          <w:lang w:eastAsia="en-US"/>
        </w:rPr>
        <w:t>return</w:t>
      </w:r>
      <w:r w:rsidRPr="0091451B">
        <w:rPr>
          <w:rFonts w:ascii="Consolas" w:eastAsia="Times New Roman" w:hAnsi="Consolas"/>
          <w:color w:val="D4D4D4"/>
          <w:sz w:val="21"/>
          <w:szCs w:val="21"/>
          <w:lang w:eastAsia="en-US"/>
        </w:rPr>
        <w:t xml:space="preserve"> </w:t>
      </w:r>
      <w:proofErr w:type="gramStart"/>
      <w:r w:rsidRPr="0091451B">
        <w:rPr>
          <w:rFonts w:ascii="Consolas" w:eastAsia="Times New Roman" w:hAnsi="Consolas"/>
          <w:color w:val="569CD6"/>
          <w:sz w:val="21"/>
          <w:szCs w:val="21"/>
          <w:lang w:eastAsia="en-US"/>
        </w:rPr>
        <w:t>false</w:t>
      </w:r>
      <w:r w:rsidRPr="0091451B">
        <w:rPr>
          <w:rFonts w:ascii="Consolas" w:eastAsia="Times New Roman" w:hAnsi="Consolas"/>
          <w:color w:val="D4D4D4"/>
          <w:sz w:val="21"/>
          <w:szCs w:val="21"/>
          <w:lang w:eastAsia="en-US"/>
        </w:rPr>
        <w:t>;</w:t>
      </w:r>
      <w:proofErr w:type="gramEnd"/>
    </w:p>
    <w:p w14:paraId="066A6798" w14:textId="77777777" w:rsidR="0091451B" w:rsidRPr="0091451B" w:rsidRDefault="0091451B" w:rsidP="0091451B">
      <w:pPr>
        <w:shd w:val="clear" w:color="auto" w:fill="1E1E1E"/>
        <w:spacing w:after="0" w:line="285" w:lineRule="atLeast"/>
        <w:rPr>
          <w:rFonts w:ascii="Consolas" w:eastAsia="Times New Roman" w:hAnsi="Consolas"/>
          <w:color w:val="D4D4D4"/>
          <w:sz w:val="21"/>
          <w:szCs w:val="21"/>
          <w:lang w:eastAsia="en-US"/>
        </w:rPr>
      </w:pPr>
    </w:p>
    <w:p w14:paraId="212FC5B3" w14:textId="77777777" w:rsidR="0091451B" w:rsidRDefault="0091451B" w:rsidP="00B407CF">
      <w:pPr>
        <w:pStyle w:val="ListParagraph"/>
        <w:snapToGrid w:val="0"/>
        <w:spacing w:after="120"/>
        <w:ind w:left="1080"/>
        <w:contextualSpacing w:val="0"/>
      </w:pPr>
    </w:p>
    <w:p w14:paraId="3F459312" w14:textId="77777777" w:rsidR="00D13D27" w:rsidRPr="00E433F7" w:rsidRDefault="00D13D27" w:rsidP="00D13D27">
      <w:pPr>
        <w:pStyle w:val="ListParagraph"/>
        <w:snapToGrid w:val="0"/>
        <w:spacing w:after="120"/>
        <w:ind w:left="1080"/>
        <w:contextualSpacing w:val="0"/>
      </w:pPr>
    </w:p>
    <w:p w14:paraId="6B27E31E" w14:textId="77777777" w:rsidR="00D13D27" w:rsidRDefault="00D13D27" w:rsidP="00D13D27">
      <w:pPr>
        <w:pStyle w:val="ListParagraph"/>
        <w:numPr>
          <w:ilvl w:val="0"/>
          <w:numId w:val="1"/>
        </w:numPr>
        <w:snapToGrid w:val="0"/>
        <w:spacing w:after="120"/>
        <w:contextualSpacing w:val="0"/>
      </w:pPr>
      <w:r>
        <w:t>Data Analysis</w:t>
      </w:r>
    </w:p>
    <w:p w14:paraId="7440DDF9" w14:textId="7B5D695E" w:rsidR="00D13D27" w:rsidRDefault="00D13D27" w:rsidP="00D13D27">
      <w:pPr>
        <w:pStyle w:val="ListParagraph"/>
        <w:snapToGrid w:val="0"/>
        <w:spacing w:after="120"/>
        <w:ind w:left="360"/>
        <w:contextualSpacing w:val="0"/>
      </w:pPr>
      <w:r>
        <w:t xml:space="preserve">Expression levels of 77 proteins in cerebral cortex of 8 classes of control and </w:t>
      </w:r>
      <w:proofErr w:type="spellStart"/>
      <w:r w:rsidR="00E224DF">
        <w:t>trisomic</w:t>
      </w:r>
      <w:proofErr w:type="spellEnd"/>
      <w:r w:rsidR="00E224DF">
        <w:t xml:space="preserve"> mice (</w:t>
      </w:r>
      <w:r>
        <w:t>Down syndrome</w:t>
      </w:r>
      <w:r w:rsidR="00E224DF">
        <w:t>)</w:t>
      </w:r>
      <w:r>
        <w:t xml:space="preserve"> are available in</w:t>
      </w:r>
    </w:p>
    <w:p w14:paraId="77907ED5" w14:textId="77777777" w:rsidR="00D13D27" w:rsidRPr="00A34F40" w:rsidRDefault="00432FAC" w:rsidP="00D13D27">
      <w:pPr>
        <w:spacing w:after="120" w:line="240" w:lineRule="auto"/>
        <w:ind w:left="720" w:firstLine="720"/>
      </w:pPr>
      <w:hyperlink r:id="rId6" w:history="1">
        <w:r w:rsidR="00D13D27" w:rsidRPr="001D734F">
          <w:rPr>
            <w:rStyle w:val="Hyperlink"/>
          </w:rPr>
          <w:t>https://archive.ics.uci.edu/ml/data</w:t>
        </w:r>
        <w:r w:rsidR="00D13D27" w:rsidRPr="001D734F">
          <w:rPr>
            <w:rStyle w:val="Hyperlink"/>
          </w:rPr>
          <w:t>s</w:t>
        </w:r>
        <w:r w:rsidR="00D13D27" w:rsidRPr="001D734F">
          <w:rPr>
            <w:rStyle w:val="Hyperlink"/>
          </w:rPr>
          <w:t>ets/Mice+Protein+Expression</w:t>
        </w:r>
      </w:hyperlink>
    </w:p>
    <w:p w14:paraId="3A5860A3" w14:textId="2331E977" w:rsidR="00702925" w:rsidRDefault="00702925" w:rsidP="00702925">
      <w:pPr>
        <w:spacing w:after="0" w:line="240" w:lineRule="auto"/>
        <w:ind w:left="450"/>
      </w:pPr>
      <w:r>
        <w:t xml:space="preserve">A comparison of protein profiles between t-CS-m (Rescued </w:t>
      </w:r>
      <w:proofErr w:type="spellStart"/>
      <w:r>
        <w:t>Leanring</w:t>
      </w:r>
      <w:proofErr w:type="spellEnd"/>
      <w:r>
        <w:t>) and c-CS-s (Normal Learning) identifies how well, or poorly, profiles in rescued learning resemble those in normal learning in control mice. In the data, delete columns with some blank values. You are free to use packages for data analyses in scikit-learn.org or biopython.org.</w:t>
      </w:r>
    </w:p>
    <w:p w14:paraId="3370C2A8" w14:textId="77777777" w:rsidR="00D13D27" w:rsidRDefault="00D13D27" w:rsidP="00D13D27">
      <w:pPr>
        <w:spacing w:after="0" w:line="240" w:lineRule="auto"/>
        <w:ind w:left="450"/>
      </w:pPr>
    </w:p>
    <w:p w14:paraId="07E86527" w14:textId="53C16110" w:rsidR="00D13D27" w:rsidRDefault="00D13D27" w:rsidP="00D13D27">
      <w:pPr>
        <w:pStyle w:val="ListParagraph"/>
        <w:numPr>
          <w:ilvl w:val="0"/>
          <w:numId w:val="3"/>
        </w:numPr>
        <w:spacing w:after="0" w:line="240" w:lineRule="auto"/>
      </w:pPr>
      <w:r>
        <w:t xml:space="preserve">Do a scatter plot of data with respect to two Principal Components from PCA. Which three proteins have most influence </w:t>
      </w:r>
      <w:proofErr w:type="gramStart"/>
      <w:r>
        <w:t>to</w:t>
      </w:r>
      <w:proofErr w:type="gramEnd"/>
      <w:r>
        <w:t xml:space="preserve"> the classifications and how the regions of data points are separated (or not separated).</w:t>
      </w:r>
    </w:p>
    <w:p w14:paraId="3CB58784" w14:textId="77777777" w:rsidR="00ED5CD0" w:rsidRPr="00ED5CD0" w:rsidRDefault="00ED5CD0" w:rsidP="00ED5CD0">
      <w:pPr>
        <w:pStyle w:val="ListParagraph"/>
        <w:spacing w:after="0" w:line="240" w:lineRule="auto"/>
        <w:ind w:left="810"/>
        <w:rPr>
          <w:rFonts w:asciiTheme="minorHAnsi" w:hAnsiTheme="minorHAnsi" w:cstheme="minorHAnsi"/>
        </w:rPr>
      </w:pPr>
    </w:p>
    <w:p w14:paraId="20CD033A" w14:textId="465D7D44" w:rsidR="00ED5CD0" w:rsidRPr="003409A4" w:rsidRDefault="00ED5CD0" w:rsidP="00ED5CD0">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3409A4">
        <w:rPr>
          <w:rFonts w:asciiTheme="minorHAnsi" w:hAnsiTheme="minorHAnsi" w:cstheme="minorHAnsi"/>
          <w:sz w:val="22"/>
          <w:szCs w:val="22"/>
        </w:rPr>
        <w:t>G</w:t>
      </w:r>
      <w:r w:rsidR="00F81BF6" w:rsidRPr="003409A4">
        <w:rPr>
          <w:rFonts w:asciiTheme="minorHAnsi" w:hAnsiTheme="minorHAnsi" w:cstheme="minorHAnsi"/>
          <w:sz w:val="22"/>
          <w:szCs w:val="22"/>
        </w:rPr>
        <w:t>SK3</w:t>
      </w:r>
      <w:proofErr w:type="gramStart"/>
      <w:r w:rsidR="00F81BF6" w:rsidRPr="003409A4">
        <w:rPr>
          <w:rFonts w:asciiTheme="minorHAnsi" w:hAnsiTheme="minorHAnsi" w:cstheme="minorHAnsi"/>
          <w:sz w:val="22"/>
          <w:szCs w:val="22"/>
        </w:rPr>
        <w:t xml:space="preserve">B </w:t>
      </w:r>
      <w:r w:rsidRPr="003409A4">
        <w:rPr>
          <w:rFonts w:asciiTheme="minorHAnsi" w:hAnsiTheme="minorHAnsi" w:cstheme="minorHAnsi"/>
          <w:sz w:val="22"/>
          <w:szCs w:val="22"/>
        </w:rPr>
        <w:t>,</w:t>
      </w:r>
      <w:proofErr w:type="gramEnd"/>
      <w:r w:rsidRPr="003409A4">
        <w:rPr>
          <w:rFonts w:asciiTheme="minorHAnsi" w:hAnsiTheme="minorHAnsi" w:cstheme="minorHAnsi"/>
          <w:sz w:val="22"/>
          <w:szCs w:val="22"/>
        </w:rPr>
        <w:t xml:space="preserve"> </w:t>
      </w:r>
      <w:r w:rsidRPr="003409A4">
        <w:rPr>
          <w:rFonts w:asciiTheme="minorHAnsi" w:hAnsiTheme="minorHAnsi" w:cstheme="minorHAnsi"/>
          <w:sz w:val="22"/>
          <w:szCs w:val="22"/>
        </w:rPr>
        <w:t>C</w:t>
      </w:r>
      <w:r w:rsidR="00F81BF6" w:rsidRPr="003409A4">
        <w:rPr>
          <w:rFonts w:asciiTheme="minorHAnsi" w:hAnsiTheme="minorHAnsi" w:cstheme="minorHAnsi"/>
          <w:sz w:val="22"/>
          <w:szCs w:val="22"/>
        </w:rPr>
        <w:t>DK5</w:t>
      </w:r>
      <w:r w:rsidRPr="003409A4">
        <w:rPr>
          <w:rFonts w:asciiTheme="minorHAnsi" w:hAnsiTheme="minorHAnsi" w:cstheme="minorHAnsi"/>
          <w:sz w:val="22"/>
          <w:szCs w:val="22"/>
        </w:rPr>
        <w:t>,</w:t>
      </w:r>
      <w:r w:rsidRPr="003409A4">
        <w:rPr>
          <w:rFonts w:asciiTheme="minorHAnsi" w:hAnsiTheme="minorHAnsi" w:cstheme="minorHAnsi"/>
          <w:sz w:val="22"/>
          <w:szCs w:val="22"/>
        </w:rPr>
        <w:t xml:space="preserve"> </w:t>
      </w:r>
      <w:r w:rsidR="00FA6158" w:rsidRPr="003409A4">
        <w:rPr>
          <w:rFonts w:asciiTheme="minorHAnsi" w:hAnsiTheme="minorHAnsi" w:cstheme="minorHAnsi"/>
          <w:sz w:val="22"/>
          <w:szCs w:val="22"/>
        </w:rPr>
        <w:t>and KAPK2</w:t>
      </w:r>
      <w:r w:rsidRPr="003409A4">
        <w:rPr>
          <w:rFonts w:asciiTheme="minorHAnsi" w:hAnsiTheme="minorHAnsi" w:cstheme="minorHAnsi"/>
          <w:sz w:val="22"/>
          <w:szCs w:val="22"/>
        </w:rPr>
        <w:t xml:space="preserve"> have the most influence on the classifications of the proteins. The regions of datapoints are separated with a lower and higher range for each of the proteins.</w:t>
      </w:r>
      <w:r w:rsidR="0091451B" w:rsidRPr="003409A4">
        <w:rPr>
          <w:rFonts w:asciiTheme="minorHAnsi" w:hAnsiTheme="minorHAnsi" w:cstheme="minorHAnsi"/>
          <w:sz w:val="22"/>
          <w:szCs w:val="22"/>
        </w:rPr>
        <w:t xml:space="preserve"> The different components for PCA will produce different results for the scatterplots. </w:t>
      </w:r>
      <w:r w:rsidR="000360D7">
        <w:rPr>
          <w:rFonts w:asciiTheme="minorHAnsi" w:hAnsiTheme="minorHAnsi" w:cstheme="minorHAnsi"/>
          <w:sz w:val="22"/>
          <w:szCs w:val="22"/>
        </w:rPr>
        <w:t>Datapoints for each protein have a high and a low region that belong to each.</w:t>
      </w:r>
      <w:r w:rsidRPr="003409A4">
        <w:rPr>
          <w:rFonts w:asciiTheme="minorHAnsi" w:hAnsiTheme="minorHAnsi" w:cstheme="minorHAnsi"/>
          <w:sz w:val="22"/>
          <w:szCs w:val="22"/>
        </w:rPr>
        <w:t xml:space="preserve"> </w:t>
      </w:r>
      <w:r w:rsidR="0091451B" w:rsidRPr="003409A4">
        <w:rPr>
          <w:rFonts w:asciiTheme="minorHAnsi" w:hAnsiTheme="minorHAnsi" w:cstheme="minorHAnsi"/>
          <w:sz w:val="22"/>
          <w:szCs w:val="22"/>
        </w:rPr>
        <w:t>Below is an example scatterplot using the first three classes starting from 0</w:t>
      </w:r>
      <w:r w:rsidR="003409A4">
        <w:rPr>
          <w:rFonts w:asciiTheme="minorHAnsi" w:hAnsiTheme="minorHAnsi" w:cstheme="minorHAnsi"/>
          <w:sz w:val="22"/>
          <w:szCs w:val="22"/>
        </w:rPr>
        <w:t xml:space="preserve">, which includes t-CS-m and c-CS-s </w:t>
      </w:r>
      <w:r w:rsidR="000360D7">
        <w:rPr>
          <w:rFonts w:asciiTheme="minorHAnsi" w:hAnsiTheme="minorHAnsi" w:cstheme="minorHAnsi"/>
          <w:sz w:val="22"/>
          <w:szCs w:val="22"/>
        </w:rPr>
        <w:t>regions</w:t>
      </w:r>
      <w:r w:rsidR="003409A4">
        <w:rPr>
          <w:rFonts w:asciiTheme="minorHAnsi" w:hAnsiTheme="minorHAnsi" w:cstheme="minorHAnsi"/>
          <w:sz w:val="22"/>
          <w:szCs w:val="22"/>
        </w:rPr>
        <w:t xml:space="preserve"> </w:t>
      </w:r>
      <w:r w:rsidR="000360D7">
        <w:rPr>
          <w:rFonts w:asciiTheme="minorHAnsi" w:hAnsiTheme="minorHAnsi" w:cstheme="minorHAnsi"/>
          <w:sz w:val="22"/>
          <w:szCs w:val="22"/>
        </w:rPr>
        <w:t>corresponding 0 lower and 1 upper for t-CS-m and 2 as the lower region and 3 as the upper region for c-CS-</w:t>
      </w:r>
      <w:proofErr w:type="gramStart"/>
      <w:r w:rsidR="000360D7">
        <w:rPr>
          <w:rFonts w:asciiTheme="minorHAnsi" w:hAnsiTheme="minorHAnsi" w:cstheme="minorHAnsi"/>
          <w:sz w:val="22"/>
          <w:szCs w:val="22"/>
        </w:rPr>
        <w:t>s</w:t>
      </w:r>
      <w:r w:rsidR="003409A4">
        <w:rPr>
          <w:rFonts w:asciiTheme="minorHAnsi" w:hAnsiTheme="minorHAnsi" w:cstheme="minorHAnsi"/>
          <w:sz w:val="22"/>
          <w:szCs w:val="22"/>
        </w:rPr>
        <w:t xml:space="preserve"> </w:t>
      </w:r>
      <w:r w:rsidR="0091451B" w:rsidRPr="003409A4">
        <w:rPr>
          <w:rFonts w:asciiTheme="minorHAnsi" w:hAnsiTheme="minorHAnsi" w:cstheme="minorHAnsi"/>
          <w:sz w:val="22"/>
          <w:szCs w:val="22"/>
        </w:rPr>
        <w:t>.</w:t>
      </w:r>
      <w:proofErr w:type="gramEnd"/>
    </w:p>
    <w:p w14:paraId="15AF9EB1" w14:textId="10F79B44" w:rsidR="00E06B2B" w:rsidRPr="00ED5CD0" w:rsidRDefault="00E06B2B" w:rsidP="00ED5CD0">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Pr>
          <w:noProof/>
        </w:rPr>
        <w:lastRenderedPageBreak/>
        <w:drawing>
          <wp:inline distT="0" distB="0" distL="0" distR="0" wp14:anchorId="1C55E7FF" wp14:editId="3B19AF21">
            <wp:extent cx="3371850" cy="319859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5422" cy="3211466"/>
                    </a:xfrm>
                    <a:prstGeom prst="rect">
                      <a:avLst/>
                    </a:prstGeom>
                    <a:noFill/>
                    <a:ln>
                      <a:noFill/>
                    </a:ln>
                  </pic:spPr>
                </pic:pic>
              </a:graphicData>
            </a:graphic>
          </wp:inline>
        </w:drawing>
      </w:r>
    </w:p>
    <w:p w14:paraId="2CB05C5B" w14:textId="77777777" w:rsidR="00ED5CD0" w:rsidRDefault="00ED5CD0" w:rsidP="00ED5CD0">
      <w:pPr>
        <w:pStyle w:val="ListParagraph"/>
        <w:spacing w:after="0" w:line="240" w:lineRule="auto"/>
        <w:ind w:left="810"/>
      </w:pPr>
    </w:p>
    <w:p w14:paraId="797D2C88" w14:textId="77777777" w:rsidR="00D13D27" w:rsidRDefault="00D13D27" w:rsidP="00D13D27">
      <w:pPr>
        <w:pStyle w:val="ListParagraph"/>
        <w:spacing w:after="0" w:line="240" w:lineRule="auto"/>
        <w:ind w:left="810"/>
      </w:pPr>
    </w:p>
    <w:p w14:paraId="5222536B" w14:textId="07C6B76A" w:rsidR="00D13D27" w:rsidRDefault="00D13D27" w:rsidP="00D13D27">
      <w:pPr>
        <w:pStyle w:val="ListParagraph"/>
        <w:numPr>
          <w:ilvl w:val="0"/>
          <w:numId w:val="3"/>
        </w:numPr>
        <w:spacing w:after="0" w:line="240" w:lineRule="auto"/>
      </w:pPr>
      <w:r>
        <w:t xml:space="preserve">Use SVM (Support Vector Machine) </w:t>
      </w:r>
      <w:r w:rsidR="00054150">
        <w:t xml:space="preserve">package of your choice </w:t>
      </w:r>
      <w:r>
        <w:t>to do the classification and discuss the results</w:t>
      </w:r>
      <w:r w:rsidR="00054150">
        <w:t xml:space="preserve"> in comparison to what you discovered in part a.</w:t>
      </w:r>
    </w:p>
    <w:p w14:paraId="6D771819" w14:textId="430AC186" w:rsidR="00ED5CD0" w:rsidRDefault="00ED5CD0" w:rsidP="00ED5CD0">
      <w:pPr>
        <w:spacing w:after="0" w:line="240" w:lineRule="auto"/>
      </w:pPr>
      <w:r>
        <w:t xml:space="preserve">When using the SVM, the three proteins are correctly classified into their corresponding regions. </w:t>
      </w:r>
      <w:r w:rsidR="009751D1">
        <w:t xml:space="preserve">The overall score of the SVM for training is 85% and the actual score on the test data is around </w:t>
      </w:r>
      <w:r w:rsidR="00594E99">
        <w:t>83</w:t>
      </w:r>
      <w:r w:rsidR="009751D1">
        <w:t>%.</w:t>
      </w:r>
      <w:r w:rsidR="00D175B6">
        <w:t xml:space="preserve"> It seems that the SVM produces results that are not scaled as much as those in the PCA analysis meaning that the SVM gives a more accurate representation of t-CS-m and c-CS-s.</w:t>
      </w:r>
      <w:r w:rsidR="0091451B">
        <w:t xml:space="preserve"> While there’s only classification being done with the scatterplot, the percent accuracy for our scatterplot proved to be much lower, ending around 70%. </w:t>
      </w:r>
      <w:r w:rsidR="00D175B6">
        <w:t xml:space="preserve"> </w:t>
      </w:r>
    </w:p>
    <w:p w14:paraId="178C9891" w14:textId="07C5B418" w:rsidR="00F41EDB" w:rsidRDefault="00F41EDB" w:rsidP="00ED5CD0">
      <w:pPr>
        <w:spacing w:after="0" w:line="240" w:lineRule="auto"/>
      </w:pPr>
    </w:p>
    <w:p w14:paraId="277AD8CD" w14:textId="77777777" w:rsidR="00FA6158" w:rsidRDefault="00FA6158">
      <w:pPr>
        <w:jc w:val="right"/>
        <w:divId w:val="157269825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EDBED51" w14:textId="77777777" w:rsidR="00FA6158" w:rsidRDefault="00FA6158">
      <w:pPr>
        <w:pStyle w:val="HTMLPreformatted"/>
        <w:shd w:val="clear" w:color="auto" w:fill="FFFFFF"/>
        <w:divId w:val="1828666038"/>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462C19C9" w14:textId="77777777" w:rsidR="00FA6158" w:rsidRDefault="00FA6158">
      <w:pPr>
        <w:pStyle w:val="HTMLPreformatted"/>
        <w:shd w:val="clear" w:color="auto" w:fill="FFFFFF"/>
        <w:divId w:val="1828666038"/>
        <w:rPr>
          <w:color w:val="000000"/>
        </w:rPr>
      </w:pPr>
      <w:r>
        <w:rPr>
          <w:rStyle w:val="kn2"/>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2"/>
          <w:color w:val="000000"/>
        </w:rPr>
        <w:t>as</w:t>
      </w:r>
      <w:r>
        <w:rPr>
          <w:color w:val="000000"/>
        </w:rPr>
        <w:t xml:space="preserve"> </w:t>
      </w:r>
      <w:r>
        <w:rPr>
          <w:rStyle w:val="nn"/>
          <w:color w:val="000000"/>
        </w:rPr>
        <w:t>np</w:t>
      </w:r>
    </w:p>
    <w:p w14:paraId="24E61A4C" w14:textId="77777777" w:rsidR="00FA6158" w:rsidRDefault="00FA6158">
      <w:pPr>
        <w:pStyle w:val="HTMLPreformatted"/>
        <w:shd w:val="clear" w:color="auto" w:fill="FFFFFF"/>
        <w:divId w:val="1828666038"/>
        <w:rPr>
          <w:color w:val="000000"/>
        </w:rPr>
      </w:pPr>
      <w:r>
        <w:rPr>
          <w:rStyle w:val="kn2"/>
          <w:color w:val="000000"/>
        </w:rPr>
        <w:t>import</w:t>
      </w:r>
      <w:r>
        <w:rPr>
          <w:color w:val="000000"/>
        </w:rPr>
        <w:t xml:space="preserve"> </w:t>
      </w:r>
      <w:proofErr w:type="spellStart"/>
      <w:proofErr w:type="gramStart"/>
      <w:r>
        <w:rPr>
          <w:rStyle w:val="nn"/>
          <w:color w:val="000000"/>
        </w:rPr>
        <w:t>scipy.stats</w:t>
      </w:r>
      <w:proofErr w:type="spellEnd"/>
      <w:proofErr w:type="gramEnd"/>
      <w:r>
        <w:rPr>
          <w:color w:val="000000"/>
        </w:rPr>
        <w:t xml:space="preserve"> </w:t>
      </w:r>
      <w:r>
        <w:rPr>
          <w:rStyle w:val="k2"/>
          <w:color w:val="000000"/>
        </w:rPr>
        <w:t>as</w:t>
      </w:r>
      <w:r>
        <w:rPr>
          <w:color w:val="000000"/>
        </w:rPr>
        <w:t xml:space="preserve"> </w:t>
      </w:r>
      <w:r>
        <w:rPr>
          <w:rStyle w:val="nn"/>
          <w:color w:val="000000"/>
        </w:rPr>
        <w:t>stats</w:t>
      </w:r>
    </w:p>
    <w:p w14:paraId="2A8BAD21" w14:textId="77777777" w:rsidR="00FA6158" w:rsidRDefault="00FA6158">
      <w:pPr>
        <w:pStyle w:val="HTMLPreformatted"/>
        <w:shd w:val="clear" w:color="auto" w:fill="FFFFFF"/>
        <w:divId w:val="1828666038"/>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4B7D8475" w14:textId="77777777" w:rsidR="00FA6158" w:rsidRDefault="00FA6158">
      <w:pPr>
        <w:pStyle w:val="HTMLPreformatted"/>
        <w:shd w:val="clear" w:color="auto" w:fill="FFFFFF"/>
        <w:divId w:val="1828666038"/>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proofErr w:type="spellStart"/>
      <w:r>
        <w:rPr>
          <w:rStyle w:val="nn"/>
          <w:color w:val="000000"/>
        </w:rPr>
        <w:t>sns</w:t>
      </w:r>
      <w:proofErr w:type="spellEnd"/>
    </w:p>
    <w:p w14:paraId="294F628F" w14:textId="77777777" w:rsidR="00FA6158" w:rsidRDefault="00FA6158">
      <w:pPr>
        <w:pStyle w:val="HTMLPreformatted"/>
        <w:shd w:val="clear" w:color="auto" w:fill="FFFFFF"/>
        <w:divId w:val="1828666038"/>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6584CA8F" w14:textId="77777777" w:rsidR="00FA6158" w:rsidRDefault="00FA6158">
      <w:pPr>
        <w:pStyle w:val="HTMLPreformatted"/>
        <w:shd w:val="clear" w:color="auto" w:fill="FFFFFF"/>
        <w:divId w:val="1828666038"/>
        <w:rPr>
          <w:color w:val="000000"/>
        </w:rPr>
      </w:pPr>
      <w:r>
        <w:rPr>
          <w:rStyle w:val="kn2"/>
          <w:color w:val="000000"/>
        </w:rPr>
        <w:t>from</w:t>
      </w:r>
      <w:r>
        <w:rPr>
          <w:color w:val="000000"/>
        </w:rPr>
        <w:t xml:space="preserve"> </w:t>
      </w:r>
      <w:proofErr w:type="spellStart"/>
      <w:r>
        <w:rPr>
          <w:rStyle w:val="nn"/>
          <w:color w:val="000000"/>
        </w:rPr>
        <w:t>sklearn.svm</w:t>
      </w:r>
      <w:proofErr w:type="spellEnd"/>
      <w:r>
        <w:rPr>
          <w:color w:val="000000"/>
        </w:rPr>
        <w:t xml:space="preserve"> </w:t>
      </w:r>
      <w:r>
        <w:rPr>
          <w:rStyle w:val="kn2"/>
          <w:color w:val="000000"/>
        </w:rPr>
        <w:t>import</w:t>
      </w:r>
      <w:r>
        <w:rPr>
          <w:color w:val="000000"/>
        </w:rPr>
        <w:t xml:space="preserve"> </w:t>
      </w:r>
      <w:r>
        <w:rPr>
          <w:rStyle w:val="n"/>
          <w:color w:val="000000"/>
        </w:rPr>
        <w:t>SVC</w:t>
      </w:r>
    </w:p>
    <w:p w14:paraId="325BBC26" w14:textId="77777777" w:rsidR="00FA6158" w:rsidRDefault="00FA6158">
      <w:pPr>
        <w:jc w:val="right"/>
        <w:divId w:val="6114921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044DBC60" w14:textId="77777777" w:rsidR="00FA6158" w:rsidRDefault="00FA6158">
      <w:pPr>
        <w:pStyle w:val="HTMLPreformatted"/>
        <w:shd w:val="clear" w:color="auto" w:fill="FFFFFF"/>
        <w:divId w:val="1877505518"/>
        <w:rPr>
          <w:color w:val="000000"/>
        </w:rPr>
      </w:pPr>
      <w:proofErr w:type="spellStart"/>
      <w:r>
        <w:rPr>
          <w:rStyle w:val="n"/>
          <w:color w:val="000000"/>
        </w:rPr>
        <w:t>df</w:t>
      </w:r>
      <w:proofErr w:type="spellEnd"/>
      <w:r>
        <w:rPr>
          <w:color w:val="000000"/>
        </w:rPr>
        <w:t xml:space="preserve"> </w:t>
      </w:r>
      <w:r>
        <w:rPr>
          <w:rStyle w:val="o2"/>
          <w:color w:val="000000"/>
        </w:rPr>
        <w:t>=</w:t>
      </w:r>
      <w:r>
        <w:rPr>
          <w:color w:val="000000"/>
        </w:rPr>
        <w:t xml:space="preserve"> </w:t>
      </w:r>
      <w:proofErr w:type="spellStart"/>
      <w:proofErr w:type="gramStart"/>
      <w:r>
        <w:rPr>
          <w:rStyle w:val="n"/>
          <w:color w:val="000000"/>
        </w:rPr>
        <w:t>pd</w:t>
      </w:r>
      <w:r>
        <w:rPr>
          <w:rStyle w:val="o2"/>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'Data_Cortex_Nuclear.csv'</w:t>
      </w:r>
      <w:r>
        <w:rPr>
          <w:rStyle w:val="p"/>
          <w:color w:val="000000"/>
        </w:rPr>
        <w:t>)</w:t>
      </w:r>
    </w:p>
    <w:p w14:paraId="354055B0" w14:textId="77777777" w:rsidR="00FA6158" w:rsidRDefault="00FA6158">
      <w:pPr>
        <w:pStyle w:val="HTMLPreformatted"/>
        <w:shd w:val="clear" w:color="auto" w:fill="FFFFFF"/>
        <w:divId w:val="1877505518"/>
        <w:rPr>
          <w:color w:val="000000"/>
        </w:rPr>
      </w:pPr>
      <w:proofErr w:type="spellStart"/>
      <w:r>
        <w:rPr>
          <w:rStyle w:val="n"/>
          <w:color w:val="000000"/>
        </w:rPr>
        <w:t>df</w:t>
      </w:r>
      <w:proofErr w:type="spellEnd"/>
    </w:p>
    <w:p w14:paraId="00241E3A" w14:textId="77777777" w:rsidR="00FA6158" w:rsidRDefault="00FA6158">
      <w:pPr>
        <w:jc w:val="right"/>
        <w:textAlignment w:val="top"/>
        <w:divId w:val="182874770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428"/>
        <w:gridCol w:w="502"/>
        <w:gridCol w:w="429"/>
        <w:gridCol w:w="429"/>
        <w:gridCol w:w="429"/>
        <w:gridCol w:w="429"/>
        <w:gridCol w:w="429"/>
        <w:gridCol w:w="436"/>
        <w:gridCol w:w="513"/>
        <w:gridCol w:w="432"/>
        <w:gridCol w:w="148"/>
        <w:gridCol w:w="429"/>
        <w:gridCol w:w="429"/>
        <w:gridCol w:w="534"/>
        <w:gridCol w:w="429"/>
        <w:gridCol w:w="507"/>
        <w:gridCol w:w="429"/>
        <w:gridCol w:w="453"/>
        <w:gridCol w:w="499"/>
        <w:gridCol w:w="438"/>
        <w:gridCol w:w="290"/>
      </w:tblGrid>
      <w:tr w:rsidR="00FA6158" w14:paraId="7EDB7571" w14:textId="77777777">
        <w:trPr>
          <w:divId w:val="182874770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A85005" w14:textId="77777777" w:rsidR="00FA6158" w:rsidRDefault="00FA6158">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128517"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MouseID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88B131"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DYRK1A_N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24C5D"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ITSN1_N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86207"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BDNF_N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58302"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NR1_N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F9CC0"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NR2A_N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D2DFE"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pAKT_N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1A449C"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pBRAF_N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C70A16"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pCAMKII_N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DAB9AC"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pCREB_N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11C07E"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286C8"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pCFOS_N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C95471"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SYP_N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925DB"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H3AcK18_N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E12E1"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EGR1_N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73727"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H3MeK4_N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B9EEC"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CaNA_N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3C8FB6"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Genotype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1A00"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Treatment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C4685"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Behavior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A31F6"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class</w:t>
            </w:r>
          </w:p>
        </w:tc>
      </w:tr>
      <w:tr w:rsidR="00FA6158" w14:paraId="6D3869BA"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357067"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5FF1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309_1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8609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0.503644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3F2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0.747193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19B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0.430175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FFA8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2.816329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A518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5.990152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75F8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0.218830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4E3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0.177565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DE9E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2.373744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30CC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0.232224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ECBB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407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0.108336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BA03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0.427099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DA57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2618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0.131790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4964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0.128186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686B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1.675652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A577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B6E2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Memantine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D2E2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138A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c-CS-m</w:t>
            </w:r>
          </w:p>
        </w:tc>
      </w:tr>
      <w:tr w:rsidR="00FA6158" w14:paraId="06579DA2"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CE621"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546A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309_2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40CC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0.514617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BB45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0.689064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168D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0.411770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F925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2.789514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CE63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5.685038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8FD6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0.211636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83C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0.172817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252F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2.292150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4C5B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0.226972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2A38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7360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0.104315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14E5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0.441581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638B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0.111974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B972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0.135103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2B3F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0.131119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F142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1.743610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4D49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C761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Memantine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AB33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9DF4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c-CS-m</w:t>
            </w:r>
          </w:p>
        </w:tc>
      </w:tr>
      <w:tr w:rsidR="00FA6158" w14:paraId="7671BFDD"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70679"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039C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309_3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48D3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0.509183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B14C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0.730247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827E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0.418309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739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2.687201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EF5B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5.622059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569E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0.209011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DEAC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0.175722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50FB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2.283337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7B7A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0.230247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ED3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51A4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0.106219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D80E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0.435777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66AA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0.111883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6F2A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0.133362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86E1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0.127431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3B49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1.926427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37E4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FAAC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Memantine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7775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A704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c-CS-m</w:t>
            </w:r>
          </w:p>
        </w:tc>
      </w:tr>
      <w:tr w:rsidR="00FA6158" w14:paraId="1569FED4"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A65FE"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7798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309_4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EB32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0.442107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B709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0.617076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906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0.358626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C970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2.466947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A0E8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4.979503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C32F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0.222886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C63C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0.176463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DBE8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2.152301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277E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0.207004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F1B0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DDA2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0.111262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5E8F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0.391691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863B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0.130405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63E9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0.147444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C224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0.146901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B446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1.700563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BD1A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A9E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Memantine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1635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C67E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c-CS-m</w:t>
            </w:r>
          </w:p>
        </w:tc>
      </w:tr>
      <w:tr w:rsidR="00FA6158" w14:paraId="440B0C0F"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1C78F"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89C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309_5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309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0.434940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44C9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0.617430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B513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0.358802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7775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2.365785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9D53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4.718679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66B9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0.213106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3EF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0.173627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DA18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2.134014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9B8A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0.192158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4AC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7287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0.110694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7CF8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0.434154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0F20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0.118481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14F0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0.140314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2B07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0.148380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948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1.839730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1F8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ACDD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Memantine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6BF4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5571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c-CS-m</w:t>
            </w:r>
          </w:p>
        </w:tc>
      </w:tr>
      <w:tr w:rsidR="00FA6158" w14:paraId="7396878D"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A7B34"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57F5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2F36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0F5E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7B62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3D86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19FE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0AC3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AF25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027A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E446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209B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C830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BAEE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1F4C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8C28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C548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4309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9C1E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00CE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C32C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4672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FA6158" w14:paraId="3BBBF869"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B2F7F"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9FDF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J3295_11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DD0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CF9E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0.463591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C56B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7294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2.092082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78C9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2.600035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96A1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0.211736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83AF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0.171262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BEA0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2.483740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F56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0.207317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391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22F2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0.183324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775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0.374088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6FB9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0.318782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F293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0.204660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473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0.328327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2358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1.364823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CEC2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Ts65Dn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DCD5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B95F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S/C</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5EFC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t-SC-s</w:t>
            </w:r>
          </w:p>
        </w:tc>
      </w:tr>
      <w:tr w:rsidR="00FA6158" w14:paraId="3D8B907A"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5B58E"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2D82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J3295_12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B72F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0.272198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7227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0.474163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0E3F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0.251638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5C32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2.161390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BD1B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2.801492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DFB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0.251274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8D8E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0.182496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528A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2.512737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62EC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0.216339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CFEC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6EF8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F388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0.375259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9496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0.325639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18F2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0.200415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E388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0.293435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BF0C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1.364478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013A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Ts65Dn</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1FF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B5F2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S/C</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ACE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t-SC-s</w:t>
            </w:r>
          </w:p>
        </w:tc>
      </w:tr>
      <w:tr w:rsidR="00FA6158" w14:paraId="70D28425"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27682"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1077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9191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J3295_13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371B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0.228700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EAA2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0.395179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2CC9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0.234118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EE98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1.733184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2073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2.220852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B5F4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0.220665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4387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0.161435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7BE4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1.989723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B330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0.185164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0BAC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94E9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0.158296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8AD7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0.422121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0B1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0.321306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6A0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0.229193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F1FC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0.355213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E69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1.430825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50BC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Ts65Dn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1410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8C02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S/C</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04F6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t-SC-s</w:t>
            </w:r>
          </w:p>
        </w:tc>
      </w:tr>
      <w:tr w:rsidR="00FA6158" w14:paraId="23D223BB"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47C75"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7843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J3295_14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51E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0.221242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9F00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0.412894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A9E8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0.243974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744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1.876347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A0D2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2.384088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77BF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0.208897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AA02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0.173623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F86B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2.086028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0B07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0.192044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9AB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8EC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0.196296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C9E3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0.397676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EA51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0.335936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FEF3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0.251317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81F7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0.365353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EAF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1.404031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1717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Ts65Dn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C13B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C3F3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S/C</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14F7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t-SC-s</w:t>
            </w:r>
          </w:p>
        </w:tc>
      </w:tr>
      <w:tr w:rsidR="00FA6158" w14:paraId="768A5B1D"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89CF"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0B1F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J3295_15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8D4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0.302626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FAA6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0.461059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858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0.256564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BBA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2.092790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986A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2.594348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7D9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663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0.191811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1542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2.361816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52B0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0.223632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0E93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EA60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0.187556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3972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0.420347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BB49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0.335062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C393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0.252995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B881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0.365278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17C8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1.370999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41A0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Ts65Dn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701C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B8EC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S/C</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1223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t-SC-s</w:t>
            </w:r>
          </w:p>
        </w:tc>
      </w:tr>
    </w:tbl>
    <w:p w14:paraId="34D65E26" w14:textId="77777777" w:rsidR="00FA6158" w:rsidRDefault="00FA6158">
      <w:pPr>
        <w:pStyle w:val="NormalWeb"/>
        <w:divId w:val="1828747706"/>
        <w:rPr>
          <w:rFonts w:ascii="var(--jp-content-font-family)" w:eastAsiaTheme="minorEastAsia" w:hAnsi="var(--jp-content-font-family)" w:cs="Segoe UI"/>
          <w:color w:val="182026"/>
          <w:sz w:val="21"/>
          <w:szCs w:val="21"/>
        </w:rPr>
      </w:pPr>
      <w:r>
        <w:rPr>
          <w:rFonts w:ascii="var(--jp-content-font-family)" w:hAnsi="var(--jp-content-font-family)" w:cs="Segoe UI"/>
          <w:color w:val="182026"/>
          <w:sz w:val="21"/>
          <w:szCs w:val="21"/>
        </w:rPr>
        <w:t>1080 rows × 82 columns</w:t>
      </w:r>
    </w:p>
    <w:p w14:paraId="1EE69FF7" w14:textId="77777777" w:rsidR="00FA6158" w:rsidRDefault="00FA6158">
      <w:pPr>
        <w:jc w:val="right"/>
        <w:divId w:val="1502433156"/>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3C722BDE"/>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0937723" w14:textId="77777777" w:rsidR="00FA6158" w:rsidRDefault="00FA6158">
      <w:pPr>
        <w:pStyle w:val="HTMLPreformatted"/>
        <w:shd w:val="clear" w:color="auto" w:fill="FFFFFF"/>
        <w:divId w:val="722143246"/>
        <w:rPr>
          <w:color w:val="000000"/>
        </w:rPr>
      </w:pPr>
      <w:proofErr w:type="spellStart"/>
      <w:r>
        <w:rPr>
          <w:rStyle w:val="n"/>
          <w:color w:val="000000"/>
        </w:rPr>
        <w:t>df</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df</w:t>
      </w:r>
      <w:r>
        <w:rPr>
          <w:rStyle w:val="o5"/>
          <w:color w:val="000000"/>
        </w:rPr>
        <w:t>.</w:t>
      </w:r>
      <w:r>
        <w:rPr>
          <w:rStyle w:val="n"/>
          <w:color w:val="000000"/>
        </w:rPr>
        <w:t>dropna</w:t>
      </w:r>
      <w:proofErr w:type="spellEnd"/>
      <w:proofErr w:type="gramEnd"/>
      <w:r>
        <w:rPr>
          <w:rStyle w:val="p"/>
          <w:color w:val="000000"/>
        </w:rPr>
        <w:t>(</w:t>
      </w:r>
      <w:r>
        <w:rPr>
          <w:rStyle w:val="n"/>
          <w:color w:val="000000"/>
        </w:rPr>
        <w:t>how</w:t>
      </w:r>
      <w:r>
        <w:rPr>
          <w:rStyle w:val="o5"/>
          <w:color w:val="000000"/>
        </w:rPr>
        <w:t>=</w:t>
      </w:r>
      <w:r>
        <w:rPr>
          <w:rStyle w:val="s1"/>
          <w:color w:val="000000"/>
        </w:rPr>
        <w:t>'any'</w:t>
      </w:r>
      <w:r>
        <w:rPr>
          <w:rStyle w:val="p"/>
          <w:color w:val="000000"/>
        </w:rPr>
        <w:t>,</w:t>
      </w:r>
      <w:r>
        <w:rPr>
          <w:color w:val="000000"/>
        </w:rPr>
        <w:t xml:space="preserve"> </w:t>
      </w:r>
      <w:r>
        <w:rPr>
          <w:rStyle w:val="n"/>
          <w:color w:val="000000"/>
        </w:rPr>
        <w:t>thresh</w:t>
      </w:r>
      <w:r>
        <w:rPr>
          <w:rStyle w:val="o5"/>
          <w:color w:val="000000"/>
        </w:rPr>
        <w:t>=</w:t>
      </w:r>
      <w:r>
        <w:rPr>
          <w:rStyle w:val="mi"/>
          <w:color w:val="000000"/>
        </w:rPr>
        <w:t>75</w:t>
      </w:r>
      <w:r>
        <w:rPr>
          <w:rStyle w:val="p"/>
          <w:color w:val="000000"/>
        </w:rPr>
        <w:t>)</w:t>
      </w:r>
    </w:p>
    <w:p w14:paraId="044E3A3B" w14:textId="77777777" w:rsidR="00FA6158" w:rsidRDefault="00FA6158">
      <w:pPr>
        <w:pStyle w:val="HTMLPreformatted"/>
        <w:shd w:val="clear" w:color="auto" w:fill="FFFFFF"/>
        <w:divId w:val="722143246"/>
        <w:rPr>
          <w:color w:val="000000"/>
        </w:rPr>
      </w:pPr>
    </w:p>
    <w:p w14:paraId="481CABF8" w14:textId="77777777" w:rsidR="00FA6158" w:rsidRDefault="00FA6158">
      <w:pPr>
        <w:pStyle w:val="HTMLPreformatted"/>
        <w:shd w:val="clear" w:color="auto" w:fill="FFFFFF"/>
        <w:divId w:val="722143246"/>
        <w:rPr>
          <w:color w:val="000000"/>
        </w:rPr>
      </w:pPr>
      <w:proofErr w:type="spellStart"/>
      <w:r>
        <w:rPr>
          <w:rStyle w:val="n"/>
          <w:color w:val="000000"/>
        </w:rPr>
        <w:t>df</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df</w:t>
      </w:r>
      <w:r>
        <w:rPr>
          <w:rStyle w:val="o5"/>
          <w:color w:val="000000"/>
        </w:rPr>
        <w:t>.</w:t>
      </w:r>
      <w:r>
        <w:rPr>
          <w:rStyle w:val="n"/>
          <w:color w:val="000000"/>
        </w:rPr>
        <w:t>fillna</w:t>
      </w:r>
      <w:proofErr w:type="spellEnd"/>
      <w:proofErr w:type="gramEnd"/>
      <w:r>
        <w:rPr>
          <w:rStyle w:val="p"/>
          <w:color w:val="000000"/>
        </w:rPr>
        <w:t>(</w:t>
      </w:r>
      <w:proofErr w:type="spellStart"/>
      <w:r>
        <w:rPr>
          <w:rStyle w:val="n"/>
          <w:color w:val="000000"/>
        </w:rPr>
        <w:t>df</w:t>
      </w:r>
      <w:r>
        <w:rPr>
          <w:rStyle w:val="o5"/>
          <w:color w:val="000000"/>
        </w:rPr>
        <w:t>.</w:t>
      </w:r>
      <w:r>
        <w:rPr>
          <w:rStyle w:val="n"/>
          <w:color w:val="000000"/>
        </w:rPr>
        <w:t>mean</w:t>
      </w:r>
      <w:proofErr w:type="spellEnd"/>
      <w:r>
        <w:rPr>
          <w:rStyle w:val="p"/>
          <w:color w:val="000000"/>
        </w:rPr>
        <w:t>())</w:t>
      </w:r>
    </w:p>
    <w:p w14:paraId="0EFE2E53" w14:textId="77777777" w:rsidR="00FA6158" w:rsidRDefault="00FA6158">
      <w:pPr>
        <w:jc w:val="right"/>
        <w:divId w:val="103581001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4843E8D7" w14:textId="77777777" w:rsidR="00FA6158" w:rsidRDefault="00FA6158">
      <w:pPr>
        <w:pStyle w:val="HTMLPreformatted"/>
        <w:shd w:val="clear" w:color="auto" w:fill="FFFFFF"/>
        <w:divId w:val="46881963"/>
        <w:rPr>
          <w:color w:val="000000"/>
        </w:rPr>
      </w:pPr>
      <w:proofErr w:type="spellStart"/>
      <w:proofErr w:type="gramStart"/>
      <w:r>
        <w:rPr>
          <w:rStyle w:val="n"/>
          <w:color w:val="000000"/>
        </w:rPr>
        <w:t>df</w:t>
      </w:r>
      <w:r>
        <w:rPr>
          <w:rStyle w:val="o5"/>
          <w:color w:val="000000"/>
        </w:rPr>
        <w:t>.</w:t>
      </w:r>
      <w:r>
        <w:rPr>
          <w:rStyle w:val="n"/>
          <w:color w:val="000000"/>
        </w:rPr>
        <w:t>describe</w:t>
      </w:r>
      <w:proofErr w:type="spellEnd"/>
      <w:proofErr w:type="gramEnd"/>
      <w:r>
        <w:rPr>
          <w:rStyle w:val="p"/>
          <w:color w:val="000000"/>
        </w:rPr>
        <w:t>()</w:t>
      </w:r>
    </w:p>
    <w:p w14:paraId="70484CE8" w14:textId="77777777" w:rsidR="00FA6158" w:rsidRDefault="00FA6158">
      <w:pPr>
        <w:jc w:val="right"/>
        <w:textAlignment w:val="top"/>
        <w:divId w:val="182874770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
        <w:gridCol w:w="447"/>
        <w:gridCol w:w="447"/>
        <w:gridCol w:w="447"/>
        <w:gridCol w:w="447"/>
        <w:gridCol w:w="447"/>
        <w:gridCol w:w="447"/>
        <w:gridCol w:w="447"/>
        <w:gridCol w:w="447"/>
        <w:gridCol w:w="446"/>
        <w:gridCol w:w="446"/>
        <w:gridCol w:w="133"/>
        <w:gridCol w:w="446"/>
        <w:gridCol w:w="446"/>
        <w:gridCol w:w="446"/>
        <w:gridCol w:w="446"/>
        <w:gridCol w:w="446"/>
        <w:gridCol w:w="446"/>
        <w:gridCol w:w="446"/>
        <w:gridCol w:w="446"/>
        <w:gridCol w:w="446"/>
        <w:gridCol w:w="461"/>
      </w:tblGrid>
      <w:tr w:rsidR="00FA6158" w14:paraId="013B0ED3" w14:textId="77777777">
        <w:trPr>
          <w:divId w:val="182874770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B4117" w14:textId="77777777" w:rsidR="00FA6158" w:rsidRDefault="00FA6158">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BCDCE8"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DYRK1A_N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8A0C"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ITSN1_N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3B910"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BDNF_N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F7853"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NR1_N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7D600"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NR2A_N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9B3A4"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pAKT_N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6D54CD"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pBRAF_N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5AF51E"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pCAMKII_N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7A6606"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pCREB_N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A8E41F"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pELK_N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446156"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7058C"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SHH_N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C9584"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BAD_N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0B1A1"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BCL2_N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B7508"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pS6_N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5A460"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pCFOS_N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EFC300"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SYP_N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8C5D2"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H3AcK18_N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9D5A4"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EGR1_N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5D1F0" w14:textId="77777777" w:rsidR="00FA6158" w:rsidRDefault="00FA6158">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H3MeK4_N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3CA77" w14:textId="77777777" w:rsidR="00FA6158" w:rsidRDefault="00FA6158">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CaNA_N</w:t>
            </w:r>
            <w:proofErr w:type="spellEnd"/>
          </w:p>
        </w:tc>
      </w:tr>
      <w:tr w:rsidR="00FA6158" w14:paraId="233A9866"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47517"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CD54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F465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A0B8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96CB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BD7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A759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E094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5F5E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873D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0F92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395F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D69D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33F9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B6AC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D50B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DEA8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9F38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A49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4279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EE96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CD45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1077.000000</w:t>
            </w:r>
          </w:p>
        </w:tc>
      </w:tr>
      <w:tr w:rsidR="00FA6158" w14:paraId="361A1A02"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F53A87"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30CB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0.425810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C4AE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0.617102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2928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0.319088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D171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2.297269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CC95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3.843934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4061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0.233168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A55C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0.181846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9A0B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3.537109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6614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0.212574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E6C0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1.428682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3522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4C8C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0.226754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6CC1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0.157834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F58E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0.134757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18C2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0.121528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9800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0.131114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1E65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0.446149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326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0.169620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CC71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0.183135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DE5D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0.205414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73CF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1.337442</w:t>
            </w:r>
          </w:p>
        </w:tc>
      </w:tr>
      <w:tr w:rsidR="00FA6158" w14:paraId="17D43C8B"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48F80"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1F40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0.249362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A56F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0.251640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695E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0.049383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1686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0.347293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00F9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0.933100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1EBC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0.041634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F947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0.027042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FDBF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1.295169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6962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0.032587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B471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0.466904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2E69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41EC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0.028991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D3A1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0.026469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6BF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0.023551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D5E0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0.014295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D880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0.023020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7C7E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0.066507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C1F6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0.054294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DF81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0.036302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F78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0.048128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9F7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0.317499</w:t>
            </w:r>
          </w:p>
        </w:tc>
      </w:tr>
      <w:tr w:rsidR="00FA6158" w14:paraId="3DDC0F8F"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36475"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ACA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0.145327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A505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8541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0.115181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E212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1.330831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B0E0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1.737540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58D7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0.063236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1CCA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0.064043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5E1A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1.343998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E0D6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0.112812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5AE9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0.429032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7C63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693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0.155869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695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0.088305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5893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0.080657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DEAA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0FE0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0.085419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E7D8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0.258626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2913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0.079691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9B76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0.105537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DF51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0.101787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1155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0.586479</w:t>
            </w:r>
          </w:p>
        </w:tc>
      </w:tr>
      <w:tr w:rsidR="00FA6158" w14:paraId="41FFAAC8"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DA4D6"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96EF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0.288121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258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0.473361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5E62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0.287444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A947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2.057411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FA69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3.155678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6387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0.205755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0BF4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0.164595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7621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2.479834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B990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0.190823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B492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1.203665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18D2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09E9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0.206505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0814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0.141013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DA2F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0.119972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D3E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0.110793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ABCD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0.114398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AD32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0.398036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44E1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0.133888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4EC6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0.159156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CE9C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0.174167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24FE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1.081231</w:t>
            </w:r>
          </w:p>
        </w:tc>
      </w:tr>
      <w:tr w:rsidR="00FA6158" w14:paraId="532C8128"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7830A"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ADBF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0.366378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4871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0.565782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E5AD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0.316564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F9E6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2.296546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CCD60"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3.760855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FD4A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0.231177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E29B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0.182302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4297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3.326520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803C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0.210594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6276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1.355846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1D3F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4E4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0.224074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DCA9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0.157834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0EF5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0.134757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A040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0.121627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9D92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0.128580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CD87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0.448585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BCD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0.169620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0A69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0.183135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3FB0D"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0.205414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2CF6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1.316591</w:t>
            </w:r>
          </w:p>
        </w:tc>
      </w:tr>
      <w:tr w:rsidR="00FA6158" w14:paraId="238B5D67"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3BF55"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01DF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0.487711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B1AF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0.698032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7894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0.348197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AE83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2.528481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BB4B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4.440011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09A6F"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0.257261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178E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0.197418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7207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4.481940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4343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0.234595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3FF6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1.561316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72C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129A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0.241687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8002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0.167400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B98A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0.139290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B7A5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0.131989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0F5E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0.142504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695C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0.490805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BEA1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0.187594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0AAE2"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0.196044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865D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0.219237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886E1"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1.585916</w:t>
            </w:r>
          </w:p>
        </w:tc>
      </w:tr>
      <w:tr w:rsidR="00FA6158" w14:paraId="7614B2A5" w14:textId="77777777">
        <w:trPr>
          <w:divId w:val="182874770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AEF0B" w14:textId="77777777" w:rsidR="00FA6158" w:rsidRDefault="00FA6158">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13C6E"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2.516367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8341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2.602662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E79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0.497160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B5D2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3.757641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17E1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8.482553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EA818"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0.539050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390F5"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0.317066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D0AF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7.464070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A078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0.306247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E4F6"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6.113347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FBB8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A4E84"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0.358289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2C5F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0.282016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16E6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0.261506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5E8F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0.158748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753BA"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0.256529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3D40C"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0.759588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A327"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0.479763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2045B"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0.360692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DF433"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0.413903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F389" w14:textId="77777777" w:rsidR="00FA6158" w:rsidRDefault="00FA6158">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2.129791</w:t>
            </w:r>
          </w:p>
        </w:tc>
      </w:tr>
    </w:tbl>
    <w:p w14:paraId="13166918" w14:textId="77777777" w:rsidR="00FA6158" w:rsidRDefault="00FA6158">
      <w:pPr>
        <w:pStyle w:val="NormalWeb"/>
        <w:divId w:val="1828747706"/>
        <w:rPr>
          <w:rFonts w:ascii="var(--jp-content-font-family)" w:eastAsiaTheme="minorEastAsia" w:hAnsi="var(--jp-content-font-family)" w:cs="Segoe UI"/>
          <w:color w:val="182026"/>
          <w:sz w:val="21"/>
          <w:szCs w:val="21"/>
        </w:rPr>
      </w:pPr>
      <w:r>
        <w:rPr>
          <w:rFonts w:ascii="var(--jp-content-font-family)" w:hAnsi="var(--jp-content-font-family)" w:cs="Segoe UI"/>
          <w:color w:val="182026"/>
          <w:sz w:val="21"/>
          <w:szCs w:val="21"/>
        </w:rPr>
        <w:t>8 rows × 77 columns</w:t>
      </w:r>
    </w:p>
    <w:p w14:paraId="5DCA68A7" w14:textId="77777777" w:rsidR="00FA6158" w:rsidRDefault="00FA6158">
      <w:pPr>
        <w:jc w:val="right"/>
        <w:divId w:val="285626733"/>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0309BBEB"/>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91DAB94" w14:textId="77777777" w:rsidR="00FA6158" w:rsidRDefault="00FA6158">
      <w:pPr>
        <w:pStyle w:val="HTMLPreformatted"/>
        <w:shd w:val="clear" w:color="auto" w:fill="FFFFFF"/>
        <w:divId w:val="694379573"/>
        <w:rPr>
          <w:color w:val="000000"/>
        </w:rPr>
      </w:pPr>
      <w:proofErr w:type="spellStart"/>
      <w:r>
        <w:rPr>
          <w:rStyle w:val="n"/>
          <w:color w:val="000000"/>
        </w:rPr>
        <w:t>df</w:t>
      </w:r>
      <w:proofErr w:type="spellEnd"/>
      <w:r>
        <w:rPr>
          <w:rStyle w:val="p"/>
          <w:color w:val="000000"/>
        </w:rPr>
        <w:t>[</w:t>
      </w:r>
      <w:r>
        <w:rPr>
          <w:rStyle w:val="s1"/>
          <w:color w:val="000000"/>
        </w:rPr>
        <w:t>'class'</w:t>
      </w:r>
      <w:r>
        <w:rPr>
          <w:rStyle w:val="p"/>
          <w:color w:val="000000"/>
        </w:rPr>
        <w:t>]</w:t>
      </w:r>
      <w:r>
        <w:rPr>
          <w:rStyle w:val="o8"/>
          <w:color w:val="000000"/>
        </w:rPr>
        <w:t>.</w:t>
      </w:r>
      <w:proofErr w:type="spellStart"/>
      <w:r>
        <w:rPr>
          <w:rStyle w:val="n"/>
          <w:color w:val="000000"/>
        </w:rPr>
        <w:t>value_counts</w:t>
      </w:r>
      <w:proofErr w:type="spellEnd"/>
      <w:r>
        <w:rPr>
          <w:rStyle w:val="p"/>
          <w:color w:val="000000"/>
        </w:rPr>
        <w:t>(</w:t>
      </w:r>
      <w:proofErr w:type="gramStart"/>
      <w:r>
        <w:rPr>
          <w:rStyle w:val="p"/>
          <w:color w:val="000000"/>
        </w:rPr>
        <w:t>)</w:t>
      </w:r>
      <w:r>
        <w:rPr>
          <w:rStyle w:val="o8"/>
          <w:color w:val="000000"/>
        </w:rPr>
        <w:t>.</w:t>
      </w:r>
      <w:r>
        <w:rPr>
          <w:rStyle w:val="n"/>
          <w:color w:val="000000"/>
        </w:rPr>
        <w:t>plot</w:t>
      </w:r>
      <w:proofErr w:type="gramEnd"/>
      <w:r>
        <w:rPr>
          <w:rStyle w:val="p"/>
          <w:color w:val="000000"/>
        </w:rPr>
        <w:t>(</w:t>
      </w:r>
      <w:r>
        <w:rPr>
          <w:rStyle w:val="n"/>
          <w:color w:val="000000"/>
        </w:rPr>
        <w:t>kind</w:t>
      </w:r>
      <w:r>
        <w:rPr>
          <w:rStyle w:val="o8"/>
          <w:color w:val="000000"/>
        </w:rPr>
        <w:t>=</w:t>
      </w:r>
      <w:r>
        <w:rPr>
          <w:rStyle w:val="s1"/>
          <w:color w:val="000000"/>
        </w:rPr>
        <w:t>'bar'</w:t>
      </w:r>
      <w:r>
        <w:rPr>
          <w:rStyle w:val="p"/>
          <w:color w:val="000000"/>
        </w:rPr>
        <w:t>)</w:t>
      </w:r>
    </w:p>
    <w:p w14:paraId="424C2F99" w14:textId="77777777" w:rsidR="00FA6158" w:rsidRDefault="00FA6158">
      <w:pPr>
        <w:pStyle w:val="HTMLPreformatted"/>
        <w:shd w:val="clear" w:color="auto" w:fill="FFFFFF"/>
        <w:divId w:val="694379573"/>
        <w:rPr>
          <w:color w:val="000000"/>
        </w:rPr>
      </w:pPr>
      <w:proofErr w:type="spellStart"/>
      <w:proofErr w:type="gramStart"/>
      <w:r>
        <w:rPr>
          <w:rStyle w:val="n"/>
          <w:color w:val="000000"/>
        </w:rPr>
        <w:t>plt</w:t>
      </w:r>
      <w:r>
        <w:rPr>
          <w:rStyle w:val="o8"/>
          <w:color w:val="000000"/>
        </w:rPr>
        <w:t>.</w:t>
      </w:r>
      <w:r>
        <w:rPr>
          <w:rStyle w:val="n"/>
          <w:color w:val="000000"/>
        </w:rPr>
        <w:t>title</w:t>
      </w:r>
      <w:proofErr w:type="spellEnd"/>
      <w:proofErr w:type="gramEnd"/>
      <w:r>
        <w:rPr>
          <w:rStyle w:val="p"/>
          <w:color w:val="000000"/>
        </w:rPr>
        <w:t>(</w:t>
      </w:r>
      <w:r>
        <w:rPr>
          <w:rStyle w:val="s1"/>
          <w:color w:val="000000"/>
        </w:rPr>
        <w:t>'Class Frequency Table'</w:t>
      </w:r>
      <w:r>
        <w:rPr>
          <w:rStyle w:val="p"/>
          <w:color w:val="000000"/>
        </w:rPr>
        <w:t>)</w:t>
      </w:r>
    </w:p>
    <w:p w14:paraId="7FCACA75" w14:textId="77777777" w:rsidR="00FA6158" w:rsidRDefault="00FA6158">
      <w:pPr>
        <w:pStyle w:val="HTMLPreformatted"/>
        <w:shd w:val="clear" w:color="auto" w:fill="FFFFFF"/>
        <w:divId w:val="694379573"/>
        <w:rPr>
          <w:color w:val="000000"/>
        </w:rPr>
      </w:pPr>
      <w:proofErr w:type="spellStart"/>
      <w:proofErr w:type="gramStart"/>
      <w:r>
        <w:rPr>
          <w:rStyle w:val="n"/>
          <w:color w:val="000000"/>
        </w:rPr>
        <w:t>plt</w:t>
      </w:r>
      <w:r>
        <w:rPr>
          <w:rStyle w:val="o8"/>
          <w:color w:val="000000"/>
        </w:rPr>
        <w:t>.</w:t>
      </w:r>
      <w:r>
        <w:rPr>
          <w:rStyle w:val="n"/>
          <w:color w:val="000000"/>
        </w:rPr>
        <w:t>xlabel</w:t>
      </w:r>
      <w:proofErr w:type="spellEnd"/>
      <w:proofErr w:type="gramEnd"/>
      <w:r>
        <w:rPr>
          <w:rStyle w:val="p"/>
          <w:color w:val="000000"/>
        </w:rPr>
        <w:t>(</w:t>
      </w:r>
      <w:r>
        <w:rPr>
          <w:rStyle w:val="s1"/>
          <w:color w:val="000000"/>
        </w:rPr>
        <w:t>'Class Type'</w:t>
      </w:r>
      <w:r>
        <w:rPr>
          <w:rStyle w:val="p"/>
          <w:color w:val="000000"/>
        </w:rPr>
        <w:t>)</w:t>
      </w:r>
    </w:p>
    <w:p w14:paraId="21C5EE74" w14:textId="77777777" w:rsidR="00FA6158" w:rsidRDefault="00FA6158">
      <w:pPr>
        <w:pStyle w:val="HTMLPreformatted"/>
        <w:shd w:val="clear" w:color="auto" w:fill="FFFFFF"/>
        <w:divId w:val="694379573"/>
        <w:rPr>
          <w:color w:val="000000"/>
        </w:rPr>
      </w:pPr>
      <w:proofErr w:type="spellStart"/>
      <w:proofErr w:type="gramStart"/>
      <w:r>
        <w:rPr>
          <w:rStyle w:val="n"/>
          <w:color w:val="000000"/>
        </w:rPr>
        <w:t>plt</w:t>
      </w:r>
      <w:r>
        <w:rPr>
          <w:rStyle w:val="o8"/>
          <w:color w:val="000000"/>
        </w:rPr>
        <w:t>.</w:t>
      </w:r>
      <w:r>
        <w:rPr>
          <w:rStyle w:val="n"/>
          <w:color w:val="000000"/>
        </w:rPr>
        <w:t>xticks</w:t>
      </w:r>
      <w:proofErr w:type="spellEnd"/>
      <w:proofErr w:type="gramEnd"/>
      <w:r>
        <w:rPr>
          <w:rStyle w:val="p"/>
          <w:color w:val="000000"/>
        </w:rPr>
        <w:t>(</w:t>
      </w:r>
      <w:r>
        <w:rPr>
          <w:rStyle w:val="n"/>
          <w:color w:val="000000"/>
        </w:rPr>
        <w:t>rotation</w:t>
      </w:r>
      <w:r>
        <w:rPr>
          <w:rStyle w:val="o8"/>
          <w:color w:val="000000"/>
        </w:rPr>
        <w:t>=</w:t>
      </w:r>
      <w:r>
        <w:rPr>
          <w:rStyle w:val="s1"/>
          <w:color w:val="000000"/>
        </w:rPr>
        <w:t>'horizontal'</w:t>
      </w:r>
      <w:r>
        <w:rPr>
          <w:rStyle w:val="p"/>
          <w:color w:val="000000"/>
        </w:rPr>
        <w:t>)</w:t>
      </w:r>
    </w:p>
    <w:p w14:paraId="4159AD09" w14:textId="77777777" w:rsidR="00FA6158" w:rsidRDefault="00FA6158">
      <w:pPr>
        <w:pStyle w:val="HTMLPreformatted"/>
        <w:shd w:val="clear" w:color="auto" w:fill="FFFFFF"/>
        <w:divId w:val="694379573"/>
        <w:rPr>
          <w:color w:val="000000"/>
        </w:rPr>
      </w:pPr>
      <w:proofErr w:type="spellStart"/>
      <w:proofErr w:type="gramStart"/>
      <w:r>
        <w:rPr>
          <w:rStyle w:val="n"/>
          <w:color w:val="000000"/>
        </w:rPr>
        <w:t>plt</w:t>
      </w:r>
      <w:r>
        <w:rPr>
          <w:rStyle w:val="o8"/>
          <w:color w:val="000000"/>
        </w:rPr>
        <w:t>.</w:t>
      </w:r>
      <w:r>
        <w:rPr>
          <w:rStyle w:val="n"/>
          <w:color w:val="000000"/>
        </w:rPr>
        <w:t>ylabel</w:t>
      </w:r>
      <w:proofErr w:type="spellEnd"/>
      <w:proofErr w:type="gramEnd"/>
      <w:r>
        <w:rPr>
          <w:rStyle w:val="p"/>
          <w:color w:val="000000"/>
        </w:rPr>
        <w:t>(</w:t>
      </w:r>
      <w:r>
        <w:rPr>
          <w:rStyle w:val="s1"/>
          <w:color w:val="000000"/>
        </w:rPr>
        <w:t>'Counts'</w:t>
      </w:r>
      <w:r>
        <w:rPr>
          <w:rStyle w:val="p"/>
          <w:color w:val="000000"/>
        </w:rPr>
        <w:t>)</w:t>
      </w:r>
    </w:p>
    <w:p w14:paraId="28500465" w14:textId="77777777" w:rsidR="00FA6158" w:rsidRDefault="00FA6158">
      <w:pPr>
        <w:pStyle w:val="HTMLPreformatted"/>
        <w:shd w:val="clear" w:color="auto" w:fill="FFFFFF"/>
        <w:divId w:val="694379573"/>
        <w:rPr>
          <w:color w:val="000000"/>
        </w:rPr>
      </w:pPr>
      <w:proofErr w:type="spellStart"/>
      <w:proofErr w:type="gramStart"/>
      <w:r>
        <w:rPr>
          <w:rStyle w:val="n"/>
          <w:color w:val="000000"/>
        </w:rPr>
        <w:t>plt</w:t>
      </w:r>
      <w:r>
        <w:rPr>
          <w:rStyle w:val="o8"/>
          <w:color w:val="000000"/>
        </w:rPr>
        <w:t>.</w:t>
      </w:r>
      <w:r>
        <w:rPr>
          <w:rStyle w:val="n"/>
          <w:color w:val="000000"/>
        </w:rPr>
        <w:t>show</w:t>
      </w:r>
      <w:proofErr w:type="spellEnd"/>
      <w:proofErr w:type="gramEnd"/>
      <w:r>
        <w:rPr>
          <w:rStyle w:val="p"/>
          <w:color w:val="000000"/>
        </w:rPr>
        <w:t>()</w:t>
      </w:r>
    </w:p>
    <w:p w14:paraId="20C54D2B" w14:textId="77777777" w:rsidR="00FA6158" w:rsidRDefault="00FA6158">
      <w:pPr>
        <w:divId w:val="1885872371"/>
        <w:rPr>
          <w:rFonts w:ascii="var(--jp-ui-font-family)" w:eastAsia="Times New Roman" w:hAnsi="var(--jp-ui-font-family)" w:cs="Segoe UI"/>
          <w:color w:val="182026"/>
          <w:sz w:val="21"/>
          <w:szCs w:val="21"/>
        </w:rPr>
      </w:pPr>
      <w:r>
        <w:rPr>
          <w:noProof/>
        </w:rPr>
        <w:lastRenderedPageBreak/>
        <w:drawing>
          <wp:inline distT="0" distB="0" distL="0" distR="0" wp14:anchorId="7FCC53D0" wp14:editId="5CB8602D">
            <wp:extent cx="4943475"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4C2E201F" w14:textId="77777777" w:rsidR="00FA6158" w:rsidRDefault="00FA6158">
      <w:pPr>
        <w:jc w:val="right"/>
        <w:divId w:val="157800663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0931344" w14:textId="77777777" w:rsidR="00FA6158" w:rsidRDefault="00FA6158">
      <w:pPr>
        <w:pStyle w:val="HTMLPreformatted"/>
        <w:shd w:val="clear" w:color="auto" w:fill="FFFFFF"/>
        <w:divId w:val="1803427449"/>
        <w:rPr>
          <w:color w:val="000000"/>
        </w:rPr>
      </w:pPr>
      <w:r>
        <w:rPr>
          <w:rStyle w:val="c16"/>
          <w:color w:val="000000"/>
        </w:rPr>
        <w:t># Drops Null values</w:t>
      </w:r>
    </w:p>
    <w:p w14:paraId="4556CE8D" w14:textId="77777777" w:rsidR="00FA6158" w:rsidRDefault="00FA6158">
      <w:pPr>
        <w:pStyle w:val="HTMLPreformatted"/>
        <w:shd w:val="clear" w:color="auto" w:fill="FFFFFF"/>
        <w:divId w:val="1803427449"/>
        <w:rPr>
          <w:color w:val="000000"/>
        </w:rPr>
      </w:pPr>
      <w:proofErr w:type="spellStart"/>
      <w:r>
        <w:rPr>
          <w:rStyle w:val="n"/>
          <w:color w:val="000000"/>
        </w:rPr>
        <w:t>mouse_new</w:t>
      </w:r>
      <w:proofErr w:type="spellEnd"/>
      <w:r>
        <w:rPr>
          <w:color w:val="000000"/>
        </w:rPr>
        <w:t xml:space="preserve"> </w:t>
      </w:r>
      <w:r>
        <w:rPr>
          <w:rStyle w:val="o8"/>
          <w:color w:val="000000"/>
        </w:rPr>
        <w:t>=</w:t>
      </w:r>
      <w:r>
        <w:rPr>
          <w:color w:val="000000"/>
        </w:rPr>
        <w:t xml:space="preserve"> </w:t>
      </w:r>
      <w:proofErr w:type="spellStart"/>
      <w:r>
        <w:rPr>
          <w:rStyle w:val="n"/>
          <w:color w:val="000000"/>
        </w:rPr>
        <w:t>df</w:t>
      </w:r>
      <w:proofErr w:type="spellEnd"/>
      <w:r>
        <w:rPr>
          <w:rStyle w:val="p"/>
          <w:color w:val="000000"/>
        </w:rPr>
        <w:t>[</w:t>
      </w:r>
      <w:proofErr w:type="spellStart"/>
      <w:proofErr w:type="gramStart"/>
      <w:r>
        <w:rPr>
          <w:rStyle w:val="n"/>
          <w:color w:val="000000"/>
        </w:rPr>
        <w:t>df</w:t>
      </w:r>
      <w:r>
        <w:rPr>
          <w:rStyle w:val="o8"/>
          <w:color w:val="000000"/>
        </w:rPr>
        <w:t>.</w:t>
      </w:r>
      <w:r>
        <w:rPr>
          <w:rStyle w:val="n"/>
          <w:color w:val="000000"/>
        </w:rPr>
        <w:t>columns</w:t>
      </w:r>
      <w:proofErr w:type="spellEnd"/>
      <w:proofErr w:type="gramEnd"/>
      <w:r>
        <w:rPr>
          <w:rStyle w:val="p"/>
          <w:color w:val="000000"/>
        </w:rPr>
        <w:t>[</w:t>
      </w:r>
      <w:proofErr w:type="spellStart"/>
      <w:r>
        <w:rPr>
          <w:rStyle w:val="n"/>
          <w:color w:val="000000"/>
        </w:rPr>
        <w:t>df</w:t>
      </w:r>
      <w:r>
        <w:rPr>
          <w:rStyle w:val="o8"/>
          <w:color w:val="000000"/>
        </w:rPr>
        <w:t>.</w:t>
      </w:r>
      <w:r>
        <w:rPr>
          <w:rStyle w:val="n"/>
          <w:color w:val="000000"/>
        </w:rPr>
        <w:t>isnull</w:t>
      </w:r>
      <w:proofErr w:type="spellEnd"/>
      <w:r>
        <w:rPr>
          <w:rStyle w:val="p"/>
          <w:color w:val="000000"/>
        </w:rPr>
        <w:t>()</w:t>
      </w:r>
      <w:r>
        <w:rPr>
          <w:rStyle w:val="o8"/>
          <w:color w:val="000000"/>
        </w:rPr>
        <w:t>.</w:t>
      </w:r>
      <w:r>
        <w:rPr>
          <w:rStyle w:val="n"/>
          <w:color w:val="000000"/>
        </w:rPr>
        <w:t>sum</w:t>
      </w:r>
      <w:r>
        <w:rPr>
          <w:rStyle w:val="p"/>
          <w:color w:val="000000"/>
        </w:rPr>
        <w:t>()</w:t>
      </w:r>
      <w:r>
        <w:rPr>
          <w:color w:val="000000"/>
        </w:rPr>
        <w:t xml:space="preserve"> </w:t>
      </w:r>
      <w:r>
        <w:rPr>
          <w:rStyle w:val="o8"/>
          <w:color w:val="000000"/>
        </w:rPr>
        <w:t>&lt;</w:t>
      </w:r>
      <w:r>
        <w:rPr>
          <w:color w:val="000000"/>
        </w:rPr>
        <w:t xml:space="preserve"> </w:t>
      </w:r>
      <w:r>
        <w:rPr>
          <w:rStyle w:val="mi"/>
          <w:color w:val="000000"/>
        </w:rPr>
        <w:t>5</w:t>
      </w:r>
      <w:r>
        <w:rPr>
          <w:rStyle w:val="p"/>
          <w:color w:val="000000"/>
        </w:rPr>
        <w:t>]]</w:t>
      </w:r>
      <w:r>
        <w:rPr>
          <w:rStyle w:val="o8"/>
          <w:color w:val="000000"/>
        </w:rPr>
        <w:t>.</w:t>
      </w:r>
      <w:proofErr w:type="spellStart"/>
      <w:r>
        <w:rPr>
          <w:rStyle w:val="n"/>
          <w:color w:val="000000"/>
        </w:rPr>
        <w:t>dropna</w:t>
      </w:r>
      <w:proofErr w:type="spellEnd"/>
      <w:r>
        <w:rPr>
          <w:rStyle w:val="p"/>
          <w:color w:val="000000"/>
        </w:rPr>
        <w:t>()</w:t>
      </w:r>
      <w:r>
        <w:rPr>
          <w:rStyle w:val="o8"/>
          <w:color w:val="000000"/>
        </w:rPr>
        <w:t>.</w:t>
      </w:r>
      <w:r>
        <w:rPr>
          <w:rStyle w:val="n"/>
          <w:color w:val="000000"/>
        </w:rPr>
        <w:t>drop</w:t>
      </w:r>
      <w:r>
        <w:rPr>
          <w:rStyle w:val="p"/>
          <w:color w:val="000000"/>
        </w:rPr>
        <w:t>([</w:t>
      </w:r>
      <w:r>
        <w:rPr>
          <w:rStyle w:val="s1"/>
          <w:color w:val="000000"/>
        </w:rPr>
        <w:t>'</w:t>
      </w:r>
      <w:proofErr w:type="spellStart"/>
      <w:r>
        <w:rPr>
          <w:rStyle w:val="s1"/>
          <w:color w:val="000000"/>
        </w:rPr>
        <w:t>MouseID</w:t>
      </w:r>
      <w:proofErr w:type="spellEnd"/>
      <w:r>
        <w:rPr>
          <w:rStyle w:val="s1"/>
          <w:color w:val="000000"/>
        </w:rPr>
        <w:t>'</w:t>
      </w:r>
      <w:r>
        <w:rPr>
          <w:rStyle w:val="p"/>
          <w:color w:val="000000"/>
        </w:rPr>
        <w:t>,</w:t>
      </w:r>
      <w:r>
        <w:rPr>
          <w:color w:val="000000"/>
        </w:rPr>
        <w:t xml:space="preserve"> </w:t>
      </w:r>
      <w:r>
        <w:rPr>
          <w:rStyle w:val="s1"/>
          <w:color w:val="000000"/>
        </w:rPr>
        <w:t>'Genotype'</w:t>
      </w:r>
      <w:r>
        <w:rPr>
          <w:rStyle w:val="p"/>
          <w:color w:val="000000"/>
        </w:rPr>
        <w:t>,</w:t>
      </w:r>
      <w:r>
        <w:rPr>
          <w:color w:val="000000"/>
        </w:rPr>
        <w:t xml:space="preserve"> </w:t>
      </w:r>
      <w:r>
        <w:rPr>
          <w:rStyle w:val="s1"/>
          <w:color w:val="000000"/>
        </w:rPr>
        <w:t>'Treatment'</w:t>
      </w:r>
      <w:r>
        <w:rPr>
          <w:rStyle w:val="p"/>
          <w:color w:val="000000"/>
        </w:rPr>
        <w:t>,</w:t>
      </w:r>
      <w:r>
        <w:rPr>
          <w:color w:val="000000"/>
        </w:rPr>
        <w:t xml:space="preserve"> </w:t>
      </w:r>
      <w:r>
        <w:rPr>
          <w:rStyle w:val="s1"/>
          <w:color w:val="000000"/>
        </w:rPr>
        <w:t>'Behavior'</w:t>
      </w:r>
      <w:r>
        <w:rPr>
          <w:rStyle w:val="p"/>
          <w:color w:val="000000"/>
        </w:rPr>
        <w:t>],</w:t>
      </w:r>
      <w:r>
        <w:rPr>
          <w:color w:val="000000"/>
        </w:rPr>
        <w:t xml:space="preserve"> </w:t>
      </w:r>
      <w:r>
        <w:rPr>
          <w:rStyle w:val="n"/>
          <w:color w:val="000000"/>
        </w:rPr>
        <w:t>axis</w:t>
      </w:r>
      <w:r>
        <w:rPr>
          <w:rStyle w:val="o8"/>
          <w:color w:val="000000"/>
        </w:rPr>
        <w:t>=</w:t>
      </w:r>
      <w:r>
        <w:rPr>
          <w:rStyle w:val="mi"/>
          <w:color w:val="000000"/>
        </w:rPr>
        <w:t>1</w:t>
      </w:r>
      <w:r>
        <w:rPr>
          <w:rStyle w:val="p"/>
          <w:color w:val="000000"/>
        </w:rPr>
        <w:t>)</w:t>
      </w:r>
    </w:p>
    <w:p w14:paraId="2E3ECF91" w14:textId="77777777" w:rsidR="00FA6158" w:rsidRDefault="00FA6158">
      <w:pPr>
        <w:pStyle w:val="HTMLPreformatted"/>
        <w:shd w:val="clear" w:color="auto" w:fill="FFFFFF"/>
        <w:divId w:val="1803427449"/>
        <w:rPr>
          <w:color w:val="000000"/>
        </w:rPr>
      </w:pPr>
      <w:proofErr w:type="spellStart"/>
      <w:r>
        <w:rPr>
          <w:rStyle w:val="n"/>
          <w:color w:val="000000"/>
        </w:rPr>
        <w:t>mouse_</w:t>
      </w:r>
      <w:proofErr w:type="gramStart"/>
      <w:r>
        <w:rPr>
          <w:rStyle w:val="n"/>
          <w:color w:val="000000"/>
        </w:rPr>
        <w:t>new</w:t>
      </w:r>
      <w:r>
        <w:rPr>
          <w:rStyle w:val="o8"/>
          <w:color w:val="000000"/>
        </w:rPr>
        <w:t>.</w:t>
      </w:r>
      <w:r>
        <w:rPr>
          <w:rStyle w:val="n"/>
          <w:color w:val="000000"/>
        </w:rPr>
        <w:t>shape</w:t>
      </w:r>
      <w:proofErr w:type="spellEnd"/>
      <w:proofErr w:type="gramEnd"/>
    </w:p>
    <w:p w14:paraId="3AADA712" w14:textId="77777777" w:rsidR="00FA6158" w:rsidRDefault="00FA6158">
      <w:pPr>
        <w:jc w:val="right"/>
        <w:textAlignment w:val="top"/>
        <w:divId w:val="31380008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32EF3CA0" w14:textId="77777777" w:rsidR="00FA6158" w:rsidRDefault="00FA6158">
      <w:pPr>
        <w:pStyle w:val="HTMLPreformatted"/>
        <w:divId w:val="313800080"/>
        <w:rPr>
          <w:rFonts w:eastAsiaTheme="minorEastAsia"/>
          <w:color w:val="182026"/>
        </w:rPr>
      </w:pPr>
      <w:r>
        <w:rPr>
          <w:color w:val="182026"/>
        </w:rPr>
        <w:t>(1077, 78)</w:t>
      </w:r>
    </w:p>
    <w:p w14:paraId="1EF58CDC" w14:textId="77777777" w:rsidR="00FA6158" w:rsidRDefault="00FA6158">
      <w:pPr>
        <w:jc w:val="right"/>
        <w:divId w:val="188640505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4D299961" w14:textId="77777777" w:rsidR="00FA6158" w:rsidRDefault="00FA6158">
      <w:pPr>
        <w:pStyle w:val="HTMLPreformatted"/>
        <w:shd w:val="clear" w:color="auto" w:fill="FFFFFF"/>
        <w:divId w:val="978725267"/>
        <w:rPr>
          <w:color w:val="000000"/>
        </w:rPr>
      </w:pPr>
      <w:proofErr w:type="spellStart"/>
      <w:r>
        <w:rPr>
          <w:rStyle w:val="n"/>
          <w:color w:val="000000"/>
        </w:rPr>
        <w:t>df</w:t>
      </w:r>
      <w:proofErr w:type="spellEnd"/>
      <w:r>
        <w:rPr>
          <w:color w:val="000000"/>
        </w:rPr>
        <w:t xml:space="preserve"> </w:t>
      </w:r>
      <w:r>
        <w:rPr>
          <w:rStyle w:val="o8"/>
          <w:color w:val="000000"/>
        </w:rPr>
        <w:t>=</w:t>
      </w:r>
      <w:r>
        <w:rPr>
          <w:color w:val="000000"/>
        </w:rPr>
        <w:t xml:space="preserve"> </w:t>
      </w:r>
      <w:proofErr w:type="spellStart"/>
      <w:r>
        <w:rPr>
          <w:rStyle w:val="n"/>
          <w:color w:val="000000"/>
        </w:rPr>
        <w:t>mouse_new</w:t>
      </w:r>
      <w:proofErr w:type="spellEnd"/>
      <w:r>
        <w:rPr>
          <w:rStyle w:val="p"/>
          <w:color w:val="000000"/>
        </w:rPr>
        <w:t>[(</w:t>
      </w:r>
      <w:proofErr w:type="spellStart"/>
      <w:r>
        <w:rPr>
          <w:rStyle w:val="n"/>
          <w:color w:val="000000"/>
        </w:rPr>
        <w:t>mouse_new</w:t>
      </w:r>
      <w:proofErr w:type="spellEnd"/>
      <w:r>
        <w:rPr>
          <w:rStyle w:val="p"/>
          <w:color w:val="000000"/>
        </w:rPr>
        <w:t>[</w:t>
      </w:r>
      <w:r>
        <w:rPr>
          <w:rStyle w:val="s1"/>
          <w:color w:val="000000"/>
        </w:rPr>
        <w:t>'class'</w:t>
      </w:r>
      <w:r>
        <w:rPr>
          <w:rStyle w:val="p"/>
          <w:color w:val="000000"/>
        </w:rPr>
        <w:t>]</w:t>
      </w:r>
      <w:r>
        <w:rPr>
          <w:color w:val="000000"/>
        </w:rPr>
        <w:t xml:space="preserve"> </w:t>
      </w:r>
      <w:r>
        <w:rPr>
          <w:rStyle w:val="o8"/>
          <w:color w:val="000000"/>
        </w:rPr>
        <w:t>==</w:t>
      </w:r>
      <w:r>
        <w:rPr>
          <w:color w:val="000000"/>
        </w:rPr>
        <w:t xml:space="preserve"> </w:t>
      </w:r>
      <w:r>
        <w:rPr>
          <w:rStyle w:val="s1"/>
          <w:color w:val="000000"/>
        </w:rPr>
        <w:t>'c-CS-s'</w:t>
      </w:r>
      <w:r>
        <w:rPr>
          <w:rStyle w:val="p"/>
          <w:color w:val="000000"/>
        </w:rPr>
        <w:t>)</w:t>
      </w:r>
      <w:r>
        <w:rPr>
          <w:color w:val="000000"/>
        </w:rPr>
        <w:t xml:space="preserve"> </w:t>
      </w:r>
      <w:r>
        <w:rPr>
          <w:rStyle w:val="o8"/>
          <w:color w:val="000000"/>
        </w:rPr>
        <w:t>|</w:t>
      </w:r>
      <w:r>
        <w:rPr>
          <w:color w:val="000000"/>
        </w:rPr>
        <w:t xml:space="preserve"> </w:t>
      </w:r>
      <w:r>
        <w:rPr>
          <w:rStyle w:val="p"/>
          <w:color w:val="000000"/>
        </w:rPr>
        <w:t>(</w:t>
      </w:r>
      <w:proofErr w:type="spellStart"/>
      <w:r>
        <w:rPr>
          <w:rStyle w:val="n"/>
          <w:color w:val="000000"/>
        </w:rPr>
        <w:t>mouse_new</w:t>
      </w:r>
      <w:proofErr w:type="spellEnd"/>
      <w:r>
        <w:rPr>
          <w:rStyle w:val="p"/>
          <w:color w:val="000000"/>
        </w:rPr>
        <w:t>[</w:t>
      </w:r>
      <w:r>
        <w:rPr>
          <w:rStyle w:val="s1"/>
          <w:color w:val="000000"/>
        </w:rPr>
        <w:t>'class'</w:t>
      </w:r>
      <w:r>
        <w:rPr>
          <w:rStyle w:val="p"/>
          <w:color w:val="000000"/>
        </w:rPr>
        <w:t>]</w:t>
      </w:r>
      <w:r>
        <w:rPr>
          <w:color w:val="000000"/>
        </w:rPr>
        <w:t xml:space="preserve"> </w:t>
      </w:r>
      <w:r>
        <w:rPr>
          <w:rStyle w:val="o8"/>
          <w:color w:val="000000"/>
        </w:rPr>
        <w:t>==</w:t>
      </w:r>
      <w:r>
        <w:rPr>
          <w:color w:val="000000"/>
        </w:rPr>
        <w:t xml:space="preserve"> </w:t>
      </w:r>
      <w:r>
        <w:rPr>
          <w:rStyle w:val="s1"/>
          <w:color w:val="000000"/>
        </w:rPr>
        <w:t>'t-CS-m'</w:t>
      </w:r>
      <w:r>
        <w:rPr>
          <w:rStyle w:val="p"/>
          <w:color w:val="000000"/>
        </w:rPr>
        <w:t>)</w:t>
      </w:r>
      <w:proofErr w:type="gramStart"/>
      <w:r>
        <w:rPr>
          <w:rStyle w:val="p"/>
          <w:color w:val="000000"/>
        </w:rPr>
        <w:t>]</w:t>
      </w:r>
      <w:r>
        <w:rPr>
          <w:rStyle w:val="o8"/>
          <w:color w:val="000000"/>
        </w:rPr>
        <w:t>.</w:t>
      </w:r>
      <w:r>
        <w:rPr>
          <w:rStyle w:val="n"/>
          <w:color w:val="000000"/>
        </w:rPr>
        <w:t>copy</w:t>
      </w:r>
      <w:proofErr w:type="gramEnd"/>
      <w:r>
        <w:rPr>
          <w:rStyle w:val="p"/>
          <w:color w:val="000000"/>
        </w:rPr>
        <w:t>()</w:t>
      </w:r>
    </w:p>
    <w:p w14:paraId="4FEE06B0" w14:textId="77777777" w:rsidR="00FA6158" w:rsidRDefault="00FA6158">
      <w:pPr>
        <w:pStyle w:val="HTMLPreformatted"/>
        <w:shd w:val="clear" w:color="auto" w:fill="FFFFFF"/>
        <w:divId w:val="978725267"/>
        <w:rPr>
          <w:color w:val="000000"/>
        </w:rPr>
      </w:pPr>
      <w:proofErr w:type="spellStart"/>
      <w:r>
        <w:rPr>
          <w:rStyle w:val="n"/>
          <w:color w:val="000000"/>
        </w:rPr>
        <w:t>df</w:t>
      </w:r>
      <w:r>
        <w:rPr>
          <w:rStyle w:val="o8"/>
          <w:color w:val="000000"/>
        </w:rPr>
        <w:t>.</w:t>
      </w:r>
      <w:r>
        <w:rPr>
          <w:rStyle w:val="n"/>
          <w:color w:val="000000"/>
        </w:rPr>
        <w:t>loc</w:t>
      </w:r>
      <w:proofErr w:type="spellEnd"/>
      <w:proofErr w:type="gramStart"/>
      <w:r>
        <w:rPr>
          <w:rStyle w:val="p"/>
          <w:color w:val="000000"/>
        </w:rPr>
        <w:t>[:,</w:t>
      </w:r>
      <w:proofErr w:type="gramEnd"/>
      <w:r>
        <w:rPr>
          <w:color w:val="000000"/>
        </w:rPr>
        <w:t xml:space="preserve"> </w:t>
      </w:r>
      <w:r>
        <w:rPr>
          <w:rStyle w:val="s1"/>
          <w:color w:val="000000"/>
        </w:rPr>
        <w:t>'class'</w:t>
      </w:r>
      <w:r>
        <w:rPr>
          <w:rStyle w:val="p"/>
          <w:color w:val="000000"/>
        </w:rPr>
        <w:t>]</w:t>
      </w:r>
      <w:r>
        <w:rPr>
          <w:rStyle w:val="o8"/>
          <w:color w:val="000000"/>
        </w:rPr>
        <w:t>.</w:t>
      </w:r>
      <w:r>
        <w:rPr>
          <w:rStyle w:val="n"/>
          <w:color w:val="000000"/>
        </w:rPr>
        <w:t>replace</w:t>
      </w:r>
      <w:r>
        <w:rPr>
          <w:rStyle w:val="p"/>
          <w:color w:val="000000"/>
        </w:rPr>
        <w:t>({</w:t>
      </w:r>
      <w:r>
        <w:rPr>
          <w:rStyle w:val="s1"/>
          <w:color w:val="000000"/>
        </w:rPr>
        <w:t>'c-CS-s'</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s1"/>
          <w:color w:val="000000"/>
        </w:rPr>
        <w:t>'t-CS-m'</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proofErr w:type="spellStart"/>
      <w:r>
        <w:rPr>
          <w:rStyle w:val="n"/>
          <w:color w:val="000000"/>
        </w:rPr>
        <w:t>inplace</w:t>
      </w:r>
      <w:proofErr w:type="spellEnd"/>
      <w:r>
        <w:rPr>
          <w:rStyle w:val="o8"/>
          <w:color w:val="000000"/>
        </w:rPr>
        <w:t>=</w:t>
      </w:r>
      <w:r>
        <w:rPr>
          <w:rStyle w:val="kc6"/>
          <w:color w:val="000000"/>
        </w:rPr>
        <w:t>True</w:t>
      </w:r>
      <w:r>
        <w:rPr>
          <w:rStyle w:val="p"/>
          <w:color w:val="000000"/>
        </w:rPr>
        <w:t>)</w:t>
      </w:r>
    </w:p>
    <w:p w14:paraId="79836FB7" w14:textId="77777777" w:rsidR="00FA6158" w:rsidRDefault="00FA6158">
      <w:pPr>
        <w:pStyle w:val="HTMLPreformatted"/>
        <w:shd w:val="clear" w:color="auto" w:fill="FFFFFF"/>
        <w:divId w:val="978725267"/>
        <w:rPr>
          <w:color w:val="000000"/>
        </w:rPr>
      </w:pPr>
      <w:r>
        <w:rPr>
          <w:rStyle w:val="n"/>
          <w:color w:val="000000"/>
        </w:rPr>
        <w:t>X</w:t>
      </w:r>
      <w:r>
        <w:rPr>
          <w:color w:val="000000"/>
        </w:rPr>
        <w:t xml:space="preserve"> </w:t>
      </w:r>
      <w:r>
        <w:rPr>
          <w:rStyle w:val="o8"/>
          <w:color w:val="000000"/>
        </w:rPr>
        <w:t>=</w:t>
      </w:r>
      <w:r>
        <w:rPr>
          <w:color w:val="000000"/>
        </w:rPr>
        <w:t xml:space="preserve"> </w:t>
      </w:r>
      <w:proofErr w:type="spellStart"/>
      <w:proofErr w:type="gramStart"/>
      <w:r>
        <w:rPr>
          <w:rStyle w:val="n"/>
          <w:color w:val="000000"/>
        </w:rPr>
        <w:t>df</w:t>
      </w:r>
      <w:r>
        <w:rPr>
          <w:rStyle w:val="o8"/>
          <w:color w:val="000000"/>
        </w:rPr>
        <w:t>.</w:t>
      </w:r>
      <w:r>
        <w:rPr>
          <w:rStyle w:val="n"/>
          <w:color w:val="000000"/>
        </w:rPr>
        <w:t>drop</w:t>
      </w:r>
      <w:proofErr w:type="spellEnd"/>
      <w:proofErr w:type="gramEnd"/>
      <w:r>
        <w:rPr>
          <w:rStyle w:val="p"/>
          <w:color w:val="000000"/>
        </w:rPr>
        <w:t>([</w:t>
      </w:r>
      <w:r>
        <w:rPr>
          <w:rStyle w:val="s1"/>
          <w:color w:val="000000"/>
        </w:rPr>
        <w:t>'class'</w:t>
      </w:r>
      <w:r>
        <w:rPr>
          <w:rStyle w:val="p"/>
          <w:color w:val="000000"/>
        </w:rPr>
        <w:t>],</w:t>
      </w:r>
      <w:r>
        <w:rPr>
          <w:color w:val="000000"/>
        </w:rPr>
        <w:t xml:space="preserve"> </w:t>
      </w:r>
      <w:r>
        <w:rPr>
          <w:rStyle w:val="n"/>
          <w:color w:val="000000"/>
        </w:rPr>
        <w:t>axis</w:t>
      </w:r>
      <w:r>
        <w:rPr>
          <w:rStyle w:val="o8"/>
          <w:color w:val="000000"/>
        </w:rPr>
        <w:t>=</w:t>
      </w:r>
      <w:r>
        <w:rPr>
          <w:rStyle w:val="mi"/>
          <w:color w:val="000000"/>
        </w:rPr>
        <w:t>1</w:t>
      </w:r>
      <w:r>
        <w:rPr>
          <w:rStyle w:val="p"/>
          <w:color w:val="000000"/>
        </w:rPr>
        <w:t>)</w:t>
      </w:r>
    </w:p>
    <w:p w14:paraId="4261C142" w14:textId="77777777" w:rsidR="00FA6158" w:rsidRDefault="00FA6158">
      <w:pPr>
        <w:pStyle w:val="HTMLPreformatted"/>
        <w:shd w:val="clear" w:color="auto" w:fill="FFFFFF"/>
        <w:divId w:val="978725267"/>
        <w:rPr>
          <w:color w:val="000000"/>
        </w:rPr>
      </w:pPr>
      <w:r>
        <w:rPr>
          <w:rStyle w:val="n"/>
          <w:color w:val="000000"/>
        </w:rPr>
        <w:t>y</w:t>
      </w:r>
      <w:r>
        <w:rPr>
          <w:color w:val="000000"/>
        </w:rPr>
        <w:t xml:space="preserve"> </w:t>
      </w:r>
      <w:r>
        <w:rPr>
          <w:rStyle w:val="o8"/>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'class'</w:t>
      </w:r>
      <w:r>
        <w:rPr>
          <w:rStyle w:val="p"/>
          <w:color w:val="000000"/>
        </w:rPr>
        <w:t>]</w:t>
      </w:r>
    </w:p>
    <w:p w14:paraId="3B3FCB88" w14:textId="77777777" w:rsidR="00FA6158" w:rsidRDefault="00FA6158">
      <w:pPr>
        <w:pStyle w:val="HTMLPreformatted"/>
        <w:shd w:val="clear" w:color="auto" w:fill="FFFFFF"/>
        <w:divId w:val="978725267"/>
        <w:rPr>
          <w:color w:val="000000"/>
        </w:rPr>
      </w:pPr>
    </w:p>
    <w:p w14:paraId="196FEFFC" w14:textId="77777777" w:rsidR="00FA6158" w:rsidRDefault="00FA6158">
      <w:pPr>
        <w:pStyle w:val="HTMLPreformatted"/>
        <w:shd w:val="clear" w:color="auto" w:fill="FFFFFF"/>
        <w:divId w:val="978725267"/>
        <w:rPr>
          <w:color w:val="000000"/>
        </w:rPr>
      </w:pP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proofErr w:type="spellStart"/>
      <w:r>
        <w:rPr>
          <w:rStyle w:val="n"/>
          <w:color w:val="000000"/>
        </w:rPr>
        <w:t>y_test</w:t>
      </w:r>
      <w:proofErr w:type="spellEnd"/>
      <w:r>
        <w:rPr>
          <w:color w:val="000000"/>
        </w:rPr>
        <w:t xml:space="preserve"> </w:t>
      </w:r>
      <w:r>
        <w:rPr>
          <w:rStyle w:val="o8"/>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gramEnd"/>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proofErr w:type="spellStart"/>
      <w:r>
        <w:rPr>
          <w:rStyle w:val="n"/>
          <w:color w:val="000000"/>
        </w:rPr>
        <w:t>test_size</w:t>
      </w:r>
      <w:proofErr w:type="spellEnd"/>
      <w:r>
        <w:rPr>
          <w:color w:val="000000"/>
        </w:rPr>
        <w:t xml:space="preserve"> </w:t>
      </w:r>
      <w:r>
        <w:rPr>
          <w:rStyle w:val="o8"/>
          <w:color w:val="000000"/>
        </w:rPr>
        <w:t>=</w:t>
      </w:r>
      <w:r>
        <w:rPr>
          <w:color w:val="000000"/>
        </w:rPr>
        <w:t xml:space="preserve"> </w:t>
      </w:r>
      <w:r>
        <w:rPr>
          <w:rStyle w:val="mf"/>
          <w:color w:val="000000"/>
        </w:rPr>
        <w:t>0.2</w:t>
      </w:r>
      <w:r>
        <w:rPr>
          <w:rStyle w:val="p"/>
          <w:color w:val="000000"/>
        </w:rPr>
        <w:t>,</w:t>
      </w:r>
      <w:r>
        <w:rPr>
          <w:color w:val="000000"/>
        </w:rPr>
        <w:t xml:space="preserve"> </w:t>
      </w:r>
      <w:proofErr w:type="spellStart"/>
      <w:r>
        <w:rPr>
          <w:rStyle w:val="n"/>
          <w:color w:val="000000"/>
        </w:rPr>
        <w:t>random_state</w:t>
      </w:r>
      <w:proofErr w:type="spellEnd"/>
      <w:r>
        <w:rPr>
          <w:color w:val="000000"/>
        </w:rPr>
        <w:t xml:space="preserve"> </w:t>
      </w:r>
      <w:r>
        <w:rPr>
          <w:rStyle w:val="o8"/>
          <w:color w:val="000000"/>
        </w:rPr>
        <w:t>=</w:t>
      </w:r>
      <w:r>
        <w:rPr>
          <w:color w:val="000000"/>
        </w:rPr>
        <w:t xml:space="preserve"> </w:t>
      </w:r>
      <w:r>
        <w:rPr>
          <w:rStyle w:val="mi"/>
          <w:color w:val="000000"/>
        </w:rPr>
        <w:t>42</w:t>
      </w:r>
      <w:r>
        <w:rPr>
          <w:rStyle w:val="p"/>
          <w:color w:val="000000"/>
        </w:rPr>
        <w:t>)</w:t>
      </w:r>
    </w:p>
    <w:p w14:paraId="76564646" w14:textId="77777777" w:rsidR="00FA6158" w:rsidRDefault="00FA6158">
      <w:pPr>
        <w:pStyle w:val="HTMLPreformatted"/>
        <w:shd w:val="clear" w:color="auto" w:fill="FFFFFF"/>
        <w:divId w:val="978725267"/>
        <w:rPr>
          <w:color w:val="000000"/>
        </w:rPr>
      </w:pPr>
    </w:p>
    <w:p w14:paraId="66D2E051" w14:textId="77777777" w:rsidR="00FA6158" w:rsidRDefault="00FA6158">
      <w:pPr>
        <w:pStyle w:val="HTMLPreformatted"/>
        <w:shd w:val="clear" w:color="auto" w:fill="FFFFFF"/>
        <w:divId w:val="978725267"/>
        <w:rPr>
          <w:color w:val="000000"/>
        </w:rPr>
      </w:pPr>
      <w:proofErr w:type="spellStart"/>
      <w:r>
        <w:rPr>
          <w:rStyle w:val="n"/>
          <w:color w:val="000000"/>
        </w:rPr>
        <w:t>svm</w:t>
      </w:r>
      <w:proofErr w:type="spellEnd"/>
      <w:r>
        <w:rPr>
          <w:color w:val="000000"/>
        </w:rPr>
        <w:t xml:space="preserve"> </w:t>
      </w:r>
      <w:r>
        <w:rPr>
          <w:rStyle w:val="o8"/>
          <w:color w:val="000000"/>
        </w:rPr>
        <w:t>=</w:t>
      </w:r>
      <w:r>
        <w:rPr>
          <w:color w:val="000000"/>
        </w:rPr>
        <w:t xml:space="preserve"> </w:t>
      </w:r>
      <w:proofErr w:type="gramStart"/>
      <w:r>
        <w:rPr>
          <w:rStyle w:val="n"/>
          <w:color w:val="000000"/>
        </w:rPr>
        <w:t>SVC</w:t>
      </w:r>
      <w:r>
        <w:rPr>
          <w:rStyle w:val="p"/>
          <w:color w:val="000000"/>
        </w:rPr>
        <w:t>(</w:t>
      </w:r>
      <w:proofErr w:type="gramEnd"/>
      <w:r>
        <w:rPr>
          <w:rStyle w:val="n"/>
          <w:color w:val="000000"/>
        </w:rPr>
        <w:t>gamma</w:t>
      </w:r>
      <w:r>
        <w:rPr>
          <w:rStyle w:val="o8"/>
          <w:color w:val="000000"/>
        </w:rPr>
        <w:t>=</w:t>
      </w:r>
      <w:r>
        <w:rPr>
          <w:rStyle w:val="s1"/>
          <w:color w:val="000000"/>
        </w:rPr>
        <w:t>'scale'</w:t>
      </w:r>
      <w:r>
        <w:rPr>
          <w:rStyle w:val="p"/>
          <w:color w:val="000000"/>
        </w:rPr>
        <w:t>)</w:t>
      </w:r>
    </w:p>
    <w:p w14:paraId="42F46B0D" w14:textId="77777777" w:rsidR="00FA6158" w:rsidRDefault="00FA6158">
      <w:pPr>
        <w:pStyle w:val="HTMLPreformatted"/>
        <w:shd w:val="clear" w:color="auto" w:fill="FFFFFF"/>
        <w:divId w:val="978725267"/>
        <w:rPr>
          <w:color w:val="000000"/>
        </w:rPr>
      </w:pPr>
      <w:proofErr w:type="spellStart"/>
      <w:proofErr w:type="gramStart"/>
      <w:r>
        <w:rPr>
          <w:rStyle w:val="n"/>
          <w:color w:val="000000"/>
        </w:rPr>
        <w:t>svm</w:t>
      </w:r>
      <w:r>
        <w:rPr>
          <w:rStyle w:val="o8"/>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35BBB394" w14:textId="77777777" w:rsidR="00FA6158" w:rsidRDefault="00FA6158">
      <w:pPr>
        <w:pStyle w:val="HTMLPreformatted"/>
        <w:shd w:val="clear" w:color="auto" w:fill="FFFFFF"/>
        <w:divId w:val="978725267"/>
        <w:rPr>
          <w:color w:val="000000"/>
        </w:rPr>
      </w:pPr>
      <w:proofErr w:type="gramStart"/>
      <w:r>
        <w:rPr>
          <w:rStyle w:val="nb"/>
          <w:color w:val="000000"/>
        </w:rPr>
        <w:t>print</w:t>
      </w:r>
      <w:r>
        <w:rPr>
          <w:rStyle w:val="p"/>
          <w:color w:val="000000"/>
        </w:rPr>
        <w:t>(</w:t>
      </w:r>
      <w:proofErr w:type="spellStart"/>
      <w:proofErr w:type="gramEnd"/>
      <w:r>
        <w:rPr>
          <w:rStyle w:val="n"/>
          <w:color w:val="000000"/>
        </w:rPr>
        <w:t>svm</w:t>
      </w:r>
      <w:r>
        <w:rPr>
          <w:rStyle w:val="o8"/>
          <w:color w:val="000000"/>
        </w:rPr>
        <w:t>.</w:t>
      </w:r>
      <w:r>
        <w:rPr>
          <w:rStyle w:val="n"/>
          <w:color w:val="000000"/>
        </w:rPr>
        <w:t>score</w:t>
      </w:r>
      <w:proofErr w:type="spellEnd"/>
      <w:r>
        <w:rPr>
          <w:rStyle w:val="p"/>
          <w:color w:val="000000"/>
        </w:rPr>
        <w:t>(</w:t>
      </w: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7CE51725" w14:textId="77777777" w:rsidR="00FA6158" w:rsidRDefault="00FA6158">
      <w:pPr>
        <w:pStyle w:val="HTMLPreformatted"/>
        <w:shd w:val="clear" w:color="auto" w:fill="FFFFFF"/>
        <w:divId w:val="978725267"/>
        <w:rPr>
          <w:color w:val="000000"/>
        </w:rPr>
      </w:pPr>
      <w:proofErr w:type="gramStart"/>
      <w:r>
        <w:rPr>
          <w:rStyle w:val="nb"/>
          <w:color w:val="000000"/>
        </w:rPr>
        <w:t>print</w:t>
      </w:r>
      <w:r>
        <w:rPr>
          <w:rStyle w:val="p"/>
          <w:color w:val="000000"/>
        </w:rPr>
        <w:t>(</w:t>
      </w:r>
      <w:proofErr w:type="spellStart"/>
      <w:proofErr w:type="gramEnd"/>
      <w:r>
        <w:rPr>
          <w:rStyle w:val="n"/>
          <w:color w:val="000000"/>
        </w:rPr>
        <w:t>svm</w:t>
      </w:r>
      <w:r>
        <w:rPr>
          <w:rStyle w:val="o8"/>
          <w:color w:val="000000"/>
        </w:rPr>
        <w:t>.</w:t>
      </w:r>
      <w:r>
        <w:rPr>
          <w:rStyle w:val="n"/>
          <w:color w:val="000000"/>
        </w:rPr>
        <w:t>score</w:t>
      </w:r>
      <w:proofErr w:type="spellEnd"/>
      <w:r>
        <w:rPr>
          <w:rStyle w:val="p"/>
          <w:color w:val="000000"/>
        </w:rPr>
        <w:t>(</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y_test</w:t>
      </w:r>
      <w:proofErr w:type="spellEnd"/>
      <w:r>
        <w:rPr>
          <w:rStyle w:val="p"/>
          <w:color w:val="000000"/>
        </w:rPr>
        <w:t>))</w:t>
      </w:r>
    </w:p>
    <w:p w14:paraId="7BB5D33C" w14:textId="77777777" w:rsidR="00FA6158" w:rsidRDefault="00FA6158">
      <w:pPr>
        <w:pStyle w:val="HTMLPreformatted"/>
        <w:divId w:val="1668628595"/>
        <w:rPr>
          <w:color w:val="182026"/>
        </w:rPr>
      </w:pPr>
      <w:r>
        <w:rPr>
          <w:color w:val="182026"/>
        </w:rPr>
        <w:t>0.8611111111111112</w:t>
      </w:r>
    </w:p>
    <w:p w14:paraId="09759B1D" w14:textId="77777777" w:rsidR="00FA6158" w:rsidRDefault="00FA6158">
      <w:pPr>
        <w:pStyle w:val="HTMLPreformatted"/>
        <w:divId w:val="1668628595"/>
        <w:rPr>
          <w:color w:val="182026"/>
        </w:rPr>
      </w:pPr>
      <w:r>
        <w:rPr>
          <w:color w:val="182026"/>
        </w:rPr>
        <w:t>0.8333333333333334</w:t>
      </w:r>
    </w:p>
    <w:p w14:paraId="469A9FC9" w14:textId="77777777" w:rsidR="00F41EDB" w:rsidRDefault="00F41EDB" w:rsidP="00ED5CD0">
      <w:pPr>
        <w:spacing w:after="0" w:line="240" w:lineRule="auto"/>
      </w:pPr>
    </w:p>
    <w:sectPr w:rsidR="00F41EDB" w:rsidSect="00617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var(--jp-ui-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31D5"/>
    <w:multiLevelType w:val="hybridMultilevel"/>
    <w:tmpl w:val="765C17C8"/>
    <w:lvl w:ilvl="0" w:tplc="92BA5F2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7E52DAC"/>
    <w:multiLevelType w:val="hybridMultilevel"/>
    <w:tmpl w:val="14A0C4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F5CD2"/>
    <w:multiLevelType w:val="hybridMultilevel"/>
    <w:tmpl w:val="3FA2A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0496167">
    <w:abstractNumId w:val="1"/>
  </w:num>
  <w:num w:numId="2" w16cid:durableId="518616860">
    <w:abstractNumId w:val="2"/>
  </w:num>
  <w:num w:numId="3" w16cid:durableId="964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27"/>
    <w:rsid w:val="000360D7"/>
    <w:rsid w:val="00054150"/>
    <w:rsid w:val="00076560"/>
    <w:rsid w:val="00093738"/>
    <w:rsid w:val="001121BB"/>
    <w:rsid w:val="0015298A"/>
    <w:rsid w:val="00192EE1"/>
    <w:rsid w:val="001973AA"/>
    <w:rsid w:val="001E561D"/>
    <w:rsid w:val="003409A4"/>
    <w:rsid w:val="00432FAC"/>
    <w:rsid w:val="0044781B"/>
    <w:rsid w:val="00475D95"/>
    <w:rsid w:val="00505726"/>
    <w:rsid w:val="00594E99"/>
    <w:rsid w:val="005E64A5"/>
    <w:rsid w:val="00617994"/>
    <w:rsid w:val="00685102"/>
    <w:rsid w:val="006B7CAC"/>
    <w:rsid w:val="006F3522"/>
    <w:rsid w:val="00702925"/>
    <w:rsid w:val="008368FF"/>
    <w:rsid w:val="009059C0"/>
    <w:rsid w:val="0091451B"/>
    <w:rsid w:val="009751D1"/>
    <w:rsid w:val="00A70367"/>
    <w:rsid w:val="00AB32D1"/>
    <w:rsid w:val="00AE5151"/>
    <w:rsid w:val="00B36F74"/>
    <w:rsid w:val="00B407CF"/>
    <w:rsid w:val="00B54D0B"/>
    <w:rsid w:val="00B90B48"/>
    <w:rsid w:val="00C507CA"/>
    <w:rsid w:val="00CA55E6"/>
    <w:rsid w:val="00D13D27"/>
    <w:rsid w:val="00D175B6"/>
    <w:rsid w:val="00D5721E"/>
    <w:rsid w:val="00E06B2B"/>
    <w:rsid w:val="00E224DF"/>
    <w:rsid w:val="00E277C7"/>
    <w:rsid w:val="00EB698F"/>
    <w:rsid w:val="00ED5CD0"/>
    <w:rsid w:val="00F001FB"/>
    <w:rsid w:val="00F41EDB"/>
    <w:rsid w:val="00F81BF6"/>
    <w:rsid w:val="00FA61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C647"/>
  <w15:chartTrackingRefBased/>
  <w15:docId w15:val="{E29ACA04-0D45-BB49-9DA4-42E9AB23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27"/>
    <w:pPr>
      <w:spacing w:after="200" w:line="276" w:lineRule="auto"/>
    </w:pPr>
    <w:rPr>
      <w:rFonts w:ascii="Calibri" w:eastAsia="Malgun Gothic"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3D27"/>
    <w:rPr>
      <w:color w:val="0000FF"/>
      <w:u w:val="single"/>
    </w:rPr>
  </w:style>
  <w:style w:type="paragraph" w:styleId="ListParagraph">
    <w:name w:val="List Paragraph"/>
    <w:basedOn w:val="Normal"/>
    <w:uiPriority w:val="34"/>
    <w:qFormat/>
    <w:rsid w:val="00D13D27"/>
    <w:pPr>
      <w:ind w:left="720"/>
      <w:contextualSpacing/>
    </w:pPr>
  </w:style>
  <w:style w:type="character" w:styleId="FollowedHyperlink">
    <w:name w:val="FollowedHyperlink"/>
    <w:basedOn w:val="DefaultParagraphFont"/>
    <w:uiPriority w:val="99"/>
    <w:semiHidden/>
    <w:unhideWhenUsed/>
    <w:rsid w:val="00475D95"/>
    <w:rPr>
      <w:color w:val="954F72" w:themeColor="followedHyperlink"/>
      <w:u w:val="single"/>
    </w:rPr>
  </w:style>
  <w:style w:type="character" w:styleId="UnresolvedMention">
    <w:name w:val="Unresolved Mention"/>
    <w:basedOn w:val="DefaultParagraphFont"/>
    <w:uiPriority w:val="99"/>
    <w:semiHidden/>
    <w:unhideWhenUsed/>
    <w:rsid w:val="001121BB"/>
    <w:rPr>
      <w:color w:val="605E5C"/>
      <w:shd w:val="clear" w:color="auto" w:fill="E1DFDD"/>
    </w:rPr>
  </w:style>
  <w:style w:type="paragraph" w:styleId="HTMLPreformatted">
    <w:name w:val="HTML Preformatted"/>
    <w:basedOn w:val="Normal"/>
    <w:link w:val="HTMLPreformattedChar"/>
    <w:uiPriority w:val="99"/>
    <w:semiHidden/>
    <w:unhideWhenUsed/>
    <w:rsid w:val="00B5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54D0B"/>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ED5CD0"/>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kn2">
    <w:name w:val="kn2"/>
    <w:basedOn w:val="DefaultParagraphFont"/>
    <w:rsid w:val="00FA6158"/>
  </w:style>
  <w:style w:type="character" w:customStyle="1" w:styleId="nn">
    <w:name w:val="nn"/>
    <w:basedOn w:val="DefaultParagraphFont"/>
    <w:rsid w:val="00FA6158"/>
  </w:style>
  <w:style w:type="character" w:customStyle="1" w:styleId="k2">
    <w:name w:val="k2"/>
    <w:basedOn w:val="DefaultParagraphFont"/>
    <w:rsid w:val="00FA6158"/>
  </w:style>
  <w:style w:type="character" w:customStyle="1" w:styleId="n">
    <w:name w:val="n"/>
    <w:basedOn w:val="DefaultParagraphFont"/>
    <w:rsid w:val="00FA6158"/>
  </w:style>
  <w:style w:type="character" w:customStyle="1" w:styleId="o2">
    <w:name w:val="o2"/>
    <w:basedOn w:val="DefaultParagraphFont"/>
    <w:rsid w:val="00FA6158"/>
  </w:style>
  <w:style w:type="character" w:customStyle="1" w:styleId="p">
    <w:name w:val="p"/>
    <w:basedOn w:val="DefaultParagraphFont"/>
    <w:rsid w:val="00FA6158"/>
  </w:style>
  <w:style w:type="character" w:customStyle="1" w:styleId="s1">
    <w:name w:val="s1"/>
    <w:basedOn w:val="DefaultParagraphFont"/>
    <w:rsid w:val="00FA6158"/>
  </w:style>
  <w:style w:type="character" w:customStyle="1" w:styleId="o5">
    <w:name w:val="o5"/>
    <w:basedOn w:val="DefaultParagraphFont"/>
    <w:rsid w:val="00FA6158"/>
  </w:style>
  <w:style w:type="character" w:customStyle="1" w:styleId="mi">
    <w:name w:val="mi"/>
    <w:basedOn w:val="DefaultParagraphFont"/>
    <w:rsid w:val="00FA6158"/>
  </w:style>
  <w:style w:type="character" w:customStyle="1" w:styleId="o8">
    <w:name w:val="o8"/>
    <w:basedOn w:val="DefaultParagraphFont"/>
    <w:rsid w:val="00FA6158"/>
  </w:style>
  <w:style w:type="character" w:customStyle="1" w:styleId="c16">
    <w:name w:val="c16"/>
    <w:basedOn w:val="DefaultParagraphFont"/>
    <w:rsid w:val="00FA6158"/>
  </w:style>
  <w:style w:type="character" w:customStyle="1" w:styleId="kc6">
    <w:name w:val="kc6"/>
    <w:basedOn w:val="DefaultParagraphFont"/>
    <w:rsid w:val="00FA6158"/>
  </w:style>
  <w:style w:type="character" w:customStyle="1" w:styleId="mf">
    <w:name w:val="mf"/>
    <w:basedOn w:val="DefaultParagraphFont"/>
    <w:rsid w:val="00FA6158"/>
  </w:style>
  <w:style w:type="character" w:customStyle="1" w:styleId="nb">
    <w:name w:val="nb"/>
    <w:basedOn w:val="DefaultParagraphFont"/>
    <w:rsid w:val="00FA6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7709">
      <w:bodyDiv w:val="1"/>
      <w:marLeft w:val="0"/>
      <w:marRight w:val="0"/>
      <w:marTop w:val="0"/>
      <w:marBottom w:val="0"/>
      <w:divBdr>
        <w:top w:val="none" w:sz="0" w:space="0" w:color="auto"/>
        <w:left w:val="none" w:sz="0" w:space="0" w:color="auto"/>
        <w:bottom w:val="none" w:sz="0" w:space="0" w:color="auto"/>
        <w:right w:val="none" w:sz="0" w:space="0" w:color="auto"/>
      </w:divBdr>
      <w:divsChild>
        <w:div w:id="1429274994">
          <w:marLeft w:val="0"/>
          <w:marRight w:val="0"/>
          <w:marTop w:val="0"/>
          <w:marBottom w:val="0"/>
          <w:divBdr>
            <w:top w:val="none" w:sz="0" w:space="0" w:color="auto"/>
            <w:left w:val="none" w:sz="0" w:space="0" w:color="auto"/>
            <w:bottom w:val="none" w:sz="0" w:space="0" w:color="auto"/>
            <w:right w:val="none" w:sz="0" w:space="0" w:color="auto"/>
          </w:divBdr>
          <w:divsChild>
            <w:div w:id="39864598">
              <w:marLeft w:val="0"/>
              <w:marRight w:val="0"/>
              <w:marTop w:val="0"/>
              <w:marBottom w:val="0"/>
              <w:divBdr>
                <w:top w:val="none" w:sz="0" w:space="0" w:color="auto"/>
                <w:left w:val="none" w:sz="0" w:space="0" w:color="auto"/>
                <w:bottom w:val="none" w:sz="0" w:space="0" w:color="auto"/>
                <w:right w:val="none" w:sz="0" w:space="0" w:color="auto"/>
              </w:divBdr>
            </w:div>
            <w:div w:id="1923635488">
              <w:marLeft w:val="0"/>
              <w:marRight w:val="0"/>
              <w:marTop w:val="0"/>
              <w:marBottom w:val="0"/>
              <w:divBdr>
                <w:top w:val="none" w:sz="0" w:space="0" w:color="auto"/>
                <w:left w:val="none" w:sz="0" w:space="0" w:color="auto"/>
                <w:bottom w:val="none" w:sz="0" w:space="0" w:color="auto"/>
                <w:right w:val="none" w:sz="0" w:space="0" w:color="auto"/>
              </w:divBdr>
            </w:div>
            <w:div w:id="1297907407">
              <w:marLeft w:val="0"/>
              <w:marRight w:val="0"/>
              <w:marTop w:val="0"/>
              <w:marBottom w:val="0"/>
              <w:divBdr>
                <w:top w:val="none" w:sz="0" w:space="0" w:color="auto"/>
                <w:left w:val="none" w:sz="0" w:space="0" w:color="auto"/>
                <w:bottom w:val="none" w:sz="0" w:space="0" w:color="auto"/>
                <w:right w:val="none" w:sz="0" w:space="0" w:color="auto"/>
              </w:divBdr>
            </w:div>
            <w:div w:id="1736196845">
              <w:marLeft w:val="0"/>
              <w:marRight w:val="0"/>
              <w:marTop w:val="0"/>
              <w:marBottom w:val="0"/>
              <w:divBdr>
                <w:top w:val="none" w:sz="0" w:space="0" w:color="auto"/>
                <w:left w:val="none" w:sz="0" w:space="0" w:color="auto"/>
                <w:bottom w:val="none" w:sz="0" w:space="0" w:color="auto"/>
                <w:right w:val="none" w:sz="0" w:space="0" w:color="auto"/>
              </w:divBdr>
            </w:div>
            <w:div w:id="201019995">
              <w:marLeft w:val="0"/>
              <w:marRight w:val="0"/>
              <w:marTop w:val="0"/>
              <w:marBottom w:val="0"/>
              <w:divBdr>
                <w:top w:val="none" w:sz="0" w:space="0" w:color="auto"/>
                <w:left w:val="none" w:sz="0" w:space="0" w:color="auto"/>
                <w:bottom w:val="none" w:sz="0" w:space="0" w:color="auto"/>
                <w:right w:val="none" w:sz="0" w:space="0" w:color="auto"/>
              </w:divBdr>
            </w:div>
            <w:div w:id="199050774">
              <w:marLeft w:val="0"/>
              <w:marRight w:val="0"/>
              <w:marTop w:val="0"/>
              <w:marBottom w:val="0"/>
              <w:divBdr>
                <w:top w:val="none" w:sz="0" w:space="0" w:color="auto"/>
                <w:left w:val="none" w:sz="0" w:space="0" w:color="auto"/>
                <w:bottom w:val="none" w:sz="0" w:space="0" w:color="auto"/>
                <w:right w:val="none" w:sz="0" w:space="0" w:color="auto"/>
              </w:divBdr>
            </w:div>
            <w:div w:id="1708412569">
              <w:marLeft w:val="0"/>
              <w:marRight w:val="0"/>
              <w:marTop w:val="0"/>
              <w:marBottom w:val="0"/>
              <w:divBdr>
                <w:top w:val="none" w:sz="0" w:space="0" w:color="auto"/>
                <w:left w:val="none" w:sz="0" w:space="0" w:color="auto"/>
                <w:bottom w:val="none" w:sz="0" w:space="0" w:color="auto"/>
                <w:right w:val="none" w:sz="0" w:space="0" w:color="auto"/>
              </w:divBdr>
            </w:div>
            <w:div w:id="1663316451">
              <w:marLeft w:val="0"/>
              <w:marRight w:val="0"/>
              <w:marTop w:val="0"/>
              <w:marBottom w:val="0"/>
              <w:divBdr>
                <w:top w:val="none" w:sz="0" w:space="0" w:color="auto"/>
                <w:left w:val="none" w:sz="0" w:space="0" w:color="auto"/>
                <w:bottom w:val="none" w:sz="0" w:space="0" w:color="auto"/>
                <w:right w:val="none" w:sz="0" w:space="0" w:color="auto"/>
              </w:divBdr>
            </w:div>
            <w:div w:id="16890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8489">
      <w:bodyDiv w:val="1"/>
      <w:marLeft w:val="0"/>
      <w:marRight w:val="0"/>
      <w:marTop w:val="0"/>
      <w:marBottom w:val="0"/>
      <w:divBdr>
        <w:top w:val="none" w:sz="0" w:space="0" w:color="auto"/>
        <w:left w:val="none" w:sz="0" w:space="0" w:color="auto"/>
        <w:bottom w:val="none" w:sz="0" w:space="0" w:color="auto"/>
        <w:right w:val="none" w:sz="0" w:space="0" w:color="auto"/>
      </w:divBdr>
      <w:divsChild>
        <w:div w:id="1498419064">
          <w:marLeft w:val="0"/>
          <w:marRight w:val="0"/>
          <w:marTop w:val="0"/>
          <w:marBottom w:val="0"/>
          <w:divBdr>
            <w:top w:val="none" w:sz="0" w:space="0" w:color="auto"/>
            <w:left w:val="none" w:sz="0" w:space="0" w:color="auto"/>
            <w:bottom w:val="none" w:sz="0" w:space="0" w:color="auto"/>
            <w:right w:val="none" w:sz="0" w:space="0" w:color="auto"/>
          </w:divBdr>
          <w:divsChild>
            <w:div w:id="296379027">
              <w:marLeft w:val="0"/>
              <w:marRight w:val="0"/>
              <w:marTop w:val="0"/>
              <w:marBottom w:val="0"/>
              <w:divBdr>
                <w:top w:val="none" w:sz="0" w:space="0" w:color="auto"/>
                <w:left w:val="none" w:sz="0" w:space="0" w:color="auto"/>
                <w:bottom w:val="none" w:sz="0" w:space="0" w:color="auto"/>
                <w:right w:val="none" w:sz="0" w:space="0" w:color="auto"/>
              </w:divBdr>
            </w:div>
            <w:div w:id="984621527">
              <w:marLeft w:val="0"/>
              <w:marRight w:val="0"/>
              <w:marTop w:val="0"/>
              <w:marBottom w:val="0"/>
              <w:divBdr>
                <w:top w:val="none" w:sz="0" w:space="0" w:color="auto"/>
                <w:left w:val="none" w:sz="0" w:space="0" w:color="auto"/>
                <w:bottom w:val="none" w:sz="0" w:space="0" w:color="auto"/>
                <w:right w:val="none" w:sz="0" w:space="0" w:color="auto"/>
              </w:divBdr>
            </w:div>
            <w:div w:id="1312297541">
              <w:marLeft w:val="0"/>
              <w:marRight w:val="0"/>
              <w:marTop w:val="0"/>
              <w:marBottom w:val="0"/>
              <w:divBdr>
                <w:top w:val="none" w:sz="0" w:space="0" w:color="auto"/>
                <w:left w:val="none" w:sz="0" w:space="0" w:color="auto"/>
                <w:bottom w:val="none" w:sz="0" w:space="0" w:color="auto"/>
                <w:right w:val="none" w:sz="0" w:space="0" w:color="auto"/>
              </w:divBdr>
            </w:div>
            <w:div w:id="1981105156">
              <w:marLeft w:val="0"/>
              <w:marRight w:val="0"/>
              <w:marTop w:val="0"/>
              <w:marBottom w:val="0"/>
              <w:divBdr>
                <w:top w:val="none" w:sz="0" w:space="0" w:color="auto"/>
                <w:left w:val="none" w:sz="0" w:space="0" w:color="auto"/>
                <w:bottom w:val="none" w:sz="0" w:space="0" w:color="auto"/>
                <w:right w:val="none" w:sz="0" w:space="0" w:color="auto"/>
              </w:divBdr>
            </w:div>
            <w:div w:id="1895382721">
              <w:marLeft w:val="0"/>
              <w:marRight w:val="0"/>
              <w:marTop w:val="0"/>
              <w:marBottom w:val="0"/>
              <w:divBdr>
                <w:top w:val="none" w:sz="0" w:space="0" w:color="auto"/>
                <w:left w:val="none" w:sz="0" w:space="0" w:color="auto"/>
                <w:bottom w:val="none" w:sz="0" w:space="0" w:color="auto"/>
                <w:right w:val="none" w:sz="0" w:space="0" w:color="auto"/>
              </w:divBdr>
            </w:div>
            <w:div w:id="426342139">
              <w:marLeft w:val="0"/>
              <w:marRight w:val="0"/>
              <w:marTop w:val="0"/>
              <w:marBottom w:val="0"/>
              <w:divBdr>
                <w:top w:val="none" w:sz="0" w:space="0" w:color="auto"/>
                <w:left w:val="none" w:sz="0" w:space="0" w:color="auto"/>
                <w:bottom w:val="none" w:sz="0" w:space="0" w:color="auto"/>
                <w:right w:val="none" w:sz="0" w:space="0" w:color="auto"/>
              </w:divBdr>
            </w:div>
            <w:div w:id="458184020">
              <w:marLeft w:val="0"/>
              <w:marRight w:val="0"/>
              <w:marTop w:val="0"/>
              <w:marBottom w:val="0"/>
              <w:divBdr>
                <w:top w:val="none" w:sz="0" w:space="0" w:color="auto"/>
                <w:left w:val="none" w:sz="0" w:space="0" w:color="auto"/>
                <w:bottom w:val="none" w:sz="0" w:space="0" w:color="auto"/>
                <w:right w:val="none" w:sz="0" w:space="0" w:color="auto"/>
              </w:divBdr>
            </w:div>
            <w:div w:id="549192068">
              <w:marLeft w:val="0"/>
              <w:marRight w:val="0"/>
              <w:marTop w:val="0"/>
              <w:marBottom w:val="0"/>
              <w:divBdr>
                <w:top w:val="none" w:sz="0" w:space="0" w:color="auto"/>
                <w:left w:val="none" w:sz="0" w:space="0" w:color="auto"/>
                <w:bottom w:val="none" w:sz="0" w:space="0" w:color="auto"/>
                <w:right w:val="none" w:sz="0" w:space="0" w:color="auto"/>
              </w:divBdr>
            </w:div>
            <w:div w:id="511068666">
              <w:marLeft w:val="0"/>
              <w:marRight w:val="0"/>
              <w:marTop w:val="0"/>
              <w:marBottom w:val="0"/>
              <w:divBdr>
                <w:top w:val="none" w:sz="0" w:space="0" w:color="auto"/>
                <w:left w:val="none" w:sz="0" w:space="0" w:color="auto"/>
                <w:bottom w:val="none" w:sz="0" w:space="0" w:color="auto"/>
                <w:right w:val="none" w:sz="0" w:space="0" w:color="auto"/>
              </w:divBdr>
            </w:div>
            <w:div w:id="504174844">
              <w:marLeft w:val="0"/>
              <w:marRight w:val="0"/>
              <w:marTop w:val="0"/>
              <w:marBottom w:val="0"/>
              <w:divBdr>
                <w:top w:val="none" w:sz="0" w:space="0" w:color="auto"/>
                <w:left w:val="none" w:sz="0" w:space="0" w:color="auto"/>
                <w:bottom w:val="none" w:sz="0" w:space="0" w:color="auto"/>
                <w:right w:val="none" w:sz="0" w:space="0" w:color="auto"/>
              </w:divBdr>
            </w:div>
            <w:div w:id="2041778525">
              <w:marLeft w:val="0"/>
              <w:marRight w:val="0"/>
              <w:marTop w:val="0"/>
              <w:marBottom w:val="0"/>
              <w:divBdr>
                <w:top w:val="none" w:sz="0" w:space="0" w:color="auto"/>
                <w:left w:val="none" w:sz="0" w:space="0" w:color="auto"/>
                <w:bottom w:val="none" w:sz="0" w:space="0" w:color="auto"/>
                <w:right w:val="none" w:sz="0" w:space="0" w:color="auto"/>
              </w:divBdr>
            </w:div>
            <w:div w:id="7397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906">
      <w:bodyDiv w:val="1"/>
      <w:marLeft w:val="0"/>
      <w:marRight w:val="0"/>
      <w:marTop w:val="0"/>
      <w:marBottom w:val="0"/>
      <w:divBdr>
        <w:top w:val="none" w:sz="0" w:space="0" w:color="auto"/>
        <w:left w:val="none" w:sz="0" w:space="0" w:color="auto"/>
        <w:bottom w:val="none" w:sz="0" w:space="0" w:color="auto"/>
        <w:right w:val="none" w:sz="0" w:space="0" w:color="auto"/>
      </w:divBdr>
      <w:divsChild>
        <w:div w:id="2095663296">
          <w:marLeft w:val="0"/>
          <w:marRight w:val="0"/>
          <w:marTop w:val="0"/>
          <w:marBottom w:val="0"/>
          <w:divBdr>
            <w:top w:val="none" w:sz="0" w:space="0" w:color="auto"/>
            <w:left w:val="none" w:sz="0" w:space="0" w:color="auto"/>
            <w:bottom w:val="none" w:sz="0" w:space="0" w:color="auto"/>
            <w:right w:val="none" w:sz="0" w:space="0" w:color="auto"/>
          </w:divBdr>
          <w:divsChild>
            <w:div w:id="677315997">
              <w:marLeft w:val="0"/>
              <w:marRight w:val="0"/>
              <w:marTop w:val="0"/>
              <w:marBottom w:val="0"/>
              <w:divBdr>
                <w:top w:val="none" w:sz="0" w:space="0" w:color="auto"/>
                <w:left w:val="none" w:sz="0" w:space="0" w:color="auto"/>
                <w:bottom w:val="none" w:sz="0" w:space="0" w:color="auto"/>
                <w:right w:val="none" w:sz="0" w:space="0" w:color="auto"/>
              </w:divBdr>
            </w:div>
            <w:div w:id="1679386459">
              <w:marLeft w:val="0"/>
              <w:marRight w:val="0"/>
              <w:marTop w:val="0"/>
              <w:marBottom w:val="0"/>
              <w:divBdr>
                <w:top w:val="none" w:sz="0" w:space="0" w:color="auto"/>
                <w:left w:val="none" w:sz="0" w:space="0" w:color="auto"/>
                <w:bottom w:val="none" w:sz="0" w:space="0" w:color="auto"/>
                <w:right w:val="none" w:sz="0" w:space="0" w:color="auto"/>
              </w:divBdr>
            </w:div>
            <w:div w:id="646202407">
              <w:marLeft w:val="0"/>
              <w:marRight w:val="0"/>
              <w:marTop w:val="0"/>
              <w:marBottom w:val="0"/>
              <w:divBdr>
                <w:top w:val="none" w:sz="0" w:space="0" w:color="auto"/>
                <w:left w:val="none" w:sz="0" w:space="0" w:color="auto"/>
                <w:bottom w:val="none" w:sz="0" w:space="0" w:color="auto"/>
                <w:right w:val="none" w:sz="0" w:space="0" w:color="auto"/>
              </w:divBdr>
            </w:div>
            <w:div w:id="537161885">
              <w:marLeft w:val="0"/>
              <w:marRight w:val="0"/>
              <w:marTop w:val="0"/>
              <w:marBottom w:val="0"/>
              <w:divBdr>
                <w:top w:val="none" w:sz="0" w:space="0" w:color="auto"/>
                <w:left w:val="none" w:sz="0" w:space="0" w:color="auto"/>
                <w:bottom w:val="none" w:sz="0" w:space="0" w:color="auto"/>
                <w:right w:val="none" w:sz="0" w:space="0" w:color="auto"/>
              </w:divBdr>
            </w:div>
            <w:div w:id="19135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1312">
      <w:bodyDiv w:val="1"/>
      <w:marLeft w:val="0"/>
      <w:marRight w:val="0"/>
      <w:marTop w:val="0"/>
      <w:marBottom w:val="0"/>
      <w:divBdr>
        <w:top w:val="none" w:sz="0" w:space="0" w:color="auto"/>
        <w:left w:val="none" w:sz="0" w:space="0" w:color="auto"/>
        <w:bottom w:val="none" w:sz="0" w:space="0" w:color="auto"/>
        <w:right w:val="none" w:sz="0" w:space="0" w:color="auto"/>
      </w:divBdr>
    </w:div>
    <w:div w:id="1184245692">
      <w:bodyDiv w:val="1"/>
      <w:marLeft w:val="0"/>
      <w:marRight w:val="0"/>
      <w:marTop w:val="0"/>
      <w:marBottom w:val="0"/>
      <w:divBdr>
        <w:top w:val="none" w:sz="0" w:space="0" w:color="auto"/>
        <w:left w:val="none" w:sz="0" w:space="0" w:color="auto"/>
        <w:bottom w:val="none" w:sz="0" w:space="0" w:color="auto"/>
        <w:right w:val="none" w:sz="0" w:space="0" w:color="auto"/>
      </w:divBdr>
    </w:div>
    <w:div w:id="1718167921">
      <w:bodyDiv w:val="1"/>
      <w:marLeft w:val="0"/>
      <w:marRight w:val="0"/>
      <w:marTop w:val="0"/>
      <w:marBottom w:val="0"/>
      <w:divBdr>
        <w:top w:val="none" w:sz="0" w:space="0" w:color="auto"/>
        <w:left w:val="none" w:sz="0" w:space="0" w:color="auto"/>
        <w:bottom w:val="none" w:sz="0" w:space="0" w:color="auto"/>
        <w:right w:val="none" w:sz="0" w:space="0" w:color="auto"/>
      </w:divBdr>
    </w:div>
    <w:div w:id="1828747706">
      <w:bodyDiv w:val="1"/>
      <w:marLeft w:val="0"/>
      <w:marRight w:val="0"/>
      <w:marTop w:val="0"/>
      <w:marBottom w:val="0"/>
      <w:divBdr>
        <w:top w:val="none" w:sz="0" w:space="0" w:color="auto"/>
        <w:left w:val="none" w:sz="0" w:space="0" w:color="auto"/>
        <w:bottom w:val="none" w:sz="0" w:space="0" w:color="auto"/>
        <w:right w:val="none" w:sz="0" w:space="0" w:color="auto"/>
      </w:divBdr>
      <w:divsChild>
        <w:div w:id="1169909934">
          <w:marLeft w:val="0"/>
          <w:marRight w:val="0"/>
          <w:marTop w:val="0"/>
          <w:marBottom w:val="0"/>
          <w:divBdr>
            <w:top w:val="none" w:sz="0" w:space="0" w:color="auto"/>
            <w:left w:val="none" w:sz="0" w:space="0" w:color="auto"/>
            <w:bottom w:val="none" w:sz="0" w:space="0" w:color="auto"/>
            <w:right w:val="none" w:sz="0" w:space="0" w:color="auto"/>
          </w:divBdr>
          <w:divsChild>
            <w:div w:id="786389310">
              <w:marLeft w:val="0"/>
              <w:marRight w:val="0"/>
              <w:marTop w:val="0"/>
              <w:marBottom w:val="0"/>
              <w:divBdr>
                <w:top w:val="none" w:sz="0" w:space="0" w:color="auto"/>
                <w:left w:val="none" w:sz="0" w:space="0" w:color="auto"/>
                <w:bottom w:val="none" w:sz="0" w:space="0" w:color="auto"/>
                <w:right w:val="none" w:sz="0" w:space="0" w:color="auto"/>
              </w:divBdr>
              <w:divsChild>
                <w:div w:id="1572698255">
                  <w:marLeft w:val="0"/>
                  <w:marRight w:val="0"/>
                  <w:marTop w:val="0"/>
                  <w:marBottom w:val="0"/>
                  <w:divBdr>
                    <w:top w:val="none" w:sz="0" w:space="0" w:color="auto"/>
                    <w:left w:val="none" w:sz="0" w:space="0" w:color="auto"/>
                    <w:bottom w:val="none" w:sz="0" w:space="0" w:color="auto"/>
                    <w:right w:val="none" w:sz="0" w:space="0" w:color="auto"/>
                  </w:divBdr>
                  <w:divsChild>
                    <w:div w:id="1383335165">
                      <w:marLeft w:val="0"/>
                      <w:marRight w:val="0"/>
                      <w:marTop w:val="0"/>
                      <w:marBottom w:val="0"/>
                      <w:divBdr>
                        <w:top w:val="none" w:sz="0" w:space="0" w:color="auto"/>
                        <w:left w:val="none" w:sz="0" w:space="0" w:color="auto"/>
                        <w:bottom w:val="none" w:sz="0" w:space="0" w:color="auto"/>
                        <w:right w:val="none" w:sz="0" w:space="0" w:color="auto"/>
                      </w:divBdr>
                      <w:divsChild>
                        <w:div w:id="1811748938">
                          <w:marLeft w:val="0"/>
                          <w:marRight w:val="0"/>
                          <w:marTop w:val="0"/>
                          <w:marBottom w:val="0"/>
                          <w:divBdr>
                            <w:top w:val="none" w:sz="0" w:space="0" w:color="auto"/>
                            <w:left w:val="none" w:sz="0" w:space="0" w:color="auto"/>
                            <w:bottom w:val="none" w:sz="0" w:space="0" w:color="auto"/>
                            <w:right w:val="none" w:sz="0" w:space="0" w:color="auto"/>
                          </w:divBdr>
                          <w:divsChild>
                            <w:div w:id="18286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818927">
          <w:marLeft w:val="0"/>
          <w:marRight w:val="0"/>
          <w:marTop w:val="0"/>
          <w:marBottom w:val="0"/>
          <w:divBdr>
            <w:top w:val="none" w:sz="0" w:space="0" w:color="auto"/>
            <w:left w:val="none" w:sz="0" w:space="0" w:color="auto"/>
            <w:bottom w:val="none" w:sz="0" w:space="0" w:color="auto"/>
            <w:right w:val="none" w:sz="0" w:space="0" w:color="auto"/>
          </w:divBdr>
          <w:divsChild>
            <w:div w:id="61149210">
              <w:marLeft w:val="0"/>
              <w:marRight w:val="0"/>
              <w:marTop w:val="0"/>
              <w:marBottom w:val="0"/>
              <w:divBdr>
                <w:top w:val="none" w:sz="0" w:space="0" w:color="auto"/>
                <w:left w:val="none" w:sz="0" w:space="0" w:color="auto"/>
                <w:bottom w:val="none" w:sz="0" w:space="0" w:color="auto"/>
                <w:right w:val="none" w:sz="0" w:space="0" w:color="auto"/>
              </w:divBdr>
              <w:divsChild>
                <w:div w:id="546070882">
                  <w:marLeft w:val="0"/>
                  <w:marRight w:val="0"/>
                  <w:marTop w:val="0"/>
                  <w:marBottom w:val="0"/>
                  <w:divBdr>
                    <w:top w:val="none" w:sz="0" w:space="0" w:color="auto"/>
                    <w:left w:val="none" w:sz="0" w:space="0" w:color="auto"/>
                    <w:bottom w:val="none" w:sz="0" w:space="0" w:color="auto"/>
                    <w:right w:val="none" w:sz="0" w:space="0" w:color="auto"/>
                  </w:divBdr>
                  <w:divsChild>
                    <w:div w:id="1595433778">
                      <w:marLeft w:val="0"/>
                      <w:marRight w:val="0"/>
                      <w:marTop w:val="0"/>
                      <w:marBottom w:val="0"/>
                      <w:divBdr>
                        <w:top w:val="none" w:sz="0" w:space="0" w:color="auto"/>
                        <w:left w:val="none" w:sz="0" w:space="0" w:color="auto"/>
                        <w:bottom w:val="none" w:sz="0" w:space="0" w:color="auto"/>
                        <w:right w:val="none" w:sz="0" w:space="0" w:color="auto"/>
                      </w:divBdr>
                      <w:divsChild>
                        <w:div w:id="18775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2591">
          <w:marLeft w:val="0"/>
          <w:marRight w:val="0"/>
          <w:marTop w:val="0"/>
          <w:marBottom w:val="0"/>
          <w:divBdr>
            <w:top w:val="none" w:sz="0" w:space="0" w:color="auto"/>
            <w:left w:val="none" w:sz="0" w:space="0" w:color="auto"/>
            <w:bottom w:val="none" w:sz="0" w:space="0" w:color="auto"/>
            <w:right w:val="none" w:sz="0" w:space="0" w:color="auto"/>
          </w:divBdr>
          <w:divsChild>
            <w:div w:id="686712208">
              <w:marLeft w:val="0"/>
              <w:marRight w:val="0"/>
              <w:marTop w:val="0"/>
              <w:marBottom w:val="0"/>
              <w:divBdr>
                <w:top w:val="none" w:sz="0" w:space="0" w:color="auto"/>
                <w:left w:val="none" w:sz="0" w:space="0" w:color="auto"/>
                <w:bottom w:val="none" w:sz="0" w:space="0" w:color="auto"/>
                <w:right w:val="none" w:sz="0" w:space="0" w:color="auto"/>
              </w:divBdr>
              <w:divsChild>
                <w:div w:id="1502433156">
                  <w:marLeft w:val="0"/>
                  <w:marRight w:val="0"/>
                  <w:marTop w:val="0"/>
                  <w:marBottom w:val="0"/>
                  <w:divBdr>
                    <w:top w:val="none" w:sz="0" w:space="0" w:color="auto"/>
                    <w:left w:val="none" w:sz="0" w:space="0" w:color="auto"/>
                    <w:bottom w:val="none" w:sz="0" w:space="0" w:color="auto"/>
                    <w:right w:val="none" w:sz="0" w:space="0" w:color="auto"/>
                  </w:divBdr>
                  <w:divsChild>
                    <w:div w:id="1773085454">
                      <w:marLeft w:val="0"/>
                      <w:marRight w:val="0"/>
                      <w:marTop w:val="0"/>
                      <w:marBottom w:val="0"/>
                      <w:divBdr>
                        <w:top w:val="none" w:sz="0" w:space="0" w:color="auto"/>
                        <w:left w:val="none" w:sz="0" w:space="0" w:color="auto"/>
                        <w:bottom w:val="none" w:sz="0" w:space="0" w:color="auto"/>
                        <w:right w:val="none" w:sz="0" w:space="0" w:color="auto"/>
                      </w:divBdr>
                      <w:divsChild>
                        <w:div w:id="2024354839">
                          <w:marLeft w:val="0"/>
                          <w:marRight w:val="0"/>
                          <w:marTop w:val="0"/>
                          <w:marBottom w:val="0"/>
                          <w:divBdr>
                            <w:top w:val="none" w:sz="0" w:space="0" w:color="auto"/>
                            <w:left w:val="none" w:sz="0" w:space="0" w:color="auto"/>
                            <w:bottom w:val="none" w:sz="0" w:space="0" w:color="auto"/>
                            <w:right w:val="none" w:sz="0" w:space="0" w:color="auto"/>
                          </w:divBdr>
                          <w:divsChild>
                            <w:div w:id="7221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889659">
          <w:marLeft w:val="0"/>
          <w:marRight w:val="0"/>
          <w:marTop w:val="0"/>
          <w:marBottom w:val="0"/>
          <w:divBdr>
            <w:top w:val="none" w:sz="0" w:space="0" w:color="auto"/>
            <w:left w:val="none" w:sz="0" w:space="0" w:color="auto"/>
            <w:bottom w:val="none" w:sz="0" w:space="0" w:color="auto"/>
            <w:right w:val="none" w:sz="0" w:space="0" w:color="auto"/>
          </w:divBdr>
          <w:divsChild>
            <w:div w:id="1035810010">
              <w:marLeft w:val="0"/>
              <w:marRight w:val="0"/>
              <w:marTop w:val="0"/>
              <w:marBottom w:val="0"/>
              <w:divBdr>
                <w:top w:val="none" w:sz="0" w:space="0" w:color="auto"/>
                <w:left w:val="none" w:sz="0" w:space="0" w:color="auto"/>
                <w:bottom w:val="none" w:sz="0" w:space="0" w:color="auto"/>
                <w:right w:val="none" w:sz="0" w:space="0" w:color="auto"/>
              </w:divBdr>
              <w:divsChild>
                <w:div w:id="447359391">
                  <w:marLeft w:val="0"/>
                  <w:marRight w:val="0"/>
                  <w:marTop w:val="0"/>
                  <w:marBottom w:val="0"/>
                  <w:divBdr>
                    <w:top w:val="none" w:sz="0" w:space="0" w:color="auto"/>
                    <w:left w:val="none" w:sz="0" w:space="0" w:color="auto"/>
                    <w:bottom w:val="none" w:sz="0" w:space="0" w:color="auto"/>
                    <w:right w:val="none" w:sz="0" w:space="0" w:color="auto"/>
                  </w:divBdr>
                  <w:divsChild>
                    <w:div w:id="914513247">
                      <w:marLeft w:val="0"/>
                      <w:marRight w:val="0"/>
                      <w:marTop w:val="0"/>
                      <w:marBottom w:val="0"/>
                      <w:divBdr>
                        <w:top w:val="none" w:sz="0" w:space="0" w:color="auto"/>
                        <w:left w:val="none" w:sz="0" w:space="0" w:color="auto"/>
                        <w:bottom w:val="none" w:sz="0" w:space="0" w:color="auto"/>
                        <w:right w:val="none" w:sz="0" w:space="0" w:color="auto"/>
                      </w:divBdr>
                      <w:divsChild>
                        <w:div w:id="468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5901">
          <w:marLeft w:val="0"/>
          <w:marRight w:val="0"/>
          <w:marTop w:val="0"/>
          <w:marBottom w:val="0"/>
          <w:divBdr>
            <w:top w:val="none" w:sz="0" w:space="0" w:color="auto"/>
            <w:left w:val="none" w:sz="0" w:space="0" w:color="auto"/>
            <w:bottom w:val="none" w:sz="0" w:space="0" w:color="auto"/>
            <w:right w:val="none" w:sz="0" w:space="0" w:color="auto"/>
          </w:divBdr>
          <w:divsChild>
            <w:div w:id="1435204626">
              <w:marLeft w:val="0"/>
              <w:marRight w:val="0"/>
              <w:marTop w:val="0"/>
              <w:marBottom w:val="0"/>
              <w:divBdr>
                <w:top w:val="none" w:sz="0" w:space="0" w:color="auto"/>
                <w:left w:val="none" w:sz="0" w:space="0" w:color="auto"/>
                <w:bottom w:val="none" w:sz="0" w:space="0" w:color="auto"/>
                <w:right w:val="none" w:sz="0" w:space="0" w:color="auto"/>
              </w:divBdr>
              <w:divsChild>
                <w:div w:id="285626733">
                  <w:marLeft w:val="0"/>
                  <w:marRight w:val="0"/>
                  <w:marTop w:val="0"/>
                  <w:marBottom w:val="0"/>
                  <w:divBdr>
                    <w:top w:val="none" w:sz="0" w:space="0" w:color="auto"/>
                    <w:left w:val="none" w:sz="0" w:space="0" w:color="auto"/>
                    <w:bottom w:val="none" w:sz="0" w:space="0" w:color="auto"/>
                    <w:right w:val="none" w:sz="0" w:space="0" w:color="auto"/>
                  </w:divBdr>
                  <w:divsChild>
                    <w:div w:id="576673742">
                      <w:marLeft w:val="0"/>
                      <w:marRight w:val="0"/>
                      <w:marTop w:val="0"/>
                      <w:marBottom w:val="0"/>
                      <w:divBdr>
                        <w:top w:val="none" w:sz="0" w:space="0" w:color="auto"/>
                        <w:left w:val="none" w:sz="0" w:space="0" w:color="auto"/>
                        <w:bottom w:val="none" w:sz="0" w:space="0" w:color="auto"/>
                        <w:right w:val="none" w:sz="0" w:space="0" w:color="auto"/>
                      </w:divBdr>
                      <w:divsChild>
                        <w:div w:id="1982729288">
                          <w:marLeft w:val="0"/>
                          <w:marRight w:val="0"/>
                          <w:marTop w:val="0"/>
                          <w:marBottom w:val="0"/>
                          <w:divBdr>
                            <w:top w:val="none" w:sz="0" w:space="0" w:color="auto"/>
                            <w:left w:val="none" w:sz="0" w:space="0" w:color="auto"/>
                            <w:bottom w:val="none" w:sz="0" w:space="0" w:color="auto"/>
                            <w:right w:val="none" w:sz="0" w:space="0" w:color="auto"/>
                          </w:divBdr>
                          <w:divsChild>
                            <w:div w:id="6943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93156">
              <w:marLeft w:val="0"/>
              <w:marRight w:val="0"/>
              <w:marTop w:val="0"/>
              <w:marBottom w:val="0"/>
              <w:divBdr>
                <w:top w:val="none" w:sz="0" w:space="0" w:color="auto"/>
                <w:left w:val="none" w:sz="0" w:space="0" w:color="auto"/>
                <w:bottom w:val="none" w:sz="0" w:space="0" w:color="auto"/>
                <w:right w:val="none" w:sz="0" w:space="0" w:color="auto"/>
              </w:divBdr>
              <w:divsChild>
                <w:div w:id="1111704663">
                  <w:marLeft w:val="0"/>
                  <w:marRight w:val="0"/>
                  <w:marTop w:val="0"/>
                  <w:marBottom w:val="0"/>
                  <w:divBdr>
                    <w:top w:val="none" w:sz="0" w:space="0" w:color="auto"/>
                    <w:left w:val="none" w:sz="0" w:space="0" w:color="auto"/>
                    <w:bottom w:val="none" w:sz="0" w:space="0" w:color="auto"/>
                    <w:right w:val="none" w:sz="0" w:space="0" w:color="auto"/>
                  </w:divBdr>
                  <w:divsChild>
                    <w:div w:id="265774716">
                      <w:marLeft w:val="0"/>
                      <w:marRight w:val="0"/>
                      <w:marTop w:val="0"/>
                      <w:marBottom w:val="0"/>
                      <w:divBdr>
                        <w:top w:val="none" w:sz="0" w:space="0" w:color="auto"/>
                        <w:left w:val="none" w:sz="0" w:space="0" w:color="auto"/>
                        <w:bottom w:val="none" w:sz="0" w:space="0" w:color="auto"/>
                        <w:right w:val="none" w:sz="0" w:space="0" w:color="auto"/>
                      </w:divBdr>
                      <w:divsChild>
                        <w:div w:id="18858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8993">
          <w:marLeft w:val="0"/>
          <w:marRight w:val="0"/>
          <w:marTop w:val="0"/>
          <w:marBottom w:val="0"/>
          <w:divBdr>
            <w:top w:val="none" w:sz="0" w:space="0" w:color="auto"/>
            <w:left w:val="none" w:sz="0" w:space="0" w:color="auto"/>
            <w:bottom w:val="none" w:sz="0" w:space="0" w:color="auto"/>
            <w:right w:val="none" w:sz="0" w:space="0" w:color="auto"/>
          </w:divBdr>
          <w:divsChild>
            <w:div w:id="1859616450">
              <w:marLeft w:val="0"/>
              <w:marRight w:val="0"/>
              <w:marTop w:val="0"/>
              <w:marBottom w:val="0"/>
              <w:divBdr>
                <w:top w:val="none" w:sz="0" w:space="0" w:color="auto"/>
                <w:left w:val="none" w:sz="0" w:space="0" w:color="auto"/>
                <w:bottom w:val="none" w:sz="0" w:space="0" w:color="auto"/>
                <w:right w:val="none" w:sz="0" w:space="0" w:color="auto"/>
              </w:divBdr>
              <w:divsChild>
                <w:div w:id="1578006639">
                  <w:marLeft w:val="0"/>
                  <w:marRight w:val="0"/>
                  <w:marTop w:val="0"/>
                  <w:marBottom w:val="0"/>
                  <w:divBdr>
                    <w:top w:val="none" w:sz="0" w:space="0" w:color="auto"/>
                    <w:left w:val="none" w:sz="0" w:space="0" w:color="auto"/>
                    <w:bottom w:val="none" w:sz="0" w:space="0" w:color="auto"/>
                    <w:right w:val="none" w:sz="0" w:space="0" w:color="auto"/>
                  </w:divBdr>
                  <w:divsChild>
                    <w:div w:id="1426882294">
                      <w:marLeft w:val="0"/>
                      <w:marRight w:val="0"/>
                      <w:marTop w:val="0"/>
                      <w:marBottom w:val="0"/>
                      <w:divBdr>
                        <w:top w:val="none" w:sz="0" w:space="0" w:color="auto"/>
                        <w:left w:val="none" w:sz="0" w:space="0" w:color="auto"/>
                        <w:bottom w:val="none" w:sz="0" w:space="0" w:color="auto"/>
                        <w:right w:val="none" w:sz="0" w:space="0" w:color="auto"/>
                      </w:divBdr>
                      <w:divsChild>
                        <w:div w:id="204606790">
                          <w:marLeft w:val="0"/>
                          <w:marRight w:val="0"/>
                          <w:marTop w:val="0"/>
                          <w:marBottom w:val="0"/>
                          <w:divBdr>
                            <w:top w:val="none" w:sz="0" w:space="0" w:color="auto"/>
                            <w:left w:val="none" w:sz="0" w:space="0" w:color="auto"/>
                            <w:bottom w:val="none" w:sz="0" w:space="0" w:color="auto"/>
                            <w:right w:val="none" w:sz="0" w:space="0" w:color="auto"/>
                          </w:divBdr>
                          <w:divsChild>
                            <w:div w:id="1803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211">
              <w:marLeft w:val="0"/>
              <w:marRight w:val="0"/>
              <w:marTop w:val="0"/>
              <w:marBottom w:val="0"/>
              <w:divBdr>
                <w:top w:val="none" w:sz="0" w:space="0" w:color="auto"/>
                <w:left w:val="none" w:sz="0" w:space="0" w:color="auto"/>
                <w:bottom w:val="none" w:sz="0" w:space="0" w:color="auto"/>
                <w:right w:val="none" w:sz="0" w:space="0" w:color="auto"/>
              </w:divBdr>
              <w:divsChild>
                <w:div w:id="2145268380">
                  <w:marLeft w:val="0"/>
                  <w:marRight w:val="0"/>
                  <w:marTop w:val="0"/>
                  <w:marBottom w:val="0"/>
                  <w:divBdr>
                    <w:top w:val="none" w:sz="0" w:space="0" w:color="auto"/>
                    <w:left w:val="none" w:sz="0" w:space="0" w:color="auto"/>
                    <w:bottom w:val="none" w:sz="0" w:space="0" w:color="auto"/>
                    <w:right w:val="none" w:sz="0" w:space="0" w:color="auto"/>
                  </w:divBdr>
                  <w:divsChild>
                    <w:div w:id="3138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07287">
          <w:marLeft w:val="0"/>
          <w:marRight w:val="0"/>
          <w:marTop w:val="0"/>
          <w:marBottom w:val="0"/>
          <w:divBdr>
            <w:top w:val="none" w:sz="0" w:space="0" w:color="auto"/>
            <w:left w:val="none" w:sz="0" w:space="0" w:color="auto"/>
            <w:bottom w:val="none" w:sz="0" w:space="0" w:color="auto"/>
            <w:right w:val="none" w:sz="0" w:space="0" w:color="auto"/>
          </w:divBdr>
          <w:divsChild>
            <w:div w:id="907957079">
              <w:marLeft w:val="0"/>
              <w:marRight w:val="0"/>
              <w:marTop w:val="0"/>
              <w:marBottom w:val="0"/>
              <w:divBdr>
                <w:top w:val="none" w:sz="0" w:space="0" w:color="auto"/>
                <w:left w:val="none" w:sz="0" w:space="0" w:color="auto"/>
                <w:bottom w:val="none" w:sz="0" w:space="0" w:color="auto"/>
                <w:right w:val="none" w:sz="0" w:space="0" w:color="auto"/>
              </w:divBdr>
              <w:divsChild>
                <w:div w:id="1886405054">
                  <w:marLeft w:val="0"/>
                  <w:marRight w:val="0"/>
                  <w:marTop w:val="0"/>
                  <w:marBottom w:val="0"/>
                  <w:divBdr>
                    <w:top w:val="none" w:sz="0" w:space="0" w:color="auto"/>
                    <w:left w:val="none" w:sz="0" w:space="0" w:color="auto"/>
                    <w:bottom w:val="none" w:sz="0" w:space="0" w:color="auto"/>
                    <w:right w:val="none" w:sz="0" w:space="0" w:color="auto"/>
                  </w:divBdr>
                  <w:divsChild>
                    <w:div w:id="820195274">
                      <w:marLeft w:val="0"/>
                      <w:marRight w:val="0"/>
                      <w:marTop w:val="0"/>
                      <w:marBottom w:val="0"/>
                      <w:divBdr>
                        <w:top w:val="none" w:sz="0" w:space="0" w:color="auto"/>
                        <w:left w:val="none" w:sz="0" w:space="0" w:color="auto"/>
                        <w:bottom w:val="none" w:sz="0" w:space="0" w:color="auto"/>
                        <w:right w:val="none" w:sz="0" w:space="0" w:color="auto"/>
                      </w:divBdr>
                      <w:divsChild>
                        <w:div w:id="1848792695">
                          <w:marLeft w:val="0"/>
                          <w:marRight w:val="0"/>
                          <w:marTop w:val="0"/>
                          <w:marBottom w:val="0"/>
                          <w:divBdr>
                            <w:top w:val="none" w:sz="0" w:space="0" w:color="auto"/>
                            <w:left w:val="none" w:sz="0" w:space="0" w:color="auto"/>
                            <w:bottom w:val="none" w:sz="0" w:space="0" w:color="auto"/>
                            <w:right w:val="none" w:sz="0" w:space="0" w:color="auto"/>
                          </w:divBdr>
                          <w:divsChild>
                            <w:div w:id="9787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1089">
              <w:marLeft w:val="0"/>
              <w:marRight w:val="0"/>
              <w:marTop w:val="0"/>
              <w:marBottom w:val="0"/>
              <w:divBdr>
                <w:top w:val="none" w:sz="0" w:space="0" w:color="auto"/>
                <w:left w:val="none" w:sz="0" w:space="0" w:color="auto"/>
                <w:bottom w:val="none" w:sz="0" w:space="0" w:color="auto"/>
                <w:right w:val="none" w:sz="0" w:space="0" w:color="auto"/>
              </w:divBdr>
              <w:divsChild>
                <w:div w:id="169679992">
                  <w:marLeft w:val="0"/>
                  <w:marRight w:val="0"/>
                  <w:marTop w:val="0"/>
                  <w:marBottom w:val="0"/>
                  <w:divBdr>
                    <w:top w:val="none" w:sz="0" w:space="0" w:color="auto"/>
                    <w:left w:val="none" w:sz="0" w:space="0" w:color="auto"/>
                    <w:bottom w:val="none" w:sz="0" w:space="0" w:color="auto"/>
                    <w:right w:val="none" w:sz="0" w:space="0" w:color="auto"/>
                  </w:divBdr>
                  <w:divsChild>
                    <w:div w:id="1668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Mice+Protein+Expression" TargetMode="External"/><Relationship Id="rId5" Type="http://schemas.openxmlformats.org/officeDocument/2006/relationships/hyperlink" Target="http://www.cs.uml.edu/~kim/580/velvet.t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Byung</dc:creator>
  <cp:keywords/>
  <dc:description/>
  <cp:lastModifiedBy>tom fr</cp:lastModifiedBy>
  <cp:revision>2</cp:revision>
  <dcterms:created xsi:type="dcterms:W3CDTF">2022-05-03T00:53:00Z</dcterms:created>
  <dcterms:modified xsi:type="dcterms:W3CDTF">2022-05-03T00:53:00Z</dcterms:modified>
</cp:coreProperties>
</file>