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1BB8" w14:textId="33004C8A" w:rsidR="00BF297C" w:rsidRDefault="00BF297C" w:rsidP="00DD08B0">
      <w:pPr>
        <w:pStyle w:val="Title"/>
        <w:jc w:val="center"/>
      </w:pPr>
      <w:bookmarkStart w:id="0" w:name="_Toc211458321"/>
      <w:r>
        <w:t>The Phantom Diaries: The Spectral Train</w:t>
      </w:r>
      <w:bookmarkEnd w:id="0"/>
    </w:p>
    <w:p w14:paraId="51FA0642" w14:textId="77777777" w:rsidR="00BF297C" w:rsidRDefault="00BF297C" w:rsidP="00B372B0">
      <w:pPr>
        <w:pStyle w:val="Subtitle"/>
        <w:jc w:val="center"/>
      </w:pPr>
      <w:bookmarkStart w:id="1" w:name="_Toc211458322"/>
      <w:r>
        <w:t>Official Game Document</w:t>
      </w:r>
      <w:bookmarkEnd w:id="1"/>
    </w:p>
    <w:p w14:paraId="4DA184E6" w14:textId="62EFF92E" w:rsidR="00885201" w:rsidRPr="00885201" w:rsidRDefault="00885201" w:rsidP="00885201">
      <w:pPr>
        <w:rPr>
          <w:rStyle w:val="SubtleEmphasis"/>
        </w:rPr>
      </w:pPr>
      <w:r>
        <w:rPr>
          <w:rStyle w:val="SubtleEmphasis"/>
        </w:rPr>
        <w:t>Document Type: Post-Complete Game Design Overview (Version 1.0)</w:t>
      </w:r>
      <w:r>
        <w:rPr>
          <w:rStyle w:val="SubtleEmphasis"/>
        </w:rPr>
        <w:br/>
        <w:t xml:space="preserve">Project Status: Completed, </w:t>
      </w:r>
      <w:r w:rsidR="00DD08B0">
        <w:rPr>
          <w:rStyle w:val="SubtleEmphasis"/>
        </w:rPr>
        <w:t xml:space="preserve">July </w:t>
      </w:r>
      <w:r>
        <w:rPr>
          <w:rStyle w:val="SubtleEmphasis"/>
        </w:rPr>
        <w:t>2025</w:t>
      </w:r>
    </w:p>
    <w:p w14:paraId="0201C90C" w14:textId="77777777" w:rsidR="00017C4A" w:rsidRDefault="00017C4A" w:rsidP="00017C4A"/>
    <w:p w14:paraId="49D3BF57" w14:textId="77777777" w:rsidR="00017C4A" w:rsidRPr="002C0ABC" w:rsidRDefault="00017C4A" w:rsidP="002C0ABC">
      <w:pPr>
        <w:pStyle w:val="Heading3"/>
        <w:rPr>
          <w:rStyle w:val="SubtleEmphasis"/>
          <w:i w:val="0"/>
          <w:iCs w:val="0"/>
          <w:color w:val="0F4761" w:themeColor="accent1" w:themeShade="BF"/>
        </w:rPr>
      </w:pPr>
      <w:bookmarkStart w:id="2" w:name="_Toc213943863"/>
      <w:r w:rsidRPr="002C0ABC">
        <w:rPr>
          <w:rStyle w:val="SubtleEmphasis"/>
          <w:i w:val="0"/>
          <w:iCs w:val="0"/>
          <w:color w:val="0F4761" w:themeColor="accent1" w:themeShade="BF"/>
        </w:rPr>
        <w:t>Elevator Pitch</w:t>
      </w:r>
      <w:bookmarkEnd w:id="2"/>
    </w:p>
    <w:p w14:paraId="72C34FA7" w14:textId="63D3755C" w:rsidR="00017C4A" w:rsidRPr="00017C4A" w:rsidRDefault="00017C4A" w:rsidP="00017C4A">
      <w:r>
        <w:rPr>
          <w:i/>
          <w:iCs/>
        </w:rPr>
        <w:t>The Phantom Diaries: The Spectral Train</w:t>
      </w:r>
      <w:r>
        <w:t xml:space="preserve"> is a story-driven</w:t>
      </w:r>
      <w:r w:rsidR="00FE7947">
        <w:t>,</w:t>
      </w:r>
      <w:r>
        <w:t xml:space="preserve"> horror-puzzle escape room </w:t>
      </w:r>
      <w:r w:rsidR="00FE7947">
        <w:t xml:space="preserve">experience </w:t>
      </w:r>
      <w:r>
        <w:t xml:space="preserve">set aboard a haunted 1920’s steam train where every solved puzzle </w:t>
      </w:r>
      <w:r w:rsidR="00DE2CF3">
        <w:t>pulls</w:t>
      </w:r>
      <w:r>
        <w:t xml:space="preserve"> you closer to the truth – or the demon…</w:t>
      </w:r>
    </w:p>
    <w:p w14:paraId="17F664CA" w14:textId="77777777" w:rsidR="008D6EC9" w:rsidRDefault="008D6EC9" w:rsidP="002C0ABC">
      <w:pPr>
        <w:pStyle w:val="Heading3"/>
      </w:pPr>
    </w:p>
    <w:p w14:paraId="353E925B" w14:textId="77777777" w:rsidR="00196086" w:rsidRDefault="00196086">
      <w:pPr>
        <w:rPr>
          <w:rFonts w:eastAsiaTheme="majorEastAsia" w:cstheme="majorBidi"/>
          <w:color w:val="0F4761" w:themeColor="accent1" w:themeShade="BF"/>
          <w:sz w:val="28"/>
          <w:szCs w:val="28"/>
        </w:rPr>
      </w:pPr>
      <w:r>
        <w:br w:type="page"/>
      </w:r>
    </w:p>
    <w:p w14:paraId="36D2723C" w14:textId="7316300F" w:rsidR="002C0ABC" w:rsidRPr="002C0ABC" w:rsidRDefault="002C0ABC" w:rsidP="002C0ABC">
      <w:pPr>
        <w:pStyle w:val="Heading3"/>
      </w:pPr>
      <w:bookmarkStart w:id="3" w:name="_Toc213943864"/>
      <w:r>
        <w:lastRenderedPageBreak/>
        <w:t>Table of Contents</w:t>
      </w:r>
      <w:bookmarkEnd w:id="3"/>
    </w:p>
    <w:p w14:paraId="3C74A9DF" w14:textId="403FE07F" w:rsidR="00717D55" w:rsidRDefault="00B372B0">
      <w:pPr>
        <w:pStyle w:val="TOC3"/>
        <w:tabs>
          <w:tab w:val="right" w:pos="9016"/>
        </w:tabs>
        <w:rPr>
          <w:rFonts w:eastAsiaTheme="minorEastAsia"/>
          <w:noProof/>
          <w:sz w:val="24"/>
          <w:szCs w:val="24"/>
          <w:lang w:eastAsia="en-GB"/>
        </w:rPr>
      </w:pPr>
      <w:r w:rsidRPr="002C0ABC">
        <w:rPr>
          <w:sz w:val="24"/>
          <w:szCs w:val="24"/>
        </w:rPr>
        <w:fldChar w:fldCharType="begin"/>
      </w:r>
      <w:r w:rsidRPr="002C0ABC">
        <w:rPr>
          <w:sz w:val="24"/>
          <w:szCs w:val="24"/>
        </w:rPr>
        <w:instrText xml:space="preserve"> TOC \o "1-4" \h \z \u </w:instrText>
      </w:r>
      <w:r w:rsidRPr="002C0ABC">
        <w:rPr>
          <w:sz w:val="24"/>
          <w:szCs w:val="24"/>
        </w:rPr>
        <w:fldChar w:fldCharType="separate"/>
      </w:r>
      <w:hyperlink w:anchor="_Toc213943863" w:history="1">
        <w:r w:rsidR="00717D55" w:rsidRPr="00051968">
          <w:rPr>
            <w:rStyle w:val="Hyperlink"/>
            <w:noProof/>
          </w:rPr>
          <w:t>Elevator Pitch</w:t>
        </w:r>
        <w:r w:rsidR="00717D55">
          <w:rPr>
            <w:noProof/>
            <w:webHidden/>
          </w:rPr>
          <w:tab/>
        </w:r>
        <w:r w:rsidR="00717D55">
          <w:rPr>
            <w:noProof/>
            <w:webHidden/>
          </w:rPr>
          <w:fldChar w:fldCharType="begin"/>
        </w:r>
        <w:r w:rsidR="00717D55">
          <w:rPr>
            <w:noProof/>
            <w:webHidden/>
          </w:rPr>
          <w:instrText xml:space="preserve"> PAGEREF _Toc213943863 \h </w:instrText>
        </w:r>
        <w:r w:rsidR="00717D55">
          <w:rPr>
            <w:noProof/>
            <w:webHidden/>
          </w:rPr>
        </w:r>
        <w:r w:rsidR="00717D55">
          <w:rPr>
            <w:noProof/>
            <w:webHidden/>
          </w:rPr>
          <w:fldChar w:fldCharType="separate"/>
        </w:r>
        <w:r w:rsidR="00717D55">
          <w:rPr>
            <w:noProof/>
            <w:webHidden/>
          </w:rPr>
          <w:t>1</w:t>
        </w:r>
        <w:r w:rsidR="00717D55">
          <w:rPr>
            <w:noProof/>
            <w:webHidden/>
          </w:rPr>
          <w:fldChar w:fldCharType="end"/>
        </w:r>
      </w:hyperlink>
    </w:p>
    <w:p w14:paraId="62A5AFC5" w14:textId="6DD8ECCA" w:rsidR="00717D55" w:rsidRDefault="00717D55">
      <w:pPr>
        <w:pStyle w:val="TOC3"/>
        <w:tabs>
          <w:tab w:val="right" w:pos="9016"/>
        </w:tabs>
        <w:rPr>
          <w:rFonts w:eastAsiaTheme="minorEastAsia"/>
          <w:noProof/>
          <w:sz w:val="24"/>
          <w:szCs w:val="24"/>
          <w:lang w:eastAsia="en-GB"/>
        </w:rPr>
      </w:pPr>
      <w:hyperlink w:anchor="_Toc213943864" w:history="1">
        <w:r w:rsidRPr="00051968">
          <w:rPr>
            <w:rStyle w:val="Hyperlink"/>
            <w:noProof/>
          </w:rPr>
          <w:t>Table of Contents</w:t>
        </w:r>
        <w:r>
          <w:rPr>
            <w:noProof/>
            <w:webHidden/>
          </w:rPr>
          <w:tab/>
        </w:r>
        <w:r>
          <w:rPr>
            <w:noProof/>
            <w:webHidden/>
          </w:rPr>
          <w:fldChar w:fldCharType="begin"/>
        </w:r>
        <w:r>
          <w:rPr>
            <w:noProof/>
            <w:webHidden/>
          </w:rPr>
          <w:instrText xml:space="preserve"> PAGEREF _Toc213943864 \h </w:instrText>
        </w:r>
        <w:r>
          <w:rPr>
            <w:noProof/>
            <w:webHidden/>
          </w:rPr>
        </w:r>
        <w:r>
          <w:rPr>
            <w:noProof/>
            <w:webHidden/>
          </w:rPr>
          <w:fldChar w:fldCharType="separate"/>
        </w:r>
        <w:r>
          <w:rPr>
            <w:noProof/>
            <w:webHidden/>
          </w:rPr>
          <w:t>2</w:t>
        </w:r>
        <w:r>
          <w:rPr>
            <w:noProof/>
            <w:webHidden/>
          </w:rPr>
          <w:fldChar w:fldCharType="end"/>
        </w:r>
      </w:hyperlink>
    </w:p>
    <w:p w14:paraId="0954F7A7" w14:textId="5C9E8C28" w:rsidR="00717D55" w:rsidRDefault="00717D55">
      <w:pPr>
        <w:pStyle w:val="TOC3"/>
        <w:tabs>
          <w:tab w:val="right" w:pos="9016"/>
        </w:tabs>
        <w:rPr>
          <w:rFonts w:eastAsiaTheme="minorEastAsia"/>
          <w:noProof/>
          <w:sz w:val="24"/>
          <w:szCs w:val="24"/>
          <w:lang w:eastAsia="en-GB"/>
        </w:rPr>
      </w:pPr>
      <w:hyperlink w:anchor="_Toc213943865" w:history="1">
        <w:r w:rsidRPr="00051968">
          <w:rPr>
            <w:rStyle w:val="Hyperlink"/>
            <w:noProof/>
          </w:rPr>
          <w:t>Game Concept</w:t>
        </w:r>
        <w:r>
          <w:rPr>
            <w:noProof/>
            <w:webHidden/>
          </w:rPr>
          <w:tab/>
        </w:r>
        <w:r>
          <w:rPr>
            <w:noProof/>
            <w:webHidden/>
          </w:rPr>
          <w:fldChar w:fldCharType="begin"/>
        </w:r>
        <w:r>
          <w:rPr>
            <w:noProof/>
            <w:webHidden/>
          </w:rPr>
          <w:instrText xml:space="preserve"> PAGEREF _Toc213943865 \h </w:instrText>
        </w:r>
        <w:r>
          <w:rPr>
            <w:noProof/>
            <w:webHidden/>
          </w:rPr>
        </w:r>
        <w:r>
          <w:rPr>
            <w:noProof/>
            <w:webHidden/>
          </w:rPr>
          <w:fldChar w:fldCharType="separate"/>
        </w:r>
        <w:r>
          <w:rPr>
            <w:noProof/>
            <w:webHidden/>
          </w:rPr>
          <w:t>3</w:t>
        </w:r>
        <w:r>
          <w:rPr>
            <w:noProof/>
            <w:webHidden/>
          </w:rPr>
          <w:fldChar w:fldCharType="end"/>
        </w:r>
      </w:hyperlink>
    </w:p>
    <w:p w14:paraId="1BAD8867" w14:textId="77DB46AC" w:rsidR="00717D55" w:rsidRDefault="00717D55">
      <w:pPr>
        <w:pStyle w:val="TOC4"/>
        <w:tabs>
          <w:tab w:val="right" w:pos="9016"/>
        </w:tabs>
        <w:rPr>
          <w:rFonts w:eastAsiaTheme="minorEastAsia"/>
          <w:noProof/>
          <w:sz w:val="24"/>
          <w:szCs w:val="24"/>
          <w:lang w:eastAsia="en-GB"/>
        </w:rPr>
      </w:pPr>
      <w:hyperlink w:anchor="_Toc213943866" w:history="1">
        <w:r w:rsidRPr="00051968">
          <w:rPr>
            <w:rStyle w:val="Hyperlink"/>
            <w:noProof/>
          </w:rPr>
          <w:t>Game Summary</w:t>
        </w:r>
        <w:r>
          <w:rPr>
            <w:noProof/>
            <w:webHidden/>
          </w:rPr>
          <w:tab/>
        </w:r>
        <w:r>
          <w:rPr>
            <w:noProof/>
            <w:webHidden/>
          </w:rPr>
          <w:fldChar w:fldCharType="begin"/>
        </w:r>
        <w:r>
          <w:rPr>
            <w:noProof/>
            <w:webHidden/>
          </w:rPr>
          <w:instrText xml:space="preserve"> PAGEREF _Toc213943866 \h </w:instrText>
        </w:r>
        <w:r>
          <w:rPr>
            <w:noProof/>
            <w:webHidden/>
          </w:rPr>
        </w:r>
        <w:r>
          <w:rPr>
            <w:noProof/>
            <w:webHidden/>
          </w:rPr>
          <w:fldChar w:fldCharType="separate"/>
        </w:r>
        <w:r>
          <w:rPr>
            <w:noProof/>
            <w:webHidden/>
          </w:rPr>
          <w:t>3</w:t>
        </w:r>
        <w:r>
          <w:rPr>
            <w:noProof/>
            <w:webHidden/>
          </w:rPr>
          <w:fldChar w:fldCharType="end"/>
        </w:r>
      </w:hyperlink>
    </w:p>
    <w:p w14:paraId="6B569CE0" w14:textId="6E2EDBA6" w:rsidR="00717D55" w:rsidRDefault="00717D55">
      <w:pPr>
        <w:pStyle w:val="TOC4"/>
        <w:tabs>
          <w:tab w:val="right" w:pos="9016"/>
        </w:tabs>
        <w:rPr>
          <w:rFonts w:eastAsiaTheme="minorEastAsia"/>
          <w:noProof/>
          <w:sz w:val="24"/>
          <w:szCs w:val="24"/>
          <w:lang w:eastAsia="en-GB"/>
        </w:rPr>
      </w:pPr>
      <w:hyperlink w:anchor="_Toc213943867" w:history="1">
        <w:r w:rsidRPr="00051968">
          <w:rPr>
            <w:rStyle w:val="Hyperlink"/>
            <w:noProof/>
          </w:rPr>
          <w:t>Genre &amp; Target Audience</w:t>
        </w:r>
        <w:r>
          <w:rPr>
            <w:noProof/>
            <w:webHidden/>
          </w:rPr>
          <w:tab/>
        </w:r>
        <w:r>
          <w:rPr>
            <w:noProof/>
            <w:webHidden/>
          </w:rPr>
          <w:fldChar w:fldCharType="begin"/>
        </w:r>
        <w:r>
          <w:rPr>
            <w:noProof/>
            <w:webHidden/>
          </w:rPr>
          <w:instrText xml:space="preserve"> PAGEREF _Toc213943867 \h </w:instrText>
        </w:r>
        <w:r>
          <w:rPr>
            <w:noProof/>
            <w:webHidden/>
          </w:rPr>
        </w:r>
        <w:r>
          <w:rPr>
            <w:noProof/>
            <w:webHidden/>
          </w:rPr>
          <w:fldChar w:fldCharType="separate"/>
        </w:r>
        <w:r>
          <w:rPr>
            <w:noProof/>
            <w:webHidden/>
          </w:rPr>
          <w:t>3</w:t>
        </w:r>
        <w:r>
          <w:rPr>
            <w:noProof/>
            <w:webHidden/>
          </w:rPr>
          <w:fldChar w:fldCharType="end"/>
        </w:r>
      </w:hyperlink>
    </w:p>
    <w:p w14:paraId="74CD25D2" w14:textId="159BCB90" w:rsidR="00717D55" w:rsidRDefault="00717D55">
      <w:pPr>
        <w:pStyle w:val="TOC4"/>
        <w:tabs>
          <w:tab w:val="right" w:pos="9016"/>
        </w:tabs>
        <w:rPr>
          <w:rFonts w:eastAsiaTheme="minorEastAsia"/>
          <w:noProof/>
          <w:sz w:val="24"/>
          <w:szCs w:val="24"/>
          <w:lang w:eastAsia="en-GB"/>
        </w:rPr>
      </w:pPr>
      <w:hyperlink w:anchor="_Toc213943868" w:history="1">
        <w:r w:rsidRPr="00051968">
          <w:rPr>
            <w:rStyle w:val="Hyperlink"/>
            <w:noProof/>
          </w:rPr>
          <w:t>Target Platform</w:t>
        </w:r>
        <w:r>
          <w:rPr>
            <w:noProof/>
            <w:webHidden/>
          </w:rPr>
          <w:tab/>
        </w:r>
        <w:r>
          <w:rPr>
            <w:noProof/>
            <w:webHidden/>
          </w:rPr>
          <w:fldChar w:fldCharType="begin"/>
        </w:r>
        <w:r>
          <w:rPr>
            <w:noProof/>
            <w:webHidden/>
          </w:rPr>
          <w:instrText xml:space="preserve"> PAGEREF _Toc213943868 \h </w:instrText>
        </w:r>
        <w:r>
          <w:rPr>
            <w:noProof/>
            <w:webHidden/>
          </w:rPr>
        </w:r>
        <w:r>
          <w:rPr>
            <w:noProof/>
            <w:webHidden/>
          </w:rPr>
          <w:fldChar w:fldCharType="separate"/>
        </w:r>
        <w:r>
          <w:rPr>
            <w:noProof/>
            <w:webHidden/>
          </w:rPr>
          <w:t>3</w:t>
        </w:r>
        <w:r>
          <w:rPr>
            <w:noProof/>
            <w:webHidden/>
          </w:rPr>
          <w:fldChar w:fldCharType="end"/>
        </w:r>
      </w:hyperlink>
    </w:p>
    <w:p w14:paraId="7D30F195" w14:textId="7DD8EADF" w:rsidR="00717D55" w:rsidRDefault="00717D55">
      <w:pPr>
        <w:pStyle w:val="TOC4"/>
        <w:tabs>
          <w:tab w:val="right" w:pos="9016"/>
        </w:tabs>
        <w:rPr>
          <w:rFonts w:eastAsiaTheme="minorEastAsia"/>
          <w:noProof/>
          <w:sz w:val="24"/>
          <w:szCs w:val="24"/>
          <w:lang w:eastAsia="en-GB"/>
        </w:rPr>
      </w:pPr>
      <w:hyperlink w:anchor="_Toc213943869" w:history="1">
        <w:r w:rsidRPr="00051968">
          <w:rPr>
            <w:rStyle w:val="Hyperlink"/>
            <w:noProof/>
          </w:rPr>
          <w:t>Unique Selling Points</w:t>
        </w:r>
        <w:r>
          <w:rPr>
            <w:noProof/>
            <w:webHidden/>
          </w:rPr>
          <w:tab/>
        </w:r>
        <w:r>
          <w:rPr>
            <w:noProof/>
            <w:webHidden/>
          </w:rPr>
          <w:fldChar w:fldCharType="begin"/>
        </w:r>
        <w:r>
          <w:rPr>
            <w:noProof/>
            <w:webHidden/>
          </w:rPr>
          <w:instrText xml:space="preserve"> PAGEREF _Toc213943869 \h </w:instrText>
        </w:r>
        <w:r>
          <w:rPr>
            <w:noProof/>
            <w:webHidden/>
          </w:rPr>
        </w:r>
        <w:r>
          <w:rPr>
            <w:noProof/>
            <w:webHidden/>
          </w:rPr>
          <w:fldChar w:fldCharType="separate"/>
        </w:r>
        <w:r>
          <w:rPr>
            <w:noProof/>
            <w:webHidden/>
          </w:rPr>
          <w:t>3</w:t>
        </w:r>
        <w:r>
          <w:rPr>
            <w:noProof/>
            <w:webHidden/>
          </w:rPr>
          <w:fldChar w:fldCharType="end"/>
        </w:r>
      </w:hyperlink>
    </w:p>
    <w:p w14:paraId="59B0CA8D" w14:textId="67E0146B" w:rsidR="00717D55" w:rsidRDefault="00717D55">
      <w:pPr>
        <w:pStyle w:val="TOC3"/>
        <w:tabs>
          <w:tab w:val="right" w:pos="9016"/>
        </w:tabs>
        <w:rPr>
          <w:rFonts w:eastAsiaTheme="minorEastAsia"/>
          <w:noProof/>
          <w:sz w:val="24"/>
          <w:szCs w:val="24"/>
          <w:lang w:eastAsia="en-GB"/>
        </w:rPr>
      </w:pPr>
      <w:hyperlink w:anchor="_Toc213943870" w:history="1">
        <w:r w:rsidRPr="00051968">
          <w:rPr>
            <w:rStyle w:val="Hyperlink"/>
            <w:noProof/>
          </w:rPr>
          <w:t>Story &amp; Setting</w:t>
        </w:r>
        <w:r>
          <w:rPr>
            <w:noProof/>
            <w:webHidden/>
          </w:rPr>
          <w:tab/>
        </w:r>
        <w:r>
          <w:rPr>
            <w:noProof/>
            <w:webHidden/>
          </w:rPr>
          <w:fldChar w:fldCharType="begin"/>
        </w:r>
        <w:r>
          <w:rPr>
            <w:noProof/>
            <w:webHidden/>
          </w:rPr>
          <w:instrText xml:space="preserve"> PAGEREF _Toc213943870 \h </w:instrText>
        </w:r>
        <w:r>
          <w:rPr>
            <w:noProof/>
            <w:webHidden/>
          </w:rPr>
        </w:r>
        <w:r>
          <w:rPr>
            <w:noProof/>
            <w:webHidden/>
          </w:rPr>
          <w:fldChar w:fldCharType="separate"/>
        </w:r>
        <w:r>
          <w:rPr>
            <w:noProof/>
            <w:webHidden/>
          </w:rPr>
          <w:t>4</w:t>
        </w:r>
        <w:r>
          <w:rPr>
            <w:noProof/>
            <w:webHidden/>
          </w:rPr>
          <w:fldChar w:fldCharType="end"/>
        </w:r>
      </w:hyperlink>
    </w:p>
    <w:p w14:paraId="6E5772F0" w14:textId="2C49D339" w:rsidR="00717D55" w:rsidRDefault="00717D55">
      <w:pPr>
        <w:pStyle w:val="TOC4"/>
        <w:tabs>
          <w:tab w:val="right" w:pos="9016"/>
        </w:tabs>
        <w:rPr>
          <w:rFonts w:eastAsiaTheme="minorEastAsia"/>
          <w:noProof/>
          <w:sz w:val="24"/>
          <w:szCs w:val="24"/>
          <w:lang w:eastAsia="en-GB"/>
        </w:rPr>
      </w:pPr>
      <w:hyperlink w:anchor="_Toc213943871" w:history="1">
        <w:r w:rsidRPr="00051968">
          <w:rPr>
            <w:rStyle w:val="Hyperlink"/>
            <w:noProof/>
          </w:rPr>
          <w:t>Premise</w:t>
        </w:r>
        <w:r>
          <w:rPr>
            <w:noProof/>
            <w:webHidden/>
          </w:rPr>
          <w:tab/>
        </w:r>
        <w:r>
          <w:rPr>
            <w:noProof/>
            <w:webHidden/>
          </w:rPr>
          <w:fldChar w:fldCharType="begin"/>
        </w:r>
        <w:r>
          <w:rPr>
            <w:noProof/>
            <w:webHidden/>
          </w:rPr>
          <w:instrText xml:space="preserve"> PAGEREF _Toc213943871 \h </w:instrText>
        </w:r>
        <w:r>
          <w:rPr>
            <w:noProof/>
            <w:webHidden/>
          </w:rPr>
        </w:r>
        <w:r>
          <w:rPr>
            <w:noProof/>
            <w:webHidden/>
          </w:rPr>
          <w:fldChar w:fldCharType="separate"/>
        </w:r>
        <w:r>
          <w:rPr>
            <w:noProof/>
            <w:webHidden/>
          </w:rPr>
          <w:t>4</w:t>
        </w:r>
        <w:r>
          <w:rPr>
            <w:noProof/>
            <w:webHidden/>
          </w:rPr>
          <w:fldChar w:fldCharType="end"/>
        </w:r>
      </w:hyperlink>
    </w:p>
    <w:p w14:paraId="2BE15AB9" w14:textId="5268AC70" w:rsidR="00717D55" w:rsidRDefault="00717D55">
      <w:pPr>
        <w:pStyle w:val="TOC4"/>
        <w:tabs>
          <w:tab w:val="right" w:pos="9016"/>
        </w:tabs>
        <w:rPr>
          <w:rFonts w:eastAsiaTheme="minorEastAsia"/>
          <w:noProof/>
          <w:sz w:val="24"/>
          <w:szCs w:val="24"/>
          <w:lang w:eastAsia="en-GB"/>
        </w:rPr>
      </w:pPr>
      <w:hyperlink w:anchor="_Toc213943872" w:history="1">
        <w:r w:rsidRPr="00051968">
          <w:rPr>
            <w:rStyle w:val="Hyperlink"/>
            <w:noProof/>
          </w:rPr>
          <w:t>World &amp; Environment</w:t>
        </w:r>
        <w:r>
          <w:rPr>
            <w:noProof/>
            <w:webHidden/>
          </w:rPr>
          <w:tab/>
        </w:r>
        <w:r>
          <w:rPr>
            <w:noProof/>
            <w:webHidden/>
          </w:rPr>
          <w:fldChar w:fldCharType="begin"/>
        </w:r>
        <w:r>
          <w:rPr>
            <w:noProof/>
            <w:webHidden/>
          </w:rPr>
          <w:instrText xml:space="preserve"> PAGEREF _Toc213943872 \h </w:instrText>
        </w:r>
        <w:r>
          <w:rPr>
            <w:noProof/>
            <w:webHidden/>
          </w:rPr>
        </w:r>
        <w:r>
          <w:rPr>
            <w:noProof/>
            <w:webHidden/>
          </w:rPr>
          <w:fldChar w:fldCharType="separate"/>
        </w:r>
        <w:r>
          <w:rPr>
            <w:noProof/>
            <w:webHidden/>
          </w:rPr>
          <w:t>4</w:t>
        </w:r>
        <w:r>
          <w:rPr>
            <w:noProof/>
            <w:webHidden/>
          </w:rPr>
          <w:fldChar w:fldCharType="end"/>
        </w:r>
      </w:hyperlink>
    </w:p>
    <w:p w14:paraId="7F6236A8" w14:textId="289DA3EB" w:rsidR="00717D55" w:rsidRDefault="00717D55">
      <w:pPr>
        <w:pStyle w:val="TOC4"/>
        <w:tabs>
          <w:tab w:val="right" w:pos="9016"/>
        </w:tabs>
        <w:rPr>
          <w:rFonts w:eastAsiaTheme="minorEastAsia"/>
          <w:noProof/>
          <w:sz w:val="24"/>
          <w:szCs w:val="24"/>
          <w:lang w:eastAsia="en-GB"/>
        </w:rPr>
      </w:pPr>
      <w:hyperlink w:anchor="_Toc213943873" w:history="1">
        <w:r w:rsidRPr="00051968">
          <w:rPr>
            <w:rStyle w:val="Hyperlink"/>
            <w:noProof/>
          </w:rPr>
          <w:t>Characters</w:t>
        </w:r>
        <w:r>
          <w:rPr>
            <w:noProof/>
            <w:webHidden/>
          </w:rPr>
          <w:tab/>
        </w:r>
        <w:r>
          <w:rPr>
            <w:noProof/>
            <w:webHidden/>
          </w:rPr>
          <w:fldChar w:fldCharType="begin"/>
        </w:r>
        <w:r>
          <w:rPr>
            <w:noProof/>
            <w:webHidden/>
          </w:rPr>
          <w:instrText xml:space="preserve"> PAGEREF _Toc213943873 \h </w:instrText>
        </w:r>
        <w:r>
          <w:rPr>
            <w:noProof/>
            <w:webHidden/>
          </w:rPr>
        </w:r>
        <w:r>
          <w:rPr>
            <w:noProof/>
            <w:webHidden/>
          </w:rPr>
          <w:fldChar w:fldCharType="separate"/>
        </w:r>
        <w:r>
          <w:rPr>
            <w:noProof/>
            <w:webHidden/>
          </w:rPr>
          <w:t>5</w:t>
        </w:r>
        <w:r>
          <w:rPr>
            <w:noProof/>
            <w:webHidden/>
          </w:rPr>
          <w:fldChar w:fldCharType="end"/>
        </w:r>
      </w:hyperlink>
    </w:p>
    <w:p w14:paraId="75D7C7DC" w14:textId="7C02A144" w:rsidR="00717D55" w:rsidRDefault="00717D55">
      <w:pPr>
        <w:pStyle w:val="TOC4"/>
        <w:tabs>
          <w:tab w:val="right" w:pos="9016"/>
        </w:tabs>
        <w:rPr>
          <w:rFonts w:eastAsiaTheme="minorEastAsia"/>
          <w:noProof/>
          <w:sz w:val="24"/>
          <w:szCs w:val="24"/>
          <w:lang w:eastAsia="en-GB"/>
        </w:rPr>
      </w:pPr>
      <w:hyperlink w:anchor="_Toc213943874" w:history="1">
        <w:r w:rsidRPr="00051968">
          <w:rPr>
            <w:rStyle w:val="Hyperlink"/>
            <w:noProof/>
          </w:rPr>
          <w:t>Narrative Flow</w:t>
        </w:r>
        <w:r>
          <w:rPr>
            <w:noProof/>
            <w:webHidden/>
          </w:rPr>
          <w:tab/>
        </w:r>
        <w:r>
          <w:rPr>
            <w:noProof/>
            <w:webHidden/>
          </w:rPr>
          <w:fldChar w:fldCharType="begin"/>
        </w:r>
        <w:r>
          <w:rPr>
            <w:noProof/>
            <w:webHidden/>
          </w:rPr>
          <w:instrText xml:space="preserve"> PAGEREF _Toc213943874 \h </w:instrText>
        </w:r>
        <w:r>
          <w:rPr>
            <w:noProof/>
            <w:webHidden/>
          </w:rPr>
        </w:r>
        <w:r>
          <w:rPr>
            <w:noProof/>
            <w:webHidden/>
          </w:rPr>
          <w:fldChar w:fldCharType="separate"/>
        </w:r>
        <w:r>
          <w:rPr>
            <w:noProof/>
            <w:webHidden/>
          </w:rPr>
          <w:t>8</w:t>
        </w:r>
        <w:r>
          <w:rPr>
            <w:noProof/>
            <w:webHidden/>
          </w:rPr>
          <w:fldChar w:fldCharType="end"/>
        </w:r>
      </w:hyperlink>
    </w:p>
    <w:p w14:paraId="721B346F" w14:textId="50C09994" w:rsidR="00717D55" w:rsidRDefault="00717D55">
      <w:pPr>
        <w:pStyle w:val="TOC3"/>
        <w:tabs>
          <w:tab w:val="right" w:pos="9016"/>
        </w:tabs>
        <w:rPr>
          <w:rFonts w:eastAsiaTheme="minorEastAsia"/>
          <w:noProof/>
          <w:sz w:val="24"/>
          <w:szCs w:val="24"/>
          <w:lang w:eastAsia="en-GB"/>
        </w:rPr>
      </w:pPr>
      <w:hyperlink w:anchor="_Toc213943875" w:history="1">
        <w:r w:rsidRPr="00051968">
          <w:rPr>
            <w:rStyle w:val="Hyperlink"/>
            <w:noProof/>
          </w:rPr>
          <w:t>Gameplay Overview</w:t>
        </w:r>
        <w:r>
          <w:rPr>
            <w:noProof/>
            <w:webHidden/>
          </w:rPr>
          <w:tab/>
        </w:r>
        <w:r>
          <w:rPr>
            <w:noProof/>
            <w:webHidden/>
          </w:rPr>
          <w:fldChar w:fldCharType="begin"/>
        </w:r>
        <w:r>
          <w:rPr>
            <w:noProof/>
            <w:webHidden/>
          </w:rPr>
          <w:instrText xml:space="preserve"> PAGEREF _Toc213943875 \h </w:instrText>
        </w:r>
        <w:r>
          <w:rPr>
            <w:noProof/>
            <w:webHidden/>
          </w:rPr>
        </w:r>
        <w:r>
          <w:rPr>
            <w:noProof/>
            <w:webHidden/>
          </w:rPr>
          <w:fldChar w:fldCharType="separate"/>
        </w:r>
        <w:r>
          <w:rPr>
            <w:noProof/>
            <w:webHidden/>
          </w:rPr>
          <w:t>9</w:t>
        </w:r>
        <w:r>
          <w:rPr>
            <w:noProof/>
            <w:webHidden/>
          </w:rPr>
          <w:fldChar w:fldCharType="end"/>
        </w:r>
      </w:hyperlink>
    </w:p>
    <w:p w14:paraId="18B78DB9" w14:textId="6962547D" w:rsidR="00717D55" w:rsidRDefault="00717D55">
      <w:pPr>
        <w:pStyle w:val="TOC4"/>
        <w:tabs>
          <w:tab w:val="right" w:pos="9016"/>
        </w:tabs>
        <w:rPr>
          <w:rFonts w:eastAsiaTheme="minorEastAsia"/>
          <w:noProof/>
          <w:sz w:val="24"/>
          <w:szCs w:val="24"/>
          <w:lang w:eastAsia="en-GB"/>
        </w:rPr>
      </w:pPr>
      <w:hyperlink w:anchor="_Toc213943876" w:history="1">
        <w:r w:rsidRPr="00051968">
          <w:rPr>
            <w:rStyle w:val="Hyperlink"/>
            <w:noProof/>
          </w:rPr>
          <w:t>Core Mechanics</w:t>
        </w:r>
        <w:r>
          <w:rPr>
            <w:noProof/>
            <w:webHidden/>
          </w:rPr>
          <w:tab/>
        </w:r>
        <w:r>
          <w:rPr>
            <w:noProof/>
            <w:webHidden/>
          </w:rPr>
          <w:fldChar w:fldCharType="begin"/>
        </w:r>
        <w:r>
          <w:rPr>
            <w:noProof/>
            <w:webHidden/>
          </w:rPr>
          <w:instrText xml:space="preserve"> PAGEREF _Toc213943876 \h </w:instrText>
        </w:r>
        <w:r>
          <w:rPr>
            <w:noProof/>
            <w:webHidden/>
          </w:rPr>
        </w:r>
        <w:r>
          <w:rPr>
            <w:noProof/>
            <w:webHidden/>
          </w:rPr>
          <w:fldChar w:fldCharType="separate"/>
        </w:r>
        <w:r>
          <w:rPr>
            <w:noProof/>
            <w:webHidden/>
          </w:rPr>
          <w:t>9</w:t>
        </w:r>
        <w:r>
          <w:rPr>
            <w:noProof/>
            <w:webHidden/>
          </w:rPr>
          <w:fldChar w:fldCharType="end"/>
        </w:r>
      </w:hyperlink>
    </w:p>
    <w:p w14:paraId="54C4AE60" w14:textId="2866D81B" w:rsidR="00717D55" w:rsidRDefault="00717D55">
      <w:pPr>
        <w:pStyle w:val="TOC4"/>
        <w:tabs>
          <w:tab w:val="right" w:pos="9016"/>
        </w:tabs>
        <w:rPr>
          <w:rFonts w:eastAsiaTheme="minorEastAsia"/>
          <w:noProof/>
          <w:sz w:val="24"/>
          <w:szCs w:val="24"/>
          <w:lang w:eastAsia="en-GB"/>
        </w:rPr>
      </w:pPr>
      <w:hyperlink w:anchor="_Toc213943877" w:history="1">
        <w:r w:rsidRPr="00051968">
          <w:rPr>
            <w:rStyle w:val="Hyperlink"/>
            <w:noProof/>
          </w:rPr>
          <w:t>Objectives</w:t>
        </w:r>
        <w:r>
          <w:rPr>
            <w:noProof/>
            <w:webHidden/>
          </w:rPr>
          <w:tab/>
        </w:r>
        <w:r>
          <w:rPr>
            <w:noProof/>
            <w:webHidden/>
          </w:rPr>
          <w:fldChar w:fldCharType="begin"/>
        </w:r>
        <w:r>
          <w:rPr>
            <w:noProof/>
            <w:webHidden/>
          </w:rPr>
          <w:instrText xml:space="preserve"> PAGEREF _Toc213943877 \h </w:instrText>
        </w:r>
        <w:r>
          <w:rPr>
            <w:noProof/>
            <w:webHidden/>
          </w:rPr>
        </w:r>
        <w:r>
          <w:rPr>
            <w:noProof/>
            <w:webHidden/>
          </w:rPr>
          <w:fldChar w:fldCharType="separate"/>
        </w:r>
        <w:r>
          <w:rPr>
            <w:noProof/>
            <w:webHidden/>
          </w:rPr>
          <w:t>9</w:t>
        </w:r>
        <w:r>
          <w:rPr>
            <w:noProof/>
            <w:webHidden/>
          </w:rPr>
          <w:fldChar w:fldCharType="end"/>
        </w:r>
      </w:hyperlink>
    </w:p>
    <w:p w14:paraId="18626D3F" w14:textId="3BA4B2D9" w:rsidR="00717D55" w:rsidRDefault="00717D55">
      <w:pPr>
        <w:pStyle w:val="TOC4"/>
        <w:tabs>
          <w:tab w:val="right" w:pos="9016"/>
        </w:tabs>
        <w:rPr>
          <w:rFonts w:eastAsiaTheme="minorEastAsia"/>
          <w:noProof/>
          <w:sz w:val="24"/>
          <w:szCs w:val="24"/>
          <w:lang w:eastAsia="en-GB"/>
        </w:rPr>
      </w:pPr>
      <w:hyperlink w:anchor="_Toc213943878" w:history="1">
        <w:r w:rsidRPr="00051968">
          <w:rPr>
            <w:rStyle w:val="Hyperlink"/>
            <w:noProof/>
          </w:rPr>
          <w:t>Rules &amp; Systems</w:t>
        </w:r>
        <w:r>
          <w:rPr>
            <w:noProof/>
            <w:webHidden/>
          </w:rPr>
          <w:tab/>
        </w:r>
        <w:r>
          <w:rPr>
            <w:noProof/>
            <w:webHidden/>
          </w:rPr>
          <w:fldChar w:fldCharType="begin"/>
        </w:r>
        <w:r>
          <w:rPr>
            <w:noProof/>
            <w:webHidden/>
          </w:rPr>
          <w:instrText xml:space="preserve"> PAGEREF _Toc213943878 \h </w:instrText>
        </w:r>
        <w:r>
          <w:rPr>
            <w:noProof/>
            <w:webHidden/>
          </w:rPr>
        </w:r>
        <w:r>
          <w:rPr>
            <w:noProof/>
            <w:webHidden/>
          </w:rPr>
          <w:fldChar w:fldCharType="separate"/>
        </w:r>
        <w:r>
          <w:rPr>
            <w:noProof/>
            <w:webHidden/>
          </w:rPr>
          <w:t>9</w:t>
        </w:r>
        <w:r>
          <w:rPr>
            <w:noProof/>
            <w:webHidden/>
          </w:rPr>
          <w:fldChar w:fldCharType="end"/>
        </w:r>
      </w:hyperlink>
    </w:p>
    <w:p w14:paraId="1305D199" w14:textId="6CD4683F" w:rsidR="00717D55" w:rsidRDefault="00717D55">
      <w:pPr>
        <w:pStyle w:val="TOC4"/>
        <w:tabs>
          <w:tab w:val="right" w:pos="9016"/>
        </w:tabs>
        <w:rPr>
          <w:rFonts w:eastAsiaTheme="minorEastAsia"/>
          <w:noProof/>
          <w:sz w:val="24"/>
          <w:szCs w:val="24"/>
          <w:lang w:eastAsia="en-GB"/>
        </w:rPr>
      </w:pPr>
      <w:hyperlink w:anchor="_Toc213943879" w:history="1">
        <w:r w:rsidRPr="00051968">
          <w:rPr>
            <w:rStyle w:val="Hyperlink"/>
            <w:noProof/>
          </w:rPr>
          <w:t>Progression</w:t>
        </w:r>
        <w:r>
          <w:rPr>
            <w:noProof/>
            <w:webHidden/>
          </w:rPr>
          <w:tab/>
        </w:r>
        <w:r>
          <w:rPr>
            <w:noProof/>
            <w:webHidden/>
          </w:rPr>
          <w:fldChar w:fldCharType="begin"/>
        </w:r>
        <w:r>
          <w:rPr>
            <w:noProof/>
            <w:webHidden/>
          </w:rPr>
          <w:instrText xml:space="preserve"> PAGEREF _Toc213943879 \h </w:instrText>
        </w:r>
        <w:r>
          <w:rPr>
            <w:noProof/>
            <w:webHidden/>
          </w:rPr>
        </w:r>
        <w:r>
          <w:rPr>
            <w:noProof/>
            <w:webHidden/>
          </w:rPr>
          <w:fldChar w:fldCharType="separate"/>
        </w:r>
        <w:r>
          <w:rPr>
            <w:noProof/>
            <w:webHidden/>
          </w:rPr>
          <w:t>9</w:t>
        </w:r>
        <w:r>
          <w:rPr>
            <w:noProof/>
            <w:webHidden/>
          </w:rPr>
          <w:fldChar w:fldCharType="end"/>
        </w:r>
      </w:hyperlink>
    </w:p>
    <w:p w14:paraId="6146878A" w14:textId="1E74A82E" w:rsidR="00717D55" w:rsidRDefault="00717D55">
      <w:pPr>
        <w:pStyle w:val="TOC3"/>
        <w:tabs>
          <w:tab w:val="right" w:pos="9016"/>
        </w:tabs>
        <w:rPr>
          <w:rFonts w:eastAsiaTheme="minorEastAsia"/>
          <w:noProof/>
          <w:sz w:val="24"/>
          <w:szCs w:val="24"/>
          <w:lang w:eastAsia="en-GB"/>
        </w:rPr>
      </w:pPr>
      <w:hyperlink w:anchor="_Toc213943880" w:history="1">
        <w:r w:rsidRPr="00051968">
          <w:rPr>
            <w:rStyle w:val="Hyperlink"/>
            <w:noProof/>
          </w:rPr>
          <w:t>Level Design</w:t>
        </w:r>
        <w:r>
          <w:rPr>
            <w:noProof/>
            <w:webHidden/>
          </w:rPr>
          <w:tab/>
        </w:r>
        <w:r>
          <w:rPr>
            <w:noProof/>
            <w:webHidden/>
          </w:rPr>
          <w:fldChar w:fldCharType="begin"/>
        </w:r>
        <w:r>
          <w:rPr>
            <w:noProof/>
            <w:webHidden/>
          </w:rPr>
          <w:instrText xml:space="preserve"> PAGEREF _Toc213943880 \h </w:instrText>
        </w:r>
        <w:r>
          <w:rPr>
            <w:noProof/>
            <w:webHidden/>
          </w:rPr>
        </w:r>
        <w:r>
          <w:rPr>
            <w:noProof/>
            <w:webHidden/>
          </w:rPr>
          <w:fldChar w:fldCharType="separate"/>
        </w:r>
        <w:r>
          <w:rPr>
            <w:noProof/>
            <w:webHidden/>
          </w:rPr>
          <w:t>11</w:t>
        </w:r>
        <w:r>
          <w:rPr>
            <w:noProof/>
            <w:webHidden/>
          </w:rPr>
          <w:fldChar w:fldCharType="end"/>
        </w:r>
      </w:hyperlink>
    </w:p>
    <w:p w14:paraId="69CA925F" w14:textId="3CF1B122" w:rsidR="00717D55" w:rsidRDefault="00717D55">
      <w:pPr>
        <w:pStyle w:val="TOC4"/>
        <w:tabs>
          <w:tab w:val="right" w:pos="9016"/>
        </w:tabs>
        <w:rPr>
          <w:rFonts w:eastAsiaTheme="minorEastAsia"/>
          <w:noProof/>
          <w:sz w:val="24"/>
          <w:szCs w:val="24"/>
          <w:lang w:eastAsia="en-GB"/>
        </w:rPr>
      </w:pPr>
      <w:hyperlink w:anchor="_Toc213943881" w:history="1">
        <w:r w:rsidRPr="00051968">
          <w:rPr>
            <w:rStyle w:val="Hyperlink"/>
            <w:noProof/>
          </w:rPr>
          <w:t>Level Layout</w:t>
        </w:r>
        <w:r>
          <w:rPr>
            <w:noProof/>
            <w:webHidden/>
          </w:rPr>
          <w:tab/>
        </w:r>
        <w:r>
          <w:rPr>
            <w:noProof/>
            <w:webHidden/>
          </w:rPr>
          <w:fldChar w:fldCharType="begin"/>
        </w:r>
        <w:r>
          <w:rPr>
            <w:noProof/>
            <w:webHidden/>
          </w:rPr>
          <w:instrText xml:space="preserve"> PAGEREF _Toc213943881 \h </w:instrText>
        </w:r>
        <w:r>
          <w:rPr>
            <w:noProof/>
            <w:webHidden/>
          </w:rPr>
        </w:r>
        <w:r>
          <w:rPr>
            <w:noProof/>
            <w:webHidden/>
          </w:rPr>
          <w:fldChar w:fldCharType="separate"/>
        </w:r>
        <w:r>
          <w:rPr>
            <w:noProof/>
            <w:webHidden/>
          </w:rPr>
          <w:t>11</w:t>
        </w:r>
        <w:r>
          <w:rPr>
            <w:noProof/>
            <w:webHidden/>
          </w:rPr>
          <w:fldChar w:fldCharType="end"/>
        </w:r>
      </w:hyperlink>
    </w:p>
    <w:p w14:paraId="1B5E2D2B" w14:textId="734C4897" w:rsidR="00717D55" w:rsidRDefault="00717D55">
      <w:pPr>
        <w:pStyle w:val="TOC4"/>
        <w:tabs>
          <w:tab w:val="right" w:pos="9016"/>
        </w:tabs>
        <w:rPr>
          <w:rFonts w:eastAsiaTheme="minorEastAsia"/>
          <w:noProof/>
          <w:sz w:val="24"/>
          <w:szCs w:val="24"/>
          <w:lang w:eastAsia="en-GB"/>
        </w:rPr>
      </w:pPr>
      <w:hyperlink w:anchor="_Toc213943882" w:history="1">
        <w:r w:rsidRPr="00051968">
          <w:rPr>
            <w:rStyle w:val="Hyperlink"/>
            <w:noProof/>
          </w:rPr>
          <w:t>Challenges &amp; Puzzles</w:t>
        </w:r>
        <w:r>
          <w:rPr>
            <w:noProof/>
            <w:webHidden/>
          </w:rPr>
          <w:tab/>
        </w:r>
        <w:r>
          <w:rPr>
            <w:noProof/>
            <w:webHidden/>
          </w:rPr>
          <w:fldChar w:fldCharType="begin"/>
        </w:r>
        <w:r>
          <w:rPr>
            <w:noProof/>
            <w:webHidden/>
          </w:rPr>
          <w:instrText xml:space="preserve"> PAGEREF _Toc213943882 \h </w:instrText>
        </w:r>
        <w:r>
          <w:rPr>
            <w:noProof/>
            <w:webHidden/>
          </w:rPr>
        </w:r>
        <w:r>
          <w:rPr>
            <w:noProof/>
            <w:webHidden/>
          </w:rPr>
          <w:fldChar w:fldCharType="separate"/>
        </w:r>
        <w:r>
          <w:rPr>
            <w:noProof/>
            <w:webHidden/>
          </w:rPr>
          <w:t>11</w:t>
        </w:r>
        <w:r>
          <w:rPr>
            <w:noProof/>
            <w:webHidden/>
          </w:rPr>
          <w:fldChar w:fldCharType="end"/>
        </w:r>
      </w:hyperlink>
    </w:p>
    <w:p w14:paraId="06F77842" w14:textId="4F9A25B7" w:rsidR="00717D55" w:rsidRDefault="00717D55">
      <w:pPr>
        <w:pStyle w:val="TOC4"/>
        <w:tabs>
          <w:tab w:val="right" w:pos="9016"/>
        </w:tabs>
        <w:rPr>
          <w:rFonts w:eastAsiaTheme="minorEastAsia"/>
          <w:noProof/>
          <w:sz w:val="24"/>
          <w:szCs w:val="24"/>
          <w:lang w:eastAsia="en-GB"/>
        </w:rPr>
      </w:pPr>
      <w:hyperlink w:anchor="_Toc213943883" w:history="1">
        <w:r w:rsidRPr="00051968">
          <w:rPr>
            <w:rStyle w:val="Hyperlink"/>
            <w:noProof/>
          </w:rPr>
          <w:t>Rewards &amp; Progression</w:t>
        </w:r>
        <w:r>
          <w:rPr>
            <w:noProof/>
            <w:webHidden/>
          </w:rPr>
          <w:tab/>
        </w:r>
        <w:r>
          <w:rPr>
            <w:noProof/>
            <w:webHidden/>
          </w:rPr>
          <w:fldChar w:fldCharType="begin"/>
        </w:r>
        <w:r>
          <w:rPr>
            <w:noProof/>
            <w:webHidden/>
          </w:rPr>
          <w:instrText xml:space="preserve"> PAGEREF _Toc213943883 \h </w:instrText>
        </w:r>
        <w:r>
          <w:rPr>
            <w:noProof/>
            <w:webHidden/>
          </w:rPr>
        </w:r>
        <w:r>
          <w:rPr>
            <w:noProof/>
            <w:webHidden/>
          </w:rPr>
          <w:fldChar w:fldCharType="separate"/>
        </w:r>
        <w:r>
          <w:rPr>
            <w:noProof/>
            <w:webHidden/>
          </w:rPr>
          <w:t>11</w:t>
        </w:r>
        <w:r>
          <w:rPr>
            <w:noProof/>
            <w:webHidden/>
          </w:rPr>
          <w:fldChar w:fldCharType="end"/>
        </w:r>
      </w:hyperlink>
    </w:p>
    <w:p w14:paraId="5ECD20D7" w14:textId="5BCFB273" w:rsidR="00717D55" w:rsidRDefault="00717D55">
      <w:pPr>
        <w:pStyle w:val="TOC3"/>
        <w:tabs>
          <w:tab w:val="right" w:pos="9016"/>
        </w:tabs>
        <w:rPr>
          <w:rFonts w:eastAsiaTheme="minorEastAsia"/>
          <w:noProof/>
          <w:sz w:val="24"/>
          <w:szCs w:val="24"/>
          <w:lang w:eastAsia="en-GB"/>
        </w:rPr>
      </w:pPr>
      <w:hyperlink w:anchor="_Toc213943884" w:history="1">
        <w:r w:rsidRPr="00051968">
          <w:rPr>
            <w:rStyle w:val="Hyperlink"/>
            <w:noProof/>
          </w:rPr>
          <w:t>Art &amp; Visuals</w:t>
        </w:r>
        <w:r>
          <w:rPr>
            <w:noProof/>
            <w:webHidden/>
          </w:rPr>
          <w:tab/>
        </w:r>
        <w:r>
          <w:rPr>
            <w:noProof/>
            <w:webHidden/>
          </w:rPr>
          <w:fldChar w:fldCharType="begin"/>
        </w:r>
        <w:r>
          <w:rPr>
            <w:noProof/>
            <w:webHidden/>
          </w:rPr>
          <w:instrText xml:space="preserve"> PAGEREF _Toc213943884 \h </w:instrText>
        </w:r>
        <w:r>
          <w:rPr>
            <w:noProof/>
            <w:webHidden/>
          </w:rPr>
        </w:r>
        <w:r>
          <w:rPr>
            <w:noProof/>
            <w:webHidden/>
          </w:rPr>
          <w:fldChar w:fldCharType="separate"/>
        </w:r>
        <w:r>
          <w:rPr>
            <w:noProof/>
            <w:webHidden/>
          </w:rPr>
          <w:t>13</w:t>
        </w:r>
        <w:r>
          <w:rPr>
            <w:noProof/>
            <w:webHidden/>
          </w:rPr>
          <w:fldChar w:fldCharType="end"/>
        </w:r>
      </w:hyperlink>
    </w:p>
    <w:p w14:paraId="7E71C007" w14:textId="2A75967D" w:rsidR="00717D55" w:rsidRDefault="00717D55">
      <w:pPr>
        <w:pStyle w:val="TOC4"/>
        <w:tabs>
          <w:tab w:val="right" w:pos="9016"/>
        </w:tabs>
        <w:rPr>
          <w:rFonts w:eastAsiaTheme="minorEastAsia"/>
          <w:noProof/>
          <w:sz w:val="24"/>
          <w:szCs w:val="24"/>
          <w:lang w:eastAsia="en-GB"/>
        </w:rPr>
      </w:pPr>
      <w:hyperlink w:anchor="_Toc213943885" w:history="1">
        <w:r w:rsidRPr="00051968">
          <w:rPr>
            <w:rStyle w:val="Hyperlink"/>
            <w:noProof/>
          </w:rPr>
          <w:t>Art Direction</w:t>
        </w:r>
        <w:r>
          <w:rPr>
            <w:noProof/>
            <w:webHidden/>
          </w:rPr>
          <w:tab/>
        </w:r>
        <w:r>
          <w:rPr>
            <w:noProof/>
            <w:webHidden/>
          </w:rPr>
          <w:fldChar w:fldCharType="begin"/>
        </w:r>
        <w:r>
          <w:rPr>
            <w:noProof/>
            <w:webHidden/>
          </w:rPr>
          <w:instrText xml:space="preserve"> PAGEREF _Toc213943885 \h </w:instrText>
        </w:r>
        <w:r>
          <w:rPr>
            <w:noProof/>
            <w:webHidden/>
          </w:rPr>
        </w:r>
        <w:r>
          <w:rPr>
            <w:noProof/>
            <w:webHidden/>
          </w:rPr>
          <w:fldChar w:fldCharType="separate"/>
        </w:r>
        <w:r>
          <w:rPr>
            <w:noProof/>
            <w:webHidden/>
          </w:rPr>
          <w:t>13</w:t>
        </w:r>
        <w:r>
          <w:rPr>
            <w:noProof/>
            <w:webHidden/>
          </w:rPr>
          <w:fldChar w:fldCharType="end"/>
        </w:r>
      </w:hyperlink>
    </w:p>
    <w:p w14:paraId="6CE0CA45" w14:textId="3484FE05" w:rsidR="00717D55" w:rsidRDefault="00717D55">
      <w:pPr>
        <w:pStyle w:val="TOC4"/>
        <w:tabs>
          <w:tab w:val="right" w:pos="9016"/>
        </w:tabs>
        <w:rPr>
          <w:rFonts w:eastAsiaTheme="minorEastAsia"/>
          <w:noProof/>
          <w:sz w:val="24"/>
          <w:szCs w:val="24"/>
          <w:lang w:eastAsia="en-GB"/>
        </w:rPr>
      </w:pPr>
      <w:hyperlink w:anchor="_Toc213943886" w:history="1">
        <w:r w:rsidRPr="00051968">
          <w:rPr>
            <w:rStyle w:val="Hyperlink"/>
            <w:noProof/>
          </w:rPr>
          <w:t>Characters &amp; Environment</w:t>
        </w:r>
        <w:r>
          <w:rPr>
            <w:noProof/>
            <w:webHidden/>
          </w:rPr>
          <w:tab/>
        </w:r>
        <w:r>
          <w:rPr>
            <w:noProof/>
            <w:webHidden/>
          </w:rPr>
          <w:fldChar w:fldCharType="begin"/>
        </w:r>
        <w:r>
          <w:rPr>
            <w:noProof/>
            <w:webHidden/>
          </w:rPr>
          <w:instrText xml:space="preserve"> PAGEREF _Toc213943886 \h </w:instrText>
        </w:r>
        <w:r>
          <w:rPr>
            <w:noProof/>
            <w:webHidden/>
          </w:rPr>
        </w:r>
        <w:r>
          <w:rPr>
            <w:noProof/>
            <w:webHidden/>
          </w:rPr>
          <w:fldChar w:fldCharType="separate"/>
        </w:r>
        <w:r>
          <w:rPr>
            <w:noProof/>
            <w:webHidden/>
          </w:rPr>
          <w:t>13</w:t>
        </w:r>
        <w:r>
          <w:rPr>
            <w:noProof/>
            <w:webHidden/>
          </w:rPr>
          <w:fldChar w:fldCharType="end"/>
        </w:r>
      </w:hyperlink>
    </w:p>
    <w:p w14:paraId="06BCB17B" w14:textId="6003559E" w:rsidR="00717D55" w:rsidRDefault="00717D55">
      <w:pPr>
        <w:pStyle w:val="TOC4"/>
        <w:tabs>
          <w:tab w:val="right" w:pos="9016"/>
        </w:tabs>
        <w:rPr>
          <w:rFonts w:eastAsiaTheme="minorEastAsia"/>
          <w:noProof/>
          <w:sz w:val="24"/>
          <w:szCs w:val="24"/>
          <w:lang w:eastAsia="en-GB"/>
        </w:rPr>
      </w:pPr>
      <w:hyperlink w:anchor="_Toc213943887" w:history="1">
        <w:r w:rsidRPr="00051968">
          <w:rPr>
            <w:rStyle w:val="Hyperlink"/>
            <w:noProof/>
          </w:rPr>
          <w:t>HUD &amp; UI Elements</w:t>
        </w:r>
        <w:r>
          <w:rPr>
            <w:noProof/>
            <w:webHidden/>
          </w:rPr>
          <w:tab/>
        </w:r>
        <w:r>
          <w:rPr>
            <w:noProof/>
            <w:webHidden/>
          </w:rPr>
          <w:fldChar w:fldCharType="begin"/>
        </w:r>
        <w:r>
          <w:rPr>
            <w:noProof/>
            <w:webHidden/>
          </w:rPr>
          <w:instrText xml:space="preserve"> PAGEREF _Toc213943887 \h </w:instrText>
        </w:r>
        <w:r>
          <w:rPr>
            <w:noProof/>
            <w:webHidden/>
          </w:rPr>
        </w:r>
        <w:r>
          <w:rPr>
            <w:noProof/>
            <w:webHidden/>
          </w:rPr>
          <w:fldChar w:fldCharType="separate"/>
        </w:r>
        <w:r>
          <w:rPr>
            <w:noProof/>
            <w:webHidden/>
          </w:rPr>
          <w:t>13</w:t>
        </w:r>
        <w:r>
          <w:rPr>
            <w:noProof/>
            <w:webHidden/>
          </w:rPr>
          <w:fldChar w:fldCharType="end"/>
        </w:r>
      </w:hyperlink>
    </w:p>
    <w:p w14:paraId="0FF16B44" w14:textId="29D19AA8" w:rsidR="00717D55" w:rsidRDefault="00717D55">
      <w:pPr>
        <w:pStyle w:val="TOC4"/>
        <w:tabs>
          <w:tab w:val="right" w:pos="9016"/>
        </w:tabs>
        <w:rPr>
          <w:rFonts w:eastAsiaTheme="minorEastAsia"/>
          <w:noProof/>
          <w:sz w:val="24"/>
          <w:szCs w:val="24"/>
          <w:lang w:eastAsia="en-GB"/>
        </w:rPr>
      </w:pPr>
      <w:hyperlink w:anchor="_Toc213943888" w:history="1">
        <w:r w:rsidRPr="00051968">
          <w:rPr>
            <w:rStyle w:val="Hyperlink"/>
            <w:noProof/>
          </w:rPr>
          <w:t>Animations</w:t>
        </w:r>
        <w:r>
          <w:rPr>
            <w:noProof/>
            <w:webHidden/>
          </w:rPr>
          <w:tab/>
        </w:r>
        <w:r>
          <w:rPr>
            <w:noProof/>
            <w:webHidden/>
          </w:rPr>
          <w:fldChar w:fldCharType="begin"/>
        </w:r>
        <w:r>
          <w:rPr>
            <w:noProof/>
            <w:webHidden/>
          </w:rPr>
          <w:instrText xml:space="preserve"> PAGEREF _Toc213943888 \h </w:instrText>
        </w:r>
        <w:r>
          <w:rPr>
            <w:noProof/>
            <w:webHidden/>
          </w:rPr>
        </w:r>
        <w:r>
          <w:rPr>
            <w:noProof/>
            <w:webHidden/>
          </w:rPr>
          <w:fldChar w:fldCharType="separate"/>
        </w:r>
        <w:r>
          <w:rPr>
            <w:noProof/>
            <w:webHidden/>
          </w:rPr>
          <w:t>17</w:t>
        </w:r>
        <w:r>
          <w:rPr>
            <w:noProof/>
            <w:webHidden/>
          </w:rPr>
          <w:fldChar w:fldCharType="end"/>
        </w:r>
      </w:hyperlink>
    </w:p>
    <w:p w14:paraId="3BACD04B" w14:textId="15D8E3B0" w:rsidR="00717D55" w:rsidRDefault="00717D55">
      <w:pPr>
        <w:pStyle w:val="TOC3"/>
        <w:tabs>
          <w:tab w:val="right" w:pos="9016"/>
        </w:tabs>
        <w:rPr>
          <w:rFonts w:eastAsiaTheme="minorEastAsia"/>
          <w:noProof/>
          <w:sz w:val="24"/>
          <w:szCs w:val="24"/>
          <w:lang w:eastAsia="en-GB"/>
        </w:rPr>
      </w:pPr>
      <w:hyperlink w:anchor="_Toc213943889" w:history="1">
        <w:r w:rsidRPr="00051968">
          <w:rPr>
            <w:rStyle w:val="Hyperlink"/>
            <w:noProof/>
          </w:rPr>
          <w:t>Audio</w:t>
        </w:r>
        <w:r>
          <w:rPr>
            <w:noProof/>
            <w:webHidden/>
          </w:rPr>
          <w:tab/>
        </w:r>
        <w:r>
          <w:rPr>
            <w:noProof/>
            <w:webHidden/>
          </w:rPr>
          <w:fldChar w:fldCharType="begin"/>
        </w:r>
        <w:r>
          <w:rPr>
            <w:noProof/>
            <w:webHidden/>
          </w:rPr>
          <w:instrText xml:space="preserve"> PAGEREF _Toc213943889 \h </w:instrText>
        </w:r>
        <w:r>
          <w:rPr>
            <w:noProof/>
            <w:webHidden/>
          </w:rPr>
        </w:r>
        <w:r>
          <w:rPr>
            <w:noProof/>
            <w:webHidden/>
          </w:rPr>
          <w:fldChar w:fldCharType="separate"/>
        </w:r>
        <w:r>
          <w:rPr>
            <w:noProof/>
            <w:webHidden/>
          </w:rPr>
          <w:t>18</w:t>
        </w:r>
        <w:r>
          <w:rPr>
            <w:noProof/>
            <w:webHidden/>
          </w:rPr>
          <w:fldChar w:fldCharType="end"/>
        </w:r>
      </w:hyperlink>
    </w:p>
    <w:p w14:paraId="6FBF96C0" w14:textId="6B96F86F" w:rsidR="00717D55" w:rsidRDefault="00717D55">
      <w:pPr>
        <w:pStyle w:val="TOC4"/>
        <w:tabs>
          <w:tab w:val="right" w:pos="9016"/>
        </w:tabs>
        <w:rPr>
          <w:rFonts w:eastAsiaTheme="minorEastAsia"/>
          <w:noProof/>
          <w:sz w:val="24"/>
          <w:szCs w:val="24"/>
          <w:lang w:eastAsia="en-GB"/>
        </w:rPr>
      </w:pPr>
      <w:hyperlink w:anchor="_Toc213943890" w:history="1">
        <w:r w:rsidRPr="00051968">
          <w:rPr>
            <w:rStyle w:val="Hyperlink"/>
            <w:noProof/>
          </w:rPr>
          <w:t>Music</w:t>
        </w:r>
        <w:r>
          <w:rPr>
            <w:noProof/>
            <w:webHidden/>
          </w:rPr>
          <w:tab/>
        </w:r>
        <w:r>
          <w:rPr>
            <w:noProof/>
            <w:webHidden/>
          </w:rPr>
          <w:fldChar w:fldCharType="begin"/>
        </w:r>
        <w:r>
          <w:rPr>
            <w:noProof/>
            <w:webHidden/>
          </w:rPr>
          <w:instrText xml:space="preserve"> PAGEREF _Toc213943890 \h </w:instrText>
        </w:r>
        <w:r>
          <w:rPr>
            <w:noProof/>
            <w:webHidden/>
          </w:rPr>
        </w:r>
        <w:r>
          <w:rPr>
            <w:noProof/>
            <w:webHidden/>
          </w:rPr>
          <w:fldChar w:fldCharType="separate"/>
        </w:r>
        <w:r>
          <w:rPr>
            <w:noProof/>
            <w:webHidden/>
          </w:rPr>
          <w:t>18</w:t>
        </w:r>
        <w:r>
          <w:rPr>
            <w:noProof/>
            <w:webHidden/>
          </w:rPr>
          <w:fldChar w:fldCharType="end"/>
        </w:r>
      </w:hyperlink>
    </w:p>
    <w:p w14:paraId="240724DC" w14:textId="4D6FCE62" w:rsidR="00717D55" w:rsidRDefault="00717D55">
      <w:pPr>
        <w:pStyle w:val="TOC4"/>
        <w:tabs>
          <w:tab w:val="right" w:pos="9016"/>
        </w:tabs>
        <w:rPr>
          <w:rFonts w:eastAsiaTheme="minorEastAsia"/>
          <w:noProof/>
          <w:sz w:val="24"/>
          <w:szCs w:val="24"/>
          <w:lang w:eastAsia="en-GB"/>
        </w:rPr>
      </w:pPr>
      <w:hyperlink w:anchor="_Toc213943891" w:history="1">
        <w:r w:rsidRPr="00051968">
          <w:rPr>
            <w:rStyle w:val="Hyperlink"/>
            <w:noProof/>
          </w:rPr>
          <w:t>Sound Effects</w:t>
        </w:r>
        <w:r>
          <w:rPr>
            <w:noProof/>
            <w:webHidden/>
          </w:rPr>
          <w:tab/>
        </w:r>
        <w:r>
          <w:rPr>
            <w:noProof/>
            <w:webHidden/>
          </w:rPr>
          <w:fldChar w:fldCharType="begin"/>
        </w:r>
        <w:r>
          <w:rPr>
            <w:noProof/>
            <w:webHidden/>
          </w:rPr>
          <w:instrText xml:space="preserve"> PAGEREF _Toc213943891 \h </w:instrText>
        </w:r>
        <w:r>
          <w:rPr>
            <w:noProof/>
            <w:webHidden/>
          </w:rPr>
        </w:r>
        <w:r>
          <w:rPr>
            <w:noProof/>
            <w:webHidden/>
          </w:rPr>
          <w:fldChar w:fldCharType="separate"/>
        </w:r>
        <w:r>
          <w:rPr>
            <w:noProof/>
            <w:webHidden/>
          </w:rPr>
          <w:t>18</w:t>
        </w:r>
        <w:r>
          <w:rPr>
            <w:noProof/>
            <w:webHidden/>
          </w:rPr>
          <w:fldChar w:fldCharType="end"/>
        </w:r>
      </w:hyperlink>
    </w:p>
    <w:p w14:paraId="411DCEFC" w14:textId="129B7783" w:rsidR="00717D55" w:rsidRDefault="00717D55">
      <w:pPr>
        <w:pStyle w:val="TOC3"/>
        <w:tabs>
          <w:tab w:val="right" w:pos="9016"/>
        </w:tabs>
        <w:rPr>
          <w:rFonts w:eastAsiaTheme="minorEastAsia"/>
          <w:noProof/>
          <w:sz w:val="24"/>
          <w:szCs w:val="24"/>
          <w:lang w:eastAsia="en-GB"/>
        </w:rPr>
      </w:pPr>
      <w:hyperlink w:anchor="_Toc213943892" w:history="1">
        <w:r w:rsidRPr="00051968">
          <w:rPr>
            <w:rStyle w:val="Hyperlink"/>
            <w:noProof/>
          </w:rPr>
          <w:t>Controls &amp; User Interface</w:t>
        </w:r>
        <w:r>
          <w:rPr>
            <w:noProof/>
            <w:webHidden/>
          </w:rPr>
          <w:tab/>
        </w:r>
        <w:r>
          <w:rPr>
            <w:noProof/>
            <w:webHidden/>
          </w:rPr>
          <w:fldChar w:fldCharType="begin"/>
        </w:r>
        <w:r>
          <w:rPr>
            <w:noProof/>
            <w:webHidden/>
          </w:rPr>
          <w:instrText xml:space="preserve"> PAGEREF _Toc213943892 \h </w:instrText>
        </w:r>
        <w:r>
          <w:rPr>
            <w:noProof/>
            <w:webHidden/>
          </w:rPr>
        </w:r>
        <w:r>
          <w:rPr>
            <w:noProof/>
            <w:webHidden/>
          </w:rPr>
          <w:fldChar w:fldCharType="separate"/>
        </w:r>
        <w:r>
          <w:rPr>
            <w:noProof/>
            <w:webHidden/>
          </w:rPr>
          <w:t>19</w:t>
        </w:r>
        <w:r>
          <w:rPr>
            <w:noProof/>
            <w:webHidden/>
          </w:rPr>
          <w:fldChar w:fldCharType="end"/>
        </w:r>
      </w:hyperlink>
    </w:p>
    <w:p w14:paraId="2F9A62D4" w14:textId="70C771C8" w:rsidR="00717D55" w:rsidRDefault="00717D55">
      <w:pPr>
        <w:pStyle w:val="TOC4"/>
        <w:tabs>
          <w:tab w:val="right" w:pos="9016"/>
        </w:tabs>
        <w:rPr>
          <w:rFonts w:eastAsiaTheme="minorEastAsia"/>
          <w:noProof/>
          <w:sz w:val="24"/>
          <w:szCs w:val="24"/>
          <w:lang w:eastAsia="en-GB"/>
        </w:rPr>
      </w:pPr>
      <w:hyperlink w:anchor="_Toc213943893" w:history="1">
        <w:r w:rsidRPr="00051968">
          <w:rPr>
            <w:rStyle w:val="Hyperlink"/>
            <w:noProof/>
          </w:rPr>
          <w:t>Controls</w:t>
        </w:r>
        <w:r>
          <w:rPr>
            <w:noProof/>
            <w:webHidden/>
          </w:rPr>
          <w:tab/>
        </w:r>
        <w:r>
          <w:rPr>
            <w:noProof/>
            <w:webHidden/>
          </w:rPr>
          <w:fldChar w:fldCharType="begin"/>
        </w:r>
        <w:r>
          <w:rPr>
            <w:noProof/>
            <w:webHidden/>
          </w:rPr>
          <w:instrText xml:space="preserve"> PAGEREF _Toc213943893 \h </w:instrText>
        </w:r>
        <w:r>
          <w:rPr>
            <w:noProof/>
            <w:webHidden/>
          </w:rPr>
        </w:r>
        <w:r>
          <w:rPr>
            <w:noProof/>
            <w:webHidden/>
          </w:rPr>
          <w:fldChar w:fldCharType="separate"/>
        </w:r>
        <w:r>
          <w:rPr>
            <w:noProof/>
            <w:webHidden/>
          </w:rPr>
          <w:t>19</w:t>
        </w:r>
        <w:r>
          <w:rPr>
            <w:noProof/>
            <w:webHidden/>
          </w:rPr>
          <w:fldChar w:fldCharType="end"/>
        </w:r>
      </w:hyperlink>
    </w:p>
    <w:p w14:paraId="50CE2B38" w14:textId="72C72FE0" w:rsidR="00717D55" w:rsidRDefault="00717D55">
      <w:pPr>
        <w:pStyle w:val="TOC4"/>
        <w:tabs>
          <w:tab w:val="right" w:pos="9016"/>
        </w:tabs>
        <w:rPr>
          <w:rFonts w:eastAsiaTheme="minorEastAsia"/>
          <w:noProof/>
          <w:sz w:val="24"/>
          <w:szCs w:val="24"/>
          <w:lang w:eastAsia="en-GB"/>
        </w:rPr>
      </w:pPr>
      <w:hyperlink w:anchor="_Toc213943894" w:history="1">
        <w:r w:rsidRPr="00051968">
          <w:rPr>
            <w:rStyle w:val="Hyperlink"/>
            <w:noProof/>
          </w:rPr>
          <w:t>UI Flow</w:t>
        </w:r>
        <w:r>
          <w:rPr>
            <w:noProof/>
            <w:webHidden/>
          </w:rPr>
          <w:tab/>
        </w:r>
        <w:r>
          <w:rPr>
            <w:noProof/>
            <w:webHidden/>
          </w:rPr>
          <w:fldChar w:fldCharType="begin"/>
        </w:r>
        <w:r>
          <w:rPr>
            <w:noProof/>
            <w:webHidden/>
          </w:rPr>
          <w:instrText xml:space="preserve"> PAGEREF _Toc213943894 \h </w:instrText>
        </w:r>
        <w:r>
          <w:rPr>
            <w:noProof/>
            <w:webHidden/>
          </w:rPr>
        </w:r>
        <w:r>
          <w:rPr>
            <w:noProof/>
            <w:webHidden/>
          </w:rPr>
          <w:fldChar w:fldCharType="separate"/>
        </w:r>
        <w:r>
          <w:rPr>
            <w:noProof/>
            <w:webHidden/>
          </w:rPr>
          <w:t>19</w:t>
        </w:r>
        <w:r>
          <w:rPr>
            <w:noProof/>
            <w:webHidden/>
          </w:rPr>
          <w:fldChar w:fldCharType="end"/>
        </w:r>
      </w:hyperlink>
    </w:p>
    <w:p w14:paraId="105CD2C5" w14:textId="207141B0" w:rsidR="00717D55" w:rsidRDefault="00717D55">
      <w:pPr>
        <w:pStyle w:val="TOC3"/>
        <w:tabs>
          <w:tab w:val="right" w:pos="9016"/>
        </w:tabs>
        <w:rPr>
          <w:rFonts w:eastAsiaTheme="minorEastAsia"/>
          <w:noProof/>
          <w:sz w:val="24"/>
          <w:szCs w:val="24"/>
          <w:lang w:eastAsia="en-GB"/>
        </w:rPr>
      </w:pPr>
      <w:hyperlink w:anchor="_Toc213943895" w:history="1">
        <w:r w:rsidRPr="00051968">
          <w:rPr>
            <w:rStyle w:val="Hyperlink"/>
            <w:noProof/>
          </w:rPr>
          <w:t>Technical Specifications</w:t>
        </w:r>
        <w:r>
          <w:rPr>
            <w:noProof/>
            <w:webHidden/>
          </w:rPr>
          <w:tab/>
        </w:r>
        <w:r>
          <w:rPr>
            <w:noProof/>
            <w:webHidden/>
          </w:rPr>
          <w:fldChar w:fldCharType="begin"/>
        </w:r>
        <w:r>
          <w:rPr>
            <w:noProof/>
            <w:webHidden/>
          </w:rPr>
          <w:instrText xml:space="preserve"> PAGEREF _Toc213943895 \h </w:instrText>
        </w:r>
        <w:r>
          <w:rPr>
            <w:noProof/>
            <w:webHidden/>
          </w:rPr>
        </w:r>
        <w:r>
          <w:rPr>
            <w:noProof/>
            <w:webHidden/>
          </w:rPr>
          <w:fldChar w:fldCharType="separate"/>
        </w:r>
        <w:r>
          <w:rPr>
            <w:noProof/>
            <w:webHidden/>
          </w:rPr>
          <w:t>20</w:t>
        </w:r>
        <w:r>
          <w:rPr>
            <w:noProof/>
            <w:webHidden/>
          </w:rPr>
          <w:fldChar w:fldCharType="end"/>
        </w:r>
      </w:hyperlink>
    </w:p>
    <w:p w14:paraId="540E97B9" w14:textId="5A62C02B" w:rsidR="00717D55" w:rsidRDefault="00717D55">
      <w:pPr>
        <w:pStyle w:val="TOC4"/>
        <w:tabs>
          <w:tab w:val="right" w:pos="9016"/>
        </w:tabs>
        <w:rPr>
          <w:rFonts w:eastAsiaTheme="minorEastAsia"/>
          <w:noProof/>
          <w:sz w:val="24"/>
          <w:szCs w:val="24"/>
          <w:lang w:eastAsia="en-GB"/>
        </w:rPr>
      </w:pPr>
      <w:hyperlink w:anchor="_Toc213943896" w:history="1">
        <w:r w:rsidRPr="00051968">
          <w:rPr>
            <w:rStyle w:val="Hyperlink"/>
            <w:noProof/>
          </w:rPr>
          <w:t>Engine &amp; Tools</w:t>
        </w:r>
        <w:r>
          <w:rPr>
            <w:noProof/>
            <w:webHidden/>
          </w:rPr>
          <w:tab/>
        </w:r>
        <w:r>
          <w:rPr>
            <w:noProof/>
            <w:webHidden/>
          </w:rPr>
          <w:fldChar w:fldCharType="begin"/>
        </w:r>
        <w:r>
          <w:rPr>
            <w:noProof/>
            <w:webHidden/>
          </w:rPr>
          <w:instrText xml:space="preserve"> PAGEREF _Toc213943896 \h </w:instrText>
        </w:r>
        <w:r>
          <w:rPr>
            <w:noProof/>
            <w:webHidden/>
          </w:rPr>
        </w:r>
        <w:r>
          <w:rPr>
            <w:noProof/>
            <w:webHidden/>
          </w:rPr>
          <w:fldChar w:fldCharType="separate"/>
        </w:r>
        <w:r>
          <w:rPr>
            <w:noProof/>
            <w:webHidden/>
          </w:rPr>
          <w:t>20</w:t>
        </w:r>
        <w:r>
          <w:rPr>
            <w:noProof/>
            <w:webHidden/>
          </w:rPr>
          <w:fldChar w:fldCharType="end"/>
        </w:r>
      </w:hyperlink>
    </w:p>
    <w:p w14:paraId="4EDF6AF9" w14:textId="715433F4" w:rsidR="00717D55" w:rsidRDefault="00717D55">
      <w:pPr>
        <w:pStyle w:val="TOC4"/>
        <w:tabs>
          <w:tab w:val="right" w:pos="9016"/>
        </w:tabs>
        <w:rPr>
          <w:rFonts w:eastAsiaTheme="minorEastAsia"/>
          <w:noProof/>
          <w:sz w:val="24"/>
          <w:szCs w:val="24"/>
          <w:lang w:eastAsia="en-GB"/>
        </w:rPr>
      </w:pPr>
      <w:hyperlink w:anchor="_Toc213943897" w:history="1">
        <w:r w:rsidRPr="00051968">
          <w:rPr>
            <w:rStyle w:val="Hyperlink"/>
            <w:noProof/>
          </w:rPr>
          <w:t>Platform Requirements</w:t>
        </w:r>
        <w:r>
          <w:rPr>
            <w:noProof/>
            <w:webHidden/>
          </w:rPr>
          <w:tab/>
        </w:r>
        <w:r>
          <w:rPr>
            <w:noProof/>
            <w:webHidden/>
          </w:rPr>
          <w:fldChar w:fldCharType="begin"/>
        </w:r>
        <w:r>
          <w:rPr>
            <w:noProof/>
            <w:webHidden/>
          </w:rPr>
          <w:instrText xml:space="preserve"> PAGEREF _Toc213943897 \h </w:instrText>
        </w:r>
        <w:r>
          <w:rPr>
            <w:noProof/>
            <w:webHidden/>
          </w:rPr>
        </w:r>
        <w:r>
          <w:rPr>
            <w:noProof/>
            <w:webHidden/>
          </w:rPr>
          <w:fldChar w:fldCharType="separate"/>
        </w:r>
        <w:r>
          <w:rPr>
            <w:noProof/>
            <w:webHidden/>
          </w:rPr>
          <w:t>20</w:t>
        </w:r>
        <w:r>
          <w:rPr>
            <w:noProof/>
            <w:webHidden/>
          </w:rPr>
          <w:fldChar w:fldCharType="end"/>
        </w:r>
      </w:hyperlink>
    </w:p>
    <w:p w14:paraId="6C17B955" w14:textId="08183964" w:rsidR="00717D55" w:rsidRDefault="00717D55">
      <w:pPr>
        <w:pStyle w:val="TOC4"/>
        <w:tabs>
          <w:tab w:val="right" w:pos="9016"/>
        </w:tabs>
        <w:rPr>
          <w:rFonts w:eastAsiaTheme="minorEastAsia"/>
          <w:noProof/>
          <w:sz w:val="24"/>
          <w:szCs w:val="24"/>
          <w:lang w:eastAsia="en-GB"/>
        </w:rPr>
      </w:pPr>
      <w:hyperlink w:anchor="_Toc213943898" w:history="1">
        <w:r w:rsidRPr="00051968">
          <w:rPr>
            <w:rStyle w:val="Hyperlink"/>
            <w:noProof/>
          </w:rPr>
          <w:t>Performance Targets</w:t>
        </w:r>
        <w:r>
          <w:rPr>
            <w:noProof/>
            <w:webHidden/>
          </w:rPr>
          <w:tab/>
        </w:r>
        <w:r>
          <w:rPr>
            <w:noProof/>
            <w:webHidden/>
          </w:rPr>
          <w:fldChar w:fldCharType="begin"/>
        </w:r>
        <w:r>
          <w:rPr>
            <w:noProof/>
            <w:webHidden/>
          </w:rPr>
          <w:instrText xml:space="preserve"> PAGEREF _Toc213943898 \h </w:instrText>
        </w:r>
        <w:r>
          <w:rPr>
            <w:noProof/>
            <w:webHidden/>
          </w:rPr>
        </w:r>
        <w:r>
          <w:rPr>
            <w:noProof/>
            <w:webHidden/>
          </w:rPr>
          <w:fldChar w:fldCharType="separate"/>
        </w:r>
        <w:r>
          <w:rPr>
            <w:noProof/>
            <w:webHidden/>
          </w:rPr>
          <w:t>20</w:t>
        </w:r>
        <w:r>
          <w:rPr>
            <w:noProof/>
            <w:webHidden/>
          </w:rPr>
          <w:fldChar w:fldCharType="end"/>
        </w:r>
      </w:hyperlink>
    </w:p>
    <w:p w14:paraId="652DDAC7" w14:textId="54A7207F" w:rsidR="00717D55" w:rsidRDefault="00717D55">
      <w:pPr>
        <w:pStyle w:val="TOC3"/>
        <w:tabs>
          <w:tab w:val="right" w:pos="9016"/>
        </w:tabs>
        <w:rPr>
          <w:rFonts w:eastAsiaTheme="minorEastAsia"/>
          <w:noProof/>
          <w:sz w:val="24"/>
          <w:szCs w:val="24"/>
          <w:lang w:eastAsia="en-GB"/>
        </w:rPr>
      </w:pPr>
      <w:hyperlink w:anchor="_Toc213943899" w:history="1">
        <w:r w:rsidRPr="00051968">
          <w:rPr>
            <w:rStyle w:val="Hyperlink"/>
            <w:noProof/>
          </w:rPr>
          <w:t>Development &amp; Testing Hardware</w:t>
        </w:r>
        <w:r>
          <w:rPr>
            <w:noProof/>
            <w:webHidden/>
          </w:rPr>
          <w:tab/>
        </w:r>
        <w:r>
          <w:rPr>
            <w:noProof/>
            <w:webHidden/>
          </w:rPr>
          <w:fldChar w:fldCharType="begin"/>
        </w:r>
        <w:r>
          <w:rPr>
            <w:noProof/>
            <w:webHidden/>
          </w:rPr>
          <w:instrText xml:space="preserve"> PAGEREF _Toc213943899 \h </w:instrText>
        </w:r>
        <w:r>
          <w:rPr>
            <w:noProof/>
            <w:webHidden/>
          </w:rPr>
        </w:r>
        <w:r>
          <w:rPr>
            <w:noProof/>
            <w:webHidden/>
          </w:rPr>
          <w:fldChar w:fldCharType="separate"/>
        </w:r>
        <w:r>
          <w:rPr>
            <w:noProof/>
            <w:webHidden/>
          </w:rPr>
          <w:t>21</w:t>
        </w:r>
        <w:r>
          <w:rPr>
            <w:noProof/>
            <w:webHidden/>
          </w:rPr>
          <w:fldChar w:fldCharType="end"/>
        </w:r>
      </w:hyperlink>
    </w:p>
    <w:p w14:paraId="2B2EE986" w14:textId="6ECDD9E8" w:rsidR="00717D55" w:rsidRDefault="00717D55">
      <w:pPr>
        <w:pStyle w:val="TOC4"/>
        <w:tabs>
          <w:tab w:val="right" w:pos="9016"/>
        </w:tabs>
        <w:rPr>
          <w:rFonts w:eastAsiaTheme="minorEastAsia"/>
          <w:noProof/>
          <w:sz w:val="24"/>
          <w:szCs w:val="24"/>
          <w:lang w:eastAsia="en-GB"/>
        </w:rPr>
      </w:pPr>
      <w:hyperlink w:anchor="_Toc213943900" w:history="1">
        <w:r w:rsidRPr="00051968">
          <w:rPr>
            <w:rStyle w:val="Hyperlink"/>
            <w:noProof/>
          </w:rPr>
          <w:t>Primary Development Machine</w:t>
        </w:r>
        <w:r>
          <w:rPr>
            <w:noProof/>
            <w:webHidden/>
          </w:rPr>
          <w:tab/>
        </w:r>
        <w:r>
          <w:rPr>
            <w:noProof/>
            <w:webHidden/>
          </w:rPr>
          <w:fldChar w:fldCharType="begin"/>
        </w:r>
        <w:r>
          <w:rPr>
            <w:noProof/>
            <w:webHidden/>
          </w:rPr>
          <w:instrText xml:space="preserve"> PAGEREF _Toc213943900 \h </w:instrText>
        </w:r>
        <w:r>
          <w:rPr>
            <w:noProof/>
            <w:webHidden/>
          </w:rPr>
        </w:r>
        <w:r>
          <w:rPr>
            <w:noProof/>
            <w:webHidden/>
          </w:rPr>
          <w:fldChar w:fldCharType="separate"/>
        </w:r>
        <w:r>
          <w:rPr>
            <w:noProof/>
            <w:webHidden/>
          </w:rPr>
          <w:t>21</w:t>
        </w:r>
        <w:r>
          <w:rPr>
            <w:noProof/>
            <w:webHidden/>
          </w:rPr>
          <w:fldChar w:fldCharType="end"/>
        </w:r>
      </w:hyperlink>
    </w:p>
    <w:p w14:paraId="41C17C5E" w14:textId="712CA9F6" w:rsidR="00717D55" w:rsidRDefault="00717D55">
      <w:pPr>
        <w:pStyle w:val="TOC4"/>
        <w:tabs>
          <w:tab w:val="right" w:pos="9016"/>
        </w:tabs>
        <w:rPr>
          <w:rFonts w:eastAsiaTheme="minorEastAsia"/>
          <w:noProof/>
          <w:sz w:val="24"/>
          <w:szCs w:val="24"/>
          <w:lang w:eastAsia="en-GB"/>
        </w:rPr>
      </w:pPr>
      <w:hyperlink w:anchor="_Toc213943901" w:history="1">
        <w:r w:rsidRPr="00051968">
          <w:rPr>
            <w:rStyle w:val="Hyperlink"/>
            <w:noProof/>
          </w:rPr>
          <w:t>Quality Assurance Testing</w:t>
        </w:r>
        <w:r>
          <w:rPr>
            <w:noProof/>
            <w:webHidden/>
          </w:rPr>
          <w:tab/>
        </w:r>
        <w:r>
          <w:rPr>
            <w:noProof/>
            <w:webHidden/>
          </w:rPr>
          <w:fldChar w:fldCharType="begin"/>
        </w:r>
        <w:r>
          <w:rPr>
            <w:noProof/>
            <w:webHidden/>
          </w:rPr>
          <w:instrText xml:space="preserve"> PAGEREF _Toc213943901 \h </w:instrText>
        </w:r>
        <w:r>
          <w:rPr>
            <w:noProof/>
            <w:webHidden/>
          </w:rPr>
        </w:r>
        <w:r>
          <w:rPr>
            <w:noProof/>
            <w:webHidden/>
          </w:rPr>
          <w:fldChar w:fldCharType="separate"/>
        </w:r>
        <w:r>
          <w:rPr>
            <w:noProof/>
            <w:webHidden/>
          </w:rPr>
          <w:t>21</w:t>
        </w:r>
        <w:r>
          <w:rPr>
            <w:noProof/>
            <w:webHidden/>
          </w:rPr>
          <w:fldChar w:fldCharType="end"/>
        </w:r>
      </w:hyperlink>
    </w:p>
    <w:p w14:paraId="36CCEEF3" w14:textId="4F3CC8DA" w:rsidR="00717D55" w:rsidRDefault="00717D55">
      <w:pPr>
        <w:pStyle w:val="TOC3"/>
        <w:tabs>
          <w:tab w:val="right" w:pos="9016"/>
        </w:tabs>
        <w:rPr>
          <w:rFonts w:eastAsiaTheme="minorEastAsia"/>
          <w:noProof/>
          <w:sz w:val="24"/>
          <w:szCs w:val="24"/>
          <w:lang w:eastAsia="en-GB"/>
        </w:rPr>
      </w:pPr>
      <w:hyperlink w:anchor="_Toc213943902" w:history="1">
        <w:r w:rsidRPr="00051968">
          <w:rPr>
            <w:rStyle w:val="Hyperlink"/>
            <w:noProof/>
          </w:rPr>
          <w:t>Postmortem</w:t>
        </w:r>
        <w:r>
          <w:rPr>
            <w:noProof/>
            <w:webHidden/>
          </w:rPr>
          <w:tab/>
        </w:r>
        <w:r>
          <w:rPr>
            <w:noProof/>
            <w:webHidden/>
          </w:rPr>
          <w:fldChar w:fldCharType="begin"/>
        </w:r>
        <w:r>
          <w:rPr>
            <w:noProof/>
            <w:webHidden/>
          </w:rPr>
          <w:instrText xml:space="preserve"> PAGEREF _Toc213943902 \h </w:instrText>
        </w:r>
        <w:r>
          <w:rPr>
            <w:noProof/>
            <w:webHidden/>
          </w:rPr>
        </w:r>
        <w:r>
          <w:rPr>
            <w:noProof/>
            <w:webHidden/>
          </w:rPr>
          <w:fldChar w:fldCharType="separate"/>
        </w:r>
        <w:r>
          <w:rPr>
            <w:noProof/>
            <w:webHidden/>
          </w:rPr>
          <w:t>22</w:t>
        </w:r>
        <w:r>
          <w:rPr>
            <w:noProof/>
            <w:webHidden/>
          </w:rPr>
          <w:fldChar w:fldCharType="end"/>
        </w:r>
      </w:hyperlink>
    </w:p>
    <w:p w14:paraId="6EF7C115" w14:textId="0AD62286" w:rsidR="00717D55" w:rsidRDefault="00717D55">
      <w:pPr>
        <w:pStyle w:val="TOC3"/>
        <w:tabs>
          <w:tab w:val="right" w:pos="9016"/>
        </w:tabs>
        <w:rPr>
          <w:rFonts w:eastAsiaTheme="minorEastAsia"/>
          <w:noProof/>
          <w:sz w:val="24"/>
          <w:szCs w:val="24"/>
          <w:lang w:eastAsia="en-GB"/>
        </w:rPr>
      </w:pPr>
      <w:hyperlink w:anchor="_Toc213943903" w:history="1">
        <w:r w:rsidRPr="00051968">
          <w:rPr>
            <w:rStyle w:val="Hyperlink"/>
            <w:noProof/>
          </w:rPr>
          <w:t>Future Plans</w:t>
        </w:r>
        <w:r>
          <w:rPr>
            <w:noProof/>
            <w:webHidden/>
          </w:rPr>
          <w:tab/>
        </w:r>
        <w:r>
          <w:rPr>
            <w:noProof/>
            <w:webHidden/>
          </w:rPr>
          <w:fldChar w:fldCharType="begin"/>
        </w:r>
        <w:r>
          <w:rPr>
            <w:noProof/>
            <w:webHidden/>
          </w:rPr>
          <w:instrText xml:space="preserve"> PAGEREF _Toc213943903 \h </w:instrText>
        </w:r>
        <w:r>
          <w:rPr>
            <w:noProof/>
            <w:webHidden/>
          </w:rPr>
        </w:r>
        <w:r>
          <w:rPr>
            <w:noProof/>
            <w:webHidden/>
          </w:rPr>
          <w:fldChar w:fldCharType="separate"/>
        </w:r>
        <w:r>
          <w:rPr>
            <w:noProof/>
            <w:webHidden/>
          </w:rPr>
          <w:t>24</w:t>
        </w:r>
        <w:r>
          <w:rPr>
            <w:noProof/>
            <w:webHidden/>
          </w:rPr>
          <w:fldChar w:fldCharType="end"/>
        </w:r>
      </w:hyperlink>
    </w:p>
    <w:p w14:paraId="31B7368B" w14:textId="49C99702" w:rsidR="00717D55" w:rsidRDefault="00717D55">
      <w:pPr>
        <w:pStyle w:val="TOC3"/>
        <w:tabs>
          <w:tab w:val="right" w:pos="9016"/>
        </w:tabs>
        <w:rPr>
          <w:rFonts w:eastAsiaTheme="minorEastAsia"/>
          <w:noProof/>
          <w:sz w:val="24"/>
          <w:szCs w:val="24"/>
          <w:lang w:eastAsia="en-GB"/>
        </w:rPr>
      </w:pPr>
      <w:hyperlink w:anchor="_Toc213943904" w:history="1">
        <w:r w:rsidRPr="00051968">
          <w:rPr>
            <w:rStyle w:val="Hyperlink"/>
            <w:noProof/>
          </w:rPr>
          <w:t>References &amp; Inspirations</w:t>
        </w:r>
        <w:r>
          <w:rPr>
            <w:noProof/>
            <w:webHidden/>
          </w:rPr>
          <w:tab/>
        </w:r>
        <w:r>
          <w:rPr>
            <w:noProof/>
            <w:webHidden/>
          </w:rPr>
          <w:fldChar w:fldCharType="begin"/>
        </w:r>
        <w:r>
          <w:rPr>
            <w:noProof/>
            <w:webHidden/>
          </w:rPr>
          <w:instrText xml:space="preserve"> PAGEREF _Toc213943904 \h </w:instrText>
        </w:r>
        <w:r>
          <w:rPr>
            <w:noProof/>
            <w:webHidden/>
          </w:rPr>
        </w:r>
        <w:r>
          <w:rPr>
            <w:noProof/>
            <w:webHidden/>
          </w:rPr>
          <w:fldChar w:fldCharType="separate"/>
        </w:r>
        <w:r>
          <w:rPr>
            <w:noProof/>
            <w:webHidden/>
          </w:rPr>
          <w:t>25</w:t>
        </w:r>
        <w:r>
          <w:rPr>
            <w:noProof/>
            <w:webHidden/>
          </w:rPr>
          <w:fldChar w:fldCharType="end"/>
        </w:r>
      </w:hyperlink>
    </w:p>
    <w:p w14:paraId="2D1DCCD6" w14:textId="5CB44C55" w:rsidR="008D6EC9" w:rsidRDefault="00B372B0" w:rsidP="002C0ABC">
      <w:r w:rsidRPr="002C0ABC">
        <w:fldChar w:fldCharType="end"/>
      </w:r>
    </w:p>
    <w:p w14:paraId="5621B996" w14:textId="77777777" w:rsidR="002C0ABC" w:rsidRPr="002C0ABC" w:rsidRDefault="002C0ABC" w:rsidP="002C0ABC">
      <w:pPr>
        <w:rPr>
          <w:sz w:val="28"/>
          <w:szCs w:val="28"/>
        </w:rPr>
      </w:pPr>
    </w:p>
    <w:p w14:paraId="7FCEF674" w14:textId="4D7DE995" w:rsidR="00BF297C" w:rsidRDefault="00BF297C" w:rsidP="008D6EC9">
      <w:pPr>
        <w:pStyle w:val="Heading3"/>
      </w:pPr>
      <w:bookmarkStart w:id="4" w:name="_Toc213943865"/>
      <w:r>
        <w:lastRenderedPageBreak/>
        <w:t>Game Concept</w:t>
      </w:r>
      <w:bookmarkEnd w:id="4"/>
    </w:p>
    <w:p w14:paraId="41D1B03C" w14:textId="77777777" w:rsidR="00BF297C" w:rsidRPr="008D6EC9" w:rsidRDefault="00BF297C" w:rsidP="008D6EC9">
      <w:pPr>
        <w:pStyle w:val="Heading4"/>
      </w:pPr>
      <w:bookmarkStart w:id="5" w:name="_Toc213943866"/>
      <w:r w:rsidRPr="008D6EC9">
        <w:t>Game Summary</w:t>
      </w:r>
      <w:bookmarkEnd w:id="5"/>
    </w:p>
    <w:p w14:paraId="47272772" w14:textId="6A8ADDBF" w:rsidR="008F3CA4" w:rsidRDefault="008F3CA4" w:rsidP="00BF297C">
      <w:r w:rsidRPr="008F3CA4">
        <w:rPr>
          <w:i/>
          <w:iCs/>
        </w:rPr>
        <w:t>The Phantom Diaries: The Spectral Train</w:t>
      </w:r>
      <w:r>
        <w:t xml:space="preserve"> began as a small, escape room</w:t>
      </w:r>
      <w:r w:rsidR="0000612E">
        <w:t>-</w:t>
      </w:r>
      <w:r>
        <w:t xml:space="preserve">inspired passion project for an end-of-year </w:t>
      </w:r>
      <w:r w:rsidR="0000612E">
        <w:t xml:space="preserve">college </w:t>
      </w:r>
      <w:r>
        <w:t>assignment</w:t>
      </w:r>
      <w:r w:rsidR="0000612E">
        <w:t>. A</w:t>
      </w:r>
      <w:r>
        <w:t>fter receiving high praise from tutors</w:t>
      </w:r>
      <w:r w:rsidR="0000612E">
        <w:t>, it</w:t>
      </w:r>
      <w:r>
        <w:t xml:space="preserve"> has </w:t>
      </w:r>
      <w:r w:rsidR="0000612E">
        <w:t>progressed</w:t>
      </w:r>
      <w:r>
        <w:t xml:space="preserve"> into a fully realized indie title, </w:t>
      </w:r>
      <w:r w:rsidR="002C0ABC">
        <w:t>built on</w:t>
      </w:r>
      <w:r w:rsidR="0000612E">
        <w:t xml:space="preserve"> advanced </w:t>
      </w:r>
      <w:r>
        <w:t xml:space="preserve">game development skills </w:t>
      </w:r>
      <w:r w:rsidR="0000612E">
        <w:t>refined over several years</w:t>
      </w:r>
      <w:r>
        <w:t>.</w:t>
      </w:r>
    </w:p>
    <w:p w14:paraId="115A398F" w14:textId="1A2C14B9" w:rsidR="008F3CA4" w:rsidRPr="008F3CA4" w:rsidRDefault="008F3CA4" w:rsidP="00BF297C">
      <w:r>
        <w:t>Set in 1923 on the backdrop of the golden</w:t>
      </w:r>
      <w:r w:rsidR="002C0ABC">
        <w:t xml:space="preserve"> age of the American</w:t>
      </w:r>
      <w:r>
        <w:t xml:space="preserve"> railway</w:t>
      </w:r>
      <w:r w:rsidR="002C0ABC">
        <w:t xml:space="preserve">, </w:t>
      </w:r>
      <w:r>
        <w:t xml:space="preserve">players control police detective </w:t>
      </w:r>
      <w:r w:rsidRPr="008F3CA4">
        <w:rPr>
          <w:b/>
          <w:bCs/>
        </w:rPr>
        <w:t>Thaddeus Mercer</w:t>
      </w:r>
      <w:r>
        <w:t xml:space="preserve"> on a steam train journey home. Things soon take a </w:t>
      </w:r>
      <w:r w:rsidR="002C0ABC">
        <w:t xml:space="preserve">dark turn </w:t>
      </w:r>
      <w:r>
        <w:t xml:space="preserve">when </w:t>
      </w:r>
      <w:r w:rsidR="009433BA">
        <w:t>Mercer</w:t>
      </w:r>
      <w:r>
        <w:t xml:space="preserve"> discovers the train is possessed by an evil demon who intends to recreate a fatal derailment</w:t>
      </w:r>
      <w:r w:rsidR="0000612E">
        <w:t xml:space="preserve"> from</w:t>
      </w:r>
      <w:r>
        <w:t xml:space="preserve"> 20 years prior. Players must navigate the train’s carriages, solve puzzles, interact with ghosts, and confront the demon to </w:t>
      </w:r>
      <w:r w:rsidR="00341107">
        <w:t>stop the unfolding horror.</w:t>
      </w:r>
    </w:p>
    <w:p w14:paraId="26E0DE49" w14:textId="77777777" w:rsidR="00BF297C" w:rsidRDefault="00BF297C" w:rsidP="00BF297C"/>
    <w:p w14:paraId="1BBC5576" w14:textId="77777777" w:rsidR="00BF297C" w:rsidRPr="008D6EC9" w:rsidRDefault="00BF297C" w:rsidP="008D6EC9">
      <w:pPr>
        <w:pStyle w:val="Heading4"/>
      </w:pPr>
      <w:bookmarkStart w:id="6" w:name="_Toc213943867"/>
      <w:r w:rsidRPr="008D6EC9">
        <w:t>Genre &amp; Target Audience</w:t>
      </w:r>
      <w:bookmarkEnd w:id="6"/>
    </w:p>
    <w:p w14:paraId="37A2325C" w14:textId="3809F64D" w:rsidR="00BF297C" w:rsidRDefault="00DC1873" w:rsidP="00BF297C">
      <w:r w:rsidRPr="0000612E">
        <w:rPr>
          <w:i/>
          <w:iCs/>
        </w:rPr>
        <w:t>The Phantom Diaries: The Spectral Train</w:t>
      </w:r>
      <w:r>
        <w:t xml:space="preserve"> is a first-person, horror</w:t>
      </w:r>
      <w:r w:rsidR="008F3CA4">
        <w:t>-</w:t>
      </w:r>
      <w:r>
        <w:t xml:space="preserve">puzzle game </w:t>
      </w:r>
      <w:r w:rsidR="00341107">
        <w:t>designed</w:t>
      </w:r>
      <w:r>
        <w:t xml:space="preserve"> for </w:t>
      </w:r>
      <w:r w:rsidR="008F3CA4">
        <w:t>players</w:t>
      </w:r>
      <w:r>
        <w:t xml:space="preserve"> who enjoy </w:t>
      </w:r>
      <w:r w:rsidR="008F3CA4">
        <w:t xml:space="preserve">atmospheric, story-driven gameplay experiences with tense horror </w:t>
      </w:r>
      <w:r w:rsidR="0000612E">
        <w:t>delivered</w:t>
      </w:r>
      <w:r w:rsidR="008F3CA4">
        <w:t xml:space="preserve"> </w:t>
      </w:r>
      <w:r w:rsidR="0000612E">
        <w:t xml:space="preserve">through </w:t>
      </w:r>
      <w:r w:rsidR="008F3CA4">
        <w:t xml:space="preserve">environmental storytelling and jumpscares. </w:t>
      </w:r>
      <w:r w:rsidR="00341107">
        <w:t>Also suitable for puzzle enthusiasts who prefer minimal handholding</w:t>
      </w:r>
      <w:r w:rsidR="008F3CA4">
        <w:t>.</w:t>
      </w:r>
    </w:p>
    <w:p w14:paraId="7497AC56" w14:textId="4EA6366C" w:rsidR="00341107" w:rsidRPr="00341107" w:rsidRDefault="00341107" w:rsidP="00C6148C">
      <w:pPr>
        <w:tabs>
          <w:tab w:val="left" w:pos="5040"/>
        </w:tabs>
      </w:pPr>
      <w:r>
        <w:t xml:space="preserve">Recommended age: </w:t>
      </w:r>
      <w:r w:rsidR="00210A7B">
        <w:rPr>
          <w:b/>
          <w:bCs/>
        </w:rPr>
        <w:t>PEGI 16</w:t>
      </w:r>
      <w:r w:rsidR="00C6148C">
        <w:t xml:space="preserve"> </w:t>
      </w:r>
      <w:r w:rsidR="00210A7B">
        <w:t>–</w:t>
      </w:r>
      <w:r w:rsidR="00C6148C">
        <w:t xml:space="preserve"> </w:t>
      </w:r>
      <w:r w:rsidR="00210A7B">
        <w:t>Strong fear, strong horror, gambling</w:t>
      </w:r>
      <w:r w:rsidR="00C6148C">
        <w:t>.</w:t>
      </w:r>
    </w:p>
    <w:p w14:paraId="5D04CEFD" w14:textId="77777777" w:rsidR="008F3CA4" w:rsidRDefault="008F3CA4" w:rsidP="00BF297C"/>
    <w:p w14:paraId="6472D49A" w14:textId="77777777" w:rsidR="00BF297C" w:rsidRPr="008D6EC9" w:rsidRDefault="00BF297C" w:rsidP="008D6EC9">
      <w:pPr>
        <w:pStyle w:val="Heading4"/>
      </w:pPr>
      <w:bookmarkStart w:id="7" w:name="_Toc213943868"/>
      <w:r w:rsidRPr="008D6EC9">
        <w:t>Target Platform</w:t>
      </w:r>
      <w:bookmarkEnd w:id="7"/>
    </w:p>
    <w:p w14:paraId="24530857" w14:textId="5E85E63D" w:rsidR="00BF297C" w:rsidRDefault="00DC1873" w:rsidP="00BF297C">
      <w:r>
        <w:t xml:space="preserve">The </w:t>
      </w:r>
      <w:r w:rsidR="0000612E">
        <w:t>game targets</w:t>
      </w:r>
      <w:r>
        <w:t xml:space="preserve"> Windows </w:t>
      </w:r>
      <w:r w:rsidR="0000612E">
        <w:t xml:space="preserve">PC </w:t>
      </w:r>
      <w:r>
        <w:t>only.</w:t>
      </w:r>
      <w:r w:rsidR="0000612E">
        <w:t xml:space="preserve"> Mobile support is not feasible, while console deployment is </w:t>
      </w:r>
      <w:r w:rsidR="00341107">
        <w:t>currently beyond scope</w:t>
      </w:r>
      <w:r w:rsidR="0000612E">
        <w:t>.</w:t>
      </w:r>
    </w:p>
    <w:p w14:paraId="2073B6C4" w14:textId="77777777" w:rsidR="00BF297C" w:rsidRDefault="00BF297C" w:rsidP="00BF297C"/>
    <w:p w14:paraId="123749C8" w14:textId="77777777" w:rsidR="00BF297C" w:rsidRPr="008D6EC9" w:rsidRDefault="00BF297C" w:rsidP="008D6EC9">
      <w:pPr>
        <w:pStyle w:val="Heading4"/>
      </w:pPr>
      <w:bookmarkStart w:id="8" w:name="_Toc213943869"/>
      <w:r w:rsidRPr="008D6EC9">
        <w:t>Unique Selling Points</w:t>
      </w:r>
      <w:bookmarkEnd w:id="8"/>
    </w:p>
    <w:p w14:paraId="679012EC" w14:textId="5CACA7D0" w:rsidR="00BF297C" w:rsidRDefault="00FE6347" w:rsidP="001E0269">
      <w:pPr>
        <w:pStyle w:val="ListParagraph"/>
        <w:numPr>
          <w:ilvl w:val="0"/>
          <w:numId w:val="5"/>
        </w:numPr>
      </w:pPr>
      <w:r>
        <w:rPr>
          <w:b/>
          <w:bCs/>
        </w:rPr>
        <w:t>Immersive</w:t>
      </w:r>
      <w:r w:rsidR="001E0269">
        <w:rPr>
          <w:b/>
          <w:bCs/>
        </w:rPr>
        <w:t xml:space="preserve"> </w:t>
      </w:r>
      <w:r>
        <w:rPr>
          <w:b/>
          <w:bCs/>
        </w:rPr>
        <w:t>E</w:t>
      </w:r>
      <w:r w:rsidR="001E0269">
        <w:rPr>
          <w:b/>
          <w:bCs/>
        </w:rPr>
        <w:t xml:space="preserve">scape </w:t>
      </w:r>
      <w:r>
        <w:rPr>
          <w:b/>
          <w:bCs/>
        </w:rPr>
        <w:t>R</w:t>
      </w:r>
      <w:r w:rsidR="001E0269">
        <w:rPr>
          <w:b/>
          <w:bCs/>
        </w:rPr>
        <w:t xml:space="preserve">oom </w:t>
      </w:r>
      <w:r>
        <w:rPr>
          <w:b/>
          <w:bCs/>
        </w:rPr>
        <w:t>H</w:t>
      </w:r>
      <w:r w:rsidR="001E0269">
        <w:rPr>
          <w:b/>
          <w:bCs/>
        </w:rPr>
        <w:t>orror:</w:t>
      </w:r>
      <w:r w:rsidR="001E0269">
        <w:t xml:space="preserve"> </w:t>
      </w:r>
      <w:r>
        <w:t>Explore a haunted 1920’s steam train filled with intricate puzzles and terrifying horror elements.</w:t>
      </w:r>
    </w:p>
    <w:p w14:paraId="12448AE6" w14:textId="06FEF293" w:rsidR="001E0269" w:rsidRDefault="003816E6" w:rsidP="001E0269">
      <w:pPr>
        <w:pStyle w:val="ListParagraph"/>
        <w:numPr>
          <w:ilvl w:val="0"/>
          <w:numId w:val="5"/>
        </w:numPr>
      </w:pPr>
      <w:r>
        <w:rPr>
          <w:b/>
          <w:bCs/>
        </w:rPr>
        <w:t xml:space="preserve">Evolving </w:t>
      </w:r>
      <w:r w:rsidR="00FE6347">
        <w:rPr>
          <w:b/>
          <w:bCs/>
        </w:rPr>
        <w:t>Narrativ</w:t>
      </w:r>
      <w:r>
        <w:rPr>
          <w:b/>
          <w:bCs/>
        </w:rPr>
        <w:t>e</w:t>
      </w:r>
      <w:r w:rsidR="001E0269">
        <w:rPr>
          <w:b/>
          <w:bCs/>
        </w:rPr>
        <w:t>:</w:t>
      </w:r>
      <w:r w:rsidR="001E0269">
        <w:t xml:space="preserve"> </w:t>
      </w:r>
      <w:r w:rsidR="00FE6347">
        <w:t xml:space="preserve">Slowly unravel an engaging story </w:t>
      </w:r>
      <w:r>
        <w:t>through puzzles and exploration</w:t>
      </w:r>
      <w:r w:rsidR="00FE6347">
        <w:t>.</w:t>
      </w:r>
    </w:p>
    <w:p w14:paraId="5730CDE5" w14:textId="7E650C7F" w:rsidR="001E0269" w:rsidRDefault="001E0269" w:rsidP="001E0269">
      <w:pPr>
        <w:pStyle w:val="ListParagraph"/>
        <w:numPr>
          <w:ilvl w:val="0"/>
          <w:numId w:val="5"/>
        </w:numPr>
      </w:pPr>
      <w:r>
        <w:rPr>
          <w:b/>
          <w:bCs/>
        </w:rPr>
        <w:t xml:space="preserve">Historical </w:t>
      </w:r>
      <w:r w:rsidR="00FE6347">
        <w:rPr>
          <w:b/>
          <w:bCs/>
        </w:rPr>
        <w:t>I</w:t>
      </w:r>
      <w:r>
        <w:rPr>
          <w:b/>
          <w:bCs/>
        </w:rPr>
        <w:t>nspiration:</w:t>
      </w:r>
      <w:r>
        <w:t xml:space="preserve"> Loosely based on the real-world 1903 event </w:t>
      </w:r>
      <w:r w:rsidRPr="001E0269">
        <w:rPr>
          <w:i/>
          <w:iCs/>
        </w:rPr>
        <w:t>‘The Wreck of the Old ‘97’</w:t>
      </w:r>
      <w:r>
        <w:t xml:space="preserve"> </w:t>
      </w:r>
      <w:r w:rsidR="00FE6347">
        <w:t>to offer authenticity.</w:t>
      </w:r>
    </w:p>
    <w:p w14:paraId="2C5A7448" w14:textId="48125ACF" w:rsidR="001E0269" w:rsidRDefault="0000612E" w:rsidP="001E0269">
      <w:pPr>
        <w:pStyle w:val="ListParagraph"/>
        <w:numPr>
          <w:ilvl w:val="0"/>
          <w:numId w:val="5"/>
        </w:numPr>
      </w:pPr>
      <w:r>
        <w:rPr>
          <w:b/>
          <w:bCs/>
        </w:rPr>
        <w:t>Niche</w:t>
      </w:r>
      <w:r w:rsidR="001E0269">
        <w:rPr>
          <w:b/>
          <w:bCs/>
        </w:rPr>
        <w:t xml:space="preserve"> </w:t>
      </w:r>
      <w:r w:rsidR="00FE6347">
        <w:rPr>
          <w:b/>
          <w:bCs/>
        </w:rPr>
        <w:t>G</w:t>
      </w:r>
      <w:r w:rsidR="001E0269">
        <w:rPr>
          <w:b/>
          <w:bCs/>
        </w:rPr>
        <w:t>enre:</w:t>
      </w:r>
      <w:r w:rsidR="001E0269">
        <w:t xml:space="preserve"> </w:t>
      </w:r>
      <w:r w:rsidR="00FE6347">
        <w:t>The game’s hybrid genre targets a very rare area of gaming</w:t>
      </w:r>
      <w:r w:rsidR="003816E6">
        <w:t>, giving it a distinct market position</w:t>
      </w:r>
      <w:r w:rsidR="00FE6347">
        <w:t>.</w:t>
      </w:r>
    </w:p>
    <w:p w14:paraId="01D7CE8E" w14:textId="77777777" w:rsidR="001E0269" w:rsidRDefault="001E0269" w:rsidP="00BF297C"/>
    <w:p w14:paraId="0F92704E" w14:textId="66D92B48" w:rsidR="00CC0494" w:rsidRDefault="00CC0494" w:rsidP="008D6EC9">
      <w:pPr>
        <w:pStyle w:val="Heading3"/>
      </w:pPr>
      <w:bookmarkStart w:id="9" w:name="_Toc213943870"/>
      <w:r>
        <w:lastRenderedPageBreak/>
        <w:t>Story &amp; Setting</w:t>
      </w:r>
      <w:bookmarkEnd w:id="9"/>
    </w:p>
    <w:p w14:paraId="7FEB1801" w14:textId="77777777" w:rsidR="00CC0494" w:rsidRPr="008D6EC9" w:rsidRDefault="00CC0494" w:rsidP="008D6EC9">
      <w:pPr>
        <w:pStyle w:val="Heading4"/>
      </w:pPr>
      <w:bookmarkStart w:id="10" w:name="_Toc213943871"/>
      <w:r w:rsidRPr="008D6EC9">
        <w:t>Premise</w:t>
      </w:r>
      <w:bookmarkEnd w:id="10"/>
    </w:p>
    <w:p w14:paraId="38738996" w14:textId="793DFA94" w:rsidR="001E0269" w:rsidRDefault="00341107" w:rsidP="00CC0494">
      <w:r>
        <w:t>In</w:t>
      </w:r>
      <w:r w:rsidR="00CC0494">
        <w:t xml:space="preserve"> </w:t>
      </w:r>
      <w:r w:rsidR="0005359F">
        <w:t>September</w:t>
      </w:r>
      <w:r w:rsidR="00CC0494">
        <w:t xml:space="preserve"> 1923, protagonist </w:t>
      </w:r>
      <w:r w:rsidR="00CC0494" w:rsidRPr="001E0269">
        <w:rPr>
          <w:b/>
          <w:bCs/>
        </w:rPr>
        <w:t>Thaddeus Mercer</w:t>
      </w:r>
      <w:r w:rsidR="00CC0494">
        <w:t>, a</w:t>
      </w:r>
      <w:r w:rsidR="0005359F">
        <w:t xml:space="preserve"> 27-year-old</w:t>
      </w:r>
      <w:r w:rsidR="00CC0494">
        <w:t xml:space="preserve"> police detective, board</w:t>
      </w:r>
      <w:r w:rsidR="0000612E">
        <w:t>s</w:t>
      </w:r>
      <w:r w:rsidR="00CC0494">
        <w:t xml:space="preserve"> </w:t>
      </w:r>
      <w:r w:rsidR="00CC0494" w:rsidRPr="001E0269">
        <w:rPr>
          <w:i/>
          <w:iCs/>
        </w:rPr>
        <w:t xml:space="preserve">The Old Royal Express Line </w:t>
      </w:r>
      <w:r w:rsidR="00CC0494">
        <w:t xml:space="preserve">steam train to </w:t>
      </w:r>
      <w:r w:rsidR="0000612E">
        <w:t>travel</w:t>
      </w:r>
      <w:r w:rsidR="00CC0494">
        <w:t xml:space="preserve"> from </w:t>
      </w:r>
      <w:r w:rsidR="006C682F">
        <w:t>Monroe, Virginia</w:t>
      </w:r>
      <w:r w:rsidR="00CC0494">
        <w:t xml:space="preserve"> to his home in </w:t>
      </w:r>
      <w:r w:rsidR="006C682F">
        <w:t>Spencer, North Carolina</w:t>
      </w:r>
      <w:r w:rsidR="00CC0494">
        <w:t>.</w:t>
      </w:r>
    </w:p>
    <w:p w14:paraId="5814C2E5" w14:textId="45690349" w:rsidR="001E0269" w:rsidRDefault="00CC0494" w:rsidP="00CC0494">
      <w:r>
        <w:t xml:space="preserve">During the journey </w:t>
      </w:r>
      <w:r w:rsidR="0000612E">
        <w:t>near</w:t>
      </w:r>
      <w:r>
        <w:t xml:space="preserve"> </w:t>
      </w:r>
      <w:r w:rsidR="006C682F">
        <w:t>Danville</w:t>
      </w:r>
      <w:r w:rsidR="001E0269">
        <w:t>, Virginia</w:t>
      </w:r>
      <w:r>
        <w:t xml:space="preserve">, </w:t>
      </w:r>
      <w:r w:rsidR="001E0269">
        <w:t>Mercer</w:t>
      </w:r>
      <w:r>
        <w:t xml:space="preserve"> </w:t>
      </w:r>
      <w:r w:rsidR="001E0269">
        <w:t xml:space="preserve">encounters the ghost of the train’s former conductor and </w:t>
      </w:r>
      <w:r w:rsidR="0000612E">
        <w:t>discovers</w:t>
      </w:r>
      <w:r w:rsidR="001E0269">
        <w:t xml:space="preserve"> the train is possessed by an evil demon named </w:t>
      </w:r>
      <w:r w:rsidR="001E0269">
        <w:rPr>
          <w:b/>
          <w:bCs/>
        </w:rPr>
        <w:t>Mammonach</w:t>
      </w:r>
      <w:r w:rsidR="001E0269">
        <w:t xml:space="preserve">, </w:t>
      </w:r>
      <w:r w:rsidR="00CB4734">
        <w:t>who aims</w:t>
      </w:r>
      <w:r w:rsidR="001E0269">
        <w:t xml:space="preserve"> to repeat the deadly derailment of the train </w:t>
      </w:r>
      <w:r w:rsidR="00CB4734">
        <w:t xml:space="preserve">from </w:t>
      </w:r>
      <w:r w:rsidR="001E0269">
        <w:t xml:space="preserve">20 years </w:t>
      </w:r>
      <w:r w:rsidR="00CB4734">
        <w:t>ago</w:t>
      </w:r>
      <w:r w:rsidR="001E0269">
        <w:t>.</w:t>
      </w:r>
    </w:p>
    <w:p w14:paraId="7904E87E" w14:textId="10DABF98" w:rsidR="00CC0494" w:rsidRDefault="009433BA" w:rsidP="009433BA">
      <w:r>
        <w:t xml:space="preserve">Mercer must use his expertise to solve a variety of puzzles </w:t>
      </w:r>
      <w:r w:rsidR="00CB4734">
        <w:t>en</w:t>
      </w:r>
      <w:r>
        <w:t xml:space="preserve">route to the Controls Carriage </w:t>
      </w:r>
      <w:r w:rsidR="00341107">
        <w:t>to stop history repeating itself</w:t>
      </w:r>
      <w:r>
        <w:t>.</w:t>
      </w:r>
    </w:p>
    <w:p w14:paraId="49887312" w14:textId="6B2104E1" w:rsidR="00CC0494" w:rsidRDefault="00CC0494" w:rsidP="00CC0494">
      <w:r>
        <w:t xml:space="preserve">The story is inspired by the real-world event </w:t>
      </w:r>
      <w:r w:rsidRPr="009433BA">
        <w:rPr>
          <w:i/>
          <w:iCs/>
        </w:rPr>
        <w:t>‘The Wreck of the Old ‘97’</w:t>
      </w:r>
      <w:r>
        <w:t xml:space="preserve">, where a train derailed </w:t>
      </w:r>
      <w:r w:rsidR="0005359F">
        <w:t>near</w:t>
      </w:r>
      <w:r>
        <w:t xml:space="preserve"> </w:t>
      </w:r>
      <w:r w:rsidR="006C682F">
        <w:t xml:space="preserve">Danville, </w:t>
      </w:r>
      <w:r>
        <w:t xml:space="preserve">Virginia </w:t>
      </w:r>
      <w:r w:rsidR="0005359F">
        <w:t xml:space="preserve">in 1903 </w:t>
      </w:r>
      <w:r>
        <w:t>due to excessive speeds.</w:t>
      </w:r>
    </w:p>
    <w:p w14:paraId="4C581140" w14:textId="5F71872E" w:rsidR="00CC0494" w:rsidRDefault="00CC0494" w:rsidP="00CC0494"/>
    <w:p w14:paraId="699A983E" w14:textId="616292BA" w:rsidR="00CC0494" w:rsidRPr="008D6EC9" w:rsidRDefault="00CC0494" w:rsidP="008D6EC9">
      <w:pPr>
        <w:pStyle w:val="Heading4"/>
      </w:pPr>
      <w:bookmarkStart w:id="11" w:name="_Toc213943872"/>
      <w:r w:rsidRPr="008D6EC9">
        <w:t>World &amp; Environment</w:t>
      </w:r>
      <w:bookmarkEnd w:id="11"/>
    </w:p>
    <w:p w14:paraId="33A66476" w14:textId="4BDAC24D" w:rsidR="00CC0494" w:rsidRDefault="009433BA" w:rsidP="00CC0494">
      <w:r>
        <w:t>The game</w:t>
      </w:r>
      <w:r w:rsidR="00CB4734">
        <w:t xml:space="preserve"> </w:t>
      </w:r>
      <w:r w:rsidR="00341107">
        <w:t>takes place aboard</w:t>
      </w:r>
      <w:r w:rsidR="00CB4734">
        <w:t xml:space="preserve"> a classy stream train with </w:t>
      </w:r>
      <w:r>
        <w:t xml:space="preserve">heavy </w:t>
      </w:r>
      <w:r w:rsidR="00341107">
        <w:t>s</w:t>
      </w:r>
      <w:r>
        <w:t xml:space="preserve">teampunk, Victorian, and Western aesthetics to </w:t>
      </w:r>
      <w:r w:rsidR="00CB4734">
        <w:t>help create a luxurious interior that contrasts with supernatural horror. Outdoor views of the train are limited to looping mountain and train track scenery to maintain immersion of the setting.</w:t>
      </w:r>
    </w:p>
    <w:p w14:paraId="2EDBC5FF" w14:textId="77777777" w:rsidR="00D06DEF" w:rsidRDefault="00D06DEF" w:rsidP="00753E14">
      <w:pPr>
        <w:keepNext/>
        <w:jc w:val="center"/>
      </w:pPr>
      <w:r>
        <w:rPr>
          <w:noProof/>
        </w:rPr>
        <w:drawing>
          <wp:inline distT="0" distB="0" distL="0" distR="0" wp14:anchorId="3E54FF8B" wp14:editId="0561139F">
            <wp:extent cx="5731510" cy="2667000"/>
            <wp:effectExtent l="0" t="0" r="2540" b="0"/>
            <wp:docPr id="1428002350" name="Picture 3" descr="A room with a rug and chandeli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02350" name="Picture 3" descr="A room with a rug and chandeli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67000"/>
                    </a:xfrm>
                    <a:prstGeom prst="rect">
                      <a:avLst/>
                    </a:prstGeom>
                  </pic:spPr>
                </pic:pic>
              </a:graphicData>
            </a:graphic>
          </wp:inline>
        </w:drawing>
      </w:r>
    </w:p>
    <w:p w14:paraId="624B687D" w14:textId="69FA6CAE" w:rsidR="00D06DEF" w:rsidRDefault="00D06DEF" w:rsidP="00753E14">
      <w:pPr>
        <w:pStyle w:val="Caption"/>
        <w:jc w:val="center"/>
      </w:pPr>
      <w:r>
        <w:t xml:space="preserve">Figure </w:t>
      </w:r>
      <w:fldSimple w:instr=" SEQ Figure \* ARABIC ">
        <w:r w:rsidR="00B358F6">
          <w:rPr>
            <w:noProof/>
          </w:rPr>
          <w:t>1</w:t>
        </w:r>
      </w:fldSimple>
      <w:r>
        <w:t>: The Reception Carriage of the train, displaying luxurious decorations inspired by steampunk, Victorian, and Western aesthetics.</w:t>
      </w:r>
    </w:p>
    <w:p w14:paraId="09B9500F" w14:textId="77777777" w:rsidR="00D06DEF" w:rsidRDefault="00D06DEF" w:rsidP="00753E14">
      <w:pPr>
        <w:keepNext/>
        <w:jc w:val="center"/>
      </w:pPr>
      <w:r>
        <w:rPr>
          <w:noProof/>
        </w:rPr>
        <w:lastRenderedPageBreak/>
        <w:drawing>
          <wp:inline distT="0" distB="0" distL="0" distR="0" wp14:anchorId="20D9F649" wp14:editId="03378E77">
            <wp:extent cx="5731510" cy="2666365"/>
            <wp:effectExtent l="0" t="0" r="2540" b="635"/>
            <wp:docPr id="110676650" name="Picture 4" descr="A room with a chandelier and cou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6650" name="Picture 4" descr="A room with a chandelier and couch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66365"/>
                    </a:xfrm>
                    <a:prstGeom prst="rect">
                      <a:avLst/>
                    </a:prstGeom>
                  </pic:spPr>
                </pic:pic>
              </a:graphicData>
            </a:graphic>
          </wp:inline>
        </w:drawing>
      </w:r>
    </w:p>
    <w:p w14:paraId="67A73FD6" w14:textId="6901F518" w:rsidR="00D06DEF" w:rsidRDefault="00D06DEF" w:rsidP="00753E14">
      <w:pPr>
        <w:pStyle w:val="Caption"/>
        <w:jc w:val="center"/>
      </w:pPr>
      <w:r>
        <w:t xml:space="preserve">Figure </w:t>
      </w:r>
      <w:fldSimple w:instr=" SEQ Figure \* ARABIC ">
        <w:r w:rsidR="00B358F6">
          <w:rPr>
            <w:noProof/>
          </w:rPr>
          <w:t>2</w:t>
        </w:r>
      </w:fldSimple>
      <w:r>
        <w:t>: The Seating Carriage of the train, further displaying more luxurious interior design inspired by steampunk, Victorian, and Western themes.</w:t>
      </w:r>
    </w:p>
    <w:p w14:paraId="481B2AD0" w14:textId="77777777" w:rsidR="00D06DEF" w:rsidRDefault="00D06DEF" w:rsidP="00753E14">
      <w:pPr>
        <w:keepNext/>
        <w:jc w:val="center"/>
      </w:pPr>
      <w:r>
        <w:rPr>
          <w:noProof/>
        </w:rPr>
        <w:drawing>
          <wp:inline distT="0" distB="0" distL="0" distR="0" wp14:anchorId="38752032" wp14:editId="00276AC4">
            <wp:extent cx="5731510" cy="3177540"/>
            <wp:effectExtent l="0" t="0" r="2540" b="3810"/>
            <wp:docPr id="1740251633" name="Picture 5" descr="A view of water from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1633" name="Picture 5" descr="A view of water from a window&#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77540"/>
                    </a:xfrm>
                    <a:prstGeom prst="rect">
                      <a:avLst/>
                    </a:prstGeom>
                  </pic:spPr>
                </pic:pic>
              </a:graphicData>
            </a:graphic>
          </wp:inline>
        </w:drawing>
      </w:r>
    </w:p>
    <w:p w14:paraId="0A4C5F92" w14:textId="0F4715DC" w:rsidR="00D06DEF" w:rsidRPr="00D06DEF" w:rsidRDefault="00D06DEF" w:rsidP="00753E14">
      <w:pPr>
        <w:pStyle w:val="Caption"/>
        <w:jc w:val="center"/>
      </w:pPr>
      <w:r>
        <w:t xml:space="preserve">Figure </w:t>
      </w:r>
      <w:fldSimple w:instr=" SEQ Figure \* ARABIC ">
        <w:r w:rsidR="00B358F6">
          <w:rPr>
            <w:noProof/>
          </w:rPr>
          <w:t>3</w:t>
        </w:r>
      </w:fldSimple>
      <w:r>
        <w:t>: A small section of exterior space between two train carriages, showcasing the outside mountain range and train tracks.</w:t>
      </w:r>
    </w:p>
    <w:p w14:paraId="32A88124" w14:textId="77777777" w:rsidR="00FE7947" w:rsidRDefault="00FE7947" w:rsidP="008D6EC9">
      <w:pPr>
        <w:pStyle w:val="Heading4"/>
      </w:pPr>
    </w:p>
    <w:p w14:paraId="1168DA50" w14:textId="424A2CE1" w:rsidR="00CC0494" w:rsidRPr="008D6EC9" w:rsidRDefault="00CC0494" w:rsidP="008D6EC9">
      <w:pPr>
        <w:pStyle w:val="Heading4"/>
      </w:pPr>
      <w:bookmarkStart w:id="12" w:name="_Toc213943873"/>
      <w:r w:rsidRPr="008D6EC9">
        <w:t>Characters</w:t>
      </w:r>
      <w:bookmarkEnd w:id="12"/>
    </w:p>
    <w:p w14:paraId="7885389E" w14:textId="3F95EDE0" w:rsidR="009433BA" w:rsidRDefault="009433BA" w:rsidP="00CC0494">
      <w:r>
        <w:rPr>
          <w:b/>
          <w:bCs/>
        </w:rPr>
        <w:t>Thaddeus Mercer (Protagonist)</w:t>
      </w:r>
      <w:r>
        <w:rPr>
          <w:b/>
          <w:bCs/>
        </w:rPr>
        <w:br/>
      </w:r>
      <w:r>
        <w:t xml:space="preserve">A 27-year-old police detective on his way home to Spencer, North Carolina onboard </w:t>
      </w:r>
      <w:r w:rsidRPr="00CB4734">
        <w:rPr>
          <w:i/>
          <w:iCs/>
        </w:rPr>
        <w:t>The Old Royal Express Line</w:t>
      </w:r>
      <w:r>
        <w:t xml:space="preserve"> steam train. Observant, smart, and analytical, Mercer uses his skills as a detective to piece together clues using the Investigation Menu to complete puzzles within the game. Equipped with a police standard flashlight.</w:t>
      </w:r>
    </w:p>
    <w:p w14:paraId="3C1C7839" w14:textId="77777777" w:rsidR="00D06DEF" w:rsidRDefault="00D06DEF">
      <w:pPr>
        <w:rPr>
          <w:b/>
          <w:bCs/>
        </w:rPr>
      </w:pPr>
      <w:r>
        <w:rPr>
          <w:b/>
          <w:bCs/>
        </w:rPr>
        <w:br w:type="page"/>
      </w:r>
    </w:p>
    <w:p w14:paraId="22283DDD" w14:textId="7AB63BAE" w:rsidR="009433BA" w:rsidRDefault="009433BA" w:rsidP="00CC0494">
      <w:r>
        <w:rPr>
          <w:b/>
          <w:bCs/>
        </w:rPr>
        <w:lastRenderedPageBreak/>
        <w:t>Mammonach the Demon (Antagonist)</w:t>
      </w:r>
      <w:r>
        <w:rPr>
          <w:b/>
          <w:bCs/>
        </w:rPr>
        <w:br/>
      </w:r>
      <w:r>
        <w:t xml:space="preserve">A once greedy and selfish man named Marcellus Mayweather who owned </w:t>
      </w:r>
      <w:r w:rsidRPr="00CB4734">
        <w:rPr>
          <w:i/>
          <w:iCs/>
        </w:rPr>
        <w:t>The Old Royal Express Line</w:t>
      </w:r>
      <w:r>
        <w:t>, Mammonach was born from Marcellus’ greed. The malevolent force driving the possession of the train, the culprit of the train’s crash 20 years prior, and the end goal for</w:t>
      </w:r>
      <w:r w:rsidR="00CB4734">
        <w:t xml:space="preserve"> players </w:t>
      </w:r>
      <w:r>
        <w:t>to defeat.</w:t>
      </w:r>
    </w:p>
    <w:p w14:paraId="461223B9" w14:textId="77777777" w:rsidR="00D06DEF" w:rsidRDefault="00D06DEF" w:rsidP="00753E14">
      <w:pPr>
        <w:keepNext/>
        <w:jc w:val="center"/>
      </w:pPr>
      <w:r>
        <w:rPr>
          <w:noProof/>
        </w:rPr>
        <w:drawing>
          <wp:inline distT="0" distB="0" distL="0" distR="0" wp14:anchorId="36C12530" wp14:editId="097DF63F">
            <wp:extent cx="4307435" cy="3495675"/>
            <wp:effectExtent l="0" t="0" r="0" b="0"/>
            <wp:docPr id="853232798" name="Picture 6" descr="A person with a scary face and mou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2798" name="Picture 6" descr="A person with a scary face and mout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2578" cy="3499849"/>
                    </a:xfrm>
                    <a:prstGeom prst="rect">
                      <a:avLst/>
                    </a:prstGeom>
                  </pic:spPr>
                </pic:pic>
              </a:graphicData>
            </a:graphic>
          </wp:inline>
        </w:drawing>
      </w:r>
    </w:p>
    <w:p w14:paraId="31CA99C8" w14:textId="490589F6" w:rsidR="00D06DEF" w:rsidRDefault="00D06DEF" w:rsidP="00753E14">
      <w:pPr>
        <w:pStyle w:val="Caption"/>
        <w:jc w:val="center"/>
      </w:pPr>
      <w:r>
        <w:t xml:space="preserve">Figure </w:t>
      </w:r>
      <w:fldSimple w:instr=" SEQ Figure \* ARABIC ">
        <w:r w:rsidR="00B358F6">
          <w:rPr>
            <w:noProof/>
          </w:rPr>
          <w:t>4</w:t>
        </w:r>
      </w:fldSimple>
      <w:r>
        <w:t>: Mammonach the Demon, from the player death cutscene.</w:t>
      </w:r>
    </w:p>
    <w:p w14:paraId="4CDA00B7" w14:textId="3C17876D" w:rsidR="00FE6347" w:rsidRDefault="009433BA" w:rsidP="00CC0494">
      <w:r>
        <w:rPr>
          <w:b/>
          <w:bCs/>
        </w:rPr>
        <w:t>Ghosts (Side Characters)</w:t>
      </w:r>
      <w:r w:rsidR="00341107">
        <w:br/>
        <w:t>The victims of the fatal crash from 20 years ago, bound to ride the train for eternity. Each with unique quirks and histories, they offer quests, clues, information, and time bonuses that shape the journey.</w:t>
      </w:r>
      <w:r w:rsidR="00FE6347">
        <w:t xml:space="preserve"> Each ghost reflects a fragment of the train’s past, </w:t>
      </w:r>
      <w:r w:rsidR="00077744">
        <w:t>from a duty-bound conductor</w:t>
      </w:r>
      <w:r w:rsidR="00FE6347">
        <w:t xml:space="preserve"> to a</w:t>
      </w:r>
      <w:r w:rsidR="00077744">
        <w:t xml:space="preserve"> scheming</w:t>
      </w:r>
      <w:r w:rsidR="00FE6347">
        <w:t xml:space="preserve"> gambler to a bellboy </w:t>
      </w:r>
      <w:r w:rsidR="00077744">
        <w:t xml:space="preserve">forever tidying </w:t>
      </w:r>
      <w:r w:rsidR="00FE6347">
        <w:t>luggage.</w:t>
      </w:r>
    </w:p>
    <w:p w14:paraId="7DFBD18C" w14:textId="77777777" w:rsidR="00D06DEF" w:rsidRDefault="00D06DEF" w:rsidP="00D06DEF">
      <w:pPr>
        <w:keepNext/>
        <w:jc w:val="center"/>
      </w:pPr>
      <w:r>
        <w:rPr>
          <w:noProof/>
        </w:rPr>
        <w:lastRenderedPageBreak/>
        <w:drawing>
          <wp:inline distT="0" distB="0" distL="0" distR="0" wp14:anchorId="218A6517" wp14:editId="3FC5ED8C">
            <wp:extent cx="4191000" cy="3268386"/>
            <wp:effectExtent l="0" t="0" r="0" b="8255"/>
            <wp:docPr id="569466285" name="Picture 7" descr="A person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66285" name="Picture 7" descr="A person standing in a roo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0966" cy="3276158"/>
                    </a:xfrm>
                    <a:prstGeom prst="rect">
                      <a:avLst/>
                    </a:prstGeom>
                  </pic:spPr>
                </pic:pic>
              </a:graphicData>
            </a:graphic>
          </wp:inline>
        </w:drawing>
      </w:r>
    </w:p>
    <w:p w14:paraId="562DC028" w14:textId="5A784B95" w:rsidR="00D06DEF" w:rsidRDefault="00D06DEF" w:rsidP="00753E14">
      <w:pPr>
        <w:pStyle w:val="Caption"/>
        <w:jc w:val="center"/>
      </w:pPr>
      <w:r>
        <w:t xml:space="preserve">Figure </w:t>
      </w:r>
      <w:fldSimple w:instr=" SEQ Figure \* ARABIC ">
        <w:r w:rsidR="00B358F6">
          <w:rPr>
            <w:noProof/>
          </w:rPr>
          <w:t>5</w:t>
        </w:r>
      </w:fldSimple>
      <w:r>
        <w:t>: One of the ghosts of the train.</w:t>
      </w:r>
    </w:p>
    <w:p w14:paraId="490AE1CF" w14:textId="77777777" w:rsidR="00D06DEF" w:rsidRDefault="00D06DEF" w:rsidP="00D06DEF">
      <w:pPr>
        <w:keepNext/>
        <w:jc w:val="center"/>
      </w:pPr>
      <w:r>
        <w:rPr>
          <w:noProof/>
        </w:rPr>
        <w:drawing>
          <wp:inline distT="0" distB="0" distL="0" distR="0" wp14:anchorId="31AA7B7C" wp14:editId="0587A4B2">
            <wp:extent cx="4248150" cy="3251298"/>
            <wp:effectExtent l="0" t="0" r="0" b="6350"/>
            <wp:docPr id="1487679476" name="Picture 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9476" name="Picture 8" descr="A screenshot of a video gam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58849" cy="3259486"/>
                    </a:xfrm>
                    <a:prstGeom prst="rect">
                      <a:avLst/>
                    </a:prstGeom>
                  </pic:spPr>
                </pic:pic>
              </a:graphicData>
            </a:graphic>
          </wp:inline>
        </w:drawing>
      </w:r>
    </w:p>
    <w:p w14:paraId="1F8E87C4" w14:textId="4E622FFC" w:rsidR="00D06DEF" w:rsidRPr="00D06DEF" w:rsidRDefault="00D06DEF" w:rsidP="00753E14">
      <w:pPr>
        <w:pStyle w:val="Caption"/>
        <w:jc w:val="center"/>
      </w:pPr>
      <w:r>
        <w:t xml:space="preserve">Figure </w:t>
      </w:r>
      <w:fldSimple w:instr=" SEQ Figure \* ARABIC ">
        <w:r w:rsidR="00B358F6">
          <w:rPr>
            <w:noProof/>
          </w:rPr>
          <w:t>6</w:t>
        </w:r>
      </w:fldSimple>
      <w:r>
        <w:t>: Another ghost of the train.</w:t>
      </w:r>
    </w:p>
    <w:p w14:paraId="342D99B1" w14:textId="0C93AA51" w:rsidR="009433BA" w:rsidRPr="009433BA" w:rsidRDefault="009433BA" w:rsidP="00CC0494">
      <w:r>
        <w:rPr>
          <w:b/>
          <w:bCs/>
        </w:rPr>
        <w:t>The Watcher (Narrative Character)</w:t>
      </w:r>
      <w:r>
        <w:rPr>
          <w:b/>
          <w:bCs/>
        </w:rPr>
        <w:br/>
      </w:r>
      <w:r w:rsidR="00E41185">
        <w:t>A mysterious figure influencing events from the shadows</w:t>
      </w:r>
      <w:r w:rsidR="00341107">
        <w:t>. Never directly encountered, but ever-present through collectibles and narrative breadcrumbs.</w:t>
      </w:r>
    </w:p>
    <w:p w14:paraId="57593B7C" w14:textId="25BEACB7" w:rsidR="00CC0494" w:rsidRDefault="00CC0494" w:rsidP="00CC0494"/>
    <w:p w14:paraId="154BECBA" w14:textId="77777777" w:rsidR="00CC0494" w:rsidRPr="008D6EC9" w:rsidRDefault="00CC0494" w:rsidP="008D6EC9">
      <w:pPr>
        <w:pStyle w:val="Heading4"/>
      </w:pPr>
      <w:bookmarkStart w:id="13" w:name="_Toc213943874"/>
      <w:r w:rsidRPr="008D6EC9">
        <w:lastRenderedPageBreak/>
        <w:t>Narrative Flow</w:t>
      </w:r>
      <w:bookmarkEnd w:id="13"/>
    </w:p>
    <w:p w14:paraId="51043160" w14:textId="7AEB2ADD" w:rsidR="007A29B8" w:rsidRPr="006B2626" w:rsidRDefault="007A29B8" w:rsidP="00CC0494">
      <w:r>
        <w:t>The story</w:t>
      </w:r>
      <w:r w:rsidR="00341107">
        <w:t xml:space="preserve"> unfolds </w:t>
      </w:r>
      <w:r>
        <w:t>through ghost interactions and collectibles</w:t>
      </w:r>
      <w:r w:rsidR="00341107">
        <w:t>, allowing players</w:t>
      </w:r>
      <w:r>
        <w:t xml:space="preserve"> to uncover</w:t>
      </w:r>
      <w:r w:rsidR="00341107">
        <w:t xml:space="preserve"> as much – or as little – of the story as they choose.</w:t>
      </w:r>
      <w:r>
        <w:t xml:space="preserve"> </w:t>
      </w:r>
      <w:r w:rsidR="00341107">
        <w:t xml:space="preserve">This </w:t>
      </w:r>
      <w:r w:rsidR="00FC44C7">
        <w:t>support</w:t>
      </w:r>
      <w:r w:rsidR="00341107">
        <w:t xml:space="preserve">s </w:t>
      </w:r>
      <w:r>
        <w:t>both minimal and lore-rich playthroughs alike</w:t>
      </w:r>
      <w:r w:rsidR="00341107">
        <w:t xml:space="preserve">, </w:t>
      </w:r>
      <w:r>
        <w:t>encourag</w:t>
      </w:r>
      <w:r w:rsidR="00341107">
        <w:t>ing</w:t>
      </w:r>
      <w:r>
        <w:t xml:space="preserve"> exploration without forcing exposition.</w:t>
      </w:r>
    </w:p>
    <w:p w14:paraId="007B26F7" w14:textId="77777777" w:rsidR="00CC0494" w:rsidRDefault="00CC0494" w:rsidP="00BF297C"/>
    <w:p w14:paraId="00CFE9EF" w14:textId="77777777" w:rsidR="00196086" w:rsidRDefault="00196086">
      <w:pPr>
        <w:rPr>
          <w:rFonts w:eastAsiaTheme="majorEastAsia" w:cstheme="majorBidi"/>
          <w:color w:val="0F4761" w:themeColor="accent1" w:themeShade="BF"/>
          <w:sz w:val="28"/>
          <w:szCs w:val="28"/>
        </w:rPr>
      </w:pPr>
      <w:r>
        <w:br w:type="page"/>
      </w:r>
    </w:p>
    <w:p w14:paraId="1D32E35E" w14:textId="19BCF356" w:rsidR="00BF297C" w:rsidRDefault="00BF297C" w:rsidP="008D6EC9">
      <w:pPr>
        <w:pStyle w:val="Heading3"/>
      </w:pPr>
      <w:bookmarkStart w:id="14" w:name="_Toc213943875"/>
      <w:r>
        <w:lastRenderedPageBreak/>
        <w:t>Gameplay Overview</w:t>
      </w:r>
      <w:bookmarkEnd w:id="14"/>
    </w:p>
    <w:p w14:paraId="44495BC0" w14:textId="77777777" w:rsidR="00BF297C" w:rsidRPr="008D6EC9" w:rsidRDefault="00BF297C" w:rsidP="008D6EC9">
      <w:pPr>
        <w:pStyle w:val="Heading4"/>
      </w:pPr>
      <w:bookmarkStart w:id="15" w:name="_Toc213943876"/>
      <w:r w:rsidRPr="008D6EC9">
        <w:t>Core Mechanics</w:t>
      </w:r>
      <w:bookmarkEnd w:id="15"/>
    </w:p>
    <w:p w14:paraId="1B4D2323" w14:textId="5721B5B2" w:rsidR="00D155FD" w:rsidRDefault="00D155FD" w:rsidP="00BF297C">
      <w:r>
        <w:t xml:space="preserve">The </w:t>
      </w:r>
      <w:r w:rsidR="0040494C">
        <w:t xml:space="preserve">games’ </w:t>
      </w:r>
      <w:r>
        <w:t xml:space="preserve">small environment </w:t>
      </w:r>
      <w:r w:rsidR="0040494C">
        <w:t xml:space="preserve">empathizes </w:t>
      </w:r>
      <w:r>
        <w:t xml:space="preserve">exploration and puzzle solving </w:t>
      </w:r>
      <w:r w:rsidR="0040494C">
        <w:t xml:space="preserve">over </w:t>
      </w:r>
      <w:r>
        <w:t>advanced mechanics. Players use four primary controls:</w:t>
      </w:r>
    </w:p>
    <w:p w14:paraId="582F6C6E" w14:textId="5EF88FE5" w:rsidR="001C5B81" w:rsidRDefault="001C5B81" w:rsidP="001C5B81">
      <w:pPr>
        <w:pStyle w:val="ListParagraph"/>
        <w:numPr>
          <w:ilvl w:val="0"/>
          <w:numId w:val="11"/>
        </w:numPr>
      </w:pPr>
      <w:r>
        <w:rPr>
          <w:b/>
          <w:bCs/>
        </w:rPr>
        <w:t>Movement:</w:t>
      </w:r>
      <w:r>
        <w:t xml:space="preserve"> To traverse the level.</w:t>
      </w:r>
    </w:p>
    <w:p w14:paraId="40BDDA06" w14:textId="7DDAD5EE" w:rsidR="001C5B81" w:rsidRDefault="001C5B81" w:rsidP="001C5B81">
      <w:pPr>
        <w:pStyle w:val="ListParagraph"/>
        <w:numPr>
          <w:ilvl w:val="0"/>
          <w:numId w:val="11"/>
        </w:numPr>
      </w:pPr>
      <w:r>
        <w:rPr>
          <w:b/>
          <w:bCs/>
        </w:rPr>
        <w:t>Interacting:</w:t>
      </w:r>
      <w:r>
        <w:t xml:space="preserve"> To interact with interactable items</w:t>
      </w:r>
      <w:r w:rsidR="00FC44C7">
        <w:t xml:space="preserve"> and characters</w:t>
      </w:r>
      <w:r>
        <w:t>.</w:t>
      </w:r>
    </w:p>
    <w:p w14:paraId="4804F7C9" w14:textId="14CB3813" w:rsidR="001C5B81" w:rsidRDefault="001C5B81" w:rsidP="001C5B81">
      <w:pPr>
        <w:pStyle w:val="ListParagraph"/>
        <w:numPr>
          <w:ilvl w:val="0"/>
          <w:numId w:val="11"/>
        </w:numPr>
      </w:pPr>
      <w:r>
        <w:rPr>
          <w:b/>
          <w:bCs/>
        </w:rPr>
        <w:t>Flashlight Toggle:</w:t>
      </w:r>
      <w:r>
        <w:t xml:space="preserve"> To turn the flashlight on and off.</w:t>
      </w:r>
    </w:p>
    <w:p w14:paraId="65197042" w14:textId="27DA93D0" w:rsidR="001C5B81" w:rsidRPr="007A29B8" w:rsidRDefault="001C5B81" w:rsidP="001C5B81">
      <w:pPr>
        <w:pStyle w:val="ListParagraph"/>
        <w:numPr>
          <w:ilvl w:val="0"/>
          <w:numId w:val="11"/>
        </w:numPr>
      </w:pPr>
      <w:r>
        <w:rPr>
          <w:b/>
          <w:bCs/>
        </w:rPr>
        <w:t>Pause:</w:t>
      </w:r>
      <w:r>
        <w:t xml:space="preserve"> To pause the game and showcase the </w:t>
      </w:r>
      <w:r w:rsidR="00454C5E">
        <w:t>Pause Menu</w:t>
      </w:r>
      <w:r>
        <w:t>.</w:t>
      </w:r>
    </w:p>
    <w:p w14:paraId="1C92FCE7" w14:textId="77777777" w:rsidR="00BF297C" w:rsidRDefault="00BF297C" w:rsidP="00BF297C"/>
    <w:p w14:paraId="79F40FC8" w14:textId="1AE33F15" w:rsidR="00BF297C" w:rsidRPr="008D6EC9" w:rsidRDefault="00BF297C" w:rsidP="008D6EC9">
      <w:pPr>
        <w:pStyle w:val="Heading4"/>
      </w:pPr>
      <w:bookmarkStart w:id="16" w:name="_Toc213943877"/>
      <w:r w:rsidRPr="008D6EC9">
        <w:t>Objectives</w:t>
      </w:r>
      <w:bookmarkEnd w:id="16"/>
    </w:p>
    <w:p w14:paraId="65E7266D" w14:textId="719663BF" w:rsidR="007A29B8" w:rsidRDefault="007A29B8" w:rsidP="00BF297C">
      <w:r>
        <w:t>The main objective is to reach the Controls Carriage to stop the train before the timer runs out. Players are given 30 minutes post-tutorial to accomplish this, which can alter through ghost interactions.</w:t>
      </w:r>
    </w:p>
    <w:p w14:paraId="799333EE" w14:textId="56D401B7" w:rsidR="007A29B8" w:rsidRDefault="007A29B8" w:rsidP="00BF297C">
      <w:r>
        <w:t>To advance to the Controls Carriage, players must solve the other carriage’s puzzles in order to find the key to advance. These puzzles act as the side objectives of the game and are mandatory for completion. Ghost interactions and collectibles are not mandatory but can offer important information to the whereabouts of these keys.</w:t>
      </w:r>
    </w:p>
    <w:p w14:paraId="230E60B2" w14:textId="77777777" w:rsidR="00BF297C" w:rsidRDefault="00BF297C" w:rsidP="00BF297C"/>
    <w:p w14:paraId="79A05C03" w14:textId="77777777" w:rsidR="00BF297C" w:rsidRPr="008D6EC9" w:rsidRDefault="00BF297C" w:rsidP="008D6EC9">
      <w:pPr>
        <w:pStyle w:val="Heading4"/>
      </w:pPr>
      <w:bookmarkStart w:id="17" w:name="_Toc213943878"/>
      <w:r w:rsidRPr="008D6EC9">
        <w:t>Rules &amp; Systems</w:t>
      </w:r>
      <w:bookmarkEnd w:id="17"/>
    </w:p>
    <w:p w14:paraId="66558FAC" w14:textId="68C56964" w:rsidR="007A29B8" w:rsidRDefault="007A29B8" w:rsidP="00BF297C">
      <w:r>
        <w:t xml:space="preserve">The game features a timer system inspired by real-life escape rooms which counts down as soon as the tutorial is completed at the beginning of the game. The timer can be increased </w:t>
      </w:r>
      <w:r w:rsidR="00D155FD">
        <w:t>or</w:t>
      </w:r>
      <w:r>
        <w:t xml:space="preserve"> decreased </w:t>
      </w:r>
      <w:r w:rsidR="00FC44C7">
        <w:t>through</w:t>
      </w:r>
      <w:r>
        <w:t xml:space="preserve"> ghost interactions, and if the timer runs out, players can either restart from their latest autosave or quit to the </w:t>
      </w:r>
      <w:r w:rsidR="00FE7947">
        <w:t>M</w:t>
      </w:r>
      <w:r>
        <w:t xml:space="preserve">ain </w:t>
      </w:r>
      <w:r w:rsidR="00FE7947">
        <w:t>M</w:t>
      </w:r>
      <w:r>
        <w:t>enu.</w:t>
      </w:r>
    </w:p>
    <w:p w14:paraId="2BB458BD" w14:textId="1C61789B" w:rsidR="007A29B8" w:rsidRDefault="007A29B8" w:rsidP="00BF297C">
      <w:r>
        <w:t>Each carriage contains an autosave checkpoint at its entrance</w:t>
      </w:r>
      <w:r w:rsidR="00FC44C7">
        <w:t xml:space="preserve"> which </w:t>
      </w:r>
      <w:r>
        <w:t xml:space="preserve">can be used for </w:t>
      </w:r>
      <w:r w:rsidR="00454943">
        <w:t>resetting the game</w:t>
      </w:r>
      <w:r>
        <w:t xml:space="preserve"> following the timer running out</w:t>
      </w:r>
      <w:r w:rsidR="007B79A8">
        <w:t xml:space="preserve">, or upon death. </w:t>
      </w:r>
      <w:r>
        <w:t xml:space="preserve">Players can also </w:t>
      </w:r>
      <w:r w:rsidR="00454943">
        <w:t xml:space="preserve">manually trigger a reset through the </w:t>
      </w:r>
      <w:r w:rsidR="00FE7947">
        <w:t>P</w:t>
      </w:r>
      <w:r w:rsidR="00454943">
        <w:t xml:space="preserve">ause </w:t>
      </w:r>
      <w:r w:rsidR="00FE7947">
        <w:t>M</w:t>
      </w:r>
      <w:r w:rsidR="00454943">
        <w:t>enu if they wish.</w:t>
      </w:r>
    </w:p>
    <w:p w14:paraId="5ABCF149" w14:textId="77777777" w:rsidR="00BF297C" w:rsidRDefault="00BF297C" w:rsidP="00BF297C"/>
    <w:p w14:paraId="1D815FAE" w14:textId="77777777" w:rsidR="00BF297C" w:rsidRPr="008D6EC9" w:rsidRDefault="00BF297C" w:rsidP="008D6EC9">
      <w:pPr>
        <w:pStyle w:val="Heading4"/>
      </w:pPr>
      <w:bookmarkStart w:id="18" w:name="_Toc213943879"/>
      <w:r w:rsidRPr="008D6EC9">
        <w:t>Progression</w:t>
      </w:r>
      <w:bookmarkEnd w:id="18"/>
    </w:p>
    <w:p w14:paraId="074047BE" w14:textId="3A6076CE" w:rsidR="00BF297C" w:rsidRDefault="00077744" w:rsidP="00BF297C">
      <w:r>
        <w:t>Progression gradually ramps up both horror and narrative intensity</w:t>
      </w:r>
      <w:r w:rsidR="00A07201">
        <w:t xml:space="preserve">. </w:t>
      </w:r>
      <w:r>
        <w:t>Earlier carriages feature lighter scares and surface-level story developments, while later ones deliver heavier reveals and scarier horror experiences</w:t>
      </w:r>
      <w:r w:rsidR="00D754D4">
        <w:t xml:space="preserve">. This </w:t>
      </w:r>
      <w:r w:rsidR="00FC44C7">
        <w:t>will help</w:t>
      </w:r>
      <w:r w:rsidR="00D754D4">
        <w:t xml:space="preserve"> keep </w:t>
      </w:r>
      <w:r w:rsidR="00FC44C7">
        <w:t>players</w:t>
      </w:r>
      <w:r w:rsidR="00D754D4">
        <w:t xml:space="preserve"> engaged by making them earn a more challenging, scary, yet story-rewarding experience </w:t>
      </w:r>
      <w:r w:rsidR="00FC44C7">
        <w:t>the more they advance</w:t>
      </w:r>
      <w:r w:rsidR="00D754D4">
        <w:t>.</w:t>
      </w:r>
    </w:p>
    <w:p w14:paraId="7C811239" w14:textId="67E580E7" w:rsidR="00D754D4" w:rsidRPr="00A249BF" w:rsidRDefault="00FC44C7" w:rsidP="00BF297C">
      <w:r>
        <w:t>The demon encounters</w:t>
      </w:r>
      <w:r w:rsidR="00D754D4">
        <w:t xml:space="preserve"> will be scripted for specific </w:t>
      </w:r>
      <w:r>
        <w:t>moments and will appear more as players advance further</w:t>
      </w:r>
      <w:r w:rsidR="00D754D4">
        <w:t xml:space="preserve">. This </w:t>
      </w:r>
      <w:r>
        <w:t xml:space="preserve">allows </w:t>
      </w:r>
      <w:r w:rsidR="00D754D4">
        <w:t>player</w:t>
      </w:r>
      <w:r>
        <w:t xml:space="preserve">s </w:t>
      </w:r>
      <w:r w:rsidR="00D754D4">
        <w:t xml:space="preserve">to gain familiarity with the game’s controls </w:t>
      </w:r>
      <w:r w:rsidR="00D754D4">
        <w:lastRenderedPageBreak/>
        <w:t>and how to combat the demon, while also feeling natural to the story</w:t>
      </w:r>
      <w:r>
        <w:t xml:space="preserve"> (</w:t>
      </w:r>
      <w:r w:rsidR="00D754D4">
        <w:t xml:space="preserve">where the demon would </w:t>
      </w:r>
      <w:r>
        <w:t>appear more often as players get closer to completing their goal)</w:t>
      </w:r>
      <w:r w:rsidR="00D754D4">
        <w:t>.</w:t>
      </w:r>
    </w:p>
    <w:p w14:paraId="0C868EED" w14:textId="77777777" w:rsidR="00BF297C" w:rsidRDefault="00BF297C" w:rsidP="00BF297C"/>
    <w:p w14:paraId="2AD7E686" w14:textId="77777777" w:rsidR="00196086" w:rsidRDefault="00196086">
      <w:pPr>
        <w:rPr>
          <w:rFonts w:eastAsiaTheme="majorEastAsia" w:cstheme="majorBidi"/>
          <w:color w:val="0F4761" w:themeColor="accent1" w:themeShade="BF"/>
          <w:sz w:val="28"/>
          <w:szCs w:val="28"/>
        </w:rPr>
      </w:pPr>
      <w:r>
        <w:br w:type="page"/>
      </w:r>
    </w:p>
    <w:p w14:paraId="2125D4EB" w14:textId="434E3870" w:rsidR="00BF297C" w:rsidRDefault="00BF297C" w:rsidP="008D6EC9">
      <w:pPr>
        <w:pStyle w:val="Heading3"/>
      </w:pPr>
      <w:bookmarkStart w:id="19" w:name="_Toc213943880"/>
      <w:r>
        <w:lastRenderedPageBreak/>
        <w:t>Level Design</w:t>
      </w:r>
      <w:bookmarkEnd w:id="19"/>
    </w:p>
    <w:p w14:paraId="43660566" w14:textId="77777777" w:rsidR="00BF297C" w:rsidRPr="008D6EC9" w:rsidRDefault="00BF297C" w:rsidP="008D6EC9">
      <w:pPr>
        <w:pStyle w:val="Heading4"/>
      </w:pPr>
      <w:bookmarkStart w:id="20" w:name="_Toc213943881"/>
      <w:r w:rsidRPr="008D6EC9">
        <w:t>Level Layout</w:t>
      </w:r>
      <w:bookmarkEnd w:id="20"/>
    </w:p>
    <w:p w14:paraId="42DB4ED7" w14:textId="37F6E24F" w:rsidR="00454943" w:rsidRPr="00585C61" w:rsidRDefault="00454943" w:rsidP="00A07201">
      <w:pPr>
        <w:rPr>
          <w:b/>
          <w:bCs/>
        </w:rPr>
      </w:pPr>
      <w:r>
        <w:t>The level will be split into six separate carriages, each representing a unique theme and puzzle designed to its function. The</w:t>
      </w:r>
      <w:r w:rsidR="00D155FD">
        <w:t>se are:</w:t>
      </w:r>
      <w:r w:rsidR="00A07201">
        <w:t xml:space="preserve"> Reception Carriage, Bar Carriage, Dining Carriage, Seating Carriage, Storage Carriage, and Controls Carriage.</w:t>
      </w:r>
    </w:p>
    <w:p w14:paraId="02718026" w14:textId="4CCE90D8" w:rsidR="00454943" w:rsidRDefault="00B358F6" w:rsidP="00454943">
      <w:r>
        <w:rPr>
          <w:noProof/>
        </w:rPr>
        <mc:AlternateContent>
          <mc:Choice Requires="wps">
            <w:drawing>
              <wp:anchor distT="0" distB="0" distL="114300" distR="114300" simplePos="0" relativeHeight="251660288" behindDoc="0" locked="0" layoutInCell="1" allowOverlap="1" wp14:anchorId="2B9788C2" wp14:editId="3608D937">
                <wp:simplePos x="0" y="0"/>
                <wp:positionH relativeFrom="column">
                  <wp:posOffset>716280</wp:posOffset>
                </wp:positionH>
                <wp:positionV relativeFrom="paragraph">
                  <wp:posOffset>6690360</wp:posOffset>
                </wp:positionV>
                <wp:extent cx="4298950" cy="635"/>
                <wp:effectExtent l="0" t="0" r="6350" b="0"/>
                <wp:wrapTopAndBottom/>
                <wp:docPr id="385590536" name="Text Box 1"/>
                <wp:cNvGraphicFramePr/>
                <a:graphic xmlns:a="http://schemas.openxmlformats.org/drawingml/2006/main">
                  <a:graphicData uri="http://schemas.microsoft.com/office/word/2010/wordprocessingShape">
                    <wps:wsp>
                      <wps:cNvSpPr txBox="1"/>
                      <wps:spPr>
                        <a:xfrm>
                          <a:off x="0" y="0"/>
                          <a:ext cx="4298950" cy="635"/>
                        </a:xfrm>
                        <a:prstGeom prst="rect">
                          <a:avLst/>
                        </a:prstGeom>
                        <a:noFill/>
                        <a:ln>
                          <a:noFill/>
                        </a:ln>
                      </wps:spPr>
                      <wps:txbx>
                        <w:txbxContent>
                          <w:p w14:paraId="3DA07794" w14:textId="60C7E117" w:rsidR="00B358F6" w:rsidRPr="005C5B3C" w:rsidRDefault="00B358F6" w:rsidP="00B358F6">
                            <w:pPr>
                              <w:pStyle w:val="Caption"/>
                              <w:rPr>
                                <w:noProof/>
                              </w:rPr>
                            </w:pPr>
                            <w:r>
                              <w:t xml:space="preserve">Figure </w:t>
                            </w:r>
                            <w:fldSimple w:instr=" SEQ Figure \* ARABIC ">
                              <w:r>
                                <w:rPr>
                                  <w:noProof/>
                                </w:rPr>
                                <w:t>7</w:t>
                              </w:r>
                            </w:fldSimple>
                            <w:r>
                              <w:t>: My sketches for each carriage layout during the game's pre-production phase.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9788C2" id="_x0000_t202" coordsize="21600,21600" o:spt="202" path="m,l,21600r21600,l21600,xe">
                <v:stroke joinstyle="miter"/>
                <v:path gradientshapeok="t" o:connecttype="rect"/>
              </v:shapetype>
              <v:shape id="Text Box 1" o:spid="_x0000_s1026" type="#_x0000_t202" style="position:absolute;margin-left:56.4pt;margin-top:526.8pt;width:33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XqBAIAABAEAAAOAAAAZHJzL2Uyb0RvYy54bWysU8Fu2zAMvQ/YPwi6L06ytWiNOEXWIsOA&#10;oC2QDj0rshQbkEWNUmJnXz9KtpOt22nYRaZJ6pF8fFrcdY1hR4W+Blvw2WTKmbISytruC/7tZf3h&#10;hjMfhC2FAasKflKe3y3fv1u0LldzqMCUChmBWJ+3ruBVCC7PMi8r1Qg/AacsBTVgIwL94j4rUbSE&#10;3phsPp1eZy1g6RCk8p68D32QLxO+1kqGJ629CswUnHoL6cR07uKZLRci36NwVS2HNsQ/dNGI2lLR&#10;M9SDCIIdsP4DqqklggcdJhKaDLSupUoz0DSz6ZtptpVwKs1C5Hh3psn/P1j5eNy6Z2Sh+wwdLTAS&#10;0jqfe3LGeTqNTfxSp4ziROHpTJvqApPk/DS/vbm9opCk2PXHq4iRXa469OGLgoZFo+BIO0lUiePG&#10;hz51TImVLKxrY9JejP3NQZjRk136i1bodt3Q9A7KE82C0K/ZO7muqeZG+PAskPZKPZJWwxMd2kBb&#10;cBgszirAH3/zx3yim6KctaSTgvvvB4GKM/PV0iKiqEYDR2M3GvbQ3ANJb0avwMlk0gUMZjQ1QvNK&#10;El7FKhQSVlKtgofRvA+9WukJSLVapSSSjhNhY7dORuhIUmTwpXsV6AaaA23nEUYFifwN231uvOnd&#10;6hCI87SKSGjP4sAzyS4tc3giUde//qesy0Ne/gQAAP//AwBQSwMEFAAGAAgAAAAhAPk1AqveAAAA&#10;DQEAAA8AAABkcnMvZG93bnJldi54bWxMjzFPwzAQhXck/oN1SCyIOg4ibUOcCiFY2CgsbG58JBH2&#10;OYrdJPTXc4gBtnvvnt59V+0W78SEY+wDaVCrDARSE2xPrYa316frDYiYDFnjAqGGL4ywq8/PKlPa&#10;MNMLTvvUCi6hWBoNXUpDKWVsOvQmrsKAxLuPMHqTWI6ttKOZudw7mWdZIb3piS90ZsCHDpvP/dFr&#10;KJbH4ep5i/l8atxE7yelEiqtLy+W+zsQCZf0F4YffEaHmpkO4Ug2Csda5YyeeMhubwoQHFlvtmwd&#10;fq01yLqS/7+ovwEAAP//AwBQSwECLQAUAAYACAAAACEAtoM4kv4AAADhAQAAEwAAAAAAAAAAAAAA&#10;AAAAAAAAW0NvbnRlbnRfVHlwZXNdLnhtbFBLAQItABQABgAIAAAAIQA4/SH/1gAAAJQBAAALAAAA&#10;AAAAAAAAAAAAAC8BAABfcmVscy8ucmVsc1BLAQItABQABgAIAAAAIQCt4uXqBAIAABAEAAAOAAAA&#10;AAAAAAAAAAAAAC4CAABkcnMvZTJvRG9jLnhtbFBLAQItABQABgAIAAAAIQD5NQKr3gAAAA0BAAAP&#10;AAAAAAAAAAAAAAAAAF4EAABkcnMvZG93bnJldi54bWxQSwUGAAAAAAQABADzAAAAaQUAAAAA&#10;" filled="f" stroked="f">
                <v:textbox style="mso-fit-shape-to-text:t" inset="0,0,0,0">
                  <w:txbxContent>
                    <w:p w14:paraId="3DA07794" w14:textId="60C7E117" w:rsidR="00B358F6" w:rsidRPr="005C5B3C" w:rsidRDefault="00B358F6" w:rsidP="00B358F6">
                      <w:pPr>
                        <w:pStyle w:val="Caption"/>
                        <w:rPr>
                          <w:noProof/>
                        </w:rPr>
                      </w:pPr>
                      <w:r>
                        <w:t xml:space="preserve">Figure </w:t>
                      </w:r>
                      <w:fldSimple w:instr=" SEQ Figure \* ARABIC ">
                        <w:r>
                          <w:rPr>
                            <w:noProof/>
                          </w:rPr>
                          <w:t>7</w:t>
                        </w:r>
                      </w:fldSimple>
                      <w:r>
                        <w:t>: My sketches for each carriage layout during the game's pre-production phase.</w:t>
                      </w:r>
                    </w:p>
                  </w:txbxContent>
                </v:textbox>
                <w10:wrap type="topAndBottom"/>
              </v:shape>
            </w:pict>
          </mc:Fallback>
        </mc:AlternateContent>
      </w:r>
      <w:r>
        <w:rPr>
          <w:noProof/>
        </w:rPr>
        <w:drawing>
          <wp:anchor distT="0" distB="0" distL="114300" distR="114300" simplePos="0" relativeHeight="251658240" behindDoc="0" locked="0" layoutInCell="1" allowOverlap="1" wp14:anchorId="11A95911" wp14:editId="0C81EACD">
            <wp:simplePos x="0" y="0"/>
            <wp:positionH relativeFrom="margin">
              <wp:align>center</wp:align>
            </wp:positionH>
            <wp:positionV relativeFrom="paragraph">
              <wp:posOffset>1617980</wp:posOffset>
            </wp:positionV>
            <wp:extent cx="5731510" cy="4298950"/>
            <wp:effectExtent l="0" t="7620" r="0" b="0"/>
            <wp:wrapTopAndBottom/>
            <wp:docPr id="210594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43905" name="Picture 2105943905"/>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5731510" cy="4298950"/>
                    </a:xfrm>
                    <a:prstGeom prst="rect">
                      <a:avLst/>
                    </a:prstGeom>
                  </pic:spPr>
                </pic:pic>
              </a:graphicData>
            </a:graphic>
          </wp:anchor>
        </w:drawing>
      </w:r>
      <w:r w:rsidR="00454943">
        <w:t>To keep the game looking and feeling fresh – and to prevent repetitive experiences – e</w:t>
      </w:r>
      <w:r w:rsidR="00A07201">
        <w:t xml:space="preserve">ach carriage has a distinct visual identity, with </w:t>
      </w:r>
      <w:r w:rsidR="00D155FD">
        <w:t xml:space="preserve">its </w:t>
      </w:r>
      <w:r w:rsidR="00A07201">
        <w:t>design and furnishings reflect</w:t>
      </w:r>
      <w:r w:rsidR="00D155FD">
        <w:t>ing</w:t>
      </w:r>
      <w:r w:rsidR="00A07201">
        <w:t xml:space="preserve"> its function.</w:t>
      </w:r>
      <w:r w:rsidR="00454943">
        <w:t xml:space="preserve"> Each carriage</w:t>
      </w:r>
      <w:r w:rsidR="00FE7947">
        <w:t xml:space="preserve"> </w:t>
      </w:r>
      <w:r w:rsidR="00454943">
        <w:t>contain</w:t>
      </w:r>
      <w:r w:rsidR="007D2B6F">
        <w:t>s</w:t>
      </w:r>
      <w:r w:rsidR="00454943">
        <w:t xml:space="preserve"> a</w:t>
      </w:r>
      <w:r w:rsidR="007D2B6F">
        <w:t xml:space="preserve"> unique</w:t>
      </w:r>
      <w:r w:rsidR="00454943">
        <w:t xml:space="preserve"> puzzle for player</w:t>
      </w:r>
      <w:r w:rsidR="007D2B6F">
        <w:t>s</w:t>
      </w:r>
      <w:r w:rsidR="00454943">
        <w:t xml:space="preserve"> to </w:t>
      </w:r>
      <w:r w:rsidR="007D2B6F">
        <w:t xml:space="preserve">solve </w:t>
      </w:r>
      <w:r w:rsidR="00454943">
        <w:t>to find the key for the next carriage.</w:t>
      </w:r>
      <w:r w:rsidR="00D155FD">
        <w:t xml:space="preserve"> These puzzles match the function of the carriage they are in.</w:t>
      </w:r>
    </w:p>
    <w:p w14:paraId="1BE4CB58" w14:textId="0B9B90C4" w:rsidR="00BF297C" w:rsidRDefault="00BF297C" w:rsidP="00BF297C"/>
    <w:p w14:paraId="6E95E78C" w14:textId="77777777" w:rsidR="00B358F6" w:rsidRDefault="00B358F6">
      <w:pPr>
        <w:rPr>
          <w:rFonts w:eastAsiaTheme="majorEastAsia" w:cstheme="majorBidi"/>
          <w:i/>
          <w:iCs/>
          <w:color w:val="0F4761" w:themeColor="accent1" w:themeShade="BF"/>
        </w:rPr>
      </w:pPr>
      <w:bookmarkStart w:id="21" w:name="_Toc213943882"/>
      <w:r>
        <w:br w:type="page"/>
      </w:r>
    </w:p>
    <w:p w14:paraId="3359BADF" w14:textId="179C9F3F" w:rsidR="00BF297C" w:rsidRPr="008D6EC9" w:rsidRDefault="00BF297C" w:rsidP="008D6EC9">
      <w:pPr>
        <w:pStyle w:val="Heading4"/>
      </w:pPr>
      <w:r w:rsidRPr="008D6EC9">
        <w:lastRenderedPageBreak/>
        <w:t>Challenges &amp; Puzzles</w:t>
      </w:r>
      <w:bookmarkEnd w:id="21"/>
    </w:p>
    <w:p w14:paraId="44665027" w14:textId="6A62C37B" w:rsidR="003816E6" w:rsidRDefault="003816E6" w:rsidP="003816E6">
      <w:r>
        <w:t>Demon encounters serve as quick-time events where the player must shine their flashlight at the demon before they are attacked</w:t>
      </w:r>
      <w:r w:rsidR="00FE7947">
        <w:t>; f</w:t>
      </w:r>
      <w:r>
        <w:t>ailure results in death and reset. Additionally, e</w:t>
      </w:r>
      <w:r w:rsidR="00682B7F">
        <w:t>ach carriage features its own function-themed puzzle to match the carriage setting</w:t>
      </w:r>
      <w:r w:rsidR="00FE7947">
        <w:t>, as previously mentioned</w:t>
      </w:r>
      <w:r>
        <w:t>.</w:t>
      </w:r>
    </w:p>
    <w:tbl>
      <w:tblPr>
        <w:tblStyle w:val="PlainTable1"/>
        <w:tblW w:w="0" w:type="auto"/>
        <w:tblLook w:val="04A0" w:firstRow="1" w:lastRow="0" w:firstColumn="1" w:lastColumn="0" w:noHBand="0" w:noVBand="1"/>
      </w:tblPr>
      <w:tblGrid>
        <w:gridCol w:w="2254"/>
        <w:gridCol w:w="2254"/>
        <w:gridCol w:w="2254"/>
        <w:gridCol w:w="2254"/>
      </w:tblGrid>
      <w:tr w:rsidR="003816E6" w14:paraId="6E1FB2A9" w14:textId="77777777" w:rsidTr="00381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6F2E7EB" w14:textId="6482E72F" w:rsidR="003816E6" w:rsidRDefault="003816E6" w:rsidP="003816E6">
            <w:r>
              <w:t>Carriage</w:t>
            </w:r>
          </w:p>
        </w:tc>
        <w:tc>
          <w:tcPr>
            <w:tcW w:w="2254" w:type="dxa"/>
          </w:tcPr>
          <w:p w14:paraId="3FB8178F" w14:textId="2264D516" w:rsidR="003816E6" w:rsidRDefault="003816E6" w:rsidP="003816E6">
            <w:pPr>
              <w:cnfStyle w:val="100000000000" w:firstRow="1" w:lastRow="0" w:firstColumn="0" w:lastColumn="0" w:oddVBand="0" w:evenVBand="0" w:oddHBand="0" w:evenHBand="0" w:firstRowFirstColumn="0" w:firstRowLastColumn="0" w:lastRowFirstColumn="0" w:lastRowLastColumn="0"/>
            </w:pPr>
            <w:r>
              <w:t>Puzzle Type</w:t>
            </w:r>
          </w:p>
        </w:tc>
        <w:tc>
          <w:tcPr>
            <w:tcW w:w="2254" w:type="dxa"/>
          </w:tcPr>
          <w:p w14:paraId="146CA617" w14:textId="3D1A6D47" w:rsidR="003816E6" w:rsidRDefault="003816E6" w:rsidP="003816E6">
            <w:pPr>
              <w:cnfStyle w:val="100000000000" w:firstRow="1" w:lastRow="0" w:firstColumn="0" w:lastColumn="0" w:oddVBand="0" w:evenVBand="0" w:oddHBand="0" w:evenHBand="0" w:firstRowFirstColumn="0" w:firstRowLastColumn="0" w:lastRowFirstColumn="0" w:lastRowLastColumn="0"/>
            </w:pPr>
            <w:r>
              <w:t>Mechanic</w:t>
            </w:r>
          </w:p>
        </w:tc>
        <w:tc>
          <w:tcPr>
            <w:tcW w:w="2254" w:type="dxa"/>
          </w:tcPr>
          <w:p w14:paraId="272C6B5E" w14:textId="46A7E5C4" w:rsidR="003816E6" w:rsidRDefault="003816E6" w:rsidP="003816E6">
            <w:pPr>
              <w:cnfStyle w:val="100000000000" w:firstRow="1" w:lastRow="0" w:firstColumn="0" w:lastColumn="0" w:oddVBand="0" w:evenVBand="0" w:oddHBand="0" w:evenHBand="0" w:firstRowFirstColumn="0" w:firstRowLastColumn="0" w:lastRowFirstColumn="0" w:lastRowLastColumn="0"/>
            </w:pPr>
            <w:r>
              <w:t>Theme</w:t>
            </w:r>
          </w:p>
        </w:tc>
      </w:tr>
      <w:tr w:rsidR="003816E6" w14:paraId="32C796AB" w14:textId="77777777" w:rsidTr="0038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1160277" w14:textId="48C5A7E4" w:rsidR="003816E6" w:rsidRPr="003816E6" w:rsidRDefault="003816E6" w:rsidP="003816E6">
            <w:pPr>
              <w:rPr>
                <w:b w:val="0"/>
                <w:bCs w:val="0"/>
              </w:rPr>
            </w:pPr>
            <w:r>
              <w:rPr>
                <w:b w:val="0"/>
                <w:bCs w:val="0"/>
              </w:rPr>
              <w:t>Reception Carriage</w:t>
            </w:r>
          </w:p>
        </w:tc>
        <w:tc>
          <w:tcPr>
            <w:tcW w:w="2254" w:type="dxa"/>
          </w:tcPr>
          <w:p w14:paraId="54697FD9" w14:textId="34D37603" w:rsidR="003816E6" w:rsidRDefault="003816E6" w:rsidP="003816E6">
            <w:pPr>
              <w:cnfStyle w:val="000000100000" w:firstRow="0" w:lastRow="0" w:firstColumn="0" w:lastColumn="0" w:oddVBand="0" w:evenVBand="0" w:oddHBand="1" w:evenHBand="0" w:firstRowFirstColumn="0" w:firstRowLastColumn="0" w:lastRowFirstColumn="0" w:lastRowLastColumn="0"/>
            </w:pPr>
            <w:r>
              <w:t>Key in book on specific page number</w:t>
            </w:r>
          </w:p>
        </w:tc>
        <w:tc>
          <w:tcPr>
            <w:tcW w:w="2254" w:type="dxa"/>
          </w:tcPr>
          <w:p w14:paraId="6E5A81E5" w14:textId="132763CB" w:rsidR="003816E6" w:rsidRDefault="003816E6" w:rsidP="003816E6">
            <w:pPr>
              <w:cnfStyle w:val="000000100000" w:firstRow="0" w:lastRow="0" w:firstColumn="0" w:lastColumn="0" w:oddVBand="0" w:evenVBand="0" w:oddHBand="1" w:evenHBand="0" w:firstRowFirstColumn="0" w:firstRowLastColumn="0" w:lastRowFirstColumn="0" w:lastRowLastColumn="0"/>
            </w:pPr>
            <w:r>
              <w:t>Search collectibles for specific page number</w:t>
            </w:r>
          </w:p>
        </w:tc>
        <w:tc>
          <w:tcPr>
            <w:tcW w:w="2254" w:type="dxa"/>
          </w:tcPr>
          <w:p w14:paraId="213614C5" w14:textId="304D88D5" w:rsidR="003816E6" w:rsidRDefault="003816E6" w:rsidP="003816E6">
            <w:pPr>
              <w:cnfStyle w:val="000000100000" w:firstRow="0" w:lastRow="0" w:firstColumn="0" w:lastColumn="0" w:oddVBand="0" w:evenVBand="0" w:oddHBand="1" w:evenHBand="0" w:firstRowFirstColumn="0" w:firstRowLastColumn="0" w:lastRowFirstColumn="0" w:lastRowLastColumn="0"/>
            </w:pPr>
            <w:r>
              <w:t>Reading</w:t>
            </w:r>
          </w:p>
        </w:tc>
      </w:tr>
      <w:tr w:rsidR="003816E6" w14:paraId="60F62E30" w14:textId="77777777" w:rsidTr="003816E6">
        <w:tc>
          <w:tcPr>
            <w:cnfStyle w:val="001000000000" w:firstRow="0" w:lastRow="0" w:firstColumn="1" w:lastColumn="0" w:oddVBand="0" w:evenVBand="0" w:oddHBand="0" w:evenHBand="0" w:firstRowFirstColumn="0" w:firstRowLastColumn="0" w:lastRowFirstColumn="0" w:lastRowLastColumn="0"/>
            <w:tcW w:w="2254" w:type="dxa"/>
          </w:tcPr>
          <w:p w14:paraId="2DEBF471" w14:textId="4A428C17" w:rsidR="003816E6" w:rsidRPr="003816E6" w:rsidRDefault="003816E6" w:rsidP="003816E6">
            <w:pPr>
              <w:rPr>
                <w:b w:val="0"/>
                <w:bCs w:val="0"/>
              </w:rPr>
            </w:pPr>
            <w:r>
              <w:rPr>
                <w:b w:val="0"/>
                <w:bCs w:val="0"/>
              </w:rPr>
              <w:t>Bar Carriage</w:t>
            </w:r>
          </w:p>
        </w:tc>
        <w:tc>
          <w:tcPr>
            <w:tcW w:w="2254" w:type="dxa"/>
          </w:tcPr>
          <w:p w14:paraId="500D501E" w14:textId="18A555D1" w:rsidR="003816E6" w:rsidRDefault="003816E6" w:rsidP="003816E6">
            <w:pPr>
              <w:cnfStyle w:val="000000000000" w:firstRow="0" w:lastRow="0" w:firstColumn="0" w:lastColumn="0" w:oddVBand="0" w:evenVBand="0" w:oddHBand="0" w:evenHBand="0" w:firstRowFirstColumn="0" w:firstRowLastColumn="0" w:lastRowFirstColumn="0" w:lastRowLastColumn="0"/>
            </w:pPr>
            <w:r>
              <w:t>Key in 3-digit-lock chest</w:t>
            </w:r>
          </w:p>
        </w:tc>
        <w:tc>
          <w:tcPr>
            <w:tcW w:w="2254" w:type="dxa"/>
          </w:tcPr>
          <w:p w14:paraId="29C76A2A" w14:textId="1D0081DA" w:rsidR="003816E6" w:rsidRDefault="003816E6" w:rsidP="003816E6">
            <w:pPr>
              <w:cnfStyle w:val="000000000000" w:firstRow="0" w:lastRow="0" w:firstColumn="0" w:lastColumn="0" w:oddVBand="0" w:evenVBand="0" w:oddHBand="0" w:evenHBand="0" w:firstRowFirstColumn="0" w:firstRowLastColumn="0" w:lastRowFirstColumn="0" w:lastRowLastColumn="0"/>
            </w:pPr>
            <w:r>
              <w:t>Clue puzzle related to alcoholic drinks from the Bar</w:t>
            </w:r>
          </w:p>
        </w:tc>
        <w:tc>
          <w:tcPr>
            <w:tcW w:w="2254" w:type="dxa"/>
          </w:tcPr>
          <w:p w14:paraId="624089DF" w14:textId="43C6BEC9" w:rsidR="003816E6" w:rsidRDefault="003816E6" w:rsidP="003816E6">
            <w:pPr>
              <w:cnfStyle w:val="000000000000" w:firstRow="0" w:lastRow="0" w:firstColumn="0" w:lastColumn="0" w:oddVBand="0" w:evenVBand="0" w:oddHBand="0" w:evenHBand="0" w:firstRowFirstColumn="0" w:firstRowLastColumn="0" w:lastRowFirstColumn="0" w:lastRowLastColumn="0"/>
            </w:pPr>
            <w:r>
              <w:t>Drink</w:t>
            </w:r>
            <w:r w:rsidR="00016795">
              <w:t>s</w:t>
            </w:r>
          </w:p>
        </w:tc>
      </w:tr>
      <w:tr w:rsidR="003816E6" w14:paraId="0647ED74" w14:textId="77777777" w:rsidTr="0038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F56E324" w14:textId="5FE7A411" w:rsidR="003816E6" w:rsidRPr="003816E6" w:rsidRDefault="003816E6" w:rsidP="003816E6">
            <w:pPr>
              <w:rPr>
                <w:b w:val="0"/>
                <w:bCs w:val="0"/>
              </w:rPr>
            </w:pPr>
            <w:r>
              <w:rPr>
                <w:b w:val="0"/>
                <w:bCs w:val="0"/>
              </w:rPr>
              <w:t>Dining Carriage</w:t>
            </w:r>
          </w:p>
        </w:tc>
        <w:tc>
          <w:tcPr>
            <w:tcW w:w="2254" w:type="dxa"/>
          </w:tcPr>
          <w:p w14:paraId="2354D803" w14:textId="610C9F4A" w:rsidR="003816E6" w:rsidRDefault="003816E6" w:rsidP="003816E6">
            <w:pPr>
              <w:cnfStyle w:val="000000100000" w:firstRow="0" w:lastRow="0" w:firstColumn="0" w:lastColumn="0" w:oddVBand="0" w:evenVBand="0" w:oddHBand="1" w:evenHBand="0" w:firstRowFirstColumn="0" w:firstRowLastColumn="0" w:lastRowFirstColumn="0" w:lastRowLastColumn="0"/>
            </w:pPr>
            <w:r>
              <w:t>Key in 3-digit-lock chest</w:t>
            </w:r>
          </w:p>
        </w:tc>
        <w:tc>
          <w:tcPr>
            <w:tcW w:w="2254" w:type="dxa"/>
          </w:tcPr>
          <w:p w14:paraId="08EFAF34" w14:textId="59685CCB" w:rsidR="003816E6" w:rsidRDefault="003816E6" w:rsidP="003816E6">
            <w:pPr>
              <w:cnfStyle w:val="000000100000" w:firstRow="0" w:lastRow="0" w:firstColumn="0" w:lastColumn="0" w:oddVBand="0" w:evenVBand="0" w:oddHBand="1" w:evenHBand="0" w:firstRowFirstColumn="0" w:firstRowLastColumn="0" w:lastRowFirstColumn="0" w:lastRowLastColumn="0"/>
            </w:pPr>
            <w:r>
              <w:t>Observation puzzle related to meals from a menu</w:t>
            </w:r>
          </w:p>
        </w:tc>
        <w:tc>
          <w:tcPr>
            <w:tcW w:w="2254" w:type="dxa"/>
          </w:tcPr>
          <w:p w14:paraId="6E2115A3" w14:textId="0A04577C" w:rsidR="003816E6" w:rsidRDefault="003816E6" w:rsidP="003816E6">
            <w:pPr>
              <w:cnfStyle w:val="000000100000" w:firstRow="0" w:lastRow="0" w:firstColumn="0" w:lastColumn="0" w:oddVBand="0" w:evenVBand="0" w:oddHBand="1" w:evenHBand="0" w:firstRowFirstColumn="0" w:firstRowLastColumn="0" w:lastRowFirstColumn="0" w:lastRowLastColumn="0"/>
            </w:pPr>
            <w:r>
              <w:t>Food</w:t>
            </w:r>
          </w:p>
        </w:tc>
      </w:tr>
      <w:tr w:rsidR="003816E6" w14:paraId="273FBA9A" w14:textId="77777777" w:rsidTr="003816E6">
        <w:tc>
          <w:tcPr>
            <w:cnfStyle w:val="001000000000" w:firstRow="0" w:lastRow="0" w:firstColumn="1" w:lastColumn="0" w:oddVBand="0" w:evenVBand="0" w:oddHBand="0" w:evenHBand="0" w:firstRowFirstColumn="0" w:firstRowLastColumn="0" w:lastRowFirstColumn="0" w:lastRowLastColumn="0"/>
            <w:tcW w:w="2254" w:type="dxa"/>
          </w:tcPr>
          <w:p w14:paraId="106D2986" w14:textId="5FCF3517" w:rsidR="003816E6" w:rsidRPr="003816E6" w:rsidRDefault="003816E6" w:rsidP="003816E6">
            <w:pPr>
              <w:rPr>
                <w:b w:val="0"/>
                <w:bCs w:val="0"/>
              </w:rPr>
            </w:pPr>
            <w:r>
              <w:rPr>
                <w:b w:val="0"/>
                <w:bCs w:val="0"/>
              </w:rPr>
              <w:t>Seating Carriage</w:t>
            </w:r>
          </w:p>
        </w:tc>
        <w:tc>
          <w:tcPr>
            <w:tcW w:w="2254" w:type="dxa"/>
          </w:tcPr>
          <w:p w14:paraId="46DEBDDD" w14:textId="52175C3A" w:rsidR="003816E6" w:rsidRDefault="003816E6" w:rsidP="003816E6">
            <w:pPr>
              <w:cnfStyle w:val="000000000000" w:firstRow="0" w:lastRow="0" w:firstColumn="0" w:lastColumn="0" w:oddVBand="0" w:evenVBand="0" w:oddHBand="0" w:evenHBand="0" w:firstRowFirstColumn="0" w:firstRowLastColumn="0" w:lastRowFirstColumn="0" w:lastRowLastColumn="0"/>
            </w:pPr>
            <w:r>
              <w:t>Mini game</w:t>
            </w:r>
          </w:p>
        </w:tc>
        <w:tc>
          <w:tcPr>
            <w:tcW w:w="2254" w:type="dxa"/>
          </w:tcPr>
          <w:p w14:paraId="6A26AC5C" w14:textId="76101271" w:rsidR="003816E6" w:rsidRDefault="003816E6" w:rsidP="003816E6">
            <w:pPr>
              <w:cnfStyle w:val="000000000000" w:firstRow="0" w:lastRow="0" w:firstColumn="0" w:lastColumn="0" w:oddVBand="0" w:evenVBand="0" w:oddHBand="0" w:evenHBand="0" w:firstRowFirstColumn="0" w:firstRowLastColumn="0" w:lastRowFirstColumn="0" w:lastRowLastColumn="0"/>
            </w:pPr>
            <w:r>
              <w:t>Liar’s Dice mini game versus a ghost</w:t>
            </w:r>
          </w:p>
        </w:tc>
        <w:tc>
          <w:tcPr>
            <w:tcW w:w="2254" w:type="dxa"/>
          </w:tcPr>
          <w:p w14:paraId="68AF46E5" w14:textId="19FD4A09" w:rsidR="003816E6" w:rsidRDefault="003816E6" w:rsidP="003816E6">
            <w:pPr>
              <w:cnfStyle w:val="000000000000" w:firstRow="0" w:lastRow="0" w:firstColumn="0" w:lastColumn="0" w:oddVBand="0" w:evenVBand="0" w:oddHBand="0" w:evenHBand="0" w:firstRowFirstColumn="0" w:firstRowLastColumn="0" w:lastRowFirstColumn="0" w:lastRowLastColumn="0"/>
            </w:pPr>
            <w:r>
              <w:t>Ghost interaction</w:t>
            </w:r>
          </w:p>
        </w:tc>
      </w:tr>
      <w:tr w:rsidR="003816E6" w14:paraId="26039780" w14:textId="77777777" w:rsidTr="0038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2E65FA4" w14:textId="075851B6" w:rsidR="003816E6" w:rsidRPr="003816E6" w:rsidRDefault="003816E6" w:rsidP="003816E6">
            <w:pPr>
              <w:rPr>
                <w:b w:val="0"/>
                <w:bCs w:val="0"/>
              </w:rPr>
            </w:pPr>
            <w:r>
              <w:rPr>
                <w:b w:val="0"/>
                <w:bCs w:val="0"/>
              </w:rPr>
              <w:t>Storage Carriage</w:t>
            </w:r>
          </w:p>
        </w:tc>
        <w:tc>
          <w:tcPr>
            <w:tcW w:w="2254" w:type="dxa"/>
          </w:tcPr>
          <w:p w14:paraId="6AEFEB2B" w14:textId="1FDF91ED" w:rsidR="003816E6" w:rsidRDefault="003816E6" w:rsidP="003816E6">
            <w:pPr>
              <w:cnfStyle w:val="000000100000" w:firstRow="0" w:lastRow="0" w:firstColumn="0" w:lastColumn="0" w:oddVBand="0" w:evenVBand="0" w:oddHBand="1" w:evenHBand="0" w:firstRowFirstColumn="0" w:firstRowLastColumn="0" w:lastRowFirstColumn="0" w:lastRowLastColumn="0"/>
            </w:pPr>
            <w:r>
              <w:t>Hidden in plain sight</w:t>
            </w:r>
          </w:p>
        </w:tc>
        <w:tc>
          <w:tcPr>
            <w:tcW w:w="2254" w:type="dxa"/>
          </w:tcPr>
          <w:p w14:paraId="111DD399" w14:textId="37C7E6D1" w:rsidR="003816E6" w:rsidRDefault="003816E6" w:rsidP="003816E6">
            <w:pPr>
              <w:cnfStyle w:val="000000100000" w:firstRow="0" w:lastRow="0" w:firstColumn="0" w:lastColumn="0" w:oddVBand="0" w:evenVBand="0" w:oddHBand="1" w:evenHBand="0" w:firstRowFirstColumn="0" w:firstRowLastColumn="0" w:lastRowFirstColumn="0" w:lastRowLastColumn="0"/>
            </w:pPr>
            <w:r>
              <w:t>Environmental exploration</w:t>
            </w:r>
          </w:p>
        </w:tc>
        <w:tc>
          <w:tcPr>
            <w:tcW w:w="2254" w:type="dxa"/>
          </w:tcPr>
          <w:p w14:paraId="404B5B8A" w14:textId="3B29D75D" w:rsidR="003816E6" w:rsidRDefault="003816E6" w:rsidP="003816E6">
            <w:pPr>
              <w:cnfStyle w:val="000000100000" w:firstRow="0" w:lastRow="0" w:firstColumn="0" w:lastColumn="0" w:oddVBand="0" w:evenVBand="0" w:oddHBand="1" w:evenHBand="0" w:firstRowFirstColumn="0" w:firstRowLastColumn="0" w:lastRowFirstColumn="0" w:lastRowLastColumn="0"/>
            </w:pPr>
            <w:r>
              <w:t>Trick/false puzzle</w:t>
            </w:r>
          </w:p>
        </w:tc>
      </w:tr>
      <w:tr w:rsidR="003816E6" w14:paraId="0D12B1B2" w14:textId="77777777" w:rsidTr="003816E6">
        <w:tc>
          <w:tcPr>
            <w:cnfStyle w:val="001000000000" w:firstRow="0" w:lastRow="0" w:firstColumn="1" w:lastColumn="0" w:oddVBand="0" w:evenVBand="0" w:oddHBand="0" w:evenHBand="0" w:firstRowFirstColumn="0" w:firstRowLastColumn="0" w:lastRowFirstColumn="0" w:lastRowLastColumn="0"/>
            <w:tcW w:w="2254" w:type="dxa"/>
          </w:tcPr>
          <w:p w14:paraId="583830ED" w14:textId="4C999103" w:rsidR="003816E6" w:rsidRDefault="003816E6" w:rsidP="003816E6">
            <w:pPr>
              <w:rPr>
                <w:b w:val="0"/>
                <w:bCs w:val="0"/>
              </w:rPr>
            </w:pPr>
            <w:r>
              <w:rPr>
                <w:b w:val="0"/>
                <w:bCs w:val="0"/>
              </w:rPr>
              <w:t>Controls Carriage/Finale</w:t>
            </w:r>
          </w:p>
        </w:tc>
        <w:tc>
          <w:tcPr>
            <w:tcW w:w="2254" w:type="dxa"/>
          </w:tcPr>
          <w:p w14:paraId="7EB9DFEA" w14:textId="4A8010B9" w:rsidR="003816E6" w:rsidRDefault="003816E6" w:rsidP="003816E6">
            <w:pPr>
              <w:cnfStyle w:val="000000000000" w:firstRow="0" w:lastRow="0" w:firstColumn="0" w:lastColumn="0" w:oddVBand="0" w:evenVBand="0" w:oddHBand="0" w:evenHBand="0" w:firstRowFirstColumn="0" w:firstRowLastColumn="0" w:lastRowFirstColumn="0" w:lastRowLastColumn="0"/>
            </w:pPr>
            <w:r>
              <w:t>Multi-carriage runback sequence</w:t>
            </w:r>
          </w:p>
        </w:tc>
        <w:tc>
          <w:tcPr>
            <w:tcW w:w="2254" w:type="dxa"/>
          </w:tcPr>
          <w:p w14:paraId="3BD022D2" w14:textId="55741777" w:rsidR="003816E6" w:rsidRDefault="003816E6" w:rsidP="003816E6">
            <w:pPr>
              <w:cnfStyle w:val="000000000000" w:firstRow="0" w:lastRow="0" w:firstColumn="0" w:lastColumn="0" w:oddVBand="0" w:evenVBand="0" w:oddHBand="0" w:evenHBand="0" w:firstRowFirstColumn="0" w:firstRowLastColumn="0" w:lastRowFirstColumn="0" w:lastRowLastColumn="0"/>
            </w:pPr>
            <w:r>
              <w:t>Multiple demon encounters</w:t>
            </w:r>
          </w:p>
        </w:tc>
        <w:tc>
          <w:tcPr>
            <w:tcW w:w="2254" w:type="dxa"/>
          </w:tcPr>
          <w:p w14:paraId="3AD4B439" w14:textId="57B77E74" w:rsidR="003816E6" w:rsidRDefault="003816E6" w:rsidP="003816E6">
            <w:pPr>
              <w:cnfStyle w:val="000000000000" w:firstRow="0" w:lastRow="0" w:firstColumn="0" w:lastColumn="0" w:oddVBand="0" w:evenVBand="0" w:oddHBand="0" w:evenHBand="0" w:firstRowFirstColumn="0" w:firstRowLastColumn="0" w:lastRowFirstColumn="0" w:lastRowLastColumn="0"/>
            </w:pPr>
            <w:r>
              <w:t>Climax</w:t>
            </w:r>
            <w:r w:rsidR="00A9234A">
              <w:t>/</w:t>
            </w:r>
            <w:r>
              <w:t>final battle</w:t>
            </w:r>
          </w:p>
        </w:tc>
      </w:tr>
    </w:tbl>
    <w:p w14:paraId="2EDC1ABD" w14:textId="77777777" w:rsidR="00BF297C" w:rsidRDefault="00BF297C" w:rsidP="00BF297C"/>
    <w:p w14:paraId="4CFA99EE" w14:textId="77777777" w:rsidR="00BF297C" w:rsidRPr="008D6EC9" w:rsidRDefault="00BF297C" w:rsidP="008D6EC9">
      <w:pPr>
        <w:pStyle w:val="Heading4"/>
      </w:pPr>
      <w:bookmarkStart w:id="22" w:name="_Toc213943883"/>
      <w:r w:rsidRPr="008D6EC9">
        <w:t>Rewards &amp; Progression</w:t>
      </w:r>
      <w:bookmarkEnd w:id="22"/>
    </w:p>
    <w:p w14:paraId="719758E1" w14:textId="514FD1B3" w:rsidR="001E5555" w:rsidRPr="00B546F3" w:rsidRDefault="001E5555" w:rsidP="00BF297C">
      <w:r>
        <w:t xml:space="preserve">The game aims to deliver a smooth, steady progression of rewards by slowly but surely increasing the frequency of scares and demon encounters and producing more flashlight batteries and deeper story revelations the further </w:t>
      </w:r>
      <w:r w:rsidR="000348BF">
        <w:t>players</w:t>
      </w:r>
      <w:r>
        <w:t xml:space="preserve"> advance. The difficulty will escalate both narratively and mechanically, rewarding persistence.</w:t>
      </w:r>
    </w:p>
    <w:p w14:paraId="4858440B" w14:textId="77777777" w:rsidR="00BF297C" w:rsidRDefault="00BF297C" w:rsidP="00BF297C"/>
    <w:p w14:paraId="4CD69709" w14:textId="77777777" w:rsidR="00A9234A" w:rsidRDefault="00A9234A">
      <w:pPr>
        <w:rPr>
          <w:rFonts w:eastAsiaTheme="majorEastAsia" w:cstheme="majorBidi"/>
          <w:color w:val="0F4761" w:themeColor="accent1" w:themeShade="BF"/>
          <w:sz w:val="28"/>
          <w:szCs w:val="28"/>
        </w:rPr>
      </w:pPr>
      <w:r>
        <w:br w:type="page"/>
      </w:r>
    </w:p>
    <w:p w14:paraId="7D3737BA" w14:textId="357B0E0B" w:rsidR="00BF297C" w:rsidRDefault="00BF297C" w:rsidP="008D6EC9">
      <w:pPr>
        <w:pStyle w:val="Heading3"/>
      </w:pPr>
      <w:bookmarkStart w:id="23" w:name="_Toc213943884"/>
      <w:r>
        <w:lastRenderedPageBreak/>
        <w:t>Art &amp; Visuals</w:t>
      </w:r>
      <w:bookmarkEnd w:id="23"/>
    </w:p>
    <w:p w14:paraId="4A61E3B0" w14:textId="77777777" w:rsidR="00BF297C" w:rsidRPr="008D6EC9" w:rsidRDefault="00BF297C" w:rsidP="008D6EC9">
      <w:pPr>
        <w:pStyle w:val="Heading4"/>
      </w:pPr>
      <w:bookmarkStart w:id="24" w:name="_Toc213943885"/>
      <w:r w:rsidRPr="008D6EC9">
        <w:t>Art Direction</w:t>
      </w:r>
      <w:bookmarkEnd w:id="24"/>
    </w:p>
    <w:p w14:paraId="0E17D75B" w14:textId="7404286C" w:rsidR="00D155FD" w:rsidRDefault="00D155FD" w:rsidP="00BF297C">
      <w:r>
        <w:t xml:space="preserve">The game uses a realistic art direction to maximize immersion and elevate the horror atmosphere through believable environments and lighting, a method used by popular horror game franchises such as </w:t>
      </w:r>
      <w:r w:rsidRPr="00D155FD">
        <w:rPr>
          <w:i/>
          <w:iCs/>
        </w:rPr>
        <w:t>Outlast</w:t>
      </w:r>
      <w:r>
        <w:t xml:space="preserve"> and </w:t>
      </w:r>
      <w:r w:rsidRPr="00D155FD">
        <w:rPr>
          <w:i/>
          <w:iCs/>
        </w:rPr>
        <w:t>Resident Evil</w:t>
      </w:r>
      <w:r w:rsidR="00016795">
        <w:t>, which both served as inspirations for this game’s art direction</w:t>
      </w:r>
      <w:r>
        <w:t>.</w:t>
      </w:r>
    </w:p>
    <w:p w14:paraId="55A87910" w14:textId="77777777" w:rsidR="00BF297C" w:rsidRDefault="00BF297C" w:rsidP="00BF297C"/>
    <w:p w14:paraId="3B394D61" w14:textId="77777777" w:rsidR="00BF297C" w:rsidRPr="008D6EC9" w:rsidRDefault="00BF297C" w:rsidP="008D6EC9">
      <w:pPr>
        <w:pStyle w:val="Heading4"/>
      </w:pPr>
      <w:bookmarkStart w:id="25" w:name="_Toc213943886"/>
      <w:r w:rsidRPr="008D6EC9">
        <w:t>Characters &amp; Environment</w:t>
      </w:r>
      <w:bookmarkEnd w:id="25"/>
    </w:p>
    <w:p w14:paraId="36805B52" w14:textId="07C68447" w:rsidR="001E5555" w:rsidRDefault="001E5555" w:rsidP="00BF297C">
      <w:r>
        <w:t>The player</w:t>
      </w:r>
      <w:r w:rsidR="008D6EC9">
        <w:t xml:space="preserve"> character</w:t>
      </w:r>
      <w:r>
        <w:t xml:space="preserve"> </w:t>
      </w:r>
      <w:r w:rsidR="00446B75">
        <w:t>does not</w:t>
      </w:r>
      <w:r>
        <w:t xml:space="preserve"> have a body of their own as – like with most first-person games – it is not </w:t>
      </w:r>
      <w:r w:rsidR="0064265E">
        <w:t>the most</w:t>
      </w:r>
      <w:r>
        <w:t xml:space="preserve"> important aspect. The demon </w:t>
      </w:r>
      <w:r w:rsidR="00446B75">
        <w:t>is</w:t>
      </w:r>
      <w:r>
        <w:t xml:space="preserve"> represented by a realistic monster design that seamlessly fits into the world. The ghosts </w:t>
      </w:r>
      <w:r w:rsidR="00446B75">
        <w:t>are</w:t>
      </w:r>
      <w:r>
        <w:t xml:space="preserve"> represented by semi-transparent, blue-tinted models with minimal facial detai</w:t>
      </w:r>
      <w:r w:rsidR="00446B75">
        <w:t>l.</w:t>
      </w:r>
    </w:p>
    <w:p w14:paraId="0C14E329" w14:textId="25882C96" w:rsidR="001E5555" w:rsidRDefault="001E5555" w:rsidP="00BF297C">
      <w:r>
        <w:t xml:space="preserve">The environment </w:t>
      </w:r>
      <w:r w:rsidR="00446B75">
        <w:t>is</w:t>
      </w:r>
      <w:r>
        <w:t xml:space="preserve"> a high-fidelity interior of a classy and luxurious steam train with era-authentic furnishing</w:t>
      </w:r>
      <w:r w:rsidR="0064265E">
        <w:t xml:space="preserve">s and </w:t>
      </w:r>
      <w:r>
        <w:t>strict personality designs for each carriage to match their function.</w:t>
      </w:r>
    </w:p>
    <w:p w14:paraId="226930E9" w14:textId="7BB8F3EB" w:rsidR="001E5555" w:rsidRDefault="001E5555" w:rsidP="00BF297C">
      <w:r>
        <w:t>The outside area surrounding the train feature</w:t>
      </w:r>
      <w:r w:rsidR="00446B75">
        <w:t xml:space="preserve">s </w:t>
      </w:r>
      <w:r>
        <w:t>looping mountain scenery to match the setting of the game, with train tracks under</w:t>
      </w:r>
      <w:r w:rsidR="0064265E">
        <w:t>neath</w:t>
      </w:r>
      <w:r>
        <w:t xml:space="preserve"> to </w:t>
      </w:r>
      <w:r w:rsidR="00550E21">
        <w:t xml:space="preserve">further </w:t>
      </w:r>
      <w:r w:rsidR="008D6EC9">
        <w:t xml:space="preserve">increase </w:t>
      </w:r>
      <w:r w:rsidR="00550E21">
        <w:t>immersion.</w:t>
      </w:r>
    </w:p>
    <w:p w14:paraId="43FBAEEA" w14:textId="77777777" w:rsidR="00BF297C" w:rsidRDefault="00BF297C" w:rsidP="00BF297C"/>
    <w:p w14:paraId="29721DC7" w14:textId="77777777" w:rsidR="00BF297C" w:rsidRPr="008D6EC9" w:rsidRDefault="00BF297C" w:rsidP="008D6EC9">
      <w:pPr>
        <w:pStyle w:val="Heading4"/>
      </w:pPr>
      <w:bookmarkStart w:id="26" w:name="_Toc213943887"/>
      <w:r w:rsidRPr="008D6EC9">
        <w:t>HUD &amp; UI Elements</w:t>
      </w:r>
      <w:bookmarkEnd w:id="26"/>
    </w:p>
    <w:p w14:paraId="5209F050" w14:textId="7AFF5DA6" w:rsidR="00550E21" w:rsidRDefault="00550E21" w:rsidP="00BF297C">
      <w:r>
        <w:t xml:space="preserve">The HUD </w:t>
      </w:r>
      <w:r w:rsidR="00A07201">
        <w:t xml:space="preserve">is </w:t>
      </w:r>
      <w:r>
        <w:t>minimal in design</w:t>
      </w:r>
      <w:r w:rsidR="00A07201">
        <w:t>, showcasing only essential elements to keep the experience fully immersive</w:t>
      </w:r>
      <w:r w:rsidR="00297446">
        <w:t>, such as</w:t>
      </w:r>
      <w:r>
        <w:t>:</w:t>
      </w:r>
    </w:p>
    <w:p w14:paraId="06623158" w14:textId="07B47157" w:rsidR="00C03330" w:rsidRPr="00C03330" w:rsidRDefault="00C03330" w:rsidP="00550E21">
      <w:pPr>
        <w:pStyle w:val="ListParagraph"/>
        <w:numPr>
          <w:ilvl w:val="0"/>
          <w:numId w:val="8"/>
        </w:numPr>
      </w:pPr>
      <w:r>
        <w:rPr>
          <w:b/>
          <w:bCs/>
        </w:rPr>
        <w:t>Aiming Cursor (Centre):</w:t>
      </w:r>
      <w:r>
        <w:t xml:space="preserve"> Helps players aim their </w:t>
      </w:r>
      <w:r w:rsidR="009E0B38">
        <w:t>interaction line to wherever they want.</w:t>
      </w:r>
    </w:p>
    <w:p w14:paraId="16BFF5A5" w14:textId="171B1E32" w:rsidR="00550E21" w:rsidRDefault="00550E21" w:rsidP="00550E21">
      <w:pPr>
        <w:pStyle w:val="ListParagraph"/>
        <w:numPr>
          <w:ilvl w:val="0"/>
          <w:numId w:val="8"/>
        </w:numPr>
      </w:pPr>
      <w:r>
        <w:rPr>
          <w:b/>
          <w:bCs/>
        </w:rPr>
        <w:t>Interaction Prompt (Bottom-Centre):</w:t>
      </w:r>
      <w:r>
        <w:t xml:space="preserve"> </w:t>
      </w:r>
      <w:r w:rsidR="00077744">
        <w:t>Displays</w:t>
      </w:r>
      <w:r>
        <w:t xml:space="preserve"> prompt</w:t>
      </w:r>
      <w:r w:rsidR="00077744">
        <w:t>s</w:t>
      </w:r>
      <w:r>
        <w:t xml:space="preserve"> for players to interact with interactable objects and characters.</w:t>
      </w:r>
    </w:p>
    <w:p w14:paraId="0A95BBD8" w14:textId="53C10235" w:rsidR="00550E21" w:rsidRDefault="00550E21" w:rsidP="00550E21">
      <w:pPr>
        <w:pStyle w:val="ListParagraph"/>
        <w:numPr>
          <w:ilvl w:val="0"/>
          <w:numId w:val="8"/>
        </w:numPr>
      </w:pPr>
      <w:r>
        <w:rPr>
          <w:b/>
          <w:bCs/>
        </w:rPr>
        <w:t>Notification Pop-Up (Top-Left):</w:t>
      </w:r>
      <w:r>
        <w:t xml:space="preserve"> Showcases important notifications such as autosaves, locked doors and chests, or when the player cannot use a flashlight battery due to having full capacity.</w:t>
      </w:r>
    </w:p>
    <w:p w14:paraId="49F236CB" w14:textId="343FC0AC" w:rsidR="00550E21" w:rsidRDefault="00550E21" w:rsidP="00550E21">
      <w:pPr>
        <w:pStyle w:val="ListParagraph"/>
        <w:numPr>
          <w:ilvl w:val="0"/>
          <w:numId w:val="8"/>
        </w:numPr>
      </w:pPr>
      <w:r>
        <w:rPr>
          <w:b/>
          <w:bCs/>
        </w:rPr>
        <w:t>Flashlight Battery Indicator (Bottom-Left):</w:t>
      </w:r>
      <w:r>
        <w:t xml:space="preserve"> </w:t>
      </w:r>
      <w:r w:rsidR="00077744">
        <w:t>Reveals</w:t>
      </w:r>
      <w:r>
        <w:t xml:space="preserve"> a flashlight icon </w:t>
      </w:r>
      <w:r w:rsidR="00077744">
        <w:t xml:space="preserve">to </w:t>
      </w:r>
      <w:r>
        <w:t xml:space="preserve">the player </w:t>
      </w:r>
      <w:r w:rsidR="00077744">
        <w:t xml:space="preserve">whenever </w:t>
      </w:r>
      <w:r>
        <w:t>their flashlight is on, as well as a countdown timer of the current battery value for players to keep track of.</w:t>
      </w:r>
    </w:p>
    <w:p w14:paraId="60C9B883" w14:textId="60C04DF3" w:rsidR="00550E21" w:rsidRDefault="00550E21" w:rsidP="00550E21">
      <w:r>
        <w:t xml:space="preserve">The </w:t>
      </w:r>
      <w:r w:rsidR="00297446">
        <w:t>M</w:t>
      </w:r>
      <w:r>
        <w:t xml:space="preserve">ain </w:t>
      </w:r>
      <w:r w:rsidR="00297446">
        <w:t>M</w:t>
      </w:r>
      <w:r>
        <w:t xml:space="preserve">enu </w:t>
      </w:r>
      <w:r w:rsidR="00E55072">
        <w:t>appears</w:t>
      </w:r>
      <w:r>
        <w:t xml:space="preserve"> transparent o</w:t>
      </w:r>
      <w:r w:rsidR="00E55072">
        <w:t>ver</w:t>
      </w:r>
      <w:r>
        <w:t xml:space="preserve"> the background of the game’s opening cutscene</w:t>
      </w:r>
      <w:r w:rsidR="00E55072">
        <w:t>, creating a seamless transition between</w:t>
      </w:r>
      <w:r>
        <w:t xml:space="preserve"> menu and gameplay</w:t>
      </w:r>
      <w:r w:rsidR="00446B75">
        <w:t>, featuring</w:t>
      </w:r>
      <w:r>
        <w:t>:</w:t>
      </w:r>
    </w:p>
    <w:p w14:paraId="7E958822" w14:textId="3915C638" w:rsidR="00550E21" w:rsidRDefault="00550E21" w:rsidP="00550E21">
      <w:pPr>
        <w:pStyle w:val="ListParagraph"/>
        <w:numPr>
          <w:ilvl w:val="0"/>
          <w:numId w:val="9"/>
        </w:numPr>
      </w:pPr>
      <w:r>
        <w:rPr>
          <w:b/>
          <w:bCs/>
        </w:rPr>
        <w:t>Game Title:</w:t>
      </w:r>
      <w:r>
        <w:t xml:space="preserve"> Big and bold.</w:t>
      </w:r>
    </w:p>
    <w:p w14:paraId="36E168C9" w14:textId="372FD46A" w:rsidR="00550E21" w:rsidRDefault="00550E21" w:rsidP="00550E21">
      <w:pPr>
        <w:pStyle w:val="ListParagraph"/>
        <w:numPr>
          <w:ilvl w:val="0"/>
          <w:numId w:val="9"/>
        </w:numPr>
      </w:pPr>
      <w:r>
        <w:rPr>
          <w:b/>
          <w:bCs/>
        </w:rPr>
        <w:t>Play and Load Buttons:</w:t>
      </w:r>
      <w:r>
        <w:t xml:space="preserve"> For starting a new game or loading a game from save.</w:t>
      </w:r>
    </w:p>
    <w:p w14:paraId="051CEF32" w14:textId="60FAE0F0" w:rsidR="00550E21" w:rsidRDefault="00550E21" w:rsidP="00550E21">
      <w:pPr>
        <w:pStyle w:val="ListParagraph"/>
        <w:numPr>
          <w:ilvl w:val="0"/>
          <w:numId w:val="9"/>
        </w:numPr>
      </w:pPr>
      <w:r>
        <w:rPr>
          <w:b/>
          <w:bCs/>
        </w:rPr>
        <w:lastRenderedPageBreak/>
        <w:t>Options Button:</w:t>
      </w:r>
      <w:r>
        <w:t xml:space="preserve"> For viewing the controls scheme or editing a variety of options, such as </w:t>
      </w:r>
      <w:r w:rsidR="00FE6347">
        <w:t>r</w:t>
      </w:r>
      <w:r>
        <w:t xml:space="preserve">esolution, </w:t>
      </w:r>
      <w:r w:rsidR="00FE6347">
        <w:t>a</w:t>
      </w:r>
      <w:r>
        <w:t xml:space="preserve">udio </w:t>
      </w:r>
      <w:r w:rsidR="00FE6347">
        <w:t>v</w:t>
      </w:r>
      <w:r>
        <w:t xml:space="preserve">olume, and </w:t>
      </w:r>
      <w:r w:rsidR="00FE6347">
        <w:t>b</w:t>
      </w:r>
      <w:r>
        <w:t>rightness.</w:t>
      </w:r>
    </w:p>
    <w:p w14:paraId="7C54E161" w14:textId="268BB52E" w:rsidR="00550E21" w:rsidRDefault="00550E21" w:rsidP="00550E21">
      <w:pPr>
        <w:pStyle w:val="ListParagraph"/>
        <w:numPr>
          <w:ilvl w:val="0"/>
          <w:numId w:val="9"/>
        </w:numPr>
      </w:pPr>
      <w:r>
        <w:rPr>
          <w:b/>
          <w:bCs/>
        </w:rPr>
        <w:t>Quit Button:</w:t>
      </w:r>
      <w:r>
        <w:t xml:space="preserve"> For quitting the game.</w:t>
      </w:r>
    </w:p>
    <w:p w14:paraId="7E883570" w14:textId="77777777" w:rsidR="00016795" w:rsidRDefault="00016795" w:rsidP="00016795">
      <w:pPr>
        <w:keepNext/>
        <w:jc w:val="center"/>
      </w:pPr>
      <w:r>
        <w:rPr>
          <w:noProof/>
        </w:rPr>
        <w:drawing>
          <wp:inline distT="0" distB="0" distL="0" distR="0" wp14:anchorId="10D6E0A9" wp14:editId="5B98728E">
            <wp:extent cx="5731510" cy="3231515"/>
            <wp:effectExtent l="0" t="0" r="2540" b="6985"/>
            <wp:docPr id="76326078" name="Picture 1" descr="A snowy mountain range with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6078" name="Picture 1" descr="A snowy mountain range with a roa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554D427C" w14:textId="745A0358" w:rsidR="00C07C3F" w:rsidRDefault="00016795" w:rsidP="00016795">
      <w:pPr>
        <w:pStyle w:val="Caption"/>
        <w:jc w:val="center"/>
      </w:pPr>
      <w:r>
        <w:t xml:space="preserve">Figure </w:t>
      </w:r>
      <w:fldSimple w:instr=" SEQ Figure \* ARABIC ">
        <w:r w:rsidR="00B358F6">
          <w:rPr>
            <w:noProof/>
          </w:rPr>
          <w:t>8</w:t>
        </w:r>
      </w:fldSimple>
      <w:r>
        <w:t>: The Main Menu</w:t>
      </w:r>
      <w:r w:rsidR="00C03330">
        <w:t>.</w:t>
      </w:r>
    </w:p>
    <w:p w14:paraId="4EBAE519" w14:textId="5F2BABD7" w:rsidR="00550E21" w:rsidRDefault="00550E21" w:rsidP="00550E21">
      <w:r>
        <w:t xml:space="preserve">The </w:t>
      </w:r>
      <w:r w:rsidR="00297446">
        <w:t>P</w:t>
      </w:r>
      <w:r>
        <w:t xml:space="preserve">ause </w:t>
      </w:r>
      <w:r w:rsidR="00297446">
        <w:t>M</w:t>
      </w:r>
      <w:r>
        <w:t xml:space="preserve">enu </w:t>
      </w:r>
      <w:r w:rsidR="00E55072">
        <w:t xml:space="preserve">overlays most </w:t>
      </w:r>
      <w:r w:rsidR="008D6EC9">
        <w:t>of the game screen</w:t>
      </w:r>
      <w:r>
        <w:t xml:space="preserve"> with a canvas in the middle to display information and buttons on the side of the canvas for switching between the menu elements:</w:t>
      </w:r>
    </w:p>
    <w:p w14:paraId="6A8F53D7" w14:textId="3187C346" w:rsidR="00550E21" w:rsidRDefault="00550E21" w:rsidP="00550E21">
      <w:pPr>
        <w:pStyle w:val="ListParagraph"/>
        <w:numPr>
          <w:ilvl w:val="0"/>
          <w:numId w:val="10"/>
        </w:numPr>
      </w:pPr>
      <w:r>
        <w:rPr>
          <w:b/>
          <w:bCs/>
        </w:rPr>
        <w:t>Home Page:</w:t>
      </w:r>
      <w:r>
        <w:t xml:space="preserve"> Displays the game title, the current carriage the player is in, and the </w:t>
      </w:r>
      <w:r w:rsidR="00585C61">
        <w:t>remaining game time.</w:t>
      </w:r>
    </w:p>
    <w:p w14:paraId="01872739" w14:textId="71F49B9C" w:rsidR="00585C61" w:rsidRDefault="00585C61" w:rsidP="00550E21">
      <w:pPr>
        <w:pStyle w:val="ListParagraph"/>
        <w:numPr>
          <w:ilvl w:val="0"/>
          <w:numId w:val="10"/>
        </w:numPr>
      </w:pPr>
      <w:r>
        <w:rPr>
          <w:b/>
          <w:bCs/>
        </w:rPr>
        <w:t>Inventory Page:</w:t>
      </w:r>
      <w:r>
        <w:t xml:space="preserve"> Displays all the collected items of the player.</w:t>
      </w:r>
    </w:p>
    <w:p w14:paraId="131EEABF" w14:textId="24DC1FB3" w:rsidR="00585C61" w:rsidRDefault="00585C61" w:rsidP="00550E21">
      <w:pPr>
        <w:pStyle w:val="ListParagraph"/>
        <w:numPr>
          <w:ilvl w:val="0"/>
          <w:numId w:val="10"/>
        </w:numPr>
      </w:pPr>
      <w:r>
        <w:rPr>
          <w:b/>
          <w:bCs/>
        </w:rPr>
        <w:t>Investigation Page:</w:t>
      </w:r>
      <w:r>
        <w:t xml:space="preserve"> Can only be entered by clicking on a </w:t>
      </w:r>
      <w:r w:rsidRPr="00585C61">
        <w:rPr>
          <w:i/>
          <w:iCs/>
        </w:rPr>
        <w:t>Clue Item</w:t>
      </w:r>
      <w:r>
        <w:t xml:space="preserve"> from the Inventory Page. Showcases the currently selected clue and any other related clues.</w:t>
      </w:r>
    </w:p>
    <w:p w14:paraId="6DB20D87" w14:textId="7BF8A618" w:rsidR="00585C61" w:rsidRDefault="00585C61" w:rsidP="00550E21">
      <w:pPr>
        <w:pStyle w:val="ListParagraph"/>
        <w:numPr>
          <w:ilvl w:val="0"/>
          <w:numId w:val="10"/>
        </w:numPr>
      </w:pPr>
      <w:r>
        <w:rPr>
          <w:b/>
          <w:bCs/>
        </w:rPr>
        <w:t>Information Page:</w:t>
      </w:r>
      <w:r>
        <w:t xml:space="preserve"> Can only be entered by clicking on a </w:t>
      </w:r>
      <w:r>
        <w:rPr>
          <w:i/>
          <w:iCs/>
        </w:rPr>
        <w:t>Lore Item</w:t>
      </w:r>
      <w:r>
        <w:t xml:space="preserve"> from the Inventory Page. Showcases the detailed information of the item.</w:t>
      </w:r>
    </w:p>
    <w:p w14:paraId="28A6E809" w14:textId="1ED42C1C" w:rsidR="00585C61" w:rsidRDefault="00585C61" w:rsidP="00550E21">
      <w:pPr>
        <w:pStyle w:val="ListParagraph"/>
        <w:numPr>
          <w:ilvl w:val="0"/>
          <w:numId w:val="10"/>
        </w:numPr>
      </w:pPr>
      <w:r>
        <w:rPr>
          <w:b/>
          <w:bCs/>
        </w:rPr>
        <w:t>Options Page:</w:t>
      </w:r>
      <w:r>
        <w:t xml:space="preserve"> Same function as the </w:t>
      </w:r>
      <w:r w:rsidR="00297446">
        <w:t>M</w:t>
      </w:r>
      <w:r>
        <w:t xml:space="preserve">ain </w:t>
      </w:r>
      <w:r w:rsidR="00297446">
        <w:t>M</w:t>
      </w:r>
      <w:r>
        <w:t>enu.</w:t>
      </w:r>
    </w:p>
    <w:p w14:paraId="2682A9F2" w14:textId="0285DC2D" w:rsidR="00585C61" w:rsidRDefault="00585C61" w:rsidP="00550E21">
      <w:pPr>
        <w:pStyle w:val="ListParagraph"/>
        <w:numPr>
          <w:ilvl w:val="0"/>
          <w:numId w:val="10"/>
        </w:numPr>
      </w:pPr>
      <w:r>
        <w:rPr>
          <w:b/>
          <w:bCs/>
        </w:rPr>
        <w:t>Reload Button:</w:t>
      </w:r>
      <w:r>
        <w:t xml:space="preserve"> Reloads the game from the player’s latest autosave.</w:t>
      </w:r>
    </w:p>
    <w:p w14:paraId="43B6B9CA" w14:textId="0C9AB9EE" w:rsidR="00585C61" w:rsidRDefault="00585C61" w:rsidP="00550E21">
      <w:pPr>
        <w:pStyle w:val="ListParagraph"/>
        <w:numPr>
          <w:ilvl w:val="0"/>
          <w:numId w:val="10"/>
        </w:numPr>
      </w:pPr>
      <w:r>
        <w:rPr>
          <w:b/>
          <w:bCs/>
        </w:rPr>
        <w:t>Quit Button:</w:t>
      </w:r>
      <w:r>
        <w:t xml:space="preserve"> Quits to the </w:t>
      </w:r>
      <w:r w:rsidR="00297446">
        <w:t>M</w:t>
      </w:r>
      <w:r>
        <w:t xml:space="preserve">ain </w:t>
      </w:r>
      <w:r w:rsidR="00297446">
        <w:t>M</w:t>
      </w:r>
      <w:r>
        <w:t>enu.</w:t>
      </w:r>
    </w:p>
    <w:p w14:paraId="3FE06256" w14:textId="3B3D9581" w:rsidR="00585C61" w:rsidRDefault="00585C61" w:rsidP="00585C61">
      <w:r>
        <w:t xml:space="preserve">The HUD and menus </w:t>
      </w:r>
      <w:r w:rsidR="00E55072">
        <w:t>use</w:t>
      </w:r>
      <w:r>
        <w:t xml:space="preserve"> Western</w:t>
      </w:r>
      <w:r w:rsidR="00FE6347">
        <w:t>-</w:t>
      </w:r>
      <w:r>
        <w:t>looking, early 20</w:t>
      </w:r>
      <w:r w:rsidRPr="00585C61">
        <w:rPr>
          <w:vertAlign w:val="superscript"/>
        </w:rPr>
        <w:t>th</w:t>
      </w:r>
      <w:r>
        <w:t xml:space="preserve"> century fonts with a burgundy and cream-yellow colour scheme to match the train’s identity and the setting of the game. </w:t>
      </w:r>
      <w:r w:rsidR="00E55072">
        <w:t>Authentic handwritten and accessibility typewriter fonts enhance immersion within the Investigation and Information Pages when reading item information and clues.</w:t>
      </w:r>
    </w:p>
    <w:p w14:paraId="52C93B06" w14:textId="77777777" w:rsidR="00753E14" w:rsidRDefault="00753E14" w:rsidP="00753E14">
      <w:pPr>
        <w:keepNext/>
        <w:jc w:val="center"/>
      </w:pPr>
      <w:r>
        <w:rPr>
          <w:noProof/>
        </w:rPr>
        <w:lastRenderedPageBreak/>
        <w:drawing>
          <wp:inline distT="0" distB="0" distL="0" distR="0" wp14:anchorId="47F5072E" wp14:editId="2646E9A4">
            <wp:extent cx="5731510" cy="3032125"/>
            <wp:effectExtent l="0" t="0" r="2540" b="0"/>
            <wp:docPr id="1009201670" name="Picture 9"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1670" name="Picture 9" descr="A screenshot of a video gam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32125"/>
                    </a:xfrm>
                    <a:prstGeom prst="rect">
                      <a:avLst/>
                    </a:prstGeom>
                  </pic:spPr>
                </pic:pic>
              </a:graphicData>
            </a:graphic>
          </wp:inline>
        </w:drawing>
      </w:r>
    </w:p>
    <w:p w14:paraId="385096BD" w14:textId="4639EC8F" w:rsidR="00BF297C" w:rsidRDefault="00753E14" w:rsidP="00753E14">
      <w:pPr>
        <w:pStyle w:val="Caption"/>
        <w:jc w:val="center"/>
      </w:pPr>
      <w:r>
        <w:t xml:space="preserve">Figure </w:t>
      </w:r>
      <w:fldSimple w:instr=" SEQ Figure \* ARABIC ">
        <w:r w:rsidR="00B358F6">
          <w:rPr>
            <w:noProof/>
          </w:rPr>
          <w:t>9</w:t>
        </w:r>
      </w:fldSimple>
      <w:r>
        <w:t>: The in-game</w:t>
      </w:r>
      <w:r w:rsidR="00297446">
        <w:t xml:space="preserve"> P</w:t>
      </w:r>
      <w:r>
        <w:t xml:space="preserve">ause </w:t>
      </w:r>
      <w:r w:rsidR="00297446">
        <w:t>M</w:t>
      </w:r>
      <w:r>
        <w:t>enu.</w:t>
      </w:r>
    </w:p>
    <w:p w14:paraId="74863CC2" w14:textId="77777777" w:rsidR="00753E14" w:rsidRDefault="00753E14" w:rsidP="00753E14">
      <w:pPr>
        <w:keepNext/>
        <w:jc w:val="center"/>
      </w:pPr>
      <w:r>
        <w:rPr>
          <w:noProof/>
        </w:rPr>
        <w:drawing>
          <wp:inline distT="0" distB="0" distL="0" distR="0" wp14:anchorId="03DD88EC" wp14:editId="0BA3CEF3">
            <wp:extent cx="5731510" cy="3138170"/>
            <wp:effectExtent l="0" t="0" r="2540" b="5080"/>
            <wp:docPr id="366829366" name="Picture 10"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9366" name="Picture 10" descr="A screenshot of a video gam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inline>
        </w:drawing>
      </w:r>
    </w:p>
    <w:p w14:paraId="13C21160" w14:textId="4C7A6D17" w:rsidR="00753E14" w:rsidRDefault="00753E14" w:rsidP="00753E14">
      <w:pPr>
        <w:pStyle w:val="Caption"/>
        <w:jc w:val="center"/>
      </w:pPr>
      <w:r>
        <w:t xml:space="preserve">Figure </w:t>
      </w:r>
      <w:fldSimple w:instr=" SEQ Figure \* ARABIC ">
        <w:r w:rsidR="00B358F6">
          <w:rPr>
            <w:noProof/>
          </w:rPr>
          <w:t>10</w:t>
        </w:r>
      </w:fldSimple>
      <w:r>
        <w:t xml:space="preserve">: The </w:t>
      </w:r>
      <w:r w:rsidR="00297446">
        <w:t>O</w:t>
      </w:r>
      <w:r>
        <w:t xml:space="preserve">ptions </w:t>
      </w:r>
      <w:r w:rsidR="00297446">
        <w:t>M</w:t>
      </w:r>
      <w:r>
        <w:t xml:space="preserve">enu, accessible from the </w:t>
      </w:r>
      <w:r w:rsidR="00297446">
        <w:t>P</w:t>
      </w:r>
      <w:r>
        <w:t xml:space="preserve">ause </w:t>
      </w:r>
      <w:r w:rsidR="00297446">
        <w:t>M</w:t>
      </w:r>
      <w:r>
        <w:t>enu.</w:t>
      </w:r>
    </w:p>
    <w:p w14:paraId="59C6F867" w14:textId="77777777" w:rsidR="00753E14" w:rsidRDefault="00753E14" w:rsidP="00753E14">
      <w:pPr>
        <w:keepNext/>
        <w:jc w:val="center"/>
      </w:pPr>
      <w:r>
        <w:rPr>
          <w:noProof/>
        </w:rPr>
        <w:lastRenderedPageBreak/>
        <w:drawing>
          <wp:inline distT="0" distB="0" distL="0" distR="0" wp14:anchorId="6442DDC5" wp14:editId="6CA3F340">
            <wp:extent cx="5124450" cy="3626176"/>
            <wp:effectExtent l="0" t="0" r="0" b="0"/>
            <wp:docPr id="691018797" name="Picture 1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18797" name="Picture 11" descr="A screenshot of a video gam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32379" cy="3631787"/>
                    </a:xfrm>
                    <a:prstGeom prst="rect">
                      <a:avLst/>
                    </a:prstGeom>
                  </pic:spPr>
                </pic:pic>
              </a:graphicData>
            </a:graphic>
          </wp:inline>
        </w:drawing>
      </w:r>
    </w:p>
    <w:p w14:paraId="53DFDFD6" w14:textId="1B5A5EAB" w:rsidR="00C03330" w:rsidRDefault="00753E14" w:rsidP="006573C9">
      <w:pPr>
        <w:pStyle w:val="Caption"/>
        <w:jc w:val="center"/>
      </w:pPr>
      <w:r>
        <w:t xml:space="preserve">Figure </w:t>
      </w:r>
      <w:fldSimple w:instr=" SEQ Figure \* ARABIC ">
        <w:r w:rsidR="00B358F6">
          <w:rPr>
            <w:noProof/>
          </w:rPr>
          <w:t>11</w:t>
        </w:r>
      </w:fldSimple>
      <w:r>
        <w:t>: The authentic font of the game for items with readable information.</w:t>
      </w:r>
    </w:p>
    <w:p w14:paraId="5D92E5AA" w14:textId="77777777" w:rsidR="006573C9" w:rsidRDefault="006573C9" w:rsidP="006573C9">
      <w:pPr>
        <w:keepNext/>
        <w:jc w:val="center"/>
      </w:pPr>
      <w:r>
        <w:rPr>
          <w:noProof/>
        </w:rPr>
        <w:drawing>
          <wp:inline distT="0" distB="0" distL="0" distR="0" wp14:anchorId="41A05292" wp14:editId="70684ECD">
            <wp:extent cx="5124450" cy="3713040"/>
            <wp:effectExtent l="0" t="0" r="0" b="1905"/>
            <wp:docPr id="948394968"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94968" name="Picture 4" descr="A screenshot of a video gam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53220" cy="3733886"/>
                    </a:xfrm>
                    <a:prstGeom prst="rect">
                      <a:avLst/>
                    </a:prstGeom>
                  </pic:spPr>
                </pic:pic>
              </a:graphicData>
            </a:graphic>
          </wp:inline>
        </w:drawing>
      </w:r>
    </w:p>
    <w:p w14:paraId="3781A200" w14:textId="5CD7F424" w:rsidR="006573C9" w:rsidRDefault="006573C9" w:rsidP="006573C9">
      <w:pPr>
        <w:pStyle w:val="Caption"/>
        <w:jc w:val="center"/>
      </w:pPr>
      <w:r>
        <w:t xml:space="preserve">Figure </w:t>
      </w:r>
      <w:fldSimple w:instr=" SEQ Figure \* ARABIC ">
        <w:r w:rsidR="00B358F6">
          <w:rPr>
            <w:noProof/>
          </w:rPr>
          <w:t>12</w:t>
        </w:r>
      </w:fldSimple>
      <w:r>
        <w:t>: The accessibility font for easier reading.</w:t>
      </w:r>
    </w:p>
    <w:p w14:paraId="7D05E112" w14:textId="77777777" w:rsidR="006573C9" w:rsidRPr="006573C9" w:rsidRDefault="006573C9" w:rsidP="006573C9"/>
    <w:p w14:paraId="3195F0BB" w14:textId="2265A898" w:rsidR="00BF297C" w:rsidRPr="008D6EC9" w:rsidRDefault="00BF297C" w:rsidP="008D6EC9">
      <w:pPr>
        <w:pStyle w:val="Heading4"/>
      </w:pPr>
      <w:bookmarkStart w:id="27" w:name="_Toc213943888"/>
      <w:r w:rsidRPr="008D6EC9">
        <w:lastRenderedPageBreak/>
        <w:t>Animations</w:t>
      </w:r>
      <w:bookmarkEnd w:id="27"/>
    </w:p>
    <w:p w14:paraId="60521D1D" w14:textId="4578B151" w:rsidR="00585C61" w:rsidRDefault="00585C61" w:rsidP="00BF297C">
      <w:r>
        <w:rPr>
          <w:b/>
          <w:bCs/>
        </w:rPr>
        <w:t>Player</w:t>
      </w:r>
      <w:r>
        <w:rPr>
          <w:b/>
          <w:bCs/>
        </w:rPr>
        <w:br/>
      </w:r>
      <w:r>
        <w:t xml:space="preserve">The player </w:t>
      </w:r>
      <w:r w:rsidR="00446B75">
        <w:t>uses</w:t>
      </w:r>
      <w:r>
        <w:t xml:space="preserve"> a camera shake for idle and walking movements to simulate </w:t>
      </w:r>
      <w:r w:rsidR="00446B75">
        <w:t>first-person animations but</w:t>
      </w:r>
      <w:r>
        <w:t xml:space="preserve"> </w:t>
      </w:r>
      <w:r w:rsidR="00446B75">
        <w:t>does</w:t>
      </w:r>
      <w:r>
        <w:t xml:space="preserve"> not have any body animations due to not having a body model.</w:t>
      </w:r>
    </w:p>
    <w:p w14:paraId="5EDF0E5E" w14:textId="6447105C" w:rsidR="00585C61" w:rsidRDefault="00585C61" w:rsidP="00BF297C">
      <w:r>
        <w:rPr>
          <w:b/>
          <w:bCs/>
        </w:rPr>
        <w:t>Demon</w:t>
      </w:r>
      <w:r>
        <w:rPr>
          <w:b/>
          <w:bCs/>
        </w:rPr>
        <w:br/>
      </w:r>
      <w:r>
        <w:t xml:space="preserve">The demon </w:t>
      </w:r>
      <w:r w:rsidR="00446B75">
        <w:t>has</w:t>
      </w:r>
      <w:r>
        <w:t xml:space="preserve"> screaming and chasing animations </w:t>
      </w:r>
      <w:r w:rsidR="00446B75">
        <w:t>that are used for its mechanics where, after spawning, the demon screams before chasing the player to offer a small reaction buffer to the scenario.</w:t>
      </w:r>
    </w:p>
    <w:p w14:paraId="2A2CA7BD" w14:textId="338DF2CD" w:rsidR="00585C61" w:rsidRDefault="00585C61" w:rsidP="00BF297C">
      <w:r>
        <w:rPr>
          <w:b/>
          <w:bCs/>
        </w:rPr>
        <w:t>Ghosts</w:t>
      </w:r>
      <w:r>
        <w:rPr>
          <w:b/>
          <w:bCs/>
        </w:rPr>
        <w:br/>
      </w:r>
      <w:r>
        <w:t xml:space="preserve">The ghosts remain </w:t>
      </w:r>
      <w:r w:rsidR="00FE6347">
        <w:t>fixed</w:t>
      </w:r>
      <w:r>
        <w:t xml:space="preserve"> in </w:t>
      </w:r>
      <w:r w:rsidR="00FE6347">
        <w:t xml:space="preserve">place </w:t>
      </w:r>
      <w:r>
        <w:t>throughout the game, but their bodies animate with a glow effect to showcase their ghostly nature.</w:t>
      </w:r>
    </w:p>
    <w:p w14:paraId="6B376A7B" w14:textId="195A414D" w:rsidR="007D2B6F" w:rsidRDefault="00585C61" w:rsidP="00BF297C">
      <w:r>
        <w:rPr>
          <w:b/>
          <w:bCs/>
        </w:rPr>
        <w:t>Environment</w:t>
      </w:r>
      <w:r>
        <w:rPr>
          <w:b/>
          <w:bCs/>
        </w:rPr>
        <w:br/>
      </w:r>
      <w:r w:rsidR="007D2B6F">
        <w:t>Environmental objects such as lights, chandeliers, doors, books, and chests feature dynamic animations to bring the world to life, while the exterior mountains and train tracks animate to simulate the movement of the train.</w:t>
      </w:r>
    </w:p>
    <w:p w14:paraId="15C86025" w14:textId="1BCE4125" w:rsidR="00A07201" w:rsidRPr="00585C61" w:rsidRDefault="00585C61" w:rsidP="00BF297C">
      <w:r>
        <w:rPr>
          <w:b/>
          <w:bCs/>
        </w:rPr>
        <w:t>Cinematics</w:t>
      </w:r>
      <w:r>
        <w:rPr>
          <w:b/>
          <w:bCs/>
        </w:rPr>
        <w:br/>
      </w:r>
      <w:r w:rsidR="00A07201">
        <w:t>The game includes opening and ending cutscenes to tell the story, along with dedicated sequences for death and timer expiration.</w:t>
      </w:r>
    </w:p>
    <w:p w14:paraId="604102BC" w14:textId="77777777" w:rsidR="00BF297C" w:rsidRDefault="00BF297C" w:rsidP="00BF297C"/>
    <w:p w14:paraId="795E4746" w14:textId="77777777" w:rsidR="00196086" w:rsidRDefault="00196086">
      <w:pPr>
        <w:rPr>
          <w:rFonts w:eastAsiaTheme="majorEastAsia" w:cstheme="majorBidi"/>
          <w:color w:val="0F4761" w:themeColor="accent1" w:themeShade="BF"/>
          <w:sz w:val="28"/>
          <w:szCs w:val="28"/>
        </w:rPr>
      </w:pPr>
      <w:r>
        <w:br w:type="page"/>
      </w:r>
    </w:p>
    <w:p w14:paraId="3912C71B" w14:textId="37B36CB6" w:rsidR="00BF297C" w:rsidRDefault="00BF297C" w:rsidP="008D6EC9">
      <w:pPr>
        <w:pStyle w:val="Heading3"/>
      </w:pPr>
      <w:bookmarkStart w:id="28" w:name="_Toc213943889"/>
      <w:r>
        <w:lastRenderedPageBreak/>
        <w:t>Audio</w:t>
      </w:r>
      <w:bookmarkEnd w:id="28"/>
    </w:p>
    <w:p w14:paraId="206D245D" w14:textId="77777777" w:rsidR="00BF297C" w:rsidRPr="008D6EC9" w:rsidRDefault="00BF297C" w:rsidP="008D6EC9">
      <w:pPr>
        <w:pStyle w:val="Heading4"/>
      </w:pPr>
      <w:bookmarkStart w:id="29" w:name="_Toc213943890"/>
      <w:r w:rsidRPr="008D6EC9">
        <w:t>Music</w:t>
      </w:r>
      <w:bookmarkEnd w:id="29"/>
    </w:p>
    <w:p w14:paraId="1F123CD1" w14:textId="7145BCE0" w:rsidR="002B13DA" w:rsidRDefault="00E36E35" w:rsidP="00BF297C">
      <w:r>
        <w:t xml:space="preserve">Authentic 1920’s phonograph music </w:t>
      </w:r>
      <w:r w:rsidR="00FE6347">
        <w:t>is</w:t>
      </w:r>
      <w:r>
        <w:t xml:space="preserve"> used from source-free libraries to further the immersion of the experience.</w:t>
      </w:r>
      <w:r w:rsidR="001C5B81">
        <w:t xml:space="preserve"> Having these play from phonographs dotted throughout the level not only help</w:t>
      </w:r>
      <w:r w:rsidR="00446B75">
        <w:t>s</w:t>
      </w:r>
      <w:r w:rsidR="001C5B81">
        <w:t xml:space="preserve"> build atmosphere but solidif</w:t>
      </w:r>
      <w:r w:rsidR="00446B75">
        <w:t>ies</w:t>
      </w:r>
      <w:r w:rsidR="001C5B81">
        <w:t xml:space="preserve"> the setting of the game. Furthermore, era-specific ambient score, such as guitar and violin</w:t>
      </w:r>
      <w:r w:rsidR="00297446">
        <w:t xml:space="preserve"> pieces</w:t>
      </w:r>
      <w:r w:rsidR="001C5B81">
        <w:t xml:space="preserve">, </w:t>
      </w:r>
      <w:r w:rsidR="00FE6347">
        <w:t>is</w:t>
      </w:r>
      <w:r w:rsidR="001C5B81">
        <w:t xml:space="preserve"> </w:t>
      </w:r>
      <w:r w:rsidR="00FE6347">
        <w:t>employed</w:t>
      </w:r>
      <w:r w:rsidR="001C5B81">
        <w:t xml:space="preserve"> for cutscenes and menus to build a cozy yet tense mood.</w:t>
      </w:r>
    </w:p>
    <w:p w14:paraId="61EC9605" w14:textId="77777777" w:rsidR="00753E14" w:rsidRDefault="00753E14" w:rsidP="00753E14">
      <w:pPr>
        <w:keepNext/>
        <w:jc w:val="center"/>
      </w:pPr>
      <w:r>
        <w:rPr>
          <w:noProof/>
        </w:rPr>
        <w:drawing>
          <wp:inline distT="0" distB="0" distL="0" distR="0" wp14:anchorId="08747730" wp14:editId="1C049EE1">
            <wp:extent cx="4314825" cy="4060984"/>
            <wp:effectExtent l="0" t="0" r="0" b="0"/>
            <wp:docPr id="488025710" name="Picture 13" descr="A room with a table and chairs and a gram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5710" name="Picture 13" descr="A room with a table and chairs and a gramo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9924" cy="4065783"/>
                    </a:xfrm>
                    <a:prstGeom prst="rect">
                      <a:avLst/>
                    </a:prstGeom>
                  </pic:spPr>
                </pic:pic>
              </a:graphicData>
            </a:graphic>
          </wp:inline>
        </w:drawing>
      </w:r>
    </w:p>
    <w:p w14:paraId="4D387724" w14:textId="06BC7F01" w:rsidR="00BF297C" w:rsidRDefault="00753E14" w:rsidP="00753E14">
      <w:pPr>
        <w:pStyle w:val="Caption"/>
        <w:jc w:val="center"/>
      </w:pPr>
      <w:r>
        <w:t xml:space="preserve">Figure </w:t>
      </w:r>
      <w:fldSimple w:instr=" SEQ Figure \* ARABIC ">
        <w:r w:rsidR="00B358F6">
          <w:rPr>
            <w:noProof/>
          </w:rPr>
          <w:t>13</w:t>
        </w:r>
      </w:fldSimple>
      <w:r>
        <w:t>: A phonograph from the game, which plays music.</w:t>
      </w:r>
    </w:p>
    <w:p w14:paraId="0A3F7D98" w14:textId="77777777" w:rsidR="00BF297C" w:rsidRPr="008D6EC9" w:rsidRDefault="00BF297C" w:rsidP="008D6EC9">
      <w:pPr>
        <w:pStyle w:val="Heading4"/>
      </w:pPr>
      <w:bookmarkStart w:id="30" w:name="_Toc213943891"/>
      <w:r w:rsidRPr="008D6EC9">
        <w:t>Sound Effects</w:t>
      </w:r>
      <w:bookmarkEnd w:id="30"/>
    </w:p>
    <w:p w14:paraId="29DDAD78" w14:textId="5F9FA95C" w:rsidR="00323C69" w:rsidRDefault="001C5B81" w:rsidP="00BF297C">
      <w:r>
        <w:t xml:space="preserve">Interactions within the game </w:t>
      </w:r>
      <w:r w:rsidR="00446B75">
        <w:t>use</w:t>
      </w:r>
      <w:r>
        <w:t xml:space="preserve"> context-sensitive sound effects, such as squeaks for doors and chests, paper </w:t>
      </w:r>
      <w:r w:rsidR="00297446">
        <w:t xml:space="preserve">rustles </w:t>
      </w:r>
      <w:r>
        <w:t>for books and pamphlets, lock shakes for locked containers, flicks for light switches, key jangles for keys, and more.</w:t>
      </w:r>
    </w:p>
    <w:p w14:paraId="39DFC313" w14:textId="7065CE01" w:rsidR="001C5B81" w:rsidRDefault="001C5B81" w:rsidP="00BF297C">
      <w:r>
        <w:t xml:space="preserve">Thematic notification tones </w:t>
      </w:r>
      <w:r w:rsidR="00446B75">
        <w:t>are</w:t>
      </w:r>
      <w:r>
        <w:t xml:space="preserve"> used to fit the music style and to alert player</w:t>
      </w:r>
      <w:r w:rsidR="00297446">
        <w:t>s</w:t>
      </w:r>
      <w:r>
        <w:t xml:space="preserve"> to any incoming notifications. The demon utilize</w:t>
      </w:r>
      <w:r w:rsidR="00446B75">
        <w:t>s</w:t>
      </w:r>
      <w:r>
        <w:t xml:space="preserve"> horrifyingly distinct spawn and chase cues to help the player gain familiarity with its</w:t>
      </w:r>
      <w:r w:rsidR="00297446">
        <w:t xml:space="preserve"> spawning and</w:t>
      </w:r>
      <w:r>
        <w:t xml:space="preserve"> mechanics.</w:t>
      </w:r>
    </w:p>
    <w:p w14:paraId="54DC3222" w14:textId="7AE03775" w:rsidR="001C5B81" w:rsidRDefault="001C5B81" w:rsidP="00BF297C">
      <w:r>
        <w:t>Finally, appropriate and professional UI sounds</w:t>
      </w:r>
      <w:r w:rsidR="00297446">
        <w:t>,</w:t>
      </w:r>
      <w:r>
        <w:t xml:space="preserve"> such as button clicks, </w:t>
      </w:r>
      <w:r w:rsidR="00446B75">
        <w:t xml:space="preserve">are </w:t>
      </w:r>
      <w:r>
        <w:t>used for the menus to create a fully-fledged and enjoyable user experience.</w:t>
      </w:r>
    </w:p>
    <w:p w14:paraId="70F9F673" w14:textId="569F3AA5" w:rsidR="00446B75" w:rsidRDefault="00446B75" w:rsidP="00BF297C">
      <w:r>
        <w:t>All sound effects used were carefully chosen to match the time period of the game.</w:t>
      </w:r>
    </w:p>
    <w:p w14:paraId="42F68F20" w14:textId="30E13B5F" w:rsidR="00BF297C" w:rsidRDefault="00BF297C" w:rsidP="008D6EC9">
      <w:pPr>
        <w:pStyle w:val="Heading3"/>
      </w:pPr>
      <w:bookmarkStart w:id="31" w:name="_Toc213943892"/>
      <w:r>
        <w:lastRenderedPageBreak/>
        <w:t>Controls &amp; User Interface</w:t>
      </w:r>
      <w:bookmarkEnd w:id="31"/>
    </w:p>
    <w:p w14:paraId="07DD9DA3" w14:textId="77777777" w:rsidR="00BF297C" w:rsidRPr="008D6EC9" w:rsidRDefault="00BF297C" w:rsidP="008D6EC9">
      <w:pPr>
        <w:pStyle w:val="Heading4"/>
      </w:pPr>
      <w:bookmarkStart w:id="32" w:name="_Toc213943893"/>
      <w:r w:rsidRPr="008D6EC9">
        <w:t>Controls</w:t>
      </w:r>
      <w:bookmarkEnd w:id="32"/>
    </w:p>
    <w:p w14:paraId="5A3E5442" w14:textId="27D03C15" w:rsidR="007B79A8" w:rsidRDefault="007B79A8" w:rsidP="007B79A8">
      <w:pPr>
        <w:pStyle w:val="ListParagraph"/>
        <w:numPr>
          <w:ilvl w:val="0"/>
          <w:numId w:val="11"/>
        </w:numPr>
      </w:pPr>
      <w:r>
        <w:rPr>
          <w:b/>
          <w:bCs/>
        </w:rPr>
        <w:t xml:space="preserve">Movement (WASD): </w:t>
      </w:r>
      <w:r>
        <w:t>Allows the player to traverse the game world.</w:t>
      </w:r>
    </w:p>
    <w:p w14:paraId="61D8F8F9" w14:textId="590D1CB5" w:rsidR="007B79A8" w:rsidRDefault="007B79A8" w:rsidP="007B79A8">
      <w:pPr>
        <w:pStyle w:val="ListParagraph"/>
        <w:numPr>
          <w:ilvl w:val="0"/>
          <w:numId w:val="11"/>
        </w:numPr>
      </w:pPr>
      <w:r>
        <w:rPr>
          <w:b/>
          <w:bCs/>
        </w:rPr>
        <w:t>Interacting (E):</w:t>
      </w:r>
      <w:r>
        <w:t xml:space="preserve"> Allows the player to interact with collectibles, in-game moveable objects such as doors and chests, and ghosts.</w:t>
      </w:r>
    </w:p>
    <w:p w14:paraId="649609E4" w14:textId="221B8FC0" w:rsidR="007B79A8" w:rsidRDefault="007B79A8" w:rsidP="007B79A8">
      <w:pPr>
        <w:pStyle w:val="ListParagraph"/>
        <w:numPr>
          <w:ilvl w:val="0"/>
          <w:numId w:val="11"/>
        </w:numPr>
      </w:pPr>
      <w:r>
        <w:rPr>
          <w:b/>
          <w:bCs/>
        </w:rPr>
        <w:t>Flashlight Toggle (Q):</w:t>
      </w:r>
      <w:r>
        <w:t xml:space="preserve"> Allows the player to illuminate dark areas and combat the demon.</w:t>
      </w:r>
    </w:p>
    <w:p w14:paraId="744ABCC3" w14:textId="4A950A3B" w:rsidR="007B79A8" w:rsidRDefault="007B79A8" w:rsidP="007B79A8">
      <w:pPr>
        <w:pStyle w:val="ListParagraph"/>
        <w:numPr>
          <w:ilvl w:val="0"/>
          <w:numId w:val="11"/>
        </w:numPr>
      </w:pPr>
      <w:r>
        <w:rPr>
          <w:b/>
          <w:bCs/>
        </w:rPr>
        <w:t>Pause/Menu (Esc):</w:t>
      </w:r>
      <w:r>
        <w:t xml:space="preserve"> Allows the player to pause the game, displaying the </w:t>
      </w:r>
      <w:r w:rsidR="00297446">
        <w:t>P</w:t>
      </w:r>
      <w:r>
        <w:t xml:space="preserve">ause </w:t>
      </w:r>
      <w:r w:rsidR="00297446">
        <w:t>M</w:t>
      </w:r>
      <w:r>
        <w:t>enu.</w:t>
      </w:r>
    </w:p>
    <w:p w14:paraId="76F8937E" w14:textId="0C4283AC" w:rsidR="007B79A8" w:rsidRDefault="00297446" w:rsidP="007B79A8">
      <w:r>
        <w:t>A</w:t>
      </w:r>
      <w:r w:rsidR="007B79A8">
        <w:t xml:space="preserve"> key rebinding system </w:t>
      </w:r>
      <w:r>
        <w:t xml:space="preserve">was not created </w:t>
      </w:r>
      <w:r w:rsidR="007B79A8">
        <w:t>due to the small and intuitive controls set</w:t>
      </w:r>
      <w:r>
        <w:t>, along with no requests for this system following testing feedback</w:t>
      </w:r>
      <w:r w:rsidR="007B79A8">
        <w:t>.</w:t>
      </w:r>
    </w:p>
    <w:p w14:paraId="51092542" w14:textId="77777777" w:rsidR="001C5B81" w:rsidRDefault="001C5B81" w:rsidP="00BF297C"/>
    <w:p w14:paraId="32C2669A" w14:textId="77777777" w:rsidR="00BF297C" w:rsidRPr="008D6EC9" w:rsidRDefault="00BF297C" w:rsidP="008D6EC9">
      <w:pPr>
        <w:pStyle w:val="Heading4"/>
      </w:pPr>
      <w:bookmarkStart w:id="33" w:name="_Toc213943894"/>
      <w:r w:rsidRPr="008D6EC9">
        <w:t>UI Flow</w:t>
      </w:r>
      <w:bookmarkEnd w:id="33"/>
    </w:p>
    <w:p w14:paraId="2ABF218B" w14:textId="61D08214" w:rsidR="00317512" w:rsidRDefault="00317512" w:rsidP="00BF297C">
      <w:r>
        <w:t xml:space="preserve">To maximize immersion and limit unnecessary information, the HUD displays only </w:t>
      </w:r>
      <w:r w:rsidR="00C03330">
        <w:t>four</w:t>
      </w:r>
      <w:r>
        <w:t xml:space="preserve"> elements at any given time. The Inventory, Investigation, and Information Pages within the </w:t>
      </w:r>
      <w:r w:rsidR="00297446">
        <w:t>P</w:t>
      </w:r>
      <w:r>
        <w:t xml:space="preserve">ause </w:t>
      </w:r>
      <w:r w:rsidR="00297446">
        <w:t>M</w:t>
      </w:r>
      <w:r>
        <w:t xml:space="preserve">enu provide detailed and immersive interfaces for exploring collectibles in more detail. Both the </w:t>
      </w:r>
      <w:r w:rsidR="00297446">
        <w:t>M</w:t>
      </w:r>
      <w:r>
        <w:t xml:space="preserve">ain and </w:t>
      </w:r>
      <w:r w:rsidR="00297446">
        <w:t>P</w:t>
      </w:r>
      <w:r>
        <w:t xml:space="preserve">ause </w:t>
      </w:r>
      <w:r w:rsidR="00297446">
        <w:t>M</w:t>
      </w:r>
      <w:r>
        <w:t>enus feature clear and intuitive layouts with essential functionality for a smooth experience. All menus and HUD elements share a consistent colour palette and theme, ensuring visual synchronization. Menus support full mouse navigation for ease-of-use.</w:t>
      </w:r>
    </w:p>
    <w:p w14:paraId="171AD3AF" w14:textId="77777777" w:rsidR="00593B18" w:rsidRDefault="00593B18" w:rsidP="00BF297C"/>
    <w:p w14:paraId="55A196A8" w14:textId="77777777" w:rsidR="00196086" w:rsidRDefault="00196086">
      <w:pPr>
        <w:rPr>
          <w:rFonts w:eastAsiaTheme="majorEastAsia" w:cstheme="majorBidi"/>
          <w:color w:val="0F4761" w:themeColor="accent1" w:themeShade="BF"/>
          <w:sz w:val="28"/>
          <w:szCs w:val="28"/>
        </w:rPr>
      </w:pPr>
      <w:r>
        <w:br w:type="page"/>
      </w:r>
    </w:p>
    <w:p w14:paraId="2ABFDBCA" w14:textId="258AB72A" w:rsidR="00BF297C" w:rsidRDefault="00BF297C" w:rsidP="008D6EC9">
      <w:pPr>
        <w:pStyle w:val="Heading3"/>
      </w:pPr>
      <w:bookmarkStart w:id="34" w:name="_Toc213943895"/>
      <w:r>
        <w:lastRenderedPageBreak/>
        <w:t>Technical Specifications</w:t>
      </w:r>
      <w:bookmarkEnd w:id="34"/>
    </w:p>
    <w:p w14:paraId="1D5F9D71" w14:textId="77777777" w:rsidR="00BF297C" w:rsidRPr="008D6EC9" w:rsidRDefault="00BF297C" w:rsidP="008D6EC9">
      <w:pPr>
        <w:pStyle w:val="Heading4"/>
      </w:pPr>
      <w:bookmarkStart w:id="35" w:name="_Toc213943896"/>
      <w:r w:rsidRPr="008D6EC9">
        <w:t>Engine &amp; Tools</w:t>
      </w:r>
      <w:bookmarkEnd w:id="35"/>
    </w:p>
    <w:p w14:paraId="7827AF58" w14:textId="6767CAA8" w:rsidR="00BF297C" w:rsidRDefault="00527572" w:rsidP="00BF297C">
      <w:r w:rsidRPr="00446B75">
        <w:rPr>
          <w:i/>
          <w:iCs/>
        </w:rPr>
        <w:t>The Phantom Diaries: The Spectral Train</w:t>
      </w:r>
      <w:r>
        <w:t xml:space="preserve"> </w:t>
      </w:r>
      <w:r w:rsidR="00066BB1">
        <w:t>was</w:t>
      </w:r>
      <w:r>
        <w:t xml:space="preserve"> developed </w:t>
      </w:r>
      <w:r w:rsidR="00FE6347">
        <w:t xml:space="preserve">with </w:t>
      </w:r>
      <w:r>
        <w:t>Unreal Engine 5.4, with C++</w:t>
      </w:r>
      <w:r w:rsidR="00585C61">
        <w:t xml:space="preserve"> for core systems</w:t>
      </w:r>
      <w:r>
        <w:t xml:space="preserve"> and Blueprints </w:t>
      </w:r>
      <w:r w:rsidR="00585C61">
        <w:t>for supporting features</w:t>
      </w:r>
      <w:r>
        <w:t>.</w:t>
      </w:r>
      <w:r w:rsidR="00454C5E">
        <w:t xml:space="preserve"> Rider (coding), GIMP (decal editing), and Audacity (audio) </w:t>
      </w:r>
      <w:r w:rsidR="00066BB1">
        <w:t>wa</w:t>
      </w:r>
      <w:r w:rsidR="00454C5E">
        <w:t>s used for other purposes.</w:t>
      </w:r>
    </w:p>
    <w:p w14:paraId="257EC51F" w14:textId="675DA66B" w:rsidR="00BF297C" w:rsidRDefault="00BF297C" w:rsidP="00BF297C"/>
    <w:p w14:paraId="0B5CFD5F" w14:textId="77777777" w:rsidR="00BF297C" w:rsidRPr="008D6EC9" w:rsidRDefault="00BF297C" w:rsidP="008D6EC9">
      <w:pPr>
        <w:pStyle w:val="Heading4"/>
      </w:pPr>
      <w:bookmarkStart w:id="36" w:name="_Toc213943897"/>
      <w:r w:rsidRPr="008D6EC9">
        <w:t>Platform Requirements</w:t>
      </w:r>
      <w:bookmarkEnd w:id="36"/>
    </w:p>
    <w:p w14:paraId="53A7795C" w14:textId="63B17F48" w:rsidR="00DC28E6" w:rsidRPr="00585C61" w:rsidRDefault="00DC28E6" w:rsidP="00BF297C">
      <w:pPr>
        <w:rPr>
          <w:b/>
          <w:bCs/>
        </w:rPr>
      </w:pPr>
      <w:r w:rsidRPr="00585C61">
        <w:rPr>
          <w:b/>
          <w:bCs/>
        </w:rPr>
        <w:t>Minimum Requirements:</w:t>
      </w:r>
    </w:p>
    <w:p w14:paraId="089C24FC" w14:textId="0F1B14DB" w:rsidR="00DC28E6" w:rsidRDefault="00DC28E6" w:rsidP="00DC28E6">
      <w:pPr>
        <w:pStyle w:val="ListParagraph"/>
        <w:numPr>
          <w:ilvl w:val="0"/>
          <w:numId w:val="2"/>
        </w:numPr>
      </w:pPr>
      <w:r w:rsidRPr="00E36E35">
        <w:rPr>
          <w:b/>
          <w:bCs/>
        </w:rPr>
        <w:t>OS:</w:t>
      </w:r>
      <w:r>
        <w:t xml:space="preserve"> Windows 10 64-bit</w:t>
      </w:r>
    </w:p>
    <w:p w14:paraId="02003415" w14:textId="759F4746" w:rsidR="00DC28E6" w:rsidRDefault="00DC28E6" w:rsidP="00DC28E6">
      <w:pPr>
        <w:pStyle w:val="ListParagraph"/>
        <w:numPr>
          <w:ilvl w:val="0"/>
          <w:numId w:val="2"/>
        </w:numPr>
      </w:pPr>
      <w:r w:rsidRPr="00E36E35">
        <w:rPr>
          <w:b/>
          <w:bCs/>
        </w:rPr>
        <w:t>Processor:</w:t>
      </w:r>
      <w:r>
        <w:t xml:space="preserve"> </w:t>
      </w:r>
      <w:r w:rsidR="00C22D0B">
        <w:t xml:space="preserve">AMD Ryzen 5 </w:t>
      </w:r>
      <w:r w:rsidR="00AA2BFA">
        <w:t>2</w:t>
      </w:r>
      <w:r w:rsidR="00C22D0B">
        <w:t>600 / Intel Core i5-9</w:t>
      </w:r>
      <w:r w:rsidR="00AA2BFA">
        <w:t>400F</w:t>
      </w:r>
    </w:p>
    <w:p w14:paraId="60A8111B" w14:textId="46D33F8B" w:rsidR="00DC28E6" w:rsidRDefault="00DC28E6" w:rsidP="00DC28E6">
      <w:pPr>
        <w:pStyle w:val="ListParagraph"/>
        <w:numPr>
          <w:ilvl w:val="0"/>
          <w:numId w:val="2"/>
        </w:numPr>
      </w:pPr>
      <w:r w:rsidRPr="00E36E35">
        <w:rPr>
          <w:b/>
          <w:bCs/>
        </w:rPr>
        <w:t>Memory:</w:t>
      </w:r>
      <w:r>
        <w:t xml:space="preserve"> 8 GB RAM</w:t>
      </w:r>
    </w:p>
    <w:p w14:paraId="098EF626" w14:textId="7FE00A5D" w:rsidR="00DC28E6" w:rsidRDefault="00DC28E6" w:rsidP="00DC28E6">
      <w:pPr>
        <w:pStyle w:val="ListParagraph"/>
        <w:numPr>
          <w:ilvl w:val="0"/>
          <w:numId w:val="2"/>
        </w:numPr>
      </w:pPr>
      <w:r w:rsidRPr="00E36E35">
        <w:rPr>
          <w:b/>
          <w:bCs/>
        </w:rPr>
        <w:t>Graphics:</w:t>
      </w:r>
      <w:r>
        <w:t xml:space="preserve"> NVIDIA </w:t>
      </w:r>
      <w:r w:rsidR="00C22D0B">
        <w:t xml:space="preserve">GeForce </w:t>
      </w:r>
      <w:r>
        <w:t xml:space="preserve">GTX 1060 </w:t>
      </w:r>
      <w:r w:rsidR="00C22D0B">
        <w:t>/</w:t>
      </w:r>
      <w:r>
        <w:t xml:space="preserve"> </w:t>
      </w:r>
      <w:r w:rsidR="00C22D0B">
        <w:t xml:space="preserve">AMD </w:t>
      </w:r>
      <w:r w:rsidR="003167EE">
        <w:t xml:space="preserve">Radeon </w:t>
      </w:r>
      <w:r w:rsidR="00C22D0B">
        <w:t>RX 580</w:t>
      </w:r>
    </w:p>
    <w:p w14:paraId="7E44A71B" w14:textId="5AF45251" w:rsidR="00C22D0B" w:rsidRDefault="00C22D0B" w:rsidP="00DC28E6">
      <w:pPr>
        <w:pStyle w:val="ListParagraph"/>
        <w:numPr>
          <w:ilvl w:val="0"/>
          <w:numId w:val="2"/>
        </w:numPr>
      </w:pPr>
      <w:r w:rsidRPr="00E36E35">
        <w:rPr>
          <w:b/>
          <w:bCs/>
        </w:rPr>
        <w:t>VRAM:</w:t>
      </w:r>
      <w:r>
        <w:t xml:space="preserve"> </w:t>
      </w:r>
      <w:r w:rsidR="00AA2BFA">
        <w:t>4</w:t>
      </w:r>
      <w:r>
        <w:t xml:space="preserve"> GB</w:t>
      </w:r>
    </w:p>
    <w:p w14:paraId="7A1F8BD2" w14:textId="6C11DE73" w:rsidR="00DC28E6" w:rsidRDefault="00DC28E6" w:rsidP="00DC28E6">
      <w:pPr>
        <w:pStyle w:val="ListParagraph"/>
        <w:numPr>
          <w:ilvl w:val="0"/>
          <w:numId w:val="2"/>
        </w:numPr>
      </w:pPr>
      <w:r w:rsidRPr="00E36E35">
        <w:rPr>
          <w:b/>
          <w:bCs/>
        </w:rPr>
        <w:t>Storage:</w:t>
      </w:r>
      <w:r>
        <w:t xml:space="preserve"> </w:t>
      </w:r>
      <w:r w:rsidR="00AA2BFA">
        <w:t>5</w:t>
      </w:r>
      <w:r>
        <w:t xml:space="preserve"> GB available space</w:t>
      </w:r>
    </w:p>
    <w:p w14:paraId="10DB94E4" w14:textId="36355538" w:rsidR="00DC28E6" w:rsidRDefault="00DC28E6" w:rsidP="00DC28E6">
      <w:pPr>
        <w:pStyle w:val="ListParagraph"/>
        <w:numPr>
          <w:ilvl w:val="0"/>
          <w:numId w:val="2"/>
        </w:numPr>
      </w:pPr>
      <w:r w:rsidRPr="00E36E35">
        <w:rPr>
          <w:b/>
          <w:bCs/>
        </w:rPr>
        <w:t>DirectX:</w:t>
      </w:r>
      <w:r>
        <w:t xml:space="preserve"> Version 12</w:t>
      </w:r>
    </w:p>
    <w:p w14:paraId="71B1B5FD" w14:textId="33B485A3" w:rsidR="00DC28E6" w:rsidRPr="00585C61" w:rsidRDefault="00DC28E6" w:rsidP="00DC28E6">
      <w:pPr>
        <w:rPr>
          <w:b/>
          <w:bCs/>
        </w:rPr>
      </w:pPr>
      <w:r w:rsidRPr="00585C61">
        <w:rPr>
          <w:b/>
          <w:bCs/>
        </w:rPr>
        <w:t>Recommended Requirements:</w:t>
      </w:r>
    </w:p>
    <w:p w14:paraId="236826BA" w14:textId="16677C74" w:rsidR="00DC28E6" w:rsidRDefault="00DC28E6" w:rsidP="00DC28E6">
      <w:pPr>
        <w:pStyle w:val="ListParagraph"/>
        <w:numPr>
          <w:ilvl w:val="0"/>
          <w:numId w:val="3"/>
        </w:numPr>
      </w:pPr>
      <w:r w:rsidRPr="00E36E35">
        <w:rPr>
          <w:b/>
          <w:bCs/>
        </w:rPr>
        <w:t>OS:</w:t>
      </w:r>
      <w:r>
        <w:t xml:space="preserve"> Windows </w:t>
      </w:r>
      <w:r w:rsidR="00AA2BFA">
        <w:t>10/</w:t>
      </w:r>
      <w:r>
        <w:t>11 64-bit</w:t>
      </w:r>
    </w:p>
    <w:p w14:paraId="6DA269BC" w14:textId="7421274B" w:rsidR="00DC28E6" w:rsidRDefault="00DC28E6" w:rsidP="00DC28E6">
      <w:pPr>
        <w:pStyle w:val="ListParagraph"/>
        <w:numPr>
          <w:ilvl w:val="0"/>
          <w:numId w:val="3"/>
        </w:numPr>
      </w:pPr>
      <w:r w:rsidRPr="00E36E35">
        <w:rPr>
          <w:b/>
          <w:bCs/>
        </w:rPr>
        <w:t>Processor:</w:t>
      </w:r>
      <w:r>
        <w:t xml:space="preserve"> AMD Ryzen </w:t>
      </w:r>
      <w:r w:rsidR="00AA2BFA">
        <w:t>5 5600 / Intel Core i5-12400</w:t>
      </w:r>
    </w:p>
    <w:p w14:paraId="0ABF4C08" w14:textId="2A71B332" w:rsidR="00DC28E6" w:rsidRDefault="00DC28E6" w:rsidP="00DC28E6">
      <w:pPr>
        <w:pStyle w:val="ListParagraph"/>
        <w:numPr>
          <w:ilvl w:val="0"/>
          <w:numId w:val="3"/>
        </w:numPr>
      </w:pPr>
      <w:r w:rsidRPr="00E36E35">
        <w:rPr>
          <w:b/>
          <w:bCs/>
        </w:rPr>
        <w:t>Memory:</w:t>
      </w:r>
      <w:r>
        <w:t xml:space="preserve"> </w:t>
      </w:r>
      <w:r w:rsidR="00AA2BFA">
        <w:t>16</w:t>
      </w:r>
      <w:r>
        <w:t xml:space="preserve"> GB RAM</w:t>
      </w:r>
    </w:p>
    <w:p w14:paraId="67D496C3" w14:textId="36955E25" w:rsidR="00DC28E6" w:rsidRDefault="00DC28E6" w:rsidP="00DC28E6">
      <w:pPr>
        <w:pStyle w:val="ListParagraph"/>
        <w:numPr>
          <w:ilvl w:val="0"/>
          <w:numId w:val="3"/>
        </w:numPr>
      </w:pPr>
      <w:r w:rsidRPr="00E36E35">
        <w:rPr>
          <w:b/>
          <w:bCs/>
        </w:rPr>
        <w:t>Graphics:</w:t>
      </w:r>
      <w:r>
        <w:t xml:space="preserve"> NVIDIA </w:t>
      </w:r>
      <w:r w:rsidR="00C22D0B">
        <w:t xml:space="preserve">GeForce RTX </w:t>
      </w:r>
      <w:r w:rsidR="00AA2BFA">
        <w:t xml:space="preserve">2060 / AMD </w:t>
      </w:r>
      <w:r w:rsidR="003167EE">
        <w:t xml:space="preserve">Radeon </w:t>
      </w:r>
      <w:r w:rsidR="00AA2BFA">
        <w:t>RX 6600</w:t>
      </w:r>
    </w:p>
    <w:p w14:paraId="0FF1D43C" w14:textId="0150B5A7" w:rsidR="00C22D0B" w:rsidRDefault="00C22D0B" w:rsidP="00DC28E6">
      <w:pPr>
        <w:pStyle w:val="ListParagraph"/>
        <w:numPr>
          <w:ilvl w:val="0"/>
          <w:numId w:val="3"/>
        </w:numPr>
      </w:pPr>
      <w:r w:rsidRPr="00E36E35">
        <w:rPr>
          <w:b/>
          <w:bCs/>
        </w:rPr>
        <w:t>VRAM:</w:t>
      </w:r>
      <w:r>
        <w:t xml:space="preserve"> </w:t>
      </w:r>
      <w:r w:rsidR="00AA2BFA">
        <w:t>6</w:t>
      </w:r>
      <w:r>
        <w:t xml:space="preserve"> GB</w:t>
      </w:r>
    </w:p>
    <w:p w14:paraId="61A89818" w14:textId="175BF782" w:rsidR="00DC28E6" w:rsidRDefault="00DC28E6" w:rsidP="00DC28E6">
      <w:pPr>
        <w:pStyle w:val="ListParagraph"/>
        <w:numPr>
          <w:ilvl w:val="0"/>
          <w:numId w:val="3"/>
        </w:numPr>
      </w:pPr>
      <w:r w:rsidRPr="00E36E35">
        <w:rPr>
          <w:b/>
          <w:bCs/>
        </w:rPr>
        <w:t>Storage:</w:t>
      </w:r>
      <w:r>
        <w:t xml:space="preserve"> SSD </w:t>
      </w:r>
      <w:r w:rsidR="00AA2BFA">
        <w:t xml:space="preserve">with </w:t>
      </w:r>
      <w:r w:rsidR="005073CB">
        <w:t>8</w:t>
      </w:r>
      <w:r w:rsidR="00AA2BFA">
        <w:t xml:space="preserve"> </w:t>
      </w:r>
      <w:r w:rsidR="00C22D0B">
        <w:t>GB available space</w:t>
      </w:r>
    </w:p>
    <w:p w14:paraId="4B6BFA9F" w14:textId="08FDBFC7" w:rsidR="00BF297C" w:rsidRDefault="00DC28E6" w:rsidP="00BF297C">
      <w:pPr>
        <w:pStyle w:val="ListParagraph"/>
        <w:numPr>
          <w:ilvl w:val="0"/>
          <w:numId w:val="3"/>
        </w:numPr>
      </w:pPr>
      <w:r w:rsidRPr="00E36E35">
        <w:rPr>
          <w:b/>
          <w:bCs/>
        </w:rPr>
        <w:t>DirectX:</w:t>
      </w:r>
      <w:r>
        <w:t xml:space="preserve"> Version 12</w:t>
      </w:r>
    </w:p>
    <w:p w14:paraId="30FA2F55" w14:textId="77777777" w:rsidR="00DC28E6" w:rsidRDefault="00DC28E6" w:rsidP="00DC28E6"/>
    <w:p w14:paraId="087A896C" w14:textId="77777777" w:rsidR="00BF297C" w:rsidRPr="008D6EC9" w:rsidRDefault="00BF297C" w:rsidP="008D6EC9">
      <w:pPr>
        <w:pStyle w:val="Heading4"/>
      </w:pPr>
      <w:bookmarkStart w:id="37" w:name="_Toc213943898"/>
      <w:r w:rsidRPr="008D6EC9">
        <w:t>Performance Targets</w:t>
      </w:r>
      <w:bookmarkEnd w:id="37"/>
    </w:p>
    <w:p w14:paraId="12259E78" w14:textId="7FD494B4" w:rsidR="00BF297C" w:rsidRDefault="00DC28E6" w:rsidP="00DC28E6">
      <w:pPr>
        <w:pStyle w:val="ListParagraph"/>
        <w:numPr>
          <w:ilvl w:val="0"/>
          <w:numId w:val="4"/>
        </w:numPr>
      </w:pPr>
      <w:r w:rsidRPr="00A07201">
        <w:rPr>
          <w:b/>
          <w:bCs/>
        </w:rPr>
        <w:t>Frame Rate:</w:t>
      </w:r>
      <w:r>
        <w:t xml:space="preserve"> </w:t>
      </w:r>
      <w:r w:rsidR="00E36E35">
        <w:t>60 FPS at 1080p on Minimum Spe</w:t>
      </w:r>
      <w:r w:rsidR="005073CB">
        <w:t>c</w:t>
      </w:r>
      <w:r w:rsidR="00E36E35">
        <w:t>s, 120 FPS at 1080p on Recommended Specs</w:t>
      </w:r>
    </w:p>
    <w:p w14:paraId="0BE6D8B9" w14:textId="75DE17FD" w:rsidR="00DC28E6" w:rsidRDefault="00DC28E6" w:rsidP="00DC28E6">
      <w:pPr>
        <w:pStyle w:val="ListParagraph"/>
        <w:numPr>
          <w:ilvl w:val="0"/>
          <w:numId w:val="4"/>
        </w:numPr>
      </w:pPr>
      <w:r w:rsidRPr="00A07201">
        <w:rPr>
          <w:b/>
          <w:bCs/>
        </w:rPr>
        <w:t>Resolution:</w:t>
      </w:r>
      <w:r>
        <w:t xml:space="preserve"> </w:t>
      </w:r>
      <w:r w:rsidR="008B6DD6">
        <w:t>1920x1080, supports multiple resolution options</w:t>
      </w:r>
    </w:p>
    <w:p w14:paraId="1126F974" w14:textId="3E330487" w:rsidR="00DC28E6" w:rsidRDefault="00DC28E6" w:rsidP="00C22D0B">
      <w:pPr>
        <w:pStyle w:val="ListParagraph"/>
        <w:numPr>
          <w:ilvl w:val="0"/>
          <w:numId w:val="4"/>
        </w:numPr>
      </w:pPr>
      <w:r w:rsidRPr="00A07201">
        <w:rPr>
          <w:b/>
          <w:bCs/>
        </w:rPr>
        <w:t>Loading Times:</w:t>
      </w:r>
      <w:r w:rsidR="00C22D0B">
        <w:t xml:space="preserve"> </w:t>
      </w:r>
      <w:r w:rsidR="00AA2BFA">
        <w:t>~</w:t>
      </w:r>
      <w:r w:rsidR="004931DD">
        <w:t>1-2</w:t>
      </w:r>
      <w:r w:rsidR="00C22D0B">
        <w:t xml:space="preserve"> seconds</w:t>
      </w:r>
      <w:r w:rsidR="00AA2BFA">
        <w:t xml:space="preserve"> on SSD; ~</w:t>
      </w:r>
      <w:r w:rsidR="004931DD">
        <w:t>5-</w:t>
      </w:r>
      <w:r w:rsidR="00AA2BFA">
        <w:t>10 seconds on HDD</w:t>
      </w:r>
    </w:p>
    <w:p w14:paraId="7B66A479" w14:textId="2178113A" w:rsidR="00AA2BFA" w:rsidRDefault="00AA2BFA" w:rsidP="00C22D0B">
      <w:pPr>
        <w:pStyle w:val="ListParagraph"/>
        <w:numPr>
          <w:ilvl w:val="0"/>
          <w:numId w:val="4"/>
        </w:numPr>
      </w:pPr>
      <w:r w:rsidRPr="00A07201">
        <w:rPr>
          <w:b/>
          <w:bCs/>
        </w:rPr>
        <w:t>Quality Presets:</w:t>
      </w:r>
      <w:r>
        <w:t xml:space="preserve"> Locked at Epic</w:t>
      </w:r>
      <w:r w:rsidR="00077744">
        <w:t xml:space="preserve"> to</w:t>
      </w:r>
      <w:r>
        <w:t xml:space="preserve"> ensur</w:t>
      </w:r>
      <w:r w:rsidR="00077744">
        <w:t xml:space="preserve">e </w:t>
      </w:r>
      <w:r>
        <w:t xml:space="preserve">consistent presentation. Players </w:t>
      </w:r>
      <w:r w:rsidR="00077744">
        <w:t>may adjust</w:t>
      </w:r>
      <w:r>
        <w:t xml:space="preserve"> Resolution to improve performance</w:t>
      </w:r>
    </w:p>
    <w:p w14:paraId="33B18619" w14:textId="77777777" w:rsidR="00446B75" w:rsidRDefault="00446B75" w:rsidP="00446B75"/>
    <w:p w14:paraId="60CB3F24" w14:textId="23CFD2EF" w:rsidR="00446B75" w:rsidRDefault="00446B75" w:rsidP="00446B75">
      <w:pPr>
        <w:pStyle w:val="Heading3"/>
      </w:pPr>
      <w:bookmarkStart w:id="38" w:name="_Toc213943899"/>
      <w:r>
        <w:lastRenderedPageBreak/>
        <w:t>Development &amp; Testing Hardware</w:t>
      </w:r>
      <w:bookmarkEnd w:id="38"/>
    </w:p>
    <w:p w14:paraId="2C942D3D" w14:textId="77777777" w:rsidR="00446B75" w:rsidRDefault="00446B75" w:rsidP="00446B75">
      <w:pPr>
        <w:pStyle w:val="Heading4"/>
      </w:pPr>
      <w:bookmarkStart w:id="39" w:name="_Toc213943900"/>
      <w:r>
        <w:t>Primary Development Machine</w:t>
      </w:r>
      <w:bookmarkEnd w:id="39"/>
    </w:p>
    <w:p w14:paraId="4B984E9B" w14:textId="77777777" w:rsidR="00446B75" w:rsidRDefault="00446B75" w:rsidP="00446B75">
      <w:pPr>
        <w:pStyle w:val="ListParagraph"/>
        <w:numPr>
          <w:ilvl w:val="0"/>
          <w:numId w:val="2"/>
        </w:numPr>
      </w:pPr>
      <w:r w:rsidRPr="00E36E35">
        <w:rPr>
          <w:b/>
          <w:bCs/>
        </w:rPr>
        <w:t>OS:</w:t>
      </w:r>
      <w:r>
        <w:t xml:space="preserve"> Windows 11 64-bit</w:t>
      </w:r>
    </w:p>
    <w:p w14:paraId="2D0C7B28" w14:textId="77777777" w:rsidR="00446B75" w:rsidRDefault="00446B75" w:rsidP="00446B75">
      <w:pPr>
        <w:pStyle w:val="ListParagraph"/>
        <w:numPr>
          <w:ilvl w:val="0"/>
          <w:numId w:val="2"/>
        </w:numPr>
      </w:pPr>
      <w:r w:rsidRPr="00E36E35">
        <w:rPr>
          <w:b/>
          <w:bCs/>
        </w:rPr>
        <w:t>Processor:</w:t>
      </w:r>
      <w:r>
        <w:t xml:space="preserve"> AMD Ryzen 7 7800X3D</w:t>
      </w:r>
    </w:p>
    <w:p w14:paraId="52DD881E" w14:textId="77777777" w:rsidR="00446B75" w:rsidRDefault="00446B75" w:rsidP="00446B75">
      <w:pPr>
        <w:pStyle w:val="ListParagraph"/>
        <w:numPr>
          <w:ilvl w:val="0"/>
          <w:numId w:val="2"/>
        </w:numPr>
      </w:pPr>
      <w:r w:rsidRPr="00E36E35">
        <w:rPr>
          <w:b/>
          <w:bCs/>
        </w:rPr>
        <w:t>Memory:</w:t>
      </w:r>
      <w:r>
        <w:t xml:space="preserve"> 32 GB RAM</w:t>
      </w:r>
    </w:p>
    <w:p w14:paraId="17BBD7E5" w14:textId="77777777" w:rsidR="00446B75" w:rsidRDefault="00446B75" w:rsidP="00446B75">
      <w:pPr>
        <w:pStyle w:val="ListParagraph"/>
        <w:numPr>
          <w:ilvl w:val="0"/>
          <w:numId w:val="2"/>
        </w:numPr>
      </w:pPr>
      <w:r w:rsidRPr="00E36E35">
        <w:rPr>
          <w:b/>
          <w:bCs/>
        </w:rPr>
        <w:t>Graphics:</w:t>
      </w:r>
      <w:r>
        <w:t xml:space="preserve"> NVIDIA GeForce RTX 4070 SUPER</w:t>
      </w:r>
    </w:p>
    <w:p w14:paraId="1C561C5F" w14:textId="77777777" w:rsidR="00446B75" w:rsidRDefault="00446B75" w:rsidP="00446B75">
      <w:pPr>
        <w:pStyle w:val="ListParagraph"/>
        <w:numPr>
          <w:ilvl w:val="0"/>
          <w:numId w:val="2"/>
        </w:numPr>
      </w:pPr>
      <w:r w:rsidRPr="00E36E35">
        <w:rPr>
          <w:b/>
          <w:bCs/>
        </w:rPr>
        <w:t>VRAM:</w:t>
      </w:r>
      <w:r>
        <w:t xml:space="preserve"> 12 GB</w:t>
      </w:r>
    </w:p>
    <w:p w14:paraId="2E8B3A7C" w14:textId="77777777" w:rsidR="00446B75" w:rsidRDefault="00446B75" w:rsidP="00446B75">
      <w:pPr>
        <w:pStyle w:val="ListParagraph"/>
        <w:numPr>
          <w:ilvl w:val="0"/>
          <w:numId w:val="2"/>
        </w:numPr>
      </w:pPr>
      <w:r w:rsidRPr="00E36E35">
        <w:rPr>
          <w:b/>
          <w:bCs/>
        </w:rPr>
        <w:t>DirectX:</w:t>
      </w:r>
      <w:r>
        <w:t xml:space="preserve"> Version 12</w:t>
      </w:r>
    </w:p>
    <w:p w14:paraId="6B801AE1" w14:textId="77777777" w:rsidR="00446B75" w:rsidRDefault="00446B75" w:rsidP="00446B75"/>
    <w:p w14:paraId="396CA905" w14:textId="5D8F63D0" w:rsidR="00446B75" w:rsidRDefault="00446B75" w:rsidP="00446B75">
      <w:pPr>
        <w:pStyle w:val="Heading4"/>
      </w:pPr>
      <w:bookmarkStart w:id="40" w:name="_Toc213943901"/>
      <w:r>
        <w:t>Quality Assurance Testing</w:t>
      </w:r>
      <w:bookmarkEnd w:id="40"/>
    </w:p>
    <w:p w14:paraId="3560A09A" w14:textId="71E31AC0" w:rsidR="00446B75" w:rsidRDefault="00423046" w:rsidP="00446B75">
      <w:r>
        <w:t xml:space="preserve">The game </w:t>
      </w:r>
      <w:r w:rsidR="007D2B6F">
        <w:t>underwent</w:t>
      </w:r>
      <w:r>
        <w:t xml:space="preserve"> test</w:t>
      </w:r>
      <w:r w:rsidR="007D2B6F">
        <w:t>ing</w:t>
      </w:r>
      <w:r>
        <w:t xml:space="preserve"> across </w:t>
      </w:r>
      <w:r w:rsidR="007D2B6F">
        <w:t xml:space="preserve">multiple </w:t>
      </w:r>
      <w:r>
        <w:t>mid-high range PCs, including SSD and HDD configurations. All tests achieved stable 60+ FPS at 1080p.</w:t>
      </w:r>
      <w:r w:rsidR="007E7083">
        <w:t xml:space="preserve"> The game went through a variety of updates and tweaks following player feedback before the release build.</w:t>
      </w:r>
    </w:p>
    <w:p w14:paraId="26C09DBA" w14:textId="77777777" w:rsidR="007D2B6F" w:rsidRDefault="007D2B6F" w:rsidP="00446B75"/>
    <w:p w14:paraId="0CBD10B1" w14:textId="77777777" w:rsidR="007D2B6F" w:rsidRDefault="007D2B6F">
      <w:pPr>
        <w:rPr>
          <w:rFonts w:eastAsiaTheme="majorEastAsia" w:cstheme="majorBidi"/>
          <w:color w:val="0F4761" w:themeColor="accent1" w:themeShade="BF"/>
          <w:sz w:val="28"/>
          <w:szCs w:val="28"/>
        </w:rPr>
      </w:pPr>
      <w:r>
        <w:br w:type="page"/>
      </w:r>
    </w:p>
    <w:p w14:paraId="47543565" w14:textId="5535D1C3" w:rsidR="007D2B6F" w:rsidRDefault="007D2B6F" w:rsidP="007D2B6F">
      <w:pPr>
        <w:pStyle w:val="Heading3"/>
      </w:pPr>
      <w:bookmarkStart w:id="41" w:name="_Toc213943902"/>
      <w:r>
        <w:lastRenderedPageBreak/>
        <w:t>Postmortem</w:t>
      </w:r>
      <w:bookmarkEnd w:id="41"/>
    </w:p>
    <w:p w14:paraId="57AD3457" w14:textId="0D6A5D59" w:rsidR="007D2B6F" w:rsidRDefault="007D2B6F" w:rsidP="007D2B6F">
      <w:r>
        <w:rPr>
          <w:b/>
          <w:bCs/>
        </w:rPr>
        <w:t>What Went Well</w:t>
      </w:r>
    </w:p>
    <w:p w14:paraId="45EC00CC" w14:textId="03E65CED" w:rsidR="007D2B6F" w:rsidRDefault="00A045F1" w:rsidP="007D2B6F">
      <w:pPr>
        <w:pStyle w:val="ListParagraph"/>
        <w:numPr>
          <w:ilvl w:val="0"/>
          <w:numId w:val="14"/>
        </w:numPr>
      </w:pPr>
      <w:r>
        <w:t>The game showcases all aspects of the original intended design, truly allowing the project to shine in all the imagine</w:t>
      </w:r>
      <w:r w:rsidR="00BE3FF8">
        <w:t>d</w:t>
      </w:r>
      <w:r>
        <w:t xml:space="preserve"> areas (horror elements, deep story, intricate world design, puzzle mechanics, and more).</w:t>
      </w:r>
    </w:p>
    <w:p w14:paraId="5EEFB74F" w14:textId="4EA2811E" w:rsidR="00A045F1" w:rsidRDefault="00A045F1" w:rsidP="007D2B6F">
      <w:pPr>
        <w:pStyle w:val="ListParagraph"/>
        <w:numPr>
          <w:ilvl w:val="0"/>
          <w:numId w:val="14"/>
        </w:numPr>
      </w:pPr>
      <w:r>
        <w:t>Playtesting received positive reviews in relation to the</w:t>
      </w:r>
      <w:r w:rsidR="00BE3FF8">
        <w:t xml:space="preserve"> imagined areas, </w:t>
      </w:r>
      <w:r>
        <w:t>confirming the success of the game design.</w:t>
      </w:r>
    </w:p>
    <w:p w14:paraId="46085865" w14:textId="230D96A9" w:rsidR="00A045F1" w:rsidRDefault="00A045F1" w:rsidP="007D2B6F">
      <w:pPr>
        <w:pStyle w:val="ListParagraph"/>
        <w:numPr>
          <w:ilvl w:val="0"/>
          <w:numId w:val="14"/>
        </w:numPr>
      </w:pPr>
      <w:r>
        <w:t>The game has been optimized to smooth and enjoyable levels for an excellent user experience.</w:t>
      </w:r>
    </w:p>
    <w:p w14:paraId="16A3F5A8" w14:textId="466375E1" w:rsidR="00A045F1" w:rsidRDefault="00A045F1" w:rsidP="007D2B6F">
      <w:pPr>
        <w:pStyle w:val="ListParagraph"/>
        <w:numPr>
          <w:ilvl w:val="0"/>
          <w:numId w:val="14"/>
        </w:numPr>
      </w:pPr>
      <w:r>
        <w:t>Production of the game taught and enhanced many new coding and Unreal Engine development techniques that can be applied to later projects.</w:t>
      </w:r>
    </w:p>
    <w:p w14:paraId="1960F25F" w14:textId="77B78F78" w:rsidR="007D2B6F" w:rsidRDefault="007D2B6F" w:rsidP="007D2B6F">
      <w:r>
        <w:rPr>
          <w:b/>
          <w:bCs/>
        </w:rPr>
        <w:t>What Could Have Been Better</w:t>
      </w:r>
    </w:p>
    <w:p w14:paraId="40CBB79A" w14:textId="666E62E2" w:rsidR="007D2B6F" w:rsidRDefault="00A045F1" w:rsidP="007D2B6F">
      <w:pPr>
        <w:pStyle w:val="ListParagraph"/>
        <w:numPr>
          <w:ilvl w:val="0"/>
          <w:numId w:val="14"/>
        </w:numPr>
      </w:pPr>
      <w:r>
        <w:t>Different versions of the game (Alpha, Beta, Pre-Release, Gold) could have</w:t>
      </w:r>
      <w:r w:rsidR="00BE3FF8">
        <w:t xml:space="preserve"> had testing</w:t>
      </w:r>
      <w:r>
        <w:t xml:space="preserve"> implemented for an easier bug-fixing</w:t>
      </w:r>
      <w:r w:rsidR="00BE3FF8">
        <w:t xml:space="preserve"> and</w:t>
      </w:r>
      <w:r>
        <w:t xml:space="preserve"> gameplay-changing </w:t>
      </w:r>
      <w:r w:rsidR="00BE3FF8">
        <w:t>experience</w:t>
      </w:r>
      <w:r>
        <w:t>. The game was only tested in the Pre-Release version, meaning almost all systems were implemented, removing the ability to completely remake a mechanic or system depending on feedback. Some puzzles were revealed to be harder than others and needed more clarity. If tested and found in an Alpha or Beta version, changes to these puzzles would have been easier.</w:t>
      </w:r>
    </w:p>
    <w:p w14:paraId="69FB0353" w14:textId="49B349FA" w:rsidR="00A045F1" w:rsidRDefault="00A045F1" w:rsidP="007D2B6F">
      <w:pPr>
        <w:pStyle w:val="ListParagraph"/>
        <w:numPr>
          <w:ilvl w:val="0"/>
          <w:numId w:val="14"/>
        </w:numPr>
      </w:pPr>
      <w:r>
        <w:t xml:space="preserve">Earlier stages of development relied on messy, unkempt notes. Maintaining consistent documentation throughout the entire development process would have allowed for easier </w:t>
      </w:r>
      <w:r w:rsidR="00E55072">
        <w:t>production and would have streamlined later design referencing and task management.</w:t>
      </w:r>
    </w:p>
    <w:p w14:paraId="4DFF3962" w14:textId="23317931" w:rsidR="007D2B6F" w:rsidRDefault="007D2B6F" w:rsidP="007D2B6F">
      <w:r>
        <w:rPr>
          <w:b/>
          <w:bCs/>
        </w:rPr>
        <w:t>Key Lessons Learned</w:t>
      </w:r>
    </w:p>
    <w:p w14:paraId="5EE2DF47" w14:textId="35DC859A" w:rsidR="007D2B6F" w:rsidRDefault="00753E14" w:rsidP="007D2B6F">
      <w:pPr>
        <w:pStyle w:val="ListParagraph"/>
        <w:numPr>
          <w:ilvl w:val="0"/>
          <w:numId w:val="14"/>
        </w:numPr>
      </w:pPr>
      <w:r>
        <w:t xml:space="preserve">Creating and maintaining a small scope is crucial for the completion of video games, especially when </w:t>
      </w:r>
      <w:r w:rsidR="00BE3FF8">
        <w:t>developed</w:t>
      </w:r>
      <w:r>
        <w:t xml:space="preserve"> solo. Many ideas had to be cut to keep the scope of the project </w:t>
      </w:r>
      <w:r w:rsidR="00BE3FF8">
        <w:t>at</w:t>
      </w:r>
      <w:r>
        <w:t xml:space="preserve"> a realistic </w:t>
      </w:r>
      <w:r w:rsidR="00BE3FF8">
        <w:t>size</w:t>
      </w:r>
      <w:r>
        <w:t xml:space="preserve"> to ensure the development could be completed</w:t>
      </w:r>
      <w:r w:rsidR="00C03330">
        <w:t>, and</w:t>
      </w:r>
      <w:r>
        <w:t xml:space="preserve"> within a respectable time range.</w:t>
      </w:r>
    </w:p>
    <w:p w14:paraId="55F1796D" w14:textId="2B0AE244" w:rsidR="00753E14" w:rsidRDefault="00753E14" w:rsidP="007D2B6F">
      <w:pPr>
        <w:pStyle w:val="ListParagraph"/>
        <w:numPr>
          <w:ilvl w:val="0"/>
          <w:numId w:val="14"/>
        </w:numPr>
      </w:pPr>
      <w:r>
        <w:t xml:space="preserve">Extensive and vigorous quality assurance testing </w:t>
      </w:r>
      <w:r w:rsidR="00C03330">
        <w:t xml:space="preserve">across all stages of development </w:t>
      </w:r>
      <w:r>
        <w:t>is critical for the overall finished product, ensuring all bugs – both minor and major – are discovered and fixed to create a professional final version of the game.</w:t>
      </w:r>
    </w:p>
    <w:p w14:paraId="479E8583" w14:textId="3F5DADE1" w:rsidR="00753E14" w:rsidRDefault="00753E14" w:rsidP="007D2B6F">
      <w:pPr>
        <w:pStyle w:val="ListParagraph"/>
        <w:numPr>
          <w:ilvl w:val="0"/>
          <w:numId w:val="14"/>
        </w:numPr>
      </w:pPr>
      <w:r>
        <w:t xml:space="preserve">Ensuring all gameplay systems and mechanics are implemented and working as expected before implementing the world itself is a smart and time saving manoeuvre that helps </w:t>
      </w:r>
      <w:r w:rsidR="00A045F1">
        <w:t>maintain motivation and allows realistic goals to be set and completed.</w:t>
      </w:r>
    </w:p>
    <w:p w14:paraId="61C82DB4" w14:textId="78C9E3E7" w:rsidR="00A045F1" w:rsidRPr="007D2B6F" w:rsidRDefault="00A045F1" w:rsidP="007D2B6F">
      <w:pPr>
        <w:pStyle w:val="ListParagraph"/>
        <w:numPr>
          <w:ilvl w:val="0"/>
          <w:numId w:val="14"/>
        </w:numPr>
      </w:pPr>
      <w:r>
        <w:lastRenderedPageBreak/>
        <w:t>Following an intricately detailed game development plan using notes and more professional tools</w:t>
      </w:r>
      <w:r w:rsidR="00BE3FF8">
        <w:t>,</w:t>
      </w:r>
      <w:r>
        <w:t xml:space="preserve"> such as Trello</w:t>
      </w:r>
      <w:r w:rsidR="00BE3FF8">
        <w:t>,</w:t>
      </w:r>
      <w:r>
        <w:t xml:space="preserve"> allows for the creation of a proper and easy-to-follow design system which helps keep track of complete and incomplete tasks.</w:t>
      </w:r>
    </w:p>
    <w:p w14:paraId="2025D1E9" w14:textId="77777777" w:rsidR="00C03330" w:rsidRDefault="00C03330">
      <w:pPr>
        <w:rPr>
          <w:rFonts w:eastAsiaTheme="majorEastAsia" w:cstheme="majorBidi"/>
          <w:color w:val="0F4761" w:themeColor="accent1" w:themeShade="BF"/>
          <w:sz w:val="28"/>
          <w:szCs w:val="28"/>
        </w:rPr>
      </w:pPr>
      <w:r>
        <w:br w:type="page"/>
      </w:r>
    </w:p>
    <w:p w14:paraId="483D142C" w14:textId="67FE418E" w:rsidR="00BF297C" w:rsidRDefault="00BF297C" w:rsidP="008D6EC9">
      <w:pPr>
        <w:pStyle w:val="Heading3"/>
      </w:pPr>
      <w:bookmarkStart w:id="42" w:name="_Toc213943903"/>
      <w:r>
        <w:lastRenderedPageBreak/>
        <w:t>Future Plans</w:t>
      </w:r>
      <w:bookmarkEnd w:id="42"/>
    </w:p>
    <w:p w14:paraId="6A9A6336" w14:textId="7BDAF91B" w:rsidR="00E36E35" w:rsidRDefault="00423046" w:rsidP="00BF297C">
      <w:r>
        <w:rPr>
          <w:i/>
          <w:iCs/>
        </w:rPr>
        <w:t xml:space="preserve">The Phantom Diaries: </w:t>
      </w:r>
      <w:r w:rsidR="00E36E35" w:rsidRPr="00E36E35">
        <w:rPr>
          <w:i/>
          <w:iCs/>
        </w:rPr>
        <w:t>The Spectral Train</w:t>
      </w:r>
      <w:r w:rsidR="00E36E35">
        <w:t xml:space="preserve"> is a self-contained experience with no plans for any downloadable content. </w:t>
      </w:r>
      <w:r>
        <w:t>However</w:t>
      </w:r>
      <w:r w:rsidR="00E36E35">
        <w:t xml:space="preserve">, many mechanics and storylines were cut </w:t>
      </w:r>
      <w:r>
        <w:t>during scope refinement</w:t>
      </w:r>
      <w:r w:rsidR="00E36E35">
        <w:t xml:space="preserve">. </w:t>
      </w:r>
      <w:r>
        <w:t>These concepts</w:t>
      </w:r>
      <w:r w:rsidR="00E36E35">
        <w:t xml:space="preserve"> – along with a multitude of new ideas – </w:t>
      </w:r>
      <w:r>
        <w:t>may form the basis of a future sequel with expanded gameplay and narrative depth.</w:t>
      </w:r>
    </w:p>
    <w:p w14:paraId="3E174545" w14:textId="4E1441E3" w:rsidR="00753E14" w:rsidRPr="00E36E35" w:rsidRDefault="00753E14" w:rsidP="00BF297C">
      <w:r>
        <w:t xml:space="preserve">Additionally, research into releasing the game on </w:t>
      </w:r>
      <w:r w:rsidR="00A56F33">
        <w:t>the web</w:t>
      </w:r>
      <w:r>
        <w:t xml:space="preserve"> may be conducted to gain some experience with </w:t>
      </w:r>
      <w:r w:rsidR="00A56F33">
        <w:t>releasing</w:t>
      </w:r>
      <w:r>
        <w:t xml:space="preserve"> games </w:t>
      </w:r>
      <w:r w:rsidR="00A56F33">
        <w:t xml:space="preserve">officially </w:t>
      </w:r>
      <w:r>
        <w:t>while also trying to gain attraction for the product.</w:t>
      </w:r>
    </w:p>
    <w:p w14:paraId="0D796B52" w14:textId="77777777" w:rsidR="00BF297C" w:rsidRDefault="00BF297C" w:rsidP="00BF297C"/>
    <w:p w14:paraId="3528119E" w14:textId="77777777" w:rsidR="00196086" w:rsidRDefault="00196086">
      <w:pPr>
        <w:rPr>
          <w:rFonts w:eastAsiaTheme="majorEastAsia" w:cstheme="majorBidi"/>
          <w:color w:val="0F4761" w:themeColor="accent1" w:themeShade="BF"/>
          <w:sz w:val="28"/>
          <w:szCs w:val="28"/>
        </w:rPr>
      </w:pPr>
      <w:r>
        <w:br w:type="page"/>
      </w:r>
    </w:p>
    <w:p w14:paraId="0616F286" w14:textId="48746A8A" w:rsidR="00BF297C" w:rsidRDefault="00987E59" w:rsidP="008D6EC9">
      <w:pPr>
        <w:pStyle w:val="Heading3"/>
      </w:pPr>
      <w:bookmarkStart w:id="43" w:name="_Toc213943904"/>
      <w:r>
        <w:lastRenderedPageBreak/>
        <w:t>References</w:t>
      </w:r>
      <w:r w:rsidR="00572E83">
        <w:t xml:space="preserve"> &amp; Inspirations</w:t>
      </w:r>
      <w:bookmarkEnd w:id="43"/>
    </w:p>
    <w:p w14:paraId="2C61F80A" w14:textId="708FBFCD" w:rsidR="00E36E35" w:rsidRDefault="00E36E35" w:rsidP="00173523">
      <w:r>
        <w:rPr>
          <w:b/>
          <w:bCs/>
        </w:rPr>
        <w:t>Historical</w:t>
      </w:r>
      <w:r>
        <w:rPr>
          <w:b/>
          <w:bCs/>
        </w:rPr>
        <w:br/>
      </w:r>
      <w:r>
        <w:t xml:space="preserve">The real-world event </w:t>
      </w:r>
      <w:r>
        <w:rPr>
          <w:i/>
          <w:iCs/>
        </w:rPr>
        <w:t>‘The Wreck of the Old ‘97’</w:t>
      </w:r>
      <w:r>
        <w:t xml:space="preserve"> served as a loose inspiration behind the story and a strong inspiration behind the setting of the game, utilizing the same </w:t>
      </w:r>
      <w:r w:rsidR="00423046">
        <w:t>time period</w:t>
      </w:r>
      <w:r>
        <w:t>, locations, and events as the historical occurrence.</w:t>
      </w:r>
    </w:p>
    <w:p w14:paraId="378D43CD" w14:textId="04F1275D" w:rsidR="00E36E35" w:rsidRDefault="00E36E35" w:rsidP="00173523">
      <w:r>
        <w:rPr>
          <w:b/>
          <w:bCs/>
        </w:rPr>
        <w:t>Games</w:t>
      </w:r>
      <w:r>
        <w:rPr>
          <w:b/>
          <w:bCs/>
        </w:rPr>
        <w:br/>
      </w:r>
      <w:r>
        <w:t xml:space="preserve">Classic horror game franchises such as </w:t>
      </w:r>
      <w:r w:rsidRPr="00E36E35">
        <w:rPr>
          <w:i/>
          <w:iCs/>
        </w:rPr>
        <w:t>Outlast</w:t>
      </w:r>
      <w:r>
        <w:t xml:space="preserve"> and </w:t>
      </w:r>
      <w:r w:rsidRPr="00E36E35">
        <w:rPr>
          <w:i/>
          <w:iCs/>
        </w:rPr>
        <w:t>Resident Evil</w:t>
      </w:r>
      <w:r>
        <w:t xml:space="preserve"> served as loose inspiration for the world building and horror elements of the game to create the scariest experience possible.</w:t>
      </w:r>
    </w:p>
    <w:p w14:paraId="29391531" w14:textId="72A98706" w:rsidR="00E36E35" w:rsidRPr="00E36E35" w:rsidRDefault="00E36E35" w:rsidP="00173523">
      <w:r>
        <w:rPr>
          <w:b/>
          <w:bCs/>
        </w:rPr>
        <w:t>Other</w:t>
      </w:r>
      <w:r>
        <w:rPr>
          <w:b/>
          <w:bCs/>
        </w:rPr>
        <w:br/>
      </w:r>
      <w:r>
        <w:t>The general life activity of escape rooms serves as a massive inspiration for the gameplay of the game. My college project some years ago also serves as</w:t>
      </w:r>
      <w:r w:rsidR="00C03330">
        <w:t xml:space="preserve"> the main</w:t>
      </w:r>
      <w:r>
        <w:t xml:space="preserve"> inspiration, which brought these ideas to light in a very small, less attuned manner</w:t>
      </w:r>
      <w:r w:rsidR="00C03330">
        <w:t xml:space="preserve"> that stuck with me for many years until this project was created</w:t>
      </w:r>
      <w:r>
        <w:t>.</w:t>
      </w:r>
    </w:p>
    <w:sectPr w:rsidR="00E36E35" w:rsidRPr="00E36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4002"/>
    <w:multiLevelType w:val="hybridMultilevel"/>
    <w:tmpl w:val="AB186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53250F"/>
    <w:multiLevelType w:val="hybridMultilevel"/>
    <w:tmpl w:val="26EC7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7B7D2E"/>
    <w:multiLevelType w:val="hybridMultilevel"/>
    <w:tmpl w:val="5ACE0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C7882"/>
    <w:multiLevelType w:val="hybridMultilevel"/>
    <w:tmpl w:val="D0C0E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C23444"/>
    <w:multiLevelType w:val="hybridMultilevel"/>
    <w:tmpl w:val="A096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8B1C60"/>
    <w:multiLevelType w:val="hybridMultilevel"/>
    <w:tmpl w:val="7FA8D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7808AC"/>
    <w:multiLevelType w:val="hybridMultilevel"/>
    <w:tmpl w:val="E1949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280A50"/>
    <w:multiLevelType w:val="hybridMultilevel"/>
    <w:tmpl w:val="8236C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CE21E5"/>
    <w:multiLevelType w:val="hybridMultilevel"/>
    <w:tmpl w:val="8BB41A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0657E2"/>
    <w:multiLevelType w:val="hybridMultilevel"/>
    <w:tmpl w:val="806E6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8849D5"/>
    <w:multiLevelType w:val="hybridMultilevel"/>
    <w:tmpl w:val="5E3A4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781BF9"/>
    <w:multiLevelType w:val="hybridMultilevel"/>
    <w:tmpl w:val="AB42A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5E1D9B"/>
    <w:multiLevelType w:val="hybridMultilevel"/>
    <w:tmpl w:val="D0ACE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3C4974"/>
    <w:multiLevelType w:val="hybridMultilevel"/>
    <w:tmpl w:val="53F07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0484240">
    <w:abstractNumId w:val="7"/>
  </w:num>
  <w:num w:numId="2" w16cid:durableId="398678283">
    <w:abstractNumId w:val="11"/>
  </w:num>
  <w:num w:numId="3" w16cid:durableId="297029661">
    <w:abstractNumId w:val="9"/>
  </w:num>
  <w:num w:numId="4" w16cid:durableId="1668316853">
    <w:abstractNumId w:val="8"/>
  </w:num>
  <w:num w:numId="5" w16cid:durableId="1762943173">
    <w:abstractNumId w:val="10"/>
  </w:num>
  <w:num w:numId="6" w16cid:durableId="630552744">
    <w:abstractNumId w:val="0"/>
  </w:num>
  <w:num w:numId="7" w16cid:durableId="1112824495">
    <w:abstractNumId w:val="6"/>
  </w:num>
  <w:num w:numId="8" w16cid:durableId="1555121113">
    <w:abstractNumId w:val="3"/>
  </w:num>
  <w:num w:numId="9" w16cid:durableId="2038581540">
    <w:abstractNumId w:val="5"/>
  </w:num>
  <w:num w:numId="10" w16cid:durableId="1951280840">
    <w:abstractNumId w:val="13"/>
  </w:num>
  <w:num w:numId="11" w16cid:durableId="1153065823">
    <w:abstractNumId w:val="2"/>
  </w:num>
  <w:num w:numId="12" w16cid:durableId="509107366">
    <w:abstractNumId w:val="4"/>
  </w:num>
  <w:num w:numId="13" w16cid:durableId="882639814">
    <w:abstractNumId w:val="12"/>
  </w:num>
  <w:num w:numId="14" w16cid:durableId="111554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32"/>
    <w:rsid w:val="0000612E"/>
    <w:rsid w:val="00016795"/>
    <w:rsid w:val="00017C4A"/>
    <w:rsid w:val="000243FC"/>
    <w:rsid w:val="00026F8B"/>
    <w:rsid w:val="000348BF"/>
    <w:rsid w:val="00044B3B"/>
    <w:rsid w:val="00050687"/>
    <w:rsid w:val="0005359F"/>
    <w:rsid w:val="00066BB1"/>
    <w:rsid w:val="00077744"/>
    <w:rsid w:val="00091DF4"/>
    <w:rsid w:val="00097780"/>
    <w:rsid w:val="000A04A9"/>
    <w:rsid w:val="000A70E9"/>
    <w:rsid w:val="000C05CC"/>
    <w:rsid w:val="0016581D"/>
    <w:rsid w:val="00173523"/>
    <w:rsid w:val="001915C5"/>
    <w:rsid w:val="001958C8"/>
    <w:rsid w:val="00196086"/>
    <w:rsid w:val="001A08A2"/>
    <w:rsid w:val="001B3223"/>
    <w:rsid w:val="001B66B6"/>
    <w:rsid w:val="001C598A"/>
    <w:rsid w:val="001C5B81"/>
    <w:rsid w:val="001E0269"/>
    <w:rsid w:val="001E5555"/>
    <w:rsid w:val="00210A7B"/>
    <w:rsid w:val="00222DA6"/>
    <w:rsid w:val="00242762"/>
    <w:rsid w:val="00290AFC"/>
    <w:rsid w:val="0029151D"/>
    <w:rsid w:val="00297446"/>
    <w:rsid w:val="002B13DA"/>
    <w:rsid w:val="002C0ABC"/>
    <w:rsid w:val="002F404F"/>
    <w:rsid w:val="003167EE"/>
    <w:rsid w:val="00317512"/>
    <w:rsid w:val="00323C69"/>
    <w:rsid w:val="00341107"/>
    <w:rsid w:val="00370182"/>
    <w:rsid w:val="003816E6"/>
    <w:rsid w:val="00394DBC"/>
    <w:rsid w:val="003A4ACA"/>
    <w:rsid w:val="003B5EC7"/>
    <w:rsid w:val="003C6E6C"/>
    <w:rsid w:val="003E3A49"/>
    <w:rsid w:val="003E6B4F"/>
    <w:rsid w:val="0040494C"/>
    <w:rsid w:val="00406CA2"/>
    <w:rsid w:val="00414597"/>
    <w:rsid w:val="00423046"/>
    <w:rsid w:val="00446B75"/>
    <w:rsid w:val="00454943"/>
    <w:rsid w:val="00454C5E"/>
    <w:rsid w:val="00474982"/>
    <w:rsid w:val="004931DD"/>
    <w:rsid w:val="00496D45"/>
    <w:rsid w:val="005073CB"/>
    <w:rsid w:val="005225F5"/>
    <w:rsid w:val="00527572"/>
    <w:rsid w:val="00540DB0"/>
    <w:rsid w:val="005444A0"/>
    <w:rsid w:val="00550E21"/>
    <w:rsid w:val="00572E83"/>
    <w:rsid w:val="00585C61"/>
    <w:rsid w:val="00593B18"/>
    <w:rsid w:val="005A0407"/>
    <w:rsid w:val="005B0769"/>
    <w:rsid w:val="005D3341"/>
    <w:rsid w:val="005F28FB"/>
    <w:rsid w:val="00641EC9"/>
    <w:rsid w:val="0064265E"/>
    <w:rsid w:val="006560B4"/>
    <w:rsid w:val="006573C9"/>
    <w:rsid w:val="00682B7F"/>
    <w:rsid w:val="006A1228"/>
    <w:rsid w:val="006C682F"/>
    <w:rsid w:val="00717D55"/>
    <w:rsid w:val="00720537"/>
    <w:rsid w:val="007308AD"/>
    <w:rsid w:val="00753E14"/>
    <w:rsid w:val="00767B82"/>
    <w:rsid w:val="007A29B8"/>
    <w:rsid w:val="007A7142"/>
    <w:rsid w:val="007B79A8"/>
    <w:rsid w:val="007C2F87"/>
    <w:rsid w:val="007D2B6F"/>
    <w:rsid w:val="007E7083"/>
    <w:rsid w:val="007F5BA1"/>
    <w:rsid w:val="00885201"/>
    <w:rsid w:val="008A6EFE"/>
    <w:rsid w:val="008B3179"/>
    <w:rsid w:val="008B6DD6"/>
    <w:rsid w:val="008D6EC9"/>
    <w:rsid w:val="008F29E2"/>
    <w:rsid w:val="008F3CA4"/>
    <w:rsid w:val="008F7AAB"/>
    <w:rsid w:val="009014D3"/>
    <w:rsid w:val="00927F47"/>
    <w:rsid w:val="009433BA"/>
    <w:rsid w:val="00950C0F"/>
    <w:rsid w:val="00962D48"/>
    <w:rsid w:val="00987E59"/>
    <w:rsid w:val="009D3EFE"/>
    <w:rsid w:val="009E0B38"/>
    <w:rsid w:val="009F3FE8"/>
    <w:rsid w:val="00A045F1"/>
    <w:rsid w:val="00A0493A"/>
    <w:rsid w:val="00A07201"/>
    <w:rsid w:val="00A56F33"/>
    <w:rsid w:val="00A75328"/>
    <w:rsid w:val="00A9234A"/>
    <w:rsid w:val="00A9332E"/>
    <w:rsid w:val="00AA2BFA"/>
    <w:rsid w:val="00AD2EF5"/>
    <w:rsid w:val="00AE2DA7"/>
    <w:rsid w:val="00AF2C49"/>
    <w:rsid w:val="00AF74BC"/>
    <w:rsid w:val="00B358F6"/>
    <w:rsid w:val="00B372B0"/>
    <w:rsid w:val="00B42A8E"/>
    <w:rsid w:val="00B50732"/>
    <w:rsid w:val="00B8692D"/>
    <w:rsid w:val="00BD52DE"/>
    <w:rsid w:val="00BE3FF8"/>
    <w:rsid w:val="00BF297C"/>
    <w:rsid w:val="00C03330"/>
    <w:rsid w:val="00C07C3F"/>
    <w:rsid w:val="00C12EA1"/>
    <w:rsid w:val="00C22D0B"/>
    <w:rsid w:val="00C46E8E"/>
    <w:rsid w:val="00C6148C"/>
    <w:rsid w:val="00C7723D"/>
    <w:rsid w:val="00CB430D"/>
    <w:rsid w:val="00CB4734"/>
    <w:rsid w:val="00CC0494"/>
    <w:rsid w:val="00CC76B7"/>
    <w:rsid w:val="00D007EE"/>
    <w:rsid w:val="00D06DEF"/>
    <w:rsid w:val="00D155FD"/>
    <w:rsid w:val="00D15616"/>
    <w:rsid w:val="00D33841"/>
    <w:rsid w:val="00D554D7"/>
    <w:rsid w:val="00D754D4"/>
    <w:rsid w:val="00DC1873"/>
    <w:rsid w:val="00DC28E6"/>
    <w:rsid w:val="00DD08B0"/>
    <w:rsid w:val="00DE2CF3"/>
    <w:rsid w:val="00E15DF0"/>
    <w:rsid w:val="00E160D7"/>
    <w:rsid w:val="00E36E35"/>
    <w:rsid w:val="00E41185"/>
    <w:rsid w:val="00E55072"/>
    <w:rsid w:val="00E71B80"/>
    <w:rsid w:val="00EA49D9"/>
    <w:rsid w:val="00EB19FE"/>
    <w:rsid w:val="00EC7443"/>
    <w:rsid w:val="00EF0834"/>
    <w:rsid w:val="00F00708"/>
    <w:rsid w:val="00F11A6E"/>
    <w:rsid w:val="00F2524E"/>
    <w:rsid w:val="00F32EC7"/>
    <w:rsid w:val="00F55AF0"/>
    <w:rsid w:val="00F84F37"/>
    <w:rsid w:val="00FA3130"/>
    <w:rsid w:val="00FC15FC"/>
    <w:rsid w:val="00FC44C7"/>
    <w:rsid w:val="00FE6347"/>
    <w:rsid w:val="00FE7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4ECA"/>
  <w15:chartTrackingRefBased/>
  <w15:docId w15:val="{AFB7B2E9-71B0-48F8-A1BB-17BE583A0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97C"/>
  </w:style>
  <w:style w:type="paragraph" w:styleId="Heading1">
    <w:name w:val="heading 1"/>
    <w:basedOn w:val="Normal"/>
    <w:next w:val="Normal"/>
    <w:link w:val="Heading1Char"/>
    <w:uiPriority w:val="9"/>
    <w:qFormat/>
    <w:rsid w:val="00B50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0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0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0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0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32"/>
    <w:rPr>
      <w:rFonts w:eastAsiaTheme="majorEastAsia" w:cstheme="majorBidi"/>
      <w:color w:val="272727" w:themeColor="text1" w:themeTint="D8"/>
    </w:rPr>
  </w:style>
  <w:style w:type="paragraph" w:styleId="Title">
    <w:name w:val="Title"/>
    <w:basedOn w:val="Normal"/>
    <w:next w:val="Normal"/>
    <w:link w:val="TitleChar"/>
    <w:uiPriority w:val="10"/>
    <w:qFormat/>
    <w:rsid w:val="00B50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32"/>
    <w:pPr>
      <w:spacing w:before="160"/>
      <w:jc w:val="center"/>
    </w:pPr>
    <w:rPr>
      <w:i/>
      <w:iCs/>
      <w:color w:val="404040" w:themeColor="text1" w:themeTint="BF"/>
    </w:rPr>
  </w:style>
  <w:style w:type="character" w:customStyle="1" w:styleId="QuoteChar">
    <w:name w:val="Quote Char"/>
    <w:basedOn w:val="DefaultParagraphFont"/>
    <w:link w:val="Quote"/>
    <w:uiPriority w:val="29"/>
    <w:rsid w:val="00B50732"/>
    <w:rPr>
      <w:i/>
      <w:iCs/>
      <w:color w:val="404040" w:themeColor="text1" w:themeTint="BF"/>
    </w:rPr>
  </w:style>
  <w:style w:type="paragraph" w:styleId="ListParagraph">
    <w:name w:val="List Paragraph"/>
    <w:basedOn w:val="Normal"/>
    <w:uiPriority w:val="34"/>
    <w:qFormat/>
    <w:rsid w:val="00B50732"/>
    <w:pPr>
      <w:ind w:left="720"/>
      <w:contextualSpacing/>
    </w:pPr>
  </w:style>
  <w:style w:type="character" w:styleId="IntenseEmphasis">
    <w:name w:val="Intense Emphasis"/>
    <w:basedOn w:val="DefaultParagraphFont"/>
    <w:uiPriority w:val="21"/>
    <w:qFormat/>
    <w:rsid w:val="00B50732"/>
    <w:rPr>
      <w:i/>
      <w:iCs/>
      <w:color w:val="0F4761" w:themeColor="accent1" w:themeShade="BF"/>
    </w:rPr>
  </w:style>
  <w:style w:type="paragraph" w:styleId="IntenseQuote">
    <w:name w:val="Intense Quote"/>
    <w:basedOn w:val="Normal"/>
    <w:next w:val="Normal"/>
    <w:link w:val="IntenseQuoteChar"/>
    <w:uiPriority w:val="30"/>
    <w:qFormat/>
    <w:rsid w:val="00B50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32"/>
    <w:rPr>
      <w:i/>
      <w:iCs/>
      <w:color w:val="0F4761" w:themeColor="accent1" w:themeShade="BF"/>
    </w:rPr>
  </w:style>
  <w:style w:type="character" w:styleId="IntenseReference">
    <w:name w:val="Intense Reference"/>
    <w:basedOn w:val="DefaultParagraphFont"/>
    <w:uiPriority w:val="32"/>
    <w:qFormat/>
    <w:rsid w:val="00B50732"/>
    <w:rPr>
      <w:b/>
      <w:bCs/>
      <w:smallCaps/>
      <w:color w:val="0F4761" w:themeColor="accent1" w:themeShade="BF"/>
      <w:spacing w:val="5"/>
    </w:rPr>
  </w:style>
  <w:style w:type="character" w:styleId="Hyperlink">
    <w:name w:val="Hyperlink"/>
    <w:basedOn w:val="DefaultParagraphFont"/>
    <w:uiPriority w:val="99"/>
    <w:unhideWhenUsed/>
    <w:rsid w:val="00B50732"/>
    <w:rPr>
      <w:color w:val="467886" w:themeColor="hyperlink"/>
      <w:u w:val="single"/>
    </w:rPr>
  </w:style>
  <w:style w:type="character" w:styleId="UnresolvedMention">
    <w:name w:val="Unresolved Mention"/>
    <w:basedOn w:val="DefaultParagraphFont"/>
    <w:uiPriority w:val="99"/>
    <w:semiHidden/>
    <w:unhideWhenUsed/>
    <w:rsid w:val="00B50732"/>
    <w:rPr>
      <w:color w:val="605E5C"/>
      <w:shd w:val="clear" w:color="auto" w:fill="E1DFDD"/>
    </w:rPr>
  </w:style>
  <w:style w:type="paragraph" w:styleId="TOC1">
    <w:name w:val="toc 1"/>
    <w:basedOn w:val="Normal"/>
    <w:next w:val="Normal"/>
    <w:autoRedefine/>
    <w:uiPriority w:val="39"/>
    <w:unhideWhenUsed/>
    <w:rsid w:val="008D6EC9"/>
    <w:pPr>
      <w:spacing w:before="360" w:after="0"/>
    </w:pPr>
    <w:rPr>
      <w:rFonts w:asciiTheme="majorHAnsi" w:hAnsiTheme="majorHAnsi"/>
      <w:b/>
      <w:bCs/>
      <w:caps/>
    </w:rPr>
  </w:style>
  <w:style w:type="paragraph" w:styleId="TOC2">
    <w:name w:val="toc 2"/>
    <w:basedOn w:val="Normal"/>
    <w:next w:val="Normal"/>
    <w:autoRedefine/>
    <w:uiPriority w:val="39"/>
    <w:unhideWhenUsed/>
    <w:rsid w:val="008D6EC9"/>
    <w:pPr>
      <w:spacing w:before="240" w:after="0"/>
    </w:pPr>
    <w:rPr>
      <w:b/>
      <w:bCs/>
      <w:sz w:val="20"/>
      <w:szCs w:val="20"/>
    </w:rPr>
  </w:style>
  <w:style w:type="paragraph" w:styleId="TOCHeading">
    <w:name w:val="TOC Heading"/>
    <w:basedOn w:val="Heading1"/>
    <w:next w:val="Normal"/>
    <w:uiPriority w:val="39"/>
    <w:unhideWhenUsed/>
    <w:qFormat/>
    <w:rsid w:val="008D6EC9"/>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8D6EC9"/>
    <w:pPr>
      <w:spacing w:after="0"/>
      <w:ind w:left="240"/>
    </w:pPr>
    <w:rPr>
      <w:sz w:val="20"/>
      <w:szCs w:val="20"/>
    </w:rPr>
  </w:style>
  <w:style w:type="paragraph" w:styleId="TOC4">
    <w:name w:val="toc 4"/>
    <w:basedOn w:val="Normal"/>
    <w:next w:val="Normal"/>
    <w:autoRedefine/>
    <w:uiPriority w:val="39"/>
    <w:unhideWhenUsed/>
    <w:rsid w:val="00B372B0"/>
    <w:pPr>
      <w:spacing w:after="0"/>
      <w:ind w:left="480"/>
    </w:pPr>
    <w:rPr>
      <w:sz w:val="20"/>
      <w:szCs w:val="20"/>
    </w:rPr>
  </w:style>
  <w:style w:type="paragraph" w:styleId="TOC5">
    <w:name w:val="toc 5"/>
    <w:basedOn w:val="Normal"/>
    <w:next w:val="Normal"/>
    <w:autoRedefine/>
    <w:uiPriority w:val="39"/>
    <w:unhideWhenUsed/>
    <w:rsid w:val="00B372B0"/>
    <w:pPr>
      <w:spacing w:after="0"/>
      <w:ind w:left="720"/>
    </w:pPr>
    <w:rPr>
      <w:sz w:val="20"/>
      <w:szCs w:val="20"/>
    </w:rPr>
  </w:style>
  <w:style w:type="paragraph" w:styleId="TOC6">
    <w:name w:val="toc 6"/>
    <w:basedOn w:val="Normal"/>
    <w:next w:val="Normal"/>
    <w:autoRedefine/>
    <w:uiPriority w:val="39"/>
    <w:unhideWhenUsed/>
    <w:rsid w:val="00B372B0"/>
    <w:pPr>
      <w:spacing w:after="0"/>
      <w:ind w:left="960"/>
    </w:pPr>
    <w:rPr>
      <w:sz w:val="20"/>
      <w:szCs w:val="20"/>
    </w:rPr>
  </w:style>
  <w:style w:type="paragraph" w:styleId="TOC7">
    <w:name w:val="toc 7"/>
    <w:basedOn w:val="Normal"/>
    <w:next w:val="Normal"/>
    <w:autoRedefine/>
    <w:uiPriority w:val="39"/>
    <w:unhideWhenUsed/>
    <w:rsid w:val="00B372B0"/>
    <w:pPr>
      <w:spacing w:after="0"/>
      <w:ind w:left="1200"/>
    </w:pPr>
    <w:rPr>
      <w:sz w:val="20"/>
      <w:szCs w:val="20"/>
    </w:rPr>
  </w:style>
  <w:style w:type="paragraph" w:styleId="TOC8">
    <w:name w:val="toc 8"/>
    <w:basedOn w:val="Normal"/>
    <w:next w:val="Normal"/>
    <w:autoRedefine/>
    <w:uiPriority w:val="39"/>
    <w:unhideWhenUsed/>
    <w:rsid w:val="00B372B0"/>
    <w:pPr>
      <w:spacing w:after="0"/>
      <w:ind w:left="1440"/>
    </w:pPr>
    <w:rPr>
      <w:sz w:val="20"/>
      <w:szCs w:val="20"/>
    </w:rPr>
  </w:style>
  <w:style w:type="paragraph" w:styleId="TOC9">
    <w:name w:val="toc 9"/>
    <w:basedOn w:val="Normal"/>
    <w:next w:val="Normal"/>
    <w:autoRedefine/>
    <w:uiPriority w:val="39"/>
    <w:unhideWhenUsed/>
    <w:rsid w:val="00B372B0"/>
    <w:pPr>
      <w:spacing w:after="0"/>
      <w:ind w:left="1680"/>
    </w:pPr>
    <w:rPr>
      <w:sz w:val="20"/>
      <w:szCs w:val="20"/>
    </w:rPr>
  </w:style>
  <w:style w:type="character" w:styleId="SubtleEmphasis">
    <w:name w:val="Subtle Emphasis"/>
    <w:basedOn w:val="DefaultParagraphFont"/>
    <w:uiPriority w:val="19"/>
    <w:qFormat/>
    <w:rsid w:val="002C0ABC"/>
    <w:rPr>
      <w:i/>
      <w:iCs/>
      <w:color w:val="404040" w:themeColor="text1" w:themeTint="BF"/>
    </w:rPr>
  </w:style>
  <w:style w:type="table" w:styleId="TableGrid">
    <w:name w:val="Table Grid"/>
    <w:basedOn w:val="TableNormal"/>
    <w:uiPriority w:val="39"/>
    <w:rsid w:val="00381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816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816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D06DE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92929-91A0-4929-9E4D-EE563F04C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Pages>25</Pages>
  <Words>3771</Words>
  <Characters>21501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Fox</dc:creator>
  <cp:keywords/>
  <dc:description/>
  <cp:lastModifiedBy>Cam Fox</cp:lastModifiedBy>
  <cp:revision>90</cp:revision>
  <dcterms:created xsi:type="dcterms:W3CDTF">2025-01-28T02:36:00Z</dcterms:created>
  <dcterms:modified xsi:type="dcterms:W3CDTF">2026-03-08T21:08:00Z</dcterms:modified>
</cp:coreProperties>
</file>