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0C334D" w14:paraId="777EAABB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192A3CD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046D7DC5" w14:textId="77777777" w:rsidR="000C334D" w:rsidRDefault="000C33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0C334D" w14:paraId="4E377143" w14:textId="77777777" w:rsidTr="0030706C">
        <w:tc>
          <w:tcPr>
            <w:tcW w:w="537" w:type="dxa"/>
            <w:shd w:val="clear" w:color="auto" w:fill="FDE9D9" w:themeFill="accent6" w:themeFillTint="33"/>
          </w:tcPr>
          <w:p w14:paraId="5168C2AA" w14:textId="77777777" w:rsidR="000C334D" w:rsidRDefault="000C33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3B00E1FA" w14:textId="77777777" w:rsidR="000C334D" w:rsidRDefault="000C33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2BEA1514" w14:textId="77777777" w:rsidR="000C334D" w:rsidRDefault="000C33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0C334D" w14:paraId="187C9634" w14:textId="77777777" w:rsidTr="0030706C">
        <w:trPr>
          <w:trHeight w:val="278"/>
        </w:trPr>
        <w:tc>
          <w:tcPr>
            <w:tcW w:w="537" w:type="dxa"/>
          </w:tcPr>
          <w:p w14:paraId="4000FEBE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01398BFB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7BBBE3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25CCD232" w14:textId="77777777" w:rsidTr="0030706C">
        <w:trPr>
          <w:trHeight w:val="278"/>
        </w:trPr>
        <w:tc>
          <w:tcPr>
            <w:tcW w:w="537" w:type="dxa"/>
          </w:tcPr>
          <w:p w14:paraId="7E9B088A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1CA38EC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49AA5006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1F948B7C" w14:textId="77777777" w:rsidTr="0030706C">
        <w:trPr>
          <w:trHeight w:val="278"/>
        </w:trPr>
        <w:tc>
          <w:tcPr>
            <w:tcW w:w="537" w:type="dxa"/>
          </w:tcPr>
          <w:p w14:paraId="3DA87DB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03EC90A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2575499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32A0D7B5" w14:textId="77777777" w:rsidTr="0030706C">
        <w:trPr>
          <w:trHeight w:val="278"/>
        </w:trPr>
        <w:tc>
          <w:tcPr>
            <w:tcW w:w="537" w:type="dxa"/>
          </w:tcPr>
          <w:p w14:paraId="20B7C9E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45CA2D3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78355F9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F8008E7" w14:textId="77777777" w:rsidR="000C334D" w:rsidRDefault="000C334D" w:rsidP="000C334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0C334D" w14:paraId="5A8B82F0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4DE27111" w14:textId="77777777" w:rsidR="000C334D" w:rsidRDefault="000C33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03186947" w14:textId="77777777" w:rsidR="000C334D" w:rsidRDefault="000C33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C334D" w14:paraId="51CD0747" w14:textId="77777777" w:rsidTr="0030706C">
        <w:tc>
          <w:tcPr>
            <w:tcW w:w="648" w:type="dxa"/>
            <w:shd w:val="clear" w:color="auto" w:fill="FDE9D9" w:themeFill="accent6" w:themeFillTint="33"/>
          </w:tcPr>
          <w:p w14:paraId="352B093B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4F0DF75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65D5EB4A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AB0624E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3BB81DC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215C4F0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6D50047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31C9773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18F07026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5B0B277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55F6BD6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75CCEDD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C334D" w14:paraId="714BD343" w14:textId="77777777" w:rsidTr="0030706C">
        <w:tc>
          <w:tcPr>
            <w:tcW w:w="648" w:type="dxa"/>
          </w:tcPr>
          <w:p w14:paraId="419D1538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243EAC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2936BB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C9798D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ECEDEF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56F32D6F" w14:textId="77777777" w:rsidTr="0030706C">
        <w:tc>
          <w:tcPr>
            <w:tcW w:w="648" w:type="dxa"/>
          </w:tcPr>
          <w:p w14:paraId="04F49A0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6C55BDA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C619036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5E65589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06C548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1F28B006" w14:textId="77777777" w:rsidTr="0030706C">
        <w:tc>
          <w:tcPr>
            <w:tcW w:w="648" w:type="dxa"/>
          </w:tcPr>
          <w:p w14:paraId="4A22E13A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727549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7AE4517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415EF5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88B9D9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14C43682" w14:textId="77777777" w:rsidTr="0030706C">
        <w:tc>
          <w:tcPr>
            <w:tcW w:w="648" w:type="dxa"/>
          </w:tcPr>
          <w:p w14:paraId="76F5A2D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8749840" w14:textId="77777777" w:rsidR="000C334D" w:rsidRPr="00AF2DF9" w:rsidRDefault="000C334D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C01A53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62B2FC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1D3C89E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66BDC4A" w14:textId="77777777" w:rsidR="000C334D" w:rsidRDefault="000C334D" w:rsidP="000C334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0C334D" w14:paraId="4492054B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32EECC2A" w14:textId="77777777" w:rsidR="000C334D" w:rsidRDefault="000C33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0E1B3377" w14:textId="77777777" w:rsidR="000C334D" w:rsidRDefault="000C33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C334D" w14:paraId="15A3D7B4" w14:textId="77777777" w:rsidTr="0030706C">
        <w:tc>
          <w:tcPr>
            <w:tcW w:w="648" w:type="dxa"/>
            <w:shd w:val="clear" w:color="auto" w:fill="FDE9D9" w:themeFill="accent6" w:themeFillTint="33"/>
          </w:tcPr>
          <w:p w14:paraId="30E1D66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62EB042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6D0C65F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0FB0042E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6E9D179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1B9E4B7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22C16E18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71A95719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087F45C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0C334D" w14:paraId="530FA77D" w14:textId="77777777" w:rsidTr="0030706C">
        <w:tc>
          <w:tcPr>
            <w:tcW w:w="648" w:type="dxa"/>
          </w:tcPr>
          <w:p w14:paraId="4996DF0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3BF6995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E66306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15B6198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9BBC20A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35796466" w14:textId="77777777" w:rsidTr="0030706C">
        <w:tc>
          <w:tcPr>
            <w:tcW w:w="648" w:type="dxa"/>
          </w:tcPr>
          <w:p w14:paraId="1A99468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05341E10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3B71FDF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F27CDE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5122DF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48958B40" w14:textId="77777777" w:rsidTr="0030706C">
        <w:tc>
          <w:tcPr>
            <w:tcW w:w="648" w:type="dxa"/>
          </w:tcPr>
          <w:p w14:paraId="0D0D5B79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547AF03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0B5D93B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FF7CBD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054999B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27E7762D" w14:textId="77777777" w:rsidTr="0030706C">
        <w:trPr>
          <w:trHeight w:val="77"/>
        </w:trPr>
        <w:tc>
          <w:tcPr>
            <w:tcW w:w="648" w:type="dxa"/>
          </w:tcPr>
          <w:p w14:paraId="2C0BFC1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2D26DB8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3DC81F9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1716F80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7CF547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75AD713D" w14:textId="77777777" w:rsidR="000C334D" w:rsidRDefault="000C334D" w:rsidP="000C33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0C334D" w14:paraId="7AF07BC6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19DE29A6" w14:textId="77777777" w:rsidR="000C334D" w:rsidRDefault="000C33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0C334D" w14:paraId="0C061F70" w14:textId="77777777" w:rsidTr="0030706C">
        <w:trPr>
          <w:trHeight w:val="692"/>
        </w:trPr>
        <w:tc>
          <w:tcPr>
            <w:tcW w:w="10728" w:type="dxa"/>
          </w:tcPr>
          <w:p w14:paraId="76C95D2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260795A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61F0BC64" w14:textId="77777777" w:rsidR="000C334D" w:rsidRDefault="000C334D" w:rsidP="000C33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0C334D" w14:paraId="7B2558E4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6B7824B6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C334D" w14:paraId="26B623FA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2D02FEB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7CB2568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7766FB3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44C07786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0C334D" w14:paraId="0A54BA0F" w14:textId="77777777" w:rsidTr="0030706C">
        <w:tc>
          <w:tcPr>
            <w:tcW w:w="1457" w:type="dxa"/>
          </w:tcPr>
          <w:p w14:paraId="348EEE8F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6A62BB6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8BBC43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66275FA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6870AADD" w14:textId="77777777" w:rsidTr="0030706C">
        <w:tc>
          <w:tcPr>
            <w:tcW w:w="1457" w:type="dxa"/>
          </w:tcPr>
          <w:p w14:paraId="6F729AC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AA9A402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905AC2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9AB372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52860EF4" w14:textId="77777777" w:rsidTr="0030706C">
        <w:tc>
          <w:tcPr>
            <w:tcW w:w="1457" w:type="dxa"/>
          </w:tcPr>
          <w:p w14:paraId="4557C13E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529D430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6209B9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BFEA17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5D14C443" w14:textId="77777777" w:rsidTr="0030706C">
        <w:tc>
          <w:tcPr>
            <w:tcW w:w="1457" w:type="dxa"/>
          </w:tcPr>
          <w:p w14:paraId="7BF8789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0637EDF0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AAFCE0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57ED09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0BA19E8" w14:textId="77777777" w:rsidR="000C334D" w:rsidRDefault="000C334D" w:rsidP="000C33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0C334D" w14:paraId="2835D59A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7E808B68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2471027B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E78E4B4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1EEA93D3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C334D" w14:paraId="3845E501" w14:textId="77777777" w:rsidTr="0030706C">
        <w:tc>
          <w:tcPr>
            <w:tcW w:w="1457" w:type="dxa"/>
          </w:tcPr>
          <w:p w14:paraId="34504784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06D4733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1F55AE4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24059D38" wp14:editId="066D4251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350C69DC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0C398A94" w14:textId="77777777" w:rsidTr="0030706C">
        <w:tc>
          <w:tcPr>
            <w:tcW w:w="1457" w:type="dxa"/>
          </w:tcPr>
          <w:p w14:paraId="6C6F2729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7F3E3AE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1166255B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16B3D686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73E3F383" w14:textId="77777777" w:rsidTr="0030706C">
        <w:tc>
          <w:tcPr>
            <w:tcW w:w="1457" w:type="dxa"/>
          </w:tcPr>
          <w:p w14:paraId="16861693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311CD1D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39AA9658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60569020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4328CC9B" w14:textId="77777777" w:rsidTr="0030706C">
        <w:tc>
          <w:tcPr>
            <w:tcW w:w="1457" w:type="dxa"/>
          </w:tcPr>
          <w:p w14:paraId="0B01EB45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3AB6126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40BAD9A7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5B3CB641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  <w:tr w:rsidR="000C334D" w14:paraId="1E36136C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0F3E2CDB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5F4B792A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6D743585" w14:textId="77777777" w:rsidR="000C334D" w:rsidRDefault="000C33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C334D" w14:paraId="0D3421E9" w14:textId="77777777" w:rsidTr="0030706C">
        <w:tc>
          <w:tcPr>
            <w:tcW w:w="6859" w:type="dxa"/>
            <w:gridSpan w:val="2"/>
          </w:tcPr>
          <w:p w14:paraId="1B93E37D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138AF04E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54319529" w14:textId="77777777" w:rsidR="000C334D" w:rsidRDefault="000C33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0845867B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2 (18Sept 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P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6422391B" w14:textId="26C088F6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Confirmation to stay on the idea of password </w:t>
      </w:r>
      <w:proofErr w:type="gramStart"/>
      <w:r w:rsidRPr="00B23ED5">
        <w:rPr>
          <w:rFonts w:ascii="AppleSystemUIFont" w:hAnsi="AppleSystemUIFont" w:cs="AppleSystemUIFont"/>
          <w:sz w:val="26"/>
          <w:szCs w:val="26"/>
          <w:lang w:val="en-GB"/>
        </w:rPr>
        <w:t>manager</w:t>
      </w:r>
      <w:proofErr w:type="gramEnd"/>
    </w:p>
    <w:p w14:paraId="656E369B" w14:textId="64451E56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Discussion about how “nothing is 100% </w:t>
      </w:r>
      <w:proofErr w:type="gramStart"/>
      <w:r w:rsidRPr="00B23ED5">
        <w:rPr>
          <w:rFonts w:ascii="AppleSystemUIFont" w:hAnsi="AppleSystemUIFont" w:cs="AppleSystemUIFont"/>
          <w:sz w:val="26"/>
          <w:szCs w:val="26"/>
          <w:lang w:val="en-GB"/>
        </w:rPr>
        <w:t>secure”</w:t>
      </w:r>
      <w:proofErr w:type="gramEnd"/>
    </w:p>
    <w:p w14:paraId="6A29DF8E" w14:textId="1C9D8DEA" w:rsidR="00B23ED5" w:rsidRPr="00B23ED5" w:rsidRDefault="00B23ED5" w:rsidP="00B23ED5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Competitivity issue: especially that many solutions in the market have a lot of features and properties. </w:t>
      </w:r>
      <w:proofErr w:type="spellStart"/>
      <w:r w:rsidRPr="00B23ED5">
        <w:rPr>
          <w:rFonts w:ascii="AppleSystemUIFont" w:hAnsi="AppleSystemUIFont" w:cs="AppleSystemUIFont"/>
          <w:sz w:val="26"/>
          <w:szCs w:val="26"/>
          <w:lang w:val="en-GB"/>
        </w:rPr>
        <w:t>Eg.</w:t>
      </w:r>
      <w:proofErr w:type="spellEnd"/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B23ED5">
        <w:rPr>
          <w:rFonts w:ascii="AppleSystemUIFont" w:hAnsi="AppleSystemUIFont" w:cs="AppleSystemUIFont"/>
          <w:sz w:val="26"/>
          <w:szCs w:val="26"/>
          <w:lang w:val="en-GB"/>
        </w:rPr>
        <w:t>Bitwarden</w:t>
      </w:r>
      <w:proofErr w:type="spellEnd"/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 (open-source, free, compatible…etc)</w:t>
      </w:r>
    </w:p>
    <w:p w14:paraId="25DBED0B" w14:textId="30CD4C19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One solution: “we want to develop a local independent software” (political aspect)</w:t>
      </w:r>
    </w:p>
    <w:p w14:paraId="1D4D4390" w14:textId="73FAD92E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+ it is possible to combine multiple features from different actual solutions and apply them in our </w:t>
      </w:r>
      <w:proofErr w:type="gramStart"/>
      <w:r w:rsidRPr="00B23ED5">
        <w:rPr>
          <w:rFonts w:ascii="AppleSystemUIFont" w:hAnsi="AppleSystemUIFont" w:cs="AppleSystemUIFont"/>
          <w:sz w:val="26"/>
          <w:szCs w:val="26"/>
          <w:lang w:val="en-GB"/>
        </w:rPr>
        <w:t>product</w:t>
      </w:r>
      <w:proofErr w:type="gramEnd"/>
    </w:p>
    <w:p w14:paraId="7AA72F56" w14:textId="5705422F" w:rsidR="00B23ED5" w:rsidRPr="00B23ED5" w:rsidRDefault="00B23ED5" w:rsidP="00B23ED5">
      <w:pPr>
        <w:pStyle w:val="ListParagraph"/>
        <w:numPr>
          <w:ilvl w:val="0"/>
          <w:numId w:val="4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>Use case hierarchy: essential, recommended, optional (from a recent study)</w:t>
      </w:r>
    </w:p>
    <w:p w14:paraId="2FF02004" w14:textId="15D3779D" w:rsidR="00B23ED5" w:rsidRPr="00B23ED5" w:rsidRDefault="00B23ED5" w:rsidP="00B23ED5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6"/>
          <w:szCs w:val="26"/>
          <w:lang w:val="en-GB"/>
        </w:rPr>
      </w:pPr>
      <w:r w:rsidRPr="00B23ED5">
        <w:rPr>
          <w:rFonts w:ascii="AppleSystemUIFont" w:hAnsi="AppleSystemUIFont" w:cs="AppleSystemUIFont"/>
          <w:sz w:val="26"/>
          <w:szCs w:val="26"/>
          <w:lang w:val="en-GB"/>
        </w:rPr>
        <w:t xml:space="preserve">To choose what suits us the </w:t>
      </w:r>
      <w:proofErr w:type="gramStart"/>
      <w:r w:rsidRPr="00B23ED5">
        <w:rPr>
          <w:rFonts w:ascii="AppleSystemUIFont" w:hAnsi="AppleSystemUIFont" w:cs="AppleSystemUIFont"/>
          <w:sz w:val="26"/>
          <w:szCs w:val="26"/>
          <w:lang w:val="en-GB"/>
        </w:rPr>
        <w:t>most</w:t>
      </w:r>
      <w:proofErr w:type="gramEnd"/>
    </w:p>
    <w:p w14:paraId="1E5E8CB9" w14:textId="77777777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AE1A47D" w14:textId="77777777" w:rsidR="00AF6FD6" w:rsidRPr="00AF6FD6" w:rsidRDefault="00AF6FD6" w:rsidP="00AF6FD6">
      <w:pPr>
        <w:pStyle w:val="ListParagraph"/>
        <w:ind w:left="502"/>
        <w:rPr>
          <w:lang w:val="en-GB"/>
        </w:rPr>
      </w:pPr>
    </w:p>
    <w:p w14:paraId="6EE1FD92" w14:textId="173757CC" w:rsidR="00936515" w:rsidRPr="00936515" w:rsidRDefault="00936515" w:rsidP="0093651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Creation of a shared file for draft notes &amp; suggestions</w:t>
      </w:r>
    </w:p>
    <w:p w14:paraId="0D89C21F" w14:textId="605EF37D" w:rsidR="00B23ED5" w:rsidRDefault="00936515" w:rsidP="00B23ED5">
      <w:pPr>
        <w:rPr>
          <w:lang w:val="en-GB"/>
        </w:rPr>
      </w:pPr>
      <w:r>
        <w:rPr>
          <w:lang w:val="en-GB"/>
        </w:rPr>
        <w:t xml:space="preserve">Notice: monitoring the progress/achievement of tasks is done in Asana </w:t>
      </w:r>
      <w:proofErr w:type="spellStart"/>
      <w:r>
        <w:rPr>
          <w:lang w:val="en-GB"/>
        </w:rPr>
        <w:t>plateform</w:t>
      </w:r>
      <w:proofErr w:type="spellEnd"/>
    </w:p>
    <w:p w14:paraId="1D1F3B60" w14:textId="77777777" w:rsidR="00936515" w:rsidRDefault="00936515" w:rsidP="00B23ED5">
      <w:pPr>
        <w:rPr>
          <w:lang w:val="en-GB"/>
        </w:rPr>
      </w:pP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3DD65590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A62BDE" w14:textId="77777777" w:rsidR="00B23ED5" w:rsidRDefault="00B23ED5" w:rsidP="00B23ED5">
            <w:pPr>
              <w:rPr>
                <w:lang w:val="en-GB"/>
              </w:rPr>
            </w:pP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C2809FE" w14:textId="77777777" w:rsidR="00B23ED5" w:rsidRPr="0051625C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 xml:space="preserve">check difference ACM/IEEE code of </w:t>
            </w:r>
            <w:proofErr w:type="gramStart"/>
            <w:r w:rsidRPr="0051625C">
              <w:rPr>
                <w:highlight w:val="yellow"/>
                <w:lang w:val="en-GB"/>
              </w:rPr>
              <w:t>ethics</w:t>
            </w:r>
            <w:proofErr w:type="gramEnd"/>
          </w:p>
          <w:p w14:paraId="27143F00" w14:textId="77777777" w:rsidR="00B23ED5" w:rsidRPr="0051625C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review of assumptions (&amp;non-functional requirements)</w:t>
            </w:r>
          </w:p>
          <w:p w14:paraId="4EC1A1DD" w14:textId="77777777" w:rsidR="00B23ED5" w:rsidRPr="0051625C" w:rsidRDefault="00B23ED5" w:rsidP="00B23ED5">
            <w:pPr>
              <w:numPr>
                <w:ilvl w:val="0"/>
                <w:numId w:val="5"/>
              </w:numPr>
              <w:spacing w:after="200"/>
              <w:ind w:left="178" w:hanging="142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 xml:space="preserve">practice </w:t>
            </w:r>
            <w:proofErr w:type="spellStart"/>
            <w:r w:rsidRPr="0051625C">
              <w:rPr>
                <w:highlight w:val="yellow"/>
                <w:lang w:val="en-GB"/>
              </w:rPr>
              <w:t>mysqlite</w:t>
            </w:r>
            <w:proofErr w:type="spellEnd"/>
          </w:p>
          <w:p w14:paraId="5DAE4259" w14:textId="77777777" w:rsidR="00B23ED5" w:rsidRPr="0051625C" w:rsidRDefault="00B23ED5" w:rsidP="00B23ED5">
            <w:pPr>
              <w:rPr>
                <w:highlight w:val="yellow"/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51625C" w:rsidRDefault="00B23ED5" w:rsidP="00B23ED5">
            <w:pPr>
              <w:rPr>
                <w:highlight w:val="yellow"/>
                <w:lang w:val="en-GB"/>
              </w:rPr>
            </w:pPr>
            <w:r w:rsidRPr="0051625C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1BB7C09E" w14:textId="77777777" w:rsidR="00B23ED5" w:rsidRPr="0051625C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 xml:space="preserve">finish non-functional </w:t>
            </w:r>
            <w:proofErr w:type="gramStart"/>
            <w:r w:rsidRPr="0051625C">
              <w:rPr>
                <w:highlight w:val="yellow"/>
                <w:lang w:val="en-GB"/>
              </w:rPr>
              <w:t>requirements</w:t>
            </w:r>
            <w:proofErr w:type="gramEnd"/>
          </w:p>
          <w:p w14:paraId="7365328E" w14:textId="77777777" w:rsidR="00B23ED5" w:rsidRPr="0051625C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 xml:space="preserve">check testing non-functional </w:t>
            </w:r>
            <w:proofErr w:type="gramStart"/>
            <w:r w:rsidRPr="0051625C">
              <w:rPr>
                <w:highlight w:val="yellow"/>
                <w:lang w:val="en-GB"/>
              </w:rPr>
              <w:t>requirements</w:t>
            </w:r>
            <w:proofErr w:type="gramEnd"/>
          </w:p>
          <w:p w14:paraId="0C516488" w14:textId="77777777" w:rsidR="00B23ED5" w:rsidRPr="0051625C" w:rsidRDefault="00B23ED5" w:rsidP="00B23ED5">
            <w:pPr>
              <w:numPr>
                <w:ilvl w:val="0"/>
                <w:numId w:val="7"/>
              </w:numPr>
              <w:spacing w:after="200"/>
              <w:ind w:left="313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 xml:space="preserve">practice </w:t>
            </w:r>
            <w:proofErr w:type="spellStart"/>
            <w:r w:rsidRPr="0051625C">
              <w:rPr>
                <w:highlight w:val="yellow"/>
                <w:lang w:val="en-GB"/>
              </w:rPr>
              <w:t>mysqlite</w:t>
            </w:r>
            <w:proofErr w:type="spellEnd"/>
          </w:p>
          <w:p w14:paraId="494E2B23" w14:textId="77777777" w:rsidR="00B23ED5" w:rsidRPr="0051625C" w:rsidRDefault="00B23ED5" w:rsidP="00B23ED5">
            <w:pPr>
              <w:rPr>
                <w:highlight w:val="yellow"/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17028B4C" w14:textId="6E9CBC59" w:rsidR="00B23ED5" w:rsidRPr="00B23ED5" w:rsidRDefault="00B23ED5" w:rsidP="00B23ED5">
            <w:pPr>
              <w:numPr>
                <w:ilvl w:val="0"/>
                <w:numId w:val="6"/>
              </w:numPr>
              <w:spacing w:after="200"/>
              <w:ind w:left="315" w:hanging="218"/>
              <w:rPr>
                <w:lang w:val="en-GB"/>
              </w:rPr>
            </w:pPr>
            <w:r w:rsidRPr="00B23ED5">
              <w:rPr>
                <w:lang w:val="en-GB"/>
              </w:rPr>
              <w:t xml:space="preserve">finalize the use case diagram (for discussion </w:t>
            </w:r>
            <w:r>
              <w:rPr>
                <w:lang w:val="en-GB"/>
              </w:rPr>
              <w:t>T</w:t>
            </w:r>
            <w:r w:rsidRPr="00B23ED5">
              <w:rPr>
                <w:lang w:val="en-GB"/>
              </w:rPr>
              <w:t>hursday)</w:t>
            </w:r>
          </w:p>
          <w:p w14:paraId="57A69064" w14:textId="77777777" w:rsidR="00B23ED5" w:rsidRPr="0051625C" w:rsidRDefault="00B23ED5" w:rsidP="00B23ED5">
            <w:pPr>
              <w:numPr>
                <w:ilvl w:val="0"/>
                <w:numId w:val="6"/>
              </w:numPr>
              <w:spacing w:after="200"/>
              <w:ind w:left="315" w:hanging="218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 xml:space="preserve">make notes </w:t>
            </w:r>
            <w:proofErr w:type="gramStart"/>
            <w:r w:rsidRPr="0051625C">
              <w:rPr>
                <w:highlight w:val="yellow"/>
                <w:lang w:val="en-GB"/>
              </w:rPr>
              <w:t>file</w:t>
            </w:r>
            <w:proofErr w:type="gramEnd"/>
          </w:p>
          <w:p w14:paraId="309D9A4F" w14:textId="77777777" w:rsidR="00B23ED5" w:rsidRDefault="00B23ED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733E32B4" w14:textId="77777777" w:rsidR="00B23ED5" w:rsidRPr="00B23ED5" w:rsidRDefault="00B23ED5" w:rsidP="00B23ED5">
            <w:pPr>
              <w:numPr>
                <w:ilvl w:val="0"/>
                <w:numId w:val="8"/>
              </w:numPr>
              <w:spacing w:after="200"/>
              <w:ind w:left="455"/>
              <w:rPr>
                <w:lang w:val="en-GB"/>
              </w:rPr>
            </w:pPr>
            <w:r w:rsidRPr="00B23ED5">
              <w:rPr>
                <w:lang w:val="en-GB"/>
              </w:rPr>
              <w:t xml:space="preserve">finalize 1.4 &amp; 3&amp; </w:t>
            </w:r>
            <w:proofErr w:type="gramStart"/>
            <w:r w:rsidRPr="00B23ED5">
              <w:rPr>
                <w:lang w:val="en-GB"/>
              </w:rPr>
              <w:t>4</w:t>
            </w:r>
            <w:proofErr w:type="gramEnd"/>
          </w:p>
          <w:p w14:paraId="342C1150" w14:textId="77777777" w:rsidR="00B23ED5" w:rsidRPr="0051625C" w:rsidRDefault="00B23ED5" w:rsidP="00B23ED5">
            <w:pPr>
              <w:numPr>
                <w:ilvl w:val="0"/>
                <w:numId w:val="8"/>
              </w:numPr>
              <w:spacing w:after="200"/>
              <w:ind w:left="455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open Asana</w:t>
            </w:r>
          </w:p>
          <w:p w14:paraId="19A0EF86" w14:textId="77777777" w:rsidR="00B23ED5" w:rsidRPr="0051625C" w:rsidRDefault="00B23ED5" w:rsidP="00B23ED5">
            <w:pPr>
              <w:numPr>
                <w:ilvl w:val="0"/>
                <w:numId w:val="8"/>
              </w:numPr>
              <w:spacing w:after="200" w:line="276" w:lineRule="auto"/>
              <w:ind w:left="455"/>
              <w:rPr>
                <w:highlight w:val="yellow"/>
                <w:lang w:val="en-GB"/>
              </w:rPr>
            </w:pPr>
            <w:r w:rsidRPr="0051625C">
              <w:rPr>
                <w:highlight w:val="yellow"/>
                <w:lang w:val="en-GB"/>
              </w:rPr>
              <w:t>meeting debriefing in week logbook</w:t>
            </w:r>
          </w:p>
          <w:p w14:paraId="09F9D630" w14:textId="77777777" w:rsidR="00B23ED5" w:rsidRDefault="00B23ED5" w:rsidP="00B23ED5">
            <w:pPr>
              <w:rPr>
                <w:lang w:val="en-GB"/>
              </w:rPr>
            </w:pPr>
          </w:p>
        </w:tc>
      </w:tr>
    </w:tbl>
    <w:p w14:paraId="54C09E37" w14:textId="7C2EDFC4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#3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>
        <w:rPr>
          <w:rFonts w:ascii="AppleSystemUIFont" w:hAnsi="AppleSystemUIFont" w:cs="AppleSystemUIFont"/>
          <w:sz w:val="28"/>
          <w:szCs w:val="28"/>
          <w:lang w:val="en-GB"/>
        </w:rPr>
        <w:t>21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Sept 2023) </w:t>
      </w:r>
    </w:p>
    <w:p w14:paraId="7C827520" w14:textId="77777777" w:rsidR="00CF4099" w:rsidRPr="00B23ED5" w:rsidRDefault="00CF4099" w:rsidP="00CF409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5826F7C6" w14:textId="77777777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69FC4D34" w14:textId="77777777" w:rsidR="00CF4099" w:rsidRPr="00AF6FD6" w:rsidRDefault="00CF4099" w:rsidP="00CF409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lastRenderedPageBreak/>
        <w:t>Outcomes</w:t>
      </w:r>
    </w:p>
    <w:p w14:paraId="0F2AC1C6" w14:textId="77777777" w:rsidR="00CF4099" w:rsidRPr="00AF6FD6" w:rsidRDefault="00CF4099" w:rsidP="00CF4099">
      <w:pPr>
        <w:pStyle w:val="ListParagraph"/>
        <w:ind w:left="502"/>
        <w:rPr>
          <w:lang w:val="en-GB"/>
        </w:rPr>
      </w:pPr>
    </w:p>
    <w:p w14:paraId="3C8F691C" w14:textId="01267B32" w:rsidR="00CF4099" w:rsidRDefault="00CF4099" w:rsidP="00CF40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Review non-functional requirements based on papers, resources (of actual password managers)</w:t>
      </w:r>
    </w:p>
    <w:p w14:paraId="4A8B99D6" w14:textId="3F8D7961" w:rsidR="00CF4099" w:rsidRDefault="00CF4099" w:rsidP="00CF40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Should we merge update &amp; remove use cases?</w:t>
      </w:r>
    </w:p>
    <w:p w14:paraId="0FA8E908" w14:textId="4A49E5B4" w:rsidR="0051625C" w:rsidRPr="00CF4099" w:rsidRDefault="0051625C" w:rsidP="00CF409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Merge Lock/Unlock use case?</w:t>
      </w:r>
    </w:p>
    <w:p w14:paraId="64C019EE" w14:textId="77777777" w:rsidR="00CF4099" w:rsidRDefault="00CF4099" w:rsidP="00CF4099">
      <w:pPr>
        <w:rPr>
          <w:lang w:val="en-GB"/>
        </w:rPr>
      </w:pPr>
    </w:p>
    <w:p w14:paraId="38AFB998" w14:textId="77777777" w:rsidR="00CF4099" w:rsidRDefault="00CF4099" w:rsidP="00CF4099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Pr="00AF6FD6">
        <w:rPr>
          <w:lang w:val="en-GB"/>
        </w:rPr>
        <w:t xml:space="preserve"> </w:t>
      </w:r>
      <w:r>
        <w:rPr>
          <w:lang w:val="en-GB"/>
        </w:rPr>
        <w:t>-uploaded in Asana-</w:t>
      </w:r>
    </w:p>
    <w:p w14:paraId="486FD8E8" w14:textId="77777777" w:rsidR="00CF4099" w:rsidRPr="00B23ED5" w:rsidRDefault="00CF4099" w:rsidP="00CF409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CF4099" w14:paraId="0B8AA595" w14:textId="77777777" w:rsidTr="00827E70">
        <w:tc>
          <w:tcPr>
            <w:tcW w:w="959" w:type="dxa"/>
          </w:tcPr>
          <w:p w14:paraId="05E10A3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25516980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3F490999" w14:textId="77777777" w:rsidR="00CF4099" w:rsidRDefault="00CF4099" w:rsidP="00827E70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700211F7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3912" w:type="dxa"/>
          </w:tcPr>
          <w:p w14:paraId="1A781357" w14:textId="77777777" w:rsidR="00CF4099" w:rsidRDefault="00CF4099" w:rsidP="00827E70">
            <w:pPr>
              <w:rPr>
                <w:lang w:val="en-GB"/>
              </w:rPr>
            </w:pPr>
          </w:p>
        </w:tc>
      </w:tr>
      <w:tr w:rsidR="00CF4099" w14:paraId="005A23BC" w14:textId="77777777" w:rsidTr="00827E70">
        <w:tc>
          <w:tcPr>
            <w:tcW w:w="959" w:type="dxa"/>
          </w:tcPr>
          <w:p w14:paraId="60FF08B6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60788293" w14:textId="1ECC9C8A" w:rsidR="00CF4099" w:rsidRDefault="0051625C" w:rsidP="0051625C">
            <w:pPr>
              <w:numPr>
                <w:ilvl w:val="0"/>
                <w:numId w:val="5"/>
              </w:numPr>
              <w:ind w:left="178" w:hanging="142"/>
              <w:rPr>
                <w:lang w:val="en-GB"/>
              </w:rPr>
            </w:pPr>
            <w:r>
              <w:rPr>
                <w:lang w:val="en-GB"/>
              </w:rPr>
              <w:t>Use case Specification: E9,</w:t>
            </w:r>
            <w:proofErr w:type="gramStart"/>
            <w:r>
              <w:rPr>
                <w:lang w:val="en-GB"/>
              </w:rPr>
              <w:t>10,R</w:t>
            </w:r>
            <w:proofErr w:type="gramEnd"/>
            <w:r>
              <w:rPr>
                <w:lang w:val="en-GB"/>
              </w:rPr>
              <w:t>1,R2</w:t>
            </w:r>
          </w:p>
        </w:tc>
        <w:tc>
          <w:tcPr>
            <w:tcW w:w="1701" w:type="dxa"/>
          </w:tcPr>
          <w:p w14:paraId="0A362164" w14:textId="77777777" w:rsidR="00CF4099" w:rsidRDefault="00CF4099" w:rsidP="00827E70">
            <w:pPr>
              <w:rPr>
                <w:lang w:val="en-GB"/>
              </w:rPr>
            </w:pPr>
            <w:r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31BB7A93" w14:textId="78A18203" w:rsidR="00CF4099" w:rsidRDefault="0051625C" w:rsidP="0051625C">
            <w:pPr>
              <w:numPr>
                <w:ilvl w:val="0"/>
                <w:numId w:val="7"/>
              </w:numPr>
              <w:ind w:left="313"/>
              <w:rPr>
                <w:lang w:val="en-GB"/>
              </w:rPr>
            </w:pPr>
            <w:r>
              <w:rPr>
                <w:lang w:val="en-GB"/>
              </w:rPr>
              <w:t>Use case Specification: E1,2,3,4</w:t>
            </w:r>
          </w:p>
        </w:tc>
      </w:tr>
      <w:tr w:rsidR="0051625C" w14:paraId="7367A262" w14:textId="77777777" w:rsidTr="00827E70">
        <w:tc>
          <w:tcPr>
            <w:tcW w:w="959" w:type="dxa"/>
          </w:tcPr>
          <w:p w14:paraId="1D199DF8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39842E9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Use case Specification: R</w:t>
            </w:r>
            <w:proofErr w:type="gramStart"/>
            <w:r>
              <w:rPr>
                <w:lang w:val="en-GB"/>
              </w:rPr>
              <w:t>3,R</w:t>
            </w:r>
            <w:proofErr w:type="gramEnd"/>
            <w:r>
              <w:rPr>
                <w:lang w:val="en-GB"/>
              </w:rPr>
              <w:t>4</w:t>
            </w:r>
          </w:p>
          <w:p w14:paraId="316FD82E" w14:textId="449825DB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Use case Diagram</w:t>
            </w:r>
          </w:p>
        </w:tc>
        <w:tc>
          <w:tcPr>
            <w:tcW w:w="1701" w:type="dxa"/>
          </w:tcPr>
          <w:p w14:paraId="2AC51EA6" w14:textId="77777777" w:rsidR="0051625C" w:rsidRDefault="0051625C" w:rsidP="0051625C">
            <w:pPr>
              <w:rPr>
                <w:lang w:val="en-GB"/>
              </w:rPr>
            </w:pPr>
            <w:r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4AD79083" w14:textId="77777777" w:rsidR="0051625C" w:rsidRDefault="0051625C" w:rsidP="0051625C">
            <w:pPr>
              <w:rPr>
                <w:lang w:val="en-GB"/>
              </w:rPr>
            </w:pPr>
            <w:r w:rsidRPr="008E7F82">
              <w:rPr>
                <w:highlight w:val="yellow"/>
                <w:lang w:val="en-GB"/>
              </w:rPr>
              <w:t>Use case Specification: E5,6,7,</w:t>
            </w:r>
            <w:proofErr w:type="gramStart"/>
            <w:r w:rsidRPr="008E7F82">
              <w:rPr>
                <w:highlight w:val="yellow"/>
                <w:lang w:val="en-GB"/>
              </w:rPr>
              <w:t>8</w:t>
            </w:r>
            <w:proofErr w:type="gramEnd"/>
          </w:p>
          <w:p w14:paraId="36502B89" w14:textId="77777777" w:rsidR="00570719" w:rsidRDefault="00570719" w:rsidP="0051625C">
            <w:pPr>
              <w:rPr>
                <w:lang w:val="en-GB"/>
              </w:rPr>
            </w:pPr>
            <w:r>
              <w:rPr>
                <w:lang w:val="en-GB"/>
              </w:rPr>
              <w:t>3.1.1 Update</w:t>
            </w:r>
            <w:r w:rsidR="00631DBD">
              <w:rPr>
                <w:lang w:val="en-GB"/>
              </w:rPr>
              <w:t xml:space="preserve"> (Continued)</w:t>
            </w:r>
          </w:p>
          <w:p w14:paraId="71FC3419" w14:textId="63DFE2FE" w:rsidR="00760371" w:rsidRDefault="00760371" w:rsidP="0051625C">
            <w:pPr>
              <w:rPr>
                <w:lang w:val="en-GB"/>
              </w:rPr>
            </w:pPr>
            <w:r>
              <w:rPr>
                <w:lang w:val="en-GB"/>
              </w:rPr>
              <w:t>Finish Planning (Specific Tasks)</w:t>
            </w: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8FEEF" w14:textId="77777777" w:rsidR="00494123" w:rsidRDefault="00494123" w:rsidP="00CF478D">
      <w:pPr>
        <w:spacing w:after="0" w:line="240" w:lineRule="auto"/>
      </w:pPr>
      <w:r>
        <w:separator/>
      </w:r>
    </w:p>
  </w:endnote>
  <w:endnote w:type="continuationSeparator" w:id="0">
    <w:p w14:paraId="7CAAF4B4" w14:textId="77777777" w:rsidR="00494123" w:rsidRDefault="00494123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4363" w14:textId="77777777" w:rsidR="00494123" w:rsidRDefault="00494123" w:rsidP="00CF478D">
      <w:pPr>
        <w:spacing w:after="0" w:line="240" w:lineRule="auto"/>
      </w:pPr>
      <w:r>
        <w:separator/>
      </w:r>
    </w:p>
  </w:footnote>
  <w:footnote w:type="continuationSeparator" w:id="0">
    <w:p w14:paraId="03027AE8" w14:textId="77777777" w:rsidR="00494123" w:rsidRDefault="00494123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468174AC"/>
    <w:multiLevelType w:val="hybridMultilevel"/>
    <w:tmpl w:val="C71ACC10"/>
    <w:lvl w:ilvl="0" w:tplc="CB10D4D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0"/>
  </w:num>
  <w:num w:numId="2" w16cid:durableId="1604921399">
    <w:abstractNumId w:val="4"/>
  </w:num>
  <w:num w:numId="3" w16cid:durableId="947389023">
    <w:abstractNumId w:val="8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1"/>
  </w:num>
  <w:num w:numId="10" w16cid:durableId="700588857">
    <w:abstractNumId w:val="12"/>
  </w:num>
  <w:num w:numId="11" w16cid:durableId="208804440">
    <w:abstractNumId w:val="6"/>
  </w:num>
  <w:num w:numId="12" w16cid:durableId="1594052052">
    <w:abstractNumId w:val="7"/>
  </w:num>
  <w:num w:numId="13" w16cid:durableId="1793011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C334D"/>
    <w:rsid w:val="000D77E1"/>
    <w:rsid w:val="000F3B23"/>
    <w:rsid w:val="001112C5"/>
    <w:rsid w:val="0018479E"/>
    <w:rsid w:val="001C78E3"/>
    <w:rsid w:val="00246636"/>
    <w:rsid w:val="0027180C"/>
    <w:rsid w:val="00283414"/>
    <w:rsid w:val="002F17A7"/>
    <w:rsid w:val="003319EA"/>
    <w:rsid w:val="00391C58"/>
    <w:rsid w:val="00396D58"/>
    <w:rsid w:val="00494123"/>
    <w:rsid w:val="004A725B"/>
    <w:rsid w:val="004B4473"/>
    <w:rsid w:val="004D4241"/>
    <w:rsid w:val="004F3CB0"/>
    <w:rsid w:val="0051625C"/>
    <w:rsid w:val="00570719"/>
    <w:rsid w:val="00612036"/>
    <w:rsid w:val="00631DBD"/>
    <w:rsid w:val="006E3845"/>
    <w:rsid w:val="007048FE"/>
    <w:rsid w:val="007537B8"/>
    <w:rsid w:val="00760371"/>
    <w:rsid w:val="007E676B"/>
    <w:rsid w:val="00841FEF"/>
    <w:rsid w:val="0084547C"/>
    <w:rsid w:val="008E7F82"/>
    <w:rsid w:val="00936515"/>
    <w:rsid w:val="00986D54"/>
    <w:rsid w:val="00AE7048"/>
    <w:rsid w:val="00AF6FD6"/>
    <w:rsid w:val="00B16367"/>
    <w:rsid w:val="00B23ED5"/>
    <w:rsid w:val="00B839BE"/>
    <w:rsid w:val="00BF3873"/>
    <w:rsid w:val="00C32158"/>
    <w:rsid w:val="00CE323D"/>
    <w:rsid w:val="00CF4099"/>
    <w:rsid w:val="00CF478D"/>
    <w:rsid w:val="00CF5279"/>
    <w:rsid w:val="00DD3509"/>
    <w:rsid w:val="00E914AE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D0E16"/>
    <w:rsid w:val="00345C50"/>
    <w:rsid w:val="003D22F9"/>
    <w:rsid w:val="00920240"/>
    <w:rsid w:val="009D14D0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25</cp:revision>
  <dcterms:created xsi:type="dcterms:W3CDTF">2016-10-31T11:13:00Z</dcterms:created>
  <dcterms:modified xsi:type="dcterms:W3CDTF">2023-11-27T18:31:00Z</dcterms:modified>
</cp:coreProperties>
</file>