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CC656D" w14:paraId="777ACB3A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0F3FA930" w14:textId="21176E8B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AE576A">
              <w:rPr>
                <w:rFonts w:eastAsia="Calibri" w:cs="Arial"/>
                <w:b/>
              </w:rPr>
              <w:t>5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184A5A66" w14:textId="46576AF0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FB3EC4">
              <w:rPr>
                <w:rFonts w:eastAsia="Calibri" w:cs="Arial"/>
                <w:b/>
              </w:rPr>
              <w:t xml:space="preserve"> 2</w:t>
            </w:r>
            <w:r w:rsidR="00FB3EC4" w:rsidRPr="00FB3EC4">
              <w:rPr>
                <w:rFonts w:eastAsia="Calibri" w:cs="Arial"/>
                <w:b/>
                <w:vertAlign w:val="superscript"/>
              </w:rPr>
              <w:t>nd</w:t>
            </w:r>
            <w:r w:rsidR="00FB3EC4">
              <w:rPr>
                <w:rFonts w:eastAsia="Calibri" w:cs="Arial"/>
                <w:b/>
              </w:rPr>
              <w:t xml:space="preserve"> October 2023</w:t>
            </w:r>
          </w:p>
        </w:tc>
      </w:tr>
      <w:tr w:rsidR="00CC656D" w14:paraId="359E23F2" w14:textId="77777777" w:rsidTr="0030706C">
        <w:tc>
          <w:tcPr>
            <w:tcW w:w="537" w:type="dxa"/>
            <w:shd w:val="clear" w:color="auto" w:fill="FDE9D9" w:themeFill="accent6" w:themeFillTint="33"/>
          </w:tcPr>
          <w:p w14:paraId="3CD3578C" w14:textId="77777777" w:rsidR="00CC656D" w:rsidRDefault="00CC656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12D269DB" w14:textId="77777777" w:rsidR="00CC656D" w:rsidRDefault="00CC656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2D33C1CA" w14:textId="77777777" w:rsidR="00CC656D" w:rsidRDefault="00CC656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CC656D" w14:paraId="28CDD4AE" w14:textId="77777777" w:rsidTr="0030706C">
        <w:trPr>
          <w:trHeight w:val="278"/>
        </w:trPr>
        <w:tc>
          <w:tcPr>
            <w:tcW w:w="537" w:type="dxa"/>
          </w:tcPr>
          <w:p w14:paraId="0ED5D249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3BF0E60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23B66F0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2A9FC5A6" w14:textId="77777777" w:rsidTr="0030706C">
        <w:trPr>
          <w:trHeight w:val="278"/>
        </w:trPr>
        <w:tc>
          <w:tcPr>
            <w:tcW w:w="537" w:type="dxa"/>
          </w:tcPr>
          <w:p w14:paraId="7B64E416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688F07C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5229DA1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49E95DC2" w14:textId="77777777" w:rsidTr="0030706C">
        <w:trPr>
          <w:trHeight w:val="278"/>
        </w:trPr>
        <w:tc>
          <w:tcPr>
            <w:tcW w:w="537" w:type="dxa"/>
          </w:tcPr>
          <w:p w14:paraId="4E6E345D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74DBC36D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2DE51F2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35B04130" w14:textId="77777777" w:rsidTr="0030706C">
        <w:trPr>
          <w:trHeight w:val="278"/>
        </w:trPr>
        <w:tc>
          <w:tcPr>
            <w:tcW w:w="537" w:type="dxa"/>
          </w:tcPr>
          <w:p w14:paraId="18BEAA9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65A3A897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5287901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45C19F0F" w14:textId="77777777" w:rsidR="00CC656D" w:rsidRDefault="00CC656D" w:rsidP="00CC656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CC656D" w14:paraId="6F47740B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2FFFED60" w14:textId="77777777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08423712" w14:textId="77777777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CC656D" w14:paraId="42BF708A" w14:textId="77777777" w:rsidTr="0030706C">
        <w:tc>
          <w:tcPr>
            <w:tcW w:w="648" w:type="dxa"/>
            <w:shd w:val="clear" w:color="auto" w:fill="FDE9D9" w:themeFill="accent6" w:themeFillTint="33"/>
          </w:tcPr>
          <w:p w14:paraId="233BC747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4758BD3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3260D42F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47B8CEB0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17DE17F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3E4968D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2148F13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065A289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4BD3F46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1D53310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1B8D138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0E32825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5F69EC" w14:paraId="4D87F3AC" w14:textId="77777777" w:rsidTr="0030706C">
        <w:tc>
          <w:tcPr>
            <w:tcW w:w="648" w:type="dxa"/>
          </w:tcPr>
          <w:p w14:paraId="454D40AA" w14:textId="4509AC09" w:rsidR="005F69EC" w:rsidRDefault="005F69EC" w:rsidP="005F69E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3FB68E21" w14:textId="1F19B4BB" w:rsidR="005F69EC" w:rsidRDefault="005F69EC" w:rsidP="005F69E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Coming up with Marketable Idea</w:t>
            </w:r>
          </w:p>
        </w:tc>
        <w:tc>
          <w:tcPr>
            <w:tcW w:w="1889" w:type="dxa"/>
          </w:tcPr>
          <w:p w14:paraId="59774FB2" w14:textId="77777777" w:rsidR="005F69EC" w:rsidRDefault="005F69EC" w:rsidP="005F69E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13932FC" w14:textId="77777777" w:rsidR="005F69EC" w:rsidRDefault="005F69EC" w:rsidP="005F69E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A65C6CA" w14:textId="77777777" w:rsidR="005F69EC" w:rsidRDefault="005F69EC" w:rsidP="005F69EC">
            <w:pPr>
              <w:rPr>
                <w:rFonts w:ascii="Calibri" w:eastAsia="Calibri" w:hAnsi="Calibri" w:cs="Arial"/>
              </w:rPr>
            </w:pPr>
          </w:p>
        </w:tc>
      </w:tr>
      <w:tr w:rsidR="005F69EC" w14:paraId="20D3AE38" w14:textId="77777777" w:rsidTr="0030706C">
        <w:tc>
          <w:tcPr>
            <w:tcW w:w="648" w:type="dxa"/>
          </w:tcPr>
          <w:p w14:paraId="739BE17A" w14:textId="38372D25" w:rsidR="005F69EC" w:rsidRDefault="005F69EC" w:rsidP="005F69E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3E25F6E9" w14:textId="37CBBBA9" w:rsidR="005F69EC" w:rsidRDefault="005F69EC" w:rsidP="005F69E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Making sure to follow our Idea</w:t>
            </w:r>
          </w:p>
        </w:tc>
        <w:tc>
          <w:tcPr>
            <w:tcW w:w="1889" w:type="dxa"/>
          </w:tcPr>
          <w:p w14:paraId="517E3092" w14:textId="77777777" w:rsidR="005F69EC" w:rsidRDefault="005F69EC" w:rsidP="005F69E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11A2867" w14:textId="77777777" w:rsidR="005F69EC" w:rsidRDefault="005F69EC" w:rsidP="005F69E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38CEFAE" w14:textId="77777777" w:rsidR="005F69EC" w:rsidRDefault="005F69EC" w:rsidP="005F69EC">
            <w:pPr>
              <w:rPr>
                <w:rFonts w:ascii="Calibri" w:eastAsia="Calibri" w:hAnsi="Calibri" w:cs="Arial"/>
              </w:rPr>
            </w:pPr>
          </w:p>
        </w:tc>
      </w:tr>
      <w:tr w:rsidR="005F69EC" w14:paraId="13946EDA" w14:textId="77777777" w:rsidTr="0030706C">
        <w:tc>
          <w:tcPr>
            <w:tcW w:w="648" w:type="dxa"/>
          </w:tcPr>
          <w:p w14:paraId="73CF632C" w14:textId="1DEB065B" w:rsidR="005F69EC" w:rsidRDefault="005F69EC" w:rsidP="005F69E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761C7E1A" w14:textId="5C5FA13B" w:rsidR="005F69EC" w:rsidRDefault="005F69EC" w:rsidP="005F69E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 the Figma for the User Interface Design</w:t>
            </w:r>
          </w:p>
        </w:tc>
        <w:tc>
          <w:tcPr>
            <w:tcW w:w="1889" w:type="dxa"/>
          </w:tcPr>
          <w:p w14:paraId="3E1E93AC" w14:textId="77777777" w:rsidR="005F69EC" w:rsidRDefault="005F69EC" w:rsidP="005F69E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613FA70" w14:textId="77777777" w:rsidR="005F69EC" w:rsidRDefault="005F69EC" w:rsidP="005F69E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77B6312" w14:textId="77777777" w:rsidR="005F69EC" w:rsidRDefault="005F69EC" w:rsidP="005F69EC">
            <w:pPr>
              <w:rPr>
                <w:rFonts w:ascii="Calibri" w:eastAsia="Calibri" w:hAnsi="Calibri" w:cs="Arial"/>
              </w:rPr>
            </w:pPr>
          </w:p>
        </w:tc>
      </w:tr>
      <w:tr w:rsidR="005F69EC" w14:paraId="11420266" w14:textId="77777777" w:rsidTr="0030706C">
        <w:tc>
          <w:tcPr>
            <w:tcW w:w="648" w:type="dxa"/>
          </w:tcPr>
          <w:p w14:paraId="406D5559" w14:textId="5BB93BE8" w:rsidR="005F69EC" w:rsidRDefault="005F69EC" w:rsidP="005F69E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3D6FFAFE" w14:textId="6C3C2D90" w:rsidR="005F69EC" w:rsidRPr="00AF2DF9" w:rsidRDefault="005F69EC" w:rsidP="005F69EC">
            <w:pPr>
              <w:suppressAutoHyphens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Start Preparing the Survey for Market Analysis</w:t>
            </w:r>
          </w:p>
        </w:tc>
        <w:tc>
          <w:tcPr>
            <w:tcW w:w="1889" w:type="dxa"/>
          </w:tcPr>
          <w:p w14:paraId="0BFCBCF1" w14:textId="77777777" w:rsidR="005F69EC" w:rsidRDefault="005F69EC" w:rsidP="005F69E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9E914C8" w14:textId="77777777" w:rsidR="005F69EC" w:rsidRDefault="005F69EC" w:rsidP="005F69E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DCF3570" w14:textId="77777777" w:rsidR="005F69EC" w:rsidRDefault="005F69EC" w:rsidP="005F69EC">
            <w:pPr>
              <w:rPr>
                <w:rFonts w:ascii="Calibri" w:eastAsia="Calibri" w:hAnsi="Calibri" w:cs="Arial"/>
              </w:rPr>
            </w:pPr>
          </w:p>
        </w:tc>
      </w:tr>
    </w:tbl>
    <w:p w14:paraId="2C62CE82" w14:textId="77777777" w:rsidR="00CC656D" w:rsidRDefault="00CC656D" w:rsidP="00CC656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CC656D" w14:paraId="44314D24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659927B1" w14:textId="77777777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3F94A2AB" w14:textId="77777777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CC656D" w14:paraId="6C60992C" w14:textId="77777777" w:rsidTr="0030706C">
        <w:tc>
          <w:tcPr>
            <w:tcW w:w="648" w:type="dxa"/>
            <w:shd w:val="clear" w:color="auto" w:fill="FDE9D9" w:themeFill="accent6" w:themeFillTint="33"/>
          </w:tcPr>
          <w:p w14:paraId="326941CF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0B0E72F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445D8CF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53F545F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03898F4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4F49CD36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5D52829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4168728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5EFEB487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CC656D" w14:paraId="4770D041" w14:textId="77777777" w:rsidTr="0030706C">
        <w:tc>
          <w:tcPr>
            <w:tcW w:w="648" w:type="dxa"/>
          </w:tcPr>
          <w:p w14:paraId="50E13009" w14:textId="363D3CE0" w:rsidR="00CC656D" w:rsidRDefault="005F69EC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69FC9745" w14:textId="11204DC6" w:rsidR="00CC656D" w:rsidRDefault="005F69EC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Canceled meeting for Midterms</w:t>
            </w:r>
          </w:p>
        </w:tc>
        <w:tc>
          <w:tcPr>
            <w:tcW w:w="1800" w:type="dxa"/>
          </w:tcPr>
          <w:p w14:paraId="1A440F4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00AEF2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E84CB1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176B1943" w14:textId="77777777" w:rsidTr="0030706C">
        <w:tc>
          <w:tcPr>
            <w:tcW w:w="648" w:type="dxa"/>
          </w:tcPr>
          <w:p w14:paraId="4DF23AC9" w14:textId="3DEFA873" w:rsidR="00CC656D" w:rsidRDefault="005F69EC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60C5FD72" w14:textId="32EC7F32" w:rsidR="00CC656D" w:rsidRDefault="005F69EC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Keep completing the previous tasks</w:t>
            </w:r>
          </w:p>
        </w:tc>
        <w:tc>
          <w:tcPr>
            <w:tcW w:w="1800" w:type="dxa"/>
          </w:tcPr>
          <w:p w14:paraId="2698E2BF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23F752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77F3D9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16565368" w14:textId="77777777" w:rsidTr="0030706C">
        <w:tc>
          <w:tcPr>
            <w:tcW w:w="648" w:type="dxa"/>
          </w:tcPr>
          <w:p w14:paraId="02B4CA6D" w14:textId="1330FB7E" w:rsidR="00CC656D" w:rsidRDefault="009F4A6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6CC67C14" w14:textId="1F26D4E7" w:rsidR="00CC656D" w:rsidRDefault="009F4A6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Keep completing the report &amp; diagrams</w:t>
            </w:r>
          </w:p>
        </w:tc>
        <w:tc>
          <w:tcPr>
            <w:tcW w:w="1800" w:type="dxa"/>
          </w:tcPr>
          <w:p w14:paraId="15930C39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548A1F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E7AC14D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73E29EE6" w14:textId="77777777" w:rsidTr="0030706C">
        <w:trPr>
          <w:trHeight w:val="77"/>
        </w:trPr>
        <w:tc>
          <w:tcPr>
            <w:tcW w:w="648" w:type="dxa"/>
          </w:tcPr>
          <w:p w14:paraId="08CA8B9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5D5A9671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774A64C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C0956E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D57945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7F6E0D4" w14:textId="77777777" w:rsidR="00CC656D" w:rsidRDefault="00CC656D" w:rsidP="00CC656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CC656D" w14:paraId="0F65D9B7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351C07D9" w14:textId="77777777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CC656D" w14:paraId="2BFE70C6" w14:textId="77777777" w:rsidTr="0030706C">
        <w:trPr>
          <w:trHeight w:val="692"/>
        </w:trPr>
        <w:tc>
          <w:tcPr>
            <w:tcW w:w="10728" w:type="dxa"/>
          </w:tcPr>
          <w:p w14:paraId="515DF8B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1D1AE636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5B391686" w14:textId="77777777" w:rsidR="00CC656D" w:rsidRDefault="00CC656D" w:rsidP="00CC656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CC656D" w14:paraId="08BAB926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3821EE2B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CC656D" w14:paraId="04BD8891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7E5D8BE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5CCA6A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77226C8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7EAB17D0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CC656D" w14:paraId="79C5995C" w14:textId="77777777" w:rsidTr="0030706C">
        <w:tc>
          <w:tcPr>
            <w:tcW w:w="1457" w:type="dxa"/>
          </w:tcPr>
          <w:p w14:paraId="762CDBD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31FADE03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023EC57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D2E7183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3F05CA1E" w14:textId="77777777" w:rsidTr="0030706C">
        <w:tc>
          <w:tcPr>
            <w:tcW w:w="1457" w:type="dxa"/>
          </w:tcPr>
          <w:p w14:paraId="2C9966D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40C23A6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0C0585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E09F4E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2EE22AC5" w14:textId="77777777" w:rsidTr="0030706C">
        <w:tc>
          <w:tcPr>
            <w:tcW w:w="1457" w:type="dxa"/>
          </w:tcPr>
          <w:p w14:paraId="5C27A63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782019C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2895E3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AF0B1C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009ABE82" w14:textId="77777777" w:rsidTr="0030706C">
        <w:tc>
          <w:tcPr>
            <w:tcW w:w="1457" w:type="dxa"/>
          </w:tcPr>
          <w:p w14:paraId="358F869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5E2AD2C0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BE3FAAD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4147A0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4B8B31C8" w14:textId="77777777" w:rsidR="00CC656D" w:rsidRDefault="00CC656D" w:rsidP="00CC656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CC656D" w14:paraId="7F556D21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3601941C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759BBBED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7285776B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05433BAF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CC656D" w14:paraId="4E83AFEE" w14:textId="77777777" w:rsidTr="0030706C">
        <w:tc>
          <w:tcPr>
            <w:tcW w:w="1457" w:type="dxa"/>
          </w:tcPr>
          <w:p w14:paraId="0B4892E9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7A38BB4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6D765DD3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47F4A996" wp14:editId="101AC267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70FA545F" w14:textId="1F94F654" w:rsidR="00CC656D" w:rsidRDefault="00FB3EC4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  <w:r w:rsidRPr="00FB3EC4">
              <w:rPr>
                <w:rFonts w:ascii="Calibri" w:eastAsia="Calibri" w:hAnsi="Calibri" w:cs="Arial"/>
                <w:vertAlign w:val="superscript"/>
              </w:rPr>
              <w:t>nd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CC656D" w14:paraId="6F640EBF" w14:textId="77777777" w:rsidTr="0030706C">
        <w:tc>
          <w:tcPr>
            <w:tcW w:w="1457" w:type="dxa"/>
          </w:tcPr>
          <w:p w14:paraId="2D011B33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1E7D2FE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43A433A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0D5E22A7" w14:textId="26EB3E1B" w:rsidR="00CC656D" w:rsidRDefault="00FB3EC4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  <w:r w:rsidRPr="00FB3EC4">
              <w:rPr>
                <w:rFonts w:ascii="Calibri" w:eastAsia="Calibri" w:hAnsi="Calibri" w:cs="Arial"/>
                <w:vertAlign w:val="superscript"/>
              </w:rPr>
              <w:t>nd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CC656D" w14:paraId="2A12E02A" w14:textId="77777777" w:rsidTr="0030706C">
        <w:tc>
          <w:tcPr>
            <w:tcW w:w="1457" w:type="dxa"/>
          </w:tcPr>
          <w:p w14:paraId="6C96AA6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6B14E6F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1BECB98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6396C510" w14:textId="29BA6641" w:rsidR="00CC656D" w:rsidRDefault="00FB3EC4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  <w:r w:rsidRPr="00FB3EC4">
              <w:rPr>
                <w:rFonts w:ascii="Calibri" w:eastAsia="Calibri" w:hAnsi="Calibri" w:cs="Arial"/>
                <w:vertAlign w:val="superscript"/>
              </w:rPr>
              <w:t>nd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CC656D" w14:paraId="6533DD3E" w14:textId="77777777" w:rsidTr="0030706C">
        <w:tc>
          <w:tcPr>
            <w:tcW w:w="1457" w:type="dxa"/>
          </w:tcPr>
          <w:p w14:paraId="312E6D9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5D2E4A5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53E7A0D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7811FD6B" w14:textId="6EF19A49" w:rsidR="00CC656D" w:rsidRDefault="00FB3EC4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  <w:r w:rsidRPr="00FB3EC4">
              <w:rPr>
                <w:rFonts w:ascii="Calibri" w:eastAsia="Calibri" w:hAnsi="Calibri" w:cs="Arial"/>
                <w:vertAlign w:val="superscript"/>
              </w:rPr>
              <w:t>nd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CC656D" w14:paraId="0AA504D6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11BB789B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00E870E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28601F7F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CC656D" w14:paraId="33BF2B80" w14:textId="77777777" w:rsidTr="0030706C">
        <w:tc>
          <w:tcPr>
            <w:tcW w:w="6859" w:type="dxa"/>
            <w:gridSpan w:val="2"/>
          </w:tcPr>
          <w:p w14:paraId="77B733F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4A51B411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3B75DD7F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2FD9C078" w14:textId="4EB4E11E" w:rsid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Meeting</w:t>
      </w:r>
      <w:r w:rsidR="00C14F14">
        <w:rPr>
          <w:rFonts w:ascii="AppleSystemUIFont" w:hAnsi="AppleSystemUIFont" w:cs="AppleSystemUIFont"/>
          <w:sz w:val="28"/>
          <w:szCs w:val="28"/>
          <w:lang w:val="en-GB"/>
        </w:rPr>
        <w:t xml:space="preserve"> #4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="00DF65EF">
        <w:rPr>
          <w:rFonts w:ascii="AppleSystemUIFont" w:hAnsi="AppleSystemUIFont" w:cs="AppleSystemUIFont"/>
          <w:sz w:val="28"/>
          <w:szCs w:val="28"/>
          <w:lang w:val="en-GB"/>
        </w:rPr>
        <w:t>Monday’s meeting with Dr. cancelled</w:t>
      </w:r>
    </w:p>
    <w:p w14:paraId="2B98500C" w14:textId="3F601BCC" w:rsidR="00DF65EF" w:rsidRDefault="00DF65EF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Reason: midterm exams</w:t>
      </w:r>
    </w:p>
    <w:p w14:paraId="48E0FB11" w14:textId="47FF2A23" w:rsidR="00DF65EF" w:rsidRPr="00B23ED5" w:rsidRDefault="00DF65EF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Remark: passive continuation of previous tasks</w:t>
      </w:r>
    </w:p>
    <w:p w14:paraId="05AFA6BC" w14:textId="77777777" w:rsidR="00E3530D" w:rsidRDefault="00E3530D" w:rsidP="00B23ED5">
      <w:pPr>
        <w:rPr>
          <w:lang w:val="en-GB"/>
        </w:rPr>
      </w:pPr>
    </w:p>
    <w:p w14:paraId="61130173" w14:textId="77777777" w:rsidR="00CF4099" w:rsidRDefault="00CF4099" w:rsidP="00B23ED5">
      <w:pPr>
        <w:rPr>
          <w:lang w:val="en-GB"/>
        </w:rPr>
      </w:pPr>
    </w:p>
    <w:p w14:paraId="66E4A219" w14:textId="4506B9B8" w:rsidR="00C77586" w:rsidRPr="00C77586" w:rsidRDefault="00C77586" w:rsidP="00C77586">
      <w:p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Our Own Group Meeting</w:t>
      </w:r>
    </w:p>
    <w:p w14:paraId="54C09E37" w14:textId="24CDE913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517F73">
        <w:rPr>
          <w:rFonts w:ascii="AppleSystemUIFont" w:hAnsi="AppleSystemUIFont" w:cs="AppleSystemUIFont"/>
          <w:sz w:val="28"/>
          <w:szCs w:val="28"/>
          <w:lang w:val="en-GB"/>
        </w:rPr>
        <w:t>6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517F73">
        <w:rPr>
          <w:rFonts w:ascii="AppleSystemUIFont" w:hAnsi="AppleSystemUIFont" w:cs="AppleSystemUIFont"/>
          <w:sz w:val="28"/>
          <w:szCs w:val="28"/>
          <w:lang w:val="en-GB"/>
        </w:rPr>
        <w:t>5 October 2023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) </w:t>
      </w:r>
    </w:p>
    <w:p w14:paraId="7C827520" w14:textId="77777777" w:rsidR="00CF4099" w:rsidRPr="00B23ED5" w:rsidRDefault="00CF4099" w:rsidP="00CF409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5826F7C6" w14:textId="24B44756" w:rsidR="00CF4099" w:rsidRPr="00B23ED5" w:rsidRDefault="00517F73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Overall revision of previous tasks and progress</w:t>
      </w:r>
    </w:p>
    <w:p w14:paraId="69FC4D34" w14:textId="77777777" w:rsidR="00CF4099" w:rsidRPr="00AF6FD6" w:rsidRDefault="00CF4099" w:rsidP="00CF40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540711AB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>- Survey</w:t>
      </w:r>
    </w:p>
    <w:p w14:paraId="2E3DBEF0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>- Waterfall</w:t>
      </w:r>
    </w:p>
    <w:p w14:paraId="11D2D3A8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 xml:space="preserve">- Activity diagram </w:t>
      </w:r>
    </w:p>
    <w:p w14:paraId="600E9F08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 xml:space="preserve">- Sequence diagram </w:t>
      </w:r>
    </w:p>
    <w:p w14:paraId="2BF7EF4B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 xml:space="preserve">- Use case specification revision </w:t>
      </w:r>
    </w:p>
    <w:p w14:paraId="61A3CD9C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 xml:space="preserve">- Class diagram </w:t>
      </w:r>
    </w:p>
    <w:p w14:paraId="6413D0CE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>- Data flow diagram</w:t>
      </w:r>
    </w:p>
    <w:p w14:paraId="64C019EE" w14:textId="601CF0FA" w:rsidR="00CF4099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>- High level architecture</w:t>
      </w:r>
    </w:p>
    <w:p w14:paraId="38AFB998" w14:textId="77777777" w:rsidR="00CF4099" w:rsidRDefault="00CF4099" w:rsidP="00CF4099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Pr="00AF6FD6">
        <w:rPr>
          <w:lang w:val="en-GB"/>
        </w:rPr>
        <w:t xml:space="preserve"> </w:t>
      </w:r>
      <w:r>
        <w:rPr>
          <w:lang w:val="en-GB"/>
        </w:rPr>
        <w:t>-uploaded in Asana-</w:t>
      </w:r>
    </w:p>
    <w:p w14:paraId="486FD8E8" w14:textId="77777777" w:rsidR="00CF4099" w:rsidRPr="00B23ED5" w:rsidRDefault="00CF4099" w:rsidP="00CF409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CF4099" w14:paraId="0B8AA595" w14:textId="77777777" w:rsidTr="00827E70">
        <w:tc>
          <w:tcPr>
            <w:tcW w:w="959" w:type="dxa"/>
          </w:tcPr>
          <w:p w14:paraId="05E10A3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25516980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3F490999" w14:textId="77777777" w:rsidR="00CF4099" w:rsidRDefault="00CF4099" w:rsidP="00827E70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700211F7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781357" w14:textId="77777777" w:rsidR="00CF4099" w:rsidRDefault="00CF4099" w:rsidP="00827E70">
            <w:pPr>
              <w:rPr>
                <w:lang w:val="en-GB"/>
              </w:rPr>
            </w:pPr>
          </w:p>
        </w:tc>
      </w:tr>
      <w:tr w:rsidR="00CF4099" w14:paraId="005A23BC" w14:textId="77777777" w:rsidTr="00827E70">
        <w:tc>
          <w:tcPr>
            <w:tcW w:w="959" w:type="dxa"/>
          </w:tcPr>
          <w:p w14:paraId="60FF08B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60788293" w14:textId="72B3269B" w:rsidR="00CF4099" w:rsidRDefault="00CF4099" w:rsidP="0051625C">
            <w:pPr>
              <w:numPr>
                <w:ilvl w:val="0"/>
                <w:numId w:val="5"/>
              </w:numPr>
              <w:ind w:left="178" w:hanging="142"/>
              <w:rPr>
                <w:lang w:val="en-GB"/>
              </w:rPr>
            </w:pPr>
          </w:p>
        </w:tc>
        <w:tc>
          <w:tcPr>
            <w:tcW w:w="1701" w:type="dxa"/>
          </w:tcPr>
          <w:p w14:paraId="0A362164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31BB7A93" w14:textId="02F5A2D7" w:rsidR="00CF4099" w:rsidRDefault="00CF4099" w:rsidP="0051625C">
            <w:pPr>
              <w:numPr>
                <w:ilvl w:val="0"/>
                <w:numId w:val="7"/>
              </w:numPr>
              <w:ind w:left="313"/>
              <w:rPr>
                <w:lang w:val="en-GB"/>
              </w:rPr>
            </w:pPr>
          </w:p>
        </w:tc>
      </w:tr>
      <w:tr w:rsidR="0051625C" w14:paraId="7367A262" w14:textId="77777777" w:rsidTr="00E3530D">
        <w:trPr>
          <w:trHeight w:val="429"/>
        </w:trPr>
        <w:tc>
          <w:tcPr>
            <w:tcW w:w="959" w:type="dxa"/>
          </w:tcPr>
          <w:p w14:paraId="1D199DF8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316FD82E" w14:textId="5DDD042A" w:rsidR="0051625C" w:rsidRDefault="0051625C" w:rsidP="0051625C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AC51EA6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71FC3419" w14:textId="3B990F80" w:rsidR="00760371" w:rsidRDefault="00517F73" w:rsidP="0051625C">
            <w:pPr>
              <w:rPr>
                <w:lang w:val="en-GB"/>
              </w:rPr>
            </w:pPr>
            <w:r>
              <w:rPr>
                <w:lang w:val="en-GB"/>
              </w:rPr>
              <w:t>Survey</w:t>
            </w:r>
          </w:p>
        </w:tc>
      </w:tr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A6F9C" w14:textId="77777777" w:rsidR="00C44F6B" w:rsidRDefault="00C44F6B" w:rsidP="00CF478D">
      <w:pPr>
        <w:spacing w:after="0" w:line="240" w:lineRule="auto"/>
      </w:pPr>
      <w:r>
        <w:separator/>
      </w:r>
    </w:p>
  </w:endnote>
  <w:endnote w:type="continuationSeparator" w:id="0">
    <w:p w14:paraId="6A6588EA" w14:textId="77777777" w:rsidR="00C44F6B" w:rsidRDefault="00C44F6B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73DA0" w14:textId="77777777" w:rsidR="00C44F6B" w:rsidRDefault="00C44F6B" w:rsidP="00CF478D">
      <w:pPr>
        <w:spacing w:after="0" w:line="240" w:lineRule="auto"/>
      </w:pPr>
      <w:r>
        <w:separator/>
      </w:r>
    </w:p>
  </w:footnote>
  <w:footnote w:type="continuationSeparator" w:id="0">
    <w:p w14:paraId="0A19F7D7" w14:textId="77777777" w:rsidR="00C44F6B" w:rsidRDefault="00C44F6B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566C8272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E576A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3"/>
  </w:num>
  <w:num w:numId="2" w16cid:durableId="1604921399">
    <w:abstractNumId w:val="4"/>
  </w:num>
  <w:num w:numId="3" w16cid:durableId="947389023">
    <w:abstractNumId w:val="12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5"/>
  </w:num>
  <w:num w:numId="10" w16cid:durableId="700588857">
    <w:abstractNumId w:val="16"/>
  </w:num>
  <w:num w:numId="11" w16cid:durableId="208804440">
    <w:abstractNumId w:val="6"/>
  </w:num>
  <w:num w:numId="12" w16cid:durableId="1594052052">
    <w:abstractNumId w:val="10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1"/>
  </w:num>
  <w:num w:numId="16" w16cid:durableId="57561724">
    <w:abstractNumId w:val="8"/>
  </w:num>
  <w:num w:numId="17" w16cid:durableId="14849318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92A"/>
    <w:rsid w:val="00063FE5"/>
    <w:rsid w:val="00065A1F"/>
    <w:rsid w:val="000B635F"/>
    <w:rsid w:val="000D77E1"/>
    <w:rsid w:val="000F3B23"/>
    <w:rsid w:val="001112C5"/>
    <w:rsid w:val="00172C20"/>
    <w:rsid w:val="0018479E"/>
    <w:rsid w:val="001C78E3"/>
    <w:rsid w:val="00235EBC"/>
    <w:rsid w:val="0024002F"/>
    <w:rsid w:val="00246636"/>
    <w:rsid w:val="0027180C"/>
    <w:rsid w:val="00283414"/>
    <w:rsid w:val="002F17A7"/>
    <w:rsid w:val="003319EA"/>
    <w:rsid w:val="00391C58"/>
    <w:rsid w:val="00396D58"/>
    <w:rsid w:val="003F12CF"/>
    <w:rsid w:val="0044657A"/>
    <w:rsid w:val="004A725B"/>
    <w:rsid w:val="004B4473"/>
    <w:rsid w:val="004D4241"/>
    <w:rsid w:val="004F3CB0"/>
    <w:rsid w:val="0051625C"/>
    <w:rsid w:val="00517F73"/>
    <w:rsid w:val="00570719"/>
    <w:rsid w:val="005F69EC"/>
    <w:rsid w:val="00631DBD"/>
    <w:rsid w:val="006E3845"/>
    <w:rsid w:val="007048FE"/>
    <w:rsid w:val="00725360"/>
    <w:rsid w:val="007537B8"/>
    <w:rsid w:val="00760371"/>
    <w:rsid w:val="007E676B"/>
    <w:rsid w:val="00841FEF"/>
    <w:rsid w:val="0084547C"/>
    <w:rsid w:val="008E7F82"/>
    <w:rsid w:val="00933832"/>
    <w:rsid w:val="00936515"/>
    <w:rsid w:val="00986D54"/>
    <w:rsid w:val="009F4A65"/>
    <w:rsid w:val="00AE576A"/>
    <w:rsid w:val="00AE7048"/>
    <w:rsid w:val="00AF6FD6"/>
    <w:rsid w:val="00B16367"/>
    <w:rsid w:val="00B23ED5"/>
    <w:rsid w:val="00B839BE"/>
    <w:rsid w:val="00C14F14"/>
    <w:rsid w:val="00C32158"/>
    <w:rsid w:val="00C44F6B"/>
    <w:rsid w:val="00C77586"/>
    <w:rsid w:val="00CC656D"/>
    <w:rsid w:val="00CE323D"/>
    <w:rsid w:val="00CF4099"/>
    <w:rsid w:val="00CF478D"/>
    <w:rsid w:val="00CF5279"/>
    <w:rsid w:val="00DC1808"/>
    <w:rsid w:val="00DD3509"/>
    <w:rsid w:val="00DF65EF"/>
    <w:rsid w:val="00E3530D"/>
    <w:rsid w:val="00E550E7"/>
    <w:rsid w:val="00E914AE"/>
    <w:rsid w:val="00ED4EB4"/>
    <w:rsid w:val="00FB3EC4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4203C"/>
    <w:rsid w:val="001673C7"/>
    <w:rsid w:val="001D0E16"/>
    <w:rsid w:val="00321A24"/>
    <w:rsid w:val="00345C50"/>
    <w:rsid w:val="005E53D2"/>
    <w:rsid w:val="006A33D2"/>
    <w:rsid w:val="00935A3A"/>
    <w:rsid w:val="009D14D0"/>
    <w:rsid w:val="00C6722B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36</cp:revision>
  <dcterms:created xsi:type="dcterms:W3CDTF">2016-10-31T11:13:00Z</dcterms:created>
  <dcterms:modified xsi:type="dcterms:W3CDTF">2023-11-27T19:55:00Z</dcterms:modified>
</cp:coreProperties>
</file>