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16ADF" w14:textId="77777777" w:rsidR="00602C76" w:rsidRPr="005B6A92" w:rsidRDefault="00602C76" w:rsidP="00602C76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14:paraId="0E7DC668" w14:textId="77777777" w:rsidR="00602C76" w:rsidRPr="005B6A92" w:rsidRDefault="00602C76" w:rsidP="00602C76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14:paraId="0A312BA6" w14:textId="77777777" w:rsidR="00602C76" w:rsidRPr="005B6A92" w:rsidRDefault="00602C76" w:rsidP="00602C76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14:paraId="1B6424B2" w14:textId="77777777" w:rsidR="00602C76" w:rsidRPr="005B6A92" w:rsidRDefault="00602C76" w:rsidP="00602C7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5B6A9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A91B57D" wp14:editId="42EC79EA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8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97FF3" id="Полилиния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14:paraId="6BE08CA4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0805076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59B9375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6C74F27A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D871FA4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3D5B105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7F4C982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64E35F02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1C0C751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BAB1E01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EAAF351" w14:textId="147413B4" w:rsidR="00602C76" w:rsidRPr="005B6A92" w:rsidRDefault="00602C76" w:rsidP="00602C76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№</w:t>
      </w:r>
      <w:r w:rsidR="00A8061E"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14:paraId="0F454AF0" w14:textId="077D10B1" w:rsidR="00602C76" w:rsidRPr="005B6A92" w:rsidRDefault="00602C76" w:rsidP="00602C76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971520" w:rsidRPr="00971520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разработчика в браузере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14:paraId="70588ADD" w14:textId="77777777" w:rsidR="00602C76" w:rsidRPr="005B6A92" w:rsidRDefault="00602C76" w:rsidP="00602C76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14:paraId="0FD42A89" w14:textId="77777777" w:rsidR="00602C76" w:rsidRPr="005B6A92" w:rsidRDefault="00602C76" w:rsidP="00602C76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9709320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EC905CB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0F02E6A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9316109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26648FE1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AF07D02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6F8A07F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3B322232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0D56ADF6" w14:textId="77777777" w:rsidR="00602C76" w:rsidRPr="005B6A92" w:rsidRDefault="00602C76" w:rsidP="00602C7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515C6905" w14:textId="5E2C10D1" w:rsidR="00602C76" w:rsidRPr="005B6A92" w:rsidRDefault="00602C76" w:rsidP="00602C76">
      <w:pPr>
        <w:widowControl w:val="0"/>
        <w:autoSpaceDE w:val="0"/>
        <w:autoSpaceDN w:val="0"/>
        <w:spacing w:after="0" w:line="379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</w:rPr>
        <w:t>Семенков П.Ю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B6A9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Хлопин</w:t>
      </w:r>
      <w:r w:rsidRPr="005B6A92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35B690" w14:textId="70F2C020" w:rsidR="00602C76" w:rsidRPr="005B6A92" w:rsidRDefault="00602C76" w:rsidP="00602C76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041</w:t>
      </w:r>
    </w:p>
    <w:p w14:paraId="64A992AB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586C9A96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59735EFB" w14:textId="77777777" w:rsidR="00602C76" w:rsidRPr="005B6A92" w:rsidRDefault="00602C76" w:rsidP="00602C7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14:paraId="3A0FB201" w14:textId="77777777" w:rsidR="00602C76" w:rsidRPr="005B6A92" w:rsidRDefault="00602C76" w:rsidP="00602C76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B6A92">
        <w:rPr>
          <w:rFonts w:ascii="Times New Roman" w:eastAsia="Times New Roman" w:hAnsi="Times New Roman" w:cs="Times New Roman"/>
          <w:sz w:val="28"/>
          <w:szCs w:val="28"/>
        </w:rPr>
        <w:t>Ростов</w:t>
      </w:r>
      <w:proofErr w:type="spellEnd"/>
      <w:r w:rsidRPr="005B6A92">
        <w:rPr>
          <w:rFonts w:ascii="Times New Roman" w:eastAsia="Times New Roman" w:hAnsi="Times New Roman" w:cs="Times New Roman"/>
          <w:sz w:val="28"/>
          <w:szCs w:val="28"/>
        </w:rPr>
        <w:t>-на-Дону</w:t>
      </w:r>
    </w:p>
    <w:p w14:paraId="072C9CA5" w14:textId="77777777" w:rsidR="00602C76" w:rsidRDefault="00602C76" w:rsidP="00602C76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558215F8" w14:textId="77777777" w:rsidR="00602C76" w:rsidRDefault="00602C76" w:rsidP="00602C76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40930E" w14:textId="51C94DCA" w:rsidR="00B30EA4" w:rsidRDefault="00AB405B" w:rsidP="0014154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AB405B">
        <w:rPr>
          <w:rFonts w:ascii="Times New Roman" w:hAnsi="Times New Roman" w:cs="Times New Roman"/>
          <w:sz w:val="28"/>
          <w:szCs w:val="28"/>
        </w:rPr>
        <w:t>ознакомит</w:t>
      </w:r>
      <w:r>
        <w:rPr>
          <w:rFonts w:ascii="Times New Roman" w:hAnsi="Times New Roman" w:cs="Times New Roman"/>
          <w:sz w:val="28"/>
          <w:szCs w:val="28"/>
        </w:rPr>
        <w:t>ься</w:t>
      </w:r>
      <w:r w:rsidRPr="00AB405B">
        <w:rPr>
          <w:rFonts w:ascii="Times New Roman" w:hAnsi="Times New Roman" w:cs="Times New Roman"/>
          <w:sz w:val="28"/>
          <w:szCs w:val="28"/>
        </w:rPr>
        <w:t xml:space="preserve"> с инструментами разработчика. Научит</w:t>
      </w:r>
      <w:r>
        <w:rPr>
          <w:rFonts w:ascii="Times New Roman" w:hAnsi="Times New Roman" w:cs="Times New Roman"/>
          <w:sz w:val="28"/>
          <w:szCs w:val="28"/>
        </w:rPr>
        <w:t>ься</w:t>
      </w:r>
      <w:r w:rsidRPr="00AB405B">
        <w:rPr>
          <w:rFonts w:ascii="Times New Roman" w:hAnsi="Times New Roman" w:cs="Times New Roman"/>
          <w:sz w:val="28"/>
          <w:szCs w:val="28"/>
        </w:rPr>
        <w:t xml:space="preserve"> использовать их для диагностики некоторых неполадок веб-ресурсов.</w:t>
      </w:r>
    </w:p>
    <w:p w14:paraId="32BA31EC" w14:textId="472193E0" w:rsidR="0014154B" w:rsidRDefault="0014154B" w:rsidP="0014154B">
      <w:pPr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4154B">
        <w:rPr>
          <w:rFonts w:ascii="Times New Roman" w:hAnsi="Times New Roman" w:cs="Times New Roman"/>
          <w:sz w:val="28"/>
          <w:szCs w:val="28"/>
          <w:u w:val="single"/>
        </w:rPr>
        <w:t>Задание №1. Исследование заголовков и тела обычных запросов и их ответов.</w:t>
      </w:r>
    </w:p>
    <w:p w14:paraId="6E32C28D" w14:textId="74FAA6AD" w:rsidR="0014154B" w:rsidRDefault="0014154B" w:rsidP="0014154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6A15DF7" w14:textId="182BDBD6" w:rsidR="00D623D9" w:rsidRDefault="00D623D9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659D5CD5" w14:textId="5F9EBD76" w:rsidR="00D623D9" w:rsidRDefault="00D623D9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D623D9">
        <w:t xml:space="preserve"> </w:t>
      </w:r>
      <w:proofErr w:type="spellStart"/>
      <w:r w:rsidRPr="006F07CE">
        <w:rPr>
          <w:rFonts w:ascii="Times New Roman" w:hAnsi="Times New Roman" w:cs="Times New Roman"/>
          <w:b/>
          <w:bCs/>
          <w:sz w:val="28"/>
          <w:szCs w:val="28"/>
        </w:rPr>
        <w:t>Request</w:t>
      </w:r>
      <w:proofErr w:type="spellEnd"/>
      <w:r w:rsidRPr="006F07CE">
        <w:rPr>
          <w:rFonts w:ascii="Times New Roman" w:hAnsi="Times New Roman" w:cs="Times New Roman"/>
          <w:b/>
          <w:bCs/>
          <w:sz w:val="28"/>
          <w:szCs w:val="28"/>
        </w:rPr>
        <w:t xml:space="preserve"> URL</w:t>
      </w:r>
      <w:r w:rsidRPr="00D623D9">
        <w:rPr>
          <w:rFonts w:ascii="Times New Roman" w:hAnsi="Times New Roman" w:cs="Times New Roman"/>
          <w:sz w:val="28"/>
          <w:szCs w:val="28"/>
        </w:rPr>
        <w:t xml:space="preserve"> (URL-запроса) — это полный URL, который говорит серверу, какую страницу запрашивает пользователь Protocol </w:t>
      </w:r>
      <w:r w:rsidR="006F07CE">
        <w:rPr>
          <w:rFonts w:ascii="Times New Roman" w:hAnsi="Times New Roman" w:cs="Times New Roman"/>
          <w:sz w:val="28"/>
          <w:szCs w:val="28"/>
        </w:rPr>
        <w:t>–</w:t>
      </w:r>
      <w:r w:rsidRPr="00D623D9">
        <w:rPr>
          <w:rFonts w:ascii="Times New Roman" w:hAnsi="Times New Roman" w:cs="Times New Roman"/>
          <w:sz w:val="28"/>
          <w:szCs w:val="28"/>
        </w:rPr>
        <w:t xml:space="preserve"> версия протокола HTTP</w:t>
      </w:r>
      <w:r w:rsidR="006F07CE">
        <w:rPr>
          <w:rFonts w:ascii="Times New Roman" w:hAnsi="Times New Roman" w:cs="Times New Roman"/>
          <w:sz w:val="28"/>
          <w:szCs w:val="28"/>
        </w:rPr>
        <w:t>.</w:t>
      </w:r>
    </w:p>
    <w:p w14:paraId="3FE957DA" w14:textId="7B6B54BC" w:rsidR="00D623D9" w:rsidRDefault="00D623D9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F07CE">
        <w:rPr>
          <w:rFonts w:ascii="Times New Roman" w:hAnsi="Times New Roman" w:cs="Times New Roman"/>
          <w:sz w:val="28"/>
          <w:szCs w:val="28"/>
        </w:rPr>
        <w:t xml:space="preserve"> </w:t>
      </w:r>
      <w:r w:rsidR="006F07CE" w:rsidRPr="006F07CE">
        <w:rPr>
          <w:rFonts w:ascii="Times New Roman" w:hAnsi="Times New Roman" w:cs="Times New Roman"/>
          <w:b/>
          <w:bCs/>
          <w:sz w:val="28"/>
          <w:szCs w:val="28"/>
        </w:rPr>
        <w:t>REQUEST_METHOD</w:t>
      </w:r>
      <w:r w:rsidR="006F07CE" w:rsidRPr="006F07CE">
        <w:rPr>
          <w:rFonts w:ascii="Times New Roman" w:hAnsi="Times New Roman" w:cs="Times New Roman"/>
          <w:sz w:val="28"/>
          <w:szCs w:val="28"/>
        </w:rPr>
        <w:t xml:space="preserve"> – </w:t>
      </w:r>
      <w:r w:rsidR="006F07CE">
        <w:rPr>
          <w:rFonts w:ascii="Times New Roman" w:hAnsi="Times New Roman" w:cs="Times New Roman"/>
          <w:sz w:val="28"/>
          <w:szCs w:val="28"/>
        </w:rPr>
        <w:t>м</w:t>
      </w:r>
      <w:r w:rsidR="006F07CE" w:rsidRPr="006F07CE">
        <w:rPr>
          <w:rFonts w:ascii="Times New Roman" w:hAnsi="Times New Roman" w:cs="Times New Roman"/>
          <w:sz w:val="28"/>
          <w:szCs w:val="28"/>
        </w:rPr>
        <w:t>етод запроса. Строка, например, "Get" или "Post"</w:t>
      </w:r>
      <w:r w:rsidR="006F07CE">
        <w:rPr>
          <w:rFonts w:ascii="Times New Roman" w:hAnsi="Times New Roman" w:cs="Times New Roman"/>
          <w:sz w:val="28"/>
          <w:szCs w:val="28"/>
        </w:rPr>
        <w:t>.</w:t>
      </w:r>
    </w:p>
    <w:p w14:paraId="5E3DD5C1" w14:textId="67D739CC" w:rsidR="006F07CE" w:rsidRDefault="006F07CE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6F07CE">
        <w:rPr>
          <w:rFonts w:ascii="Times New Roman" w:hAnsi="Times New Roman" w:cs="Times New Roman"/>
          <w:b/>
          <w:bCs/>
          <w:sz w:val="28"/>
          <w:szCs w:val="28"/>
        </w:rPr>
        <w:t>User-</w:t>
      </w:r>
      <w:proofErr w:type="spellStart"/>
      <w:r w:rsidRPr="006F07CE">
        <w:rPr>
          <w:rFonts w:ascii="Times New Roman" w:hAnsi="Times New Roman" w:cs="Times New Roman"/>
          <w:b/>
          <w:bCs/>
          <w:sz w:val="28"/>
          <w:szCs w:val="28"/>
        </w:rPr>
        <w:t>agent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6F07CE">
        <w:rPr>
          <w:rFonts w:ascii="Times New Roman" w:hAnsi="Times New Roman" w:cs="Times New Roman"/>
          <w:sz w:val="28"/>
          <w:szCs w:val="28"/>
        </w:rPr>
        <w:t xml:space="preserve">дентификационная строка клиентского приложения; обычно используется для приложений, осуществляющих доступ к веб-сайтам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07CE">
        <w:rPr>
          <w:rFonts w:ascii="Times New Roman" w:hAnsi="Times New Roman" w:cs="Times New Roman"/>
          <w:sz w:val="28"/>
          <w:szCs w:val="28"/>
        </w:rPr>
        <w:t xml:space="preserve"> браузеров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22DED" w14:textId="623CE12D" w:rsidR="006F07CE" w:rsidRDefault="006F07CE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6F07CE">
        <w:rPr>
          <w:rFonts w:ascii="Times New Roman" w:hAnsi="Times New Roman" w:cs="Times New Roman"/>
          <w:b/>
          <w:bCs/>
          <w:sz w:val="28"/>
          <w:szCs w:val="28"/>
        </w:rPr>
        <w:t>Status</w:t>
      </w:r>
      <w:proofErr w:type="spellEnd"/>
      <w:r w:rsidRPr="006F07CE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F07CE">
        <w:rPr>
          <w:rFonts w:ascii="Times New Roman" w:hAnsi="Times New Roman" w:cs="Times New Roman"/>
          <w:sz w:val="28"/>
          <w:szCs w:val="28"/>
        </w:rPr>
        <w:t>часть первой строки ответа сервера при запросах по протоколу 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977208" w14:textId="2BD7BAC8" w:rsidR="006F07CE" w:rsidRDefault="006F07CE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6F07CE">
        <w:rPr>
          <w:rFonts w:ascii="Times New Roman" w:hAnsi="Times New Roman" w:cs="Times New Roman"/>
          <w:b/>
          <w:bCs/>
          <w:sz w:val="28"/>
          <w:szCs w:val="28"/>
        </w:rPr>
        <w:t>Remote Address</w:t>
      </w:r>
      <w:r w:rsidRPr="006F07CE">
        <w:rPr>
          <w:rFonts w:ascii="Times New Roman" w:hAnsi="Times New Roman" w:cs="Times New Roman"/>
          <w:sz w:val="28"/>
          <w:szCs w:val="28"/>
        </w:rPr>
        <w:t xml:space="preserve"> </w:t>
      </w:r>
      <w:r w:rsidR="00FD240D">
        <w:rPr>
          <w:rFonts w:ascii="Times New Roman" w:hAnsi="Times New Roman" w:cs="Times New Roman"/>
          <w:sz w:val="28"/>
          <w:szCs w:val="28"/>
        </w:rPr>
        <w:t>–</w:t>
      </w:r>
      <w:r w:rsidR="00FD240D" w:rsidRPr="00FD240D">
        <w:rPr>
          <w:rFonts w:ascii="Times New Roman" w:hAnsi="Times New Roman" w:cs="Times New Roman"/>
          <w:sz w:val="28"/>
          <w:szCs w:val="28"/>
        </w:rPr>
        <w:t xml:space="preserve"> </w:t>
      </w:r>
      <w:r w:rsidRPr="006F07CE">
        <w:rPr>
          <w:rFonts w:ascii="Times New Roman" w:hAnsi="Times New Roman" w:cs="Times New Roman"/>
          <w:sz w:val="28"/>
          <w:szCs w:val="28"/>
        </w:rPr>
        <w:t>адрес</w:t>
      </w:r>
      <w:r w:rsidR="00FD240D" w:rsidRPr="00FD240D">
        <w:rPr>
          <w:rFonts w:ascii="Times New Roman" w:hAnsi="Times New Roman" w:cs="Times New Roman"/>
          <w:sz w:val="28"/>
          <w:szCs w:val="28"/>
        </w:rPr>
        <w:t>,</w:t>
      </w:r>
      <w:r w:rsidRPr="006F07CE">
        <w:rPr>
          <w:rFonts w:ascii="Times New Roman" w:hAnsi="Times New Roman" w:cs="Times New Roman"/>
          <w:sz w:val="28"/>
          <w:szCs w:val="28"/>
        </w:rPr>
        <w:t xml:space="preserve"> который будет выдаваться подключенным VPN клиентам из вашей локальной сети, </w:t>
      </w:r>
      <w:proofErr w:type="gramStart"/>
      <w:r w:rsidRPr="006F07CE">
        <w:rPr>
          <w:rFonts w:ascii="Times New Roman" w:hAnsi="Times New Roman" w:cs="Times New Roman"/>
          <w:sz w:val="28"/>
          <w:szCs w:val="28"/>
        </w:rPr>
        <w:t>главное</w:t>
      </w:r>
      <w:proofErr w:type="gramEnd"/>
      <w:r w:rsidRPr="006F07CE">
        <w:rPr>
          <w:rFonts w:ascii="Times New Roman" w:hAnsi="Times New Roman" w:cs="Times New Roman"/>
          <w:sz w:val="28"/>
          <w:szCs w:val="28"/>
        </w:rPr>
        <w:t xml:space="preserve"> чтобы этот адрес не выдавался DHCP сервером, чтобы не было конфликтов.</w:t>
      </w:r>
    </w:p>
    <w:p w14:paraId="627D6FD9" w14:textId="4E2FA50B" w:rsidR="006F07CE" w:rsidRDefault="006F07CE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="005D6CCF" w:rsidRPr="00FD240D">
        <w:rPr>
          <w:rFonts w:ascii="Times New Roman" w:hAnsi="Times New Roman" w:cs="Times New Roman"/>
          <w:b/>
          <w:bCs/>
          <w:sz w:val="28"/>
          <w:szCs w:val="28"/>
        </w:rPr>
        <w:t>Referrer</w:t>
      </w:r>
      <w:proofErr w:type="spellEnd"/>
      <w:r w:rsidR="005D6CCF" w:rsidRPr="00FD240D">
        <w:rPr>
          <w:rFonts w:ascii="Times New Roman" w:hAnsi="Times New Roman" w:cs="Times New Roman"/>
          <w:b/>
          <w:bCs/>
          <w:sz w:val="28"/>
          <w:szCs w:val="28"/>
        </w:rPr>
        <w:t>-Policy</w:t>
      </w:r>
      <w:r w:rsidR="005D6CCF">
        <w:rPr>
          <w:rFonts w:ascii="Times New Roman" w:hAnsi="Times New Roman" w:cs="Times New Roman"/>
          <w:sz w:val="28"/>
          <w:szCs w:val="28"/>
        </w:rPr>
        <w:t xml:space="preserve"> н</w:t>
      </w:r>
      <w:r w:rsidR="005D6CCF" w:rsidRPr="005D6CCF">
        <w:rPr>
          <w:rFonts w:ascii="Times New Roman" w:hAnsi="Times New Roman" w:cs="Times New Roman"/>
          <w:sz w:val="28"/>
          <w:szCs w:val="28"/>
        </w:rPr>
        <w:t xml:space="preserve">астраивает уровень детализации для включения в заголовок. </w:t>
      </w:r>
      <w:proofErr w:type="spellStart"/>
      <w:r w:rsidR="005D6CCF" w:rsidRPr="005D6CCF">
        <w:rPr>
          <w:rFonts w:ascii="Times New Roman" w:hAnsi="Times New Roman" w:cs="Times New Roman"/>
          <w:sz w:val="28"/>
          <w:szCs w:val="28"/>
        </w:rPr>
        <w:t>Referer</w:t>
      </w:r>
      <w:proofErr w:type="spellEnd"/>
      <w:r w:rsidR="005D6CCF" w:rsidRPr="005D6CCF">
        <w:rPr>
          <w:rFonts w:ascii="Times New Roman" w:hAnsi="Times New Roman" w:cs="Times New Roman"/>
          <w:sz w:val="28"/>
          <w:szCs w:val="28"/>
        </w:rPr>
        <w:t xml:space="preserve"> при уходе со страницы</w:t>
      </w:r>
      <w:r w:rsidR="00FD240D">
        <w:rPr>
          <w:rFonts w:ascii="Times New Roman" w:hAnsi="Times New Roman" w:cs="Times New Roman"/>
          <w:sz w:val="28"/>
          <w:szCs w:val="28"/>
        </w:rPr>
        <w:t xml:space="preserve"> п</w:t>
      </w:r>
      <w:r w:rsidR="005D6CCF" w:rsidRPr="005D6CCF">
        <w:rPr>
          <w:rFonts w:ascii="Times New Roman" w:hAnsi="Times New Roman" w:cs="Times New Roman"/>
          <w:sz w:val="28"/>
          <w:szCs w:val="28"/>
        </w:rPr>
        <w:t>омогает предотвратить утечку данных на сайты, куда идут ссылки.</w:t>
      </w:r>
    </w:p>
    <w:p w14:paraId="14DB752F" w14:textId="2122587D" w:rsidR="00FD240D" w:rsidRDefault="00FD240D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Pr="00FD240D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proofErr w:type="spellStart"/>
      <w:r w:rsidRPr="00FD240D">
        <w:rPr>
          <w:rFonts w:ascii="Times New Roman" w:hAnsi="Times New Roman" w:cs="Times New Roman"/>
          <w:b/>
          <w:bCs/>
          <w:sz w:val="28"/>
          <w:szCs w:val="28"/>
        </w:rPr>
        <w:t>ontent-type</w:t>
      </w:r>
      <w:proofErr w:type="spellEnd"/>
      <w:r w:rsidRPr="00FD2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D240D">
        <w:rPr>
          <w:rFonts w:ascii="Times New Roman" w:hAnsi="Times New Roman" w:cs="Times New Roman"/>
          <w:sz w:val="28"/>
          <w:szCs w:val="28"/>
        </w:rPr>
        <w:t xml:space="preserve"> заголовок-сущность Content-Type используется для того, чтобы определить MIME тип ресурса.</w:t>
      </w:r>
    </w:p>
    <w:p w14:paraId="59D821DF" w14:textId="7952F81C" w:rsidR="00FD240D" w:rsidRDefault="00FD240D" w:rsidP="00D623D9">
      <w:pPr>
        <w:rPr>
          <w:rFonts w:ascii="Times New Roman" w:hAnsi="Times New Roman" w:cs="Times New Roman"/>
          <w:sz w:val="28"/>
          <w:szCs w:val="28"/>
        </w:rPr>
      </w:pPr>
      <w:r w:rsidRPr="00FD240D">
        <w:rPr>
          <w:rFonts w:ascii="Times New Roman" w:hAnsi="Times New Roman" w:cs="Times New Roman"/>
          <w:sz w:val="28"/>
          <w:szCs w:val="28"/>
        </w:rPr>
        <w:t xml:space="preserve">8) </w:t>
      </w:r>
      <w:r w:rsidRPr="00FD240D">
        <w:rPr>
          <w:rFonts w:ascii="Times New Roman" w:hAnsi="Times New Roman" w:cs="Times New Roman"/>
          <w:b/>
          <w:bCs/>
          <w:sz w:val="28"/>
          <w:szCs w:val="28"/>
          <w:lang w:val="en-US"/>
        </w:rPr>
        <w:t>Cache</w:t>
      </w:r>
      <w:r w:rsidRPr="00FD240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D24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</w:t>
      </w:r>
      <w:r w:rsidRPr="00FD2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D240D">
        <w:rPr>
          <w:rFonts w:ascii="Times New Roman" w:hAnsi="Times New Roman" w:cs="Times New Roman"/>
          <w:sz w:val="28"/>
          <w:szCs w:val="28"/>
        </w:rPr>
        <w:t xml:space="preserve"> сообщает, не является ли контент предназначенным для конкретного пользователя. Если это так, кэшировать его не нужно. Сама по себе директива говорит, что этот запрос нужно каждый раз делать заново.</w:t>
      </w:r>
    </w:p>
    <w:p w14:paraId="32C68293" w14:textId="43D4B98B" w:rsidR="00FD240D" w:rsidRDefault="00FD240D" w:rsidP="00D623D9">
      <w:pPr>
        <w:rPr>
          <w:rFonts w:ascii="Times New Roman" w:hAnsi="Times New Roman" w:cs="Times New Roman"/>
          <w:sz w:val="28"/>
          <w:szCs w:val="28"/>
        </w:rPr>
      </w:pPr>
      <w:r w:rsidRPr="00FD240D">
        <w:rPr>
          <w:rFonts w:ascii="Times New Roman" w:hAnsi="Times New Roman" w:cs="Times New Roman"/>
          <w:sz w:val="28"/>
          <w:szCs w:val="28"/>
        </w:rPr>
        <w:t xml:space="preserve">9) </w:t>
      </w:r>
      <w:r w:rsidRPr="00FD24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Cookie</w:t>
      </w:r>
      <w:r w:rsidRPr="00FD2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D240D">
        <w:rPr>
          <w:rFonts w:ascii="Times New Roman" w:hAnsi="Times New Roman" w:cs="Times New Roman"/>
          <w:sz w:val="28"/>
          <w:szCs w:val="28"/>
        </w:rPr>
        <w:t xml:space="preserve"> небольшой фрагмент данных, отправленный веб-сервером и хранимый на компьютере пользователя.</w:t>
      </w:r>
    </w:p>
    <w:p w14:paraId="52DED4E0" w14:textId="265FB119" w:rsidR="00FD240D" w:rsidRDefault="00FD240D" w:rsidP="00D623D9">
      <w:pPr>
        <w:rPr>
          <w:rFonts w:ascii="Times New Roman" w:hAnsi="Times New Roman" w:cs="Times New Roman"/>
          <w:sz w:val="28"/>
          <w:szCs w:val="28"/>
        </w:rPr>
      </w:pPr>
      <w:r w:rsidRPr="00FD240D">
        <w:rPr>
          <w:rFonts w:ascii="Times New Roman" w:hAnsi="Times New Roman" w:cs="Times New Roman"/>
          <w:sz w:val="28"/>
          <w:szCs w:val="28"/>
        </w:rPr>
        <w:t xml:space="preserve">10) </w:t>
      </w:r>
      <w:proofErr w:type="spellStart"/>
      <w:r w:rsidRPr="00FD240D">
        <w:rPr>
          <w:rFonts w:ascii="Times New Roman" w:hAnsi="Times New Roman" w:cs="Times New Roman"/>
          <w:b/>
          <w:bCs/>
          <w:sz w:val="28"/>
          <w:szCs w:val="28"/>
          <w:lang w:val="en-US"/>
        </w:rPr>
        <w:t>Referer</w:t>
      </w:r>
      <w:proofErr w:type="spellEnd"/>
      <w:r w:rsidRPr="00FD2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D240D">
        <w:rPr>
          <w:rFonts w:ascii="Times New Roman" w:hAnsi="Times New Roman" w:cs="Times New Roman"/>
          <w:sz w:val="28"/>
          <w:szCs w:val="28"/>
        </w:rPr>
        <w:t xml:space="preserve"> в протоколе </w:t>
      </w:r>
      <w:r w:rsidRPr="00FD240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D240D">
        <w:rPr>
          <w:rFonts w:ascii="Times New Roman" w:hAnsi="Times New Roman" w:cs="Times New Roman"/>
          <w:sz w:val="28"/>
          <w:szCs w:val="28"/>
        </w:rPr>
        <w:t xml:space="preserve"> один из заголовков запроса клиента.</w:t>
      </w:r>
    </w:p>
    <w:p w14:paraId="4019D8D9" w14:textId="3AA0C6F9" w:rsidR="00410D7D" w:rsidRDefault="00410D7D" w:rsidP="00D623D9">
      <w:pPr>
        <w:rPr>
          <w:rFonts w:ascii="Times New Roman" w:hAnsi="Times New Roman" w:cs="Times New Roman"/>
          <w:sz w:val="28"/>
          <w:szCs w:val="28"/>
        </w:rPr>
      </w:pPr>
    </w:p>
    <w:p w14:paraId="44FE2136" w14:textId="13D0D5BC" w:rsidR="00410D7D" w:rsidRPr="00410D7D" w:rsidRDefault="00410D7D" w:rsidP="00D623D9">
      <w:pPr>
        <w:rPr>
          <w:rFonts w:ascii="Times New Roman" w:hAnsi="Times New Roman" w:cs="Times New Roman"/>
          <w:sz w:val="28"/>
          <w:szCs w:val="28"/>
          <w:u w:val="single"/>
        </w:rPr>
      </w:pPr>
      <w:r w:rsidRPr="00410D7D">
        <w:rPr>
          <w:rFonts w:ascii="Times New Roman" w:hAnsi="Times New Roman" w:cs="Times New Roman"/>
          <w:sz w:val="28"/>
          <w:szCs w:val="28"/>
          <w:u w:val="single"/>
        </w:rPr>
        <w:t>Задание №2. Исследование указывающих ответов сервера.</w:t>
      </w:r>
    </w:p>
    <w:p w14:paraId="4DA43D1A" w14:textId="2E0C94DB" w:rsidR="00410D7D" w:rsidRDefault="00936072" w:rsidP="00D623D9">
      <w:pPr>
        <w:rPr>
          <w:rFonts w:ascii="Times New Roman" w:hAnsi="Times New Roman" w:cs="Times New Roman"/>
          <w:sz w:val="28"/>
          <w:szCs w:val="28"/>
        </w:rPr>
      </w:pPr>
      <w:r w:rsidRPr="00936072">
        <w:rPr>
          <w:rFonts w:ascii="Times New Roman" w:hAnsi="Times New Roman" w:cs="Times New Roman"/>
          <w:sz w:val="28"/>
          <w:szCs w:val="28"/>
        </w:rPr>
        <w:lastRenderedPageBreak/>
        <w:t>При открытых во вкладке инструментах разработчика сделайте запрос на http://rgups.ru/ и обратите внимание на то, изменился ли адрес в адресной строке?</w:t>
      </w:r>
    </w:p>
    <w:p w14:paraId="33B76210" w14:textId="09CCE8B5" w:rsidR="00936072" w:rsidRDefault="00936072" w:rsidP="00D62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Адрес в адресной строке изменится с </w:t>
      </w:r>
      <w:hyperlink r:id="rId5" w:history="1">
        <w:r w:rsidRPr="00936072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http://rgups.ru/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936072">
        <w:rPr>
          <w:rFonts w:ascii="Times New Roman" w:hAnsi="Times New Roman" w:cs="Times New Roman"/>
          <w:sz w:val="28"/>
          <w:szCs w:val="28"/>
          <w:u w:val="single"/>
        </w:rPr>
        <w:t>http</w:t>
      </w:r>
      <w:r w:rsidRPr="00936072">
        <w:rPr>
          <w:rFonts w:ascii="Times New Roman" w:hAnsi="Times New Roman" w:cs="Times New Roman"/>
          <w:color w:val="C00000"/>
          <w:sz w:val="28"/>
          <w:szCs w:val="28"/>
          <w:u w:val="single"/>
        </w:rPr>
        <w:t>s</w:t>
      </w:r>
      <w:r w:rsidRPr="00936072">
        <w:rPr>
          <w:rFonts w:ascii="Times New Roman" w:hAnsi="Times New Roman" w:cs="Times New Roman"/>
          <w:sz w:val="28"/>
          <w:szCs w:val="28"/>
          <w:u w:val="single"/>
        </w:rPr>
        <w:t>://rgups.ru/</w:t>
      </w:r>
    </w:p>
    <w:p w14:paraId="6A9E0C24" w14:textId="06E8F565" w:rsidR="00B303A1" w:rsidRDefault="00B303A1" w:rsidP="00B30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321AE40E" w14:textId="578A5977" w:rsidR="00B303A1" w:rsidRDefault="00B303A1" w:rsidP="00B30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303A1">
        <w:rPr>
          <w:rFonts w:ascii="Times New Roman" w:hAnsi="Times New Roman" w:cs="Times New Roman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</w:p>
    <w:p w14:paraId="7196FDC6" w14:textId="7B40FCC5" w:rsidR="00B303A1" w:rsidRDefault="00B303A1" w:rsidP="00B303A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A4B39">
        <w:rPr>
          <w:rFonts w:ascii="Times New Roman" w:hAnsi="Times New Roman" w:cs="Times New Roman"/>
          <w:sz w:val="28"/>
          <w:szCs w:val="28"/>
        </w:rPr>
        <w:t>Э</w:t>
      </w:r>
      <w:r w:rsidR="000A4B39" w:rsidRPr="000A4B39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0A4B39" w:rsidRPr="000A4B39">
        <w:rPr>
          <w:rFonts w:ascii="Times New Roman" w:hAnsi="Times New Roman" w:cs="Times New Roman"/>
          <w:sz w:val="28"/>
          <w:szCs w:val="28"/>
        </w:rPr>
        <w:t xml:space="preserve"> используется для обеспечения безопасности. В основном </w:t>
      </w:r>
      <w:proofErr w:type="spellStart"/>
      <w:r w:rsidR="000A4B39" w:rsidRPr="000A4B39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="000A4B39" w:rsidRPr="000A4B39">
        <w:rPr>
          <w:rFonts w:ascii="Times New Roman" w:hAnsi="Times New Roman" w:cs="Times New Roman"/>
          <w:sz w:val="28"/>
          <w:szCs w:val="28"/>
        </w:rPr>
        <w:t xml:space="preserve"> шифрует все данные, отправляемые по </w:t>
      </w:r>
      <w:proofErr w:type="spellStart"/>
      <w:r w:rsidR="000A4B39" w:rsidRPr="000A4B39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="000A4B39" w:rsidRPr="000A4B39">
        <w:rPr>
          <w:rFonts w:ascii="Times New Roman" w:hAnsi="Times New Roman" w:cs="Times New Roman"/>
          <w:sz w:val="28"/>
          <w:szCs w:val="28"/>
        </w:rPr>
        <w:t>.</w:t>
      </w:r>
    </w:p>
    <w:p w14:paraId="072E0662" w14:textId="0867F6BD" w:rsidR="000A4B39" w:rsidRDefault="000A4B39" w:rsidP="000A4B3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4B39">
        <w:rPr>
          <w:rFonts w:ascii="Times New Roman" w:hAnsi="Times New Roman" w:cs="Times New Roman"/>
          <w:sz w:val="28"/>
          <w:szCs w:val="28"/>
        </w:rPr>
        <w:t>Адрес был изменён в исходном запросе или потребовались дополнительные запросы, если были дополнительные запросы, то сколько?</w:t>
      </w:r>
    </w:p>
    <w:p w14:paraId="17716B8E" w14:textId="23AC6068" w:rsidR="000A4B39" w:rsidRDefault="000A4B39" w:rsidP="000A4B3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proofErr w:type="gramStart"/>
      <w:r>
        <w:rPr>
          <w:rFonts w:ascii="Times New Roman" w:hAnsi="Times New Roman" w:cs="Times New Roman"/>
          <w:sz w:val="28"/>
          <w:szCs w:val="28"/>
        </w:rPr>
        <w:t>: Было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совершено 100 запросов</w:t>
      </w:r>
    </w:p>
    <w:p w14:paraId="26FB3E9D" w14:textId="1405EF04" w:rsidR="000A4B39" w:rsidRDefault="000A4B39" w:rsidP="000A4B39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494D65" wp14:editId="327A7230">
            <wp:extent cx="5940425" cy="252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2F70" w14:textId="4A3298D0" w:rsidR="000A4B39" w:rsidRDefault="000A4B39" w:rsidP="000A4B3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4B39">
        <w:rPr>
          <w:rFonts w:ascii="Times New Roman" w:hAnsi="Times New Roman" w:cs="Times New Roman"/>
          <w:sz w:val="28"/>
          <w:szCs w:val="28"/>
        </w:rPr>
        <w:t>Какой статус ответа имеет первоначальный запрос?</w:t>
      </w:r>
    </w:p>
    <w:p w14:paraId="54AC8E6D" w14:textId="43E7FAD9" w:rsidR="000B66C9" w:rsidRDefault="000A4B39" w:rsidP="000B66C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1CC0E2D4" w14:textId="358F291B" w:rsidR="000B66C9" w:rsidRDefault="000B66C9" w:rsidP="000A4B3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A5DA1" wp14:editId="0746D863">
            <wp:extent cx="4657143" cy="137142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197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66389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Задание №3. </w:t>
      </w:r>
      <w:r w:rsidRPr="0066389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Исследование получения и передачи </w:t>
      </w:r>
      <w:proofErr w:type="spellStart"/>
      <w:r w:rsidRPr="0066389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cookie</w:t>
      </w:r>
      <w:proofErr w:type="spellEnd"/>
      <w:r w:rsidRPr="00663897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.</w:t>
      </w:r>
    </w:p>
    <w:p w14:paraId="748C4CC8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Повторите запрос на </w:t>
      </w:r>
      <w:hyperlink r:id="rId8" w:history="1">
        <w:r w:rsidRPr="0066389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https://ya.ru/</w:t>
        </w:r>
      </w:hyperlink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и изучите </w:t>
      </w:r>
      <w:proofErr w:type="gramStart"/>
      <w:r w:rsidRPr="00663897">
        <w:rPr>
          <w:rFonts w:ascii="Times New Roman" w:eastAsia="Times New Roman" w:hAnsi="Times New Roman" w:cs="Times New Roman"/>
          <w:sz w:val="28"/>
          <w:szCs w:val="28"/>
        </w:rPr>
        <w:t>заголовки</w:t>
      </w:r>
      <w:proofErr w:type="gram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влияющие на получение и отправку 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параметров.</w:t>
      </w:r>
    </w:p>
    <w:p w14:paraId="456A8978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Перечислите название этих параметров и формат данных в них: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expires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samesite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secure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28A154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Как можно удобно просмотреть все 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>, используемые на странице? Что означают их параметры?</w:t>
      </w:r>
    </w:p>
    <w:p w14:paraId="68C1DA19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– имя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FD8CEF7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– значение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88CA6C" w14:textId="77777777" w:rsidR="00663897" w:rsidRPr="00663897" w:rsidRDefault="00663897" w:rsidP="00663897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6638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домен, для которого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- домен, в котором значение было установлено);</w:t>
      </w:r>
    </w:p>
    <w:p w14:paraId="79CA7243" w14:textId="77777777" w:rsidR="00663897" w:rsidRPr="00663897" w:rsidRDefault="00663897" w:rsidP="00663897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– путь, для которого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– документ, в котором значение было установлено);</w:t>
      </w:r>
    </w:p>
    <w:p w14:paraId="668E7D3B" w14:textId="77777777" w:rsidR="00663897" w:rsidRPr="00663897" w:rsidRDefault="00663897" w:rsidP="00663897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Expires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– дата окончания действия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(по умолчанию - до конца сессии);</w:t>
      </w:r>
    </w:p>
    <w:p w14:paraId="03673B3F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Во вкладке «Сеть» –&gt; «Заголовки» –&gt; Внизу в заголовках запроса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(Рисунок 7) можно удобно просмотреть все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66389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588833" w14:textId="77777777" w:rsidR="00663897" w:rsidRPr="00663897" w:rsidRDefault="00663897" w:rsidP="00663897">
      <w:pPr>
        <w:pStyle w:val="a3"/>
        <w:widowControl w:val="0"/>
        <w:autoSpaceDE w:val="0"/>
        <w:autoSpaceDN w:val="0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6DDBBB" w14:textId="77777777" w:rsidR="00663897" w:rsidRPr="00663897" w:rsidRDefault="00663897" w:rsidP="00663897">
      <w:pPr>
        <w:pStyle w:val="a3"/>
        <w:widowControl w:val="0"/>
        <w:autoSpaceDE w:val="0"/>
        <w:autoSpaceDN w:val="0"/>
        <w:spacing w:after="0" w:line="276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A3476" wp14:editId="582B855B">
            <wp:extent cx="594360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4830" w14:textId="77777777" w:rsidR="00663897" w:rsidRPr="00663897" w:rsidRDefault="00663897" w:rsidP="00663897">
      <w:pPr>
        <w:pStyle w:val="a3"/>
        <w:widowControl w:val="0"/>
        <w:autoSpaceDE w:val="0"/>
        <w:autoSpaceDN w:val="0"/>
        <w:spacing w:after="0" w:line="276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Рисунок 7 – Все </w:t>
      </w:r>
      <w:r w:rsidRPr="00663897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</w:p>
    <w:p w14:paraId="43451634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71AEA5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Как просмотреть </w:t>
      </w:r>
      <w:proofErr w:type="gramStart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все 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proofErr w:type="gramEnd"/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 связанные с текущим сайтом? (Рисунок 8).</w:t>
      </w:r>
    </w:p>
    <w:p w14:paraId="4045BD0B" w14:textId="77777777" w:rsidR="00663897" w:rsidRPr="00663897" w:rsidRDefault="00663897" w:rsidP="00663897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A7E2E1" wp14:editId="7BB79E03">
            <wp:extent cx="5934075" cy="3638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550" w14:textId="77777777" w:rsidR="00663897" w:rsidRPr="00663897" w:rsidRDefault="00663897" w:rsidP="00663897">
      <w:pPr>
        <w:pStyle w:val="a3"/>
        <w:spacing w:after="0" w:line="276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t xml:space="preserve">Рисунок 8 – Просмотр всех </w:t>
      </w:r>
      <w:r w:rsidRPr="0066389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663897">
        <w:rPr>
          <w:rFonts w:ascii="Times New Roman" w:hAnsi="Times New Roman" w:cs="Times New Roman"/>
          <w:sz w:val="28"/>
          <w:szCs w:val="28"/>
        </w:rPr>
        <w:t>ookie</w:t>
      </w:r>
      <w:proofErr w:type="spellEnd"/>
      <w:r w:rsidRPr="00663897">
        <w:rPr>
          <w:rFonts w:ascii="Times New Roman" w:hAnsi="Times New Roman" w:cs="Times New Roman"/>
          <w:sz w:val="28"/>
          <w:szCs w:val="28"/>
        </w:rPr>
        <w:t>, связанных с текущим сайтом</w:t>
      </w:r>
    </w:p>
    <w:p w14:paraId="0C0E517F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 xml:space="preserve">Опишите своими словами, как вы понимаете суть и назначение </w:t>
      </w:r>
      <w:proofErr w:type="spellStart"/>
      <w:r w:rsidRPr="00663897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663897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1C592A0A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lastRenderedPageBreak/>
        <w:t xml:space="preserve">Это файлы, которые компьютер загружает в память с сайтов, а когда </w:t>
      </w:r>
      <w:proofErr w:type="gramStart"/>
      <w:r w:rsidRPr="00663897">
        <w:rPr>
          <w:rFonts w:ascii="Times New Roman" w:hAnsi="Times New Roman" w:cs="Times New Roman"/>
          <w:sz w:val="28"/>
          <w:szCs w:val="28"/>
        </w:rPr>
        <w:t>пользователь  повторно</w:t>
      </w:r>
      <w:proofErr w:type="gramEnd"/>
      <w:r w:rsidRPr="00663897">
        <w:rPr>
          <w:rFonts w:ascii="Times New Roman" w:hAnsi="Times New Roman" w:cs="Times New Roman"/>
          <w:sz w:val="28"/>
          <w:szCs w:val="28"/>
        </w:rPr>
        <w:t xml:space="preserve"> заходит на сайт, он подгружает </w:t>
      </w:r>
      <w:r w:rsidRPr="00663897"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663897">
        <w:rPr>
          <w:rFonts w:ascii="Times New Roman" w:hAnsi="Times New Roman" w:cs="Times New Roman"/>
          <w:sz w:val="28"/>
          <w:szCs w:val="28"/>
        </w:rPr>
        <w:t>. Сайт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14:paraId="23AE7E40" w14:textId="77777777" w:rsidR="00663897" w:rsidRPr="007513BB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E3510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63897">
        <w:rPr>
          <w:rFonts w:ascii="Times New Roman" w:hAnsi="Times New Roman" w:cs="Times New Roman"/>
          <w:b/>
          <w:sz w:val="28"/>
          <w:szCs w:val="28"/>
          <w:u w:val="single"/>
        </w:rPr>
        <w:t>Задание №4.</w:t>
      </w:r>
      <w:r w:rsidRPr="00663897">
        <w:rPr>
          <w:rFonts w:ascii="Times New Roman" w:hAnsi="Times New Roman" w:cs="Times New Roman"/>
          <w:sz w:val="28"/>
          <w:szCs w:val="28"/>
          <w:u w:val="single"/>
        </w:rPr>
        <w:t xml:space="preserve"> Исследование построения документов и сопутствующих запросов.</w:t>
      </w:r>
    </w:p>
    <w:p w14:paraId="1FB6A285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t xml:space="preserve">Изучите вкладку </w:t>
      </w:r>
      <w:proofErr w:type="spellStart"/>
      <w:r w:rsidRPr="00663897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Pr="00663897">
        <w:rPr>
          <w:rFonts w:ascii="Times New Roman" w:hAnsi="Times New Roman" w:cs="Times New Roman"/>
          <w:sz w:val="28"/>
          <w:szCs w:val="28"/>
        </w:rPr>
        <w:t xml:space="preserve"> (Рисунок 9) и дерево тегов документа. Изучите список запросов на вкладке Network (Рисунок 10).</w:t>
      </w:r>
    </w:p>
    <w:p w14:paraId="3C859DF6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5D5D8" wp14:editId="0259A9F2">
            <wp:extent cx="59340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B171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t xml:space="preserve">Рисунок 9 – Вкладку </w:t>
      </w:r>
      <w:proofErr w:type="spellStart"/>
      <w:r w:rsidRPr="00663897">
        <w:rPr>
          <w:rFonts w:ascii="Times New Roman" w:hAnsi="Times New Roman" w:cs="Times New Roman"/>
          <w:sz w:val="28"/>
          <w:szCs w:val="28"/>
        </w:rPr>
        <w:t>Elements</w:t>
      </w:r>
      <w:proofErr w:type="spellEnd"/>
    </w:p>
    <w:p w14:paraId="27E93C68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F1B1A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960A9" wp14:editId="625E12A1">
            <wp:extent cx="5943600" cy="296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8C8F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t>Рисунок 10 – Список запросов на вкладке Network</w:t>
      </w:r>
    </w:p>
    <w:p w14:paraId="7F403B2A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bCs/>
          <w:iCs/>
          <w:sz w:val="28"/>
          <w:szCs w:val="28"/>
        </w:rPr>
      </w:pPr>
      <w:r w:rsidRPr="00663897">
        <w:rPr>
          <w:rStyle w:val="hgkelc"/>
          <w:rFonts w:ascii="Times New Roman" w:hAnsi="Times New Roman" w:cs="Times New Roman"/>
          <w:bCs/>
          <w:iCs/>
          <w:sz w:val="28"/>
          <w:szCs w:val="28"/>
        </w:rPr>
        <w:lastRenderedPageBreak/>
        <w:t>Объектная Модель Документа (DOM) – это программный интерфейс для HTML и XML документов.</w:t>
      </w:r>
    </w:p>
    <w:p w14:paraId="5E2AA5C7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t xml:space="preserve">Может ли итоговый документ отличаться от тела ответа, полученного от сервера? Да, так как </w:t>
      </w:r>
      <w:r w:rsidRPr="0066389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663897">
        <w:rPr>
          <w:rFonts w:ascii="Times New Roman" w:hAnsi="Times New Roman" w:cs="Times New Roman"/>
          <w:sz w:val="28"/>
          <w:szCs w:val="28"/>
        </w:rPr>
        <w:t xml:space="preserve"> можно изменять, с помощью инспектора (Рисунок 11).</w:t>
      </w:r>
    </w:p>
    <w:p w14:paraId="2526B64F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D9629" wp14:editId="14767D69">
            <wp:extent cx="5943600" cy="3190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C792" w14:textId="77777777" w:rsidR="00663897" w:rsidRPr="00663897" w:rsidRDefault="00663897" w:rsidP="00663897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>Рисунок 11 – Инспектор</w:t>
      </w:r>
    </w:p>
    <w:p w14:paraId="25F101D5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63897">
        <w:rPr>
          <w:rFonts w:ascii="Times New Roman" w:hAnsi="Times New Roman" w:cs="Times New Roman"/>
          <w:b/>
          <w:sz w:val="28"/>
          <w:szCs w:val="28"/>
          <w:u w:val="single"/>
        </w:rPr>
        <w:t>Задание №5.</w:t>
      </w:r>
      <w:r w:rsidRPr="00663897">
        <w:rPr>
          <w:rFonts w:ascii="Times New Roman" w:hAnsi="Times New Roman" w:cs="Times New Roman"/>
          <w:sz w:val="28"/>
          <w:szCs w:val="28"/>
          <w:u w:val="single"/>
        </w:rPr>
        <w:t xml:space="preserve"> Исполнение кода в консоли. Использование консоли для отладки.</w:t>
      </w:r>
    </w:p>
    <w:p w14:paraId="29E02165" w14:textId="77777777" w:rsidR="00663897" w:rsidRPr="00663897" w:rsidRDefault="00663897" w:rsidP="0066389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897">
        <w:rPr>
          <w:rFonts w:ascii="Times New Roman" w:hAnsi="Times New Roman" w:cs="Times New Roman"/>
          <w:sz w:val="28"/>
          <w:szCs w:val="28"/>
        </w:rPr>
        <w:t>Простейшие арифметические операции в синтаксисе JavaScript (Рисунок 12).</w:t>
      </w:r>
    </w:p>
    <w:p w14:paraId="166DF171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5E8CF" wp14:editId="7DB1017F">
            <wp:extent cx="2524125" cy="1800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360C" w14:textId="77777777" w:rsidR="00663897" w:rsidRPr="00663897" w:rsidRDefault="00663897" w:rsidP="00663897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3897">
        <w:rPr>
          <w:rFonts w:ascii="Times New Roman" w:eastAsia="Times New Roman" w:hAnsi="Times New Roman" w:cs="Times New Roman"/>
          <w:sz w:val="28"/>
          <w:szCs w:val="28"/>
        </w:rPr>
        <w:t>Рисунок 12 – Исполнение простейшей математической операции в консоли</w:t>
      </w:r>
    </w:p>
    <w:p w14:paraId="70172EEC" w14:textId="77777777" w:rsidR="00ED2EE6" w:rsidRPr="00663897" w:rsidRDefault="00ED2EE6" w:rsidP="00663897">
      <w:pPr>
        <w:rPr>
          <w:rFonts w:ascii="Times New Roman" w:hAnsi="Times New Roman" w:cs="Times New Roman"/>
          <w:sz w:val="28"/>
          <w:szCs w:val="28"/>
        </w:rPr>
      </w:pPr>
    </w:p>
    <w:sectPr w:rsidR="00ED2EE6" w:rsidRPr="006638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A0A91"/>
    <w:multiLevelType w:val="hybridMultilevel"/>
    <w:tmpl w:val="244AA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177D4"/>
    <w:multiLevelType w:val="hybridMultilevel"/>
    <w:tmpl w:val="615447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08E1"/>
    <w:multiLevelType w:val="hybridMultilevel"/>
    <w:tmpl w:val="FCAE25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1602B"/>
    <w:multiLevelType w:val="hybridMultilevel"/>
    <w:tmpl w:val="DB3064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F51EA8"/>
    <w:multiLevelType w:val="hybridMultilevel"/>
    <w:tmpl w:val="EABE34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42"/>
    <w:rsid w:val="00034F46"/>
    <w:rsid w:val="000A4B39"/>
    <w:rsid w:val="000B66C9"/>
    <w:rsid w:val="0014154B"/>
    <w:rsid w:val="00212C2C"/>
    <w:rsid w:val="00286484"/>
    <w:rsid w:val="003464B7"/>
    <w:rsid w:val="00410D7D"/>
    <w:rsid w:val="00461249"/>
    <w:rsid w:val="005C442E"/>
    <w:rsid w:val="005D6CCF"/>
    <w:rsid w:val="00602C76"/>
    <w:rsid w:val="006346B0"/>
    <w:rsid w:val="00663897"/>
    <w:rsid w:val="00682BF9"/>
    <w:rsid w:val="00686109"/>
    <w:rsid w:val="006A5AEB"/>
    <w:rsid w:val="006F07CE"/>
    <w:rsid w:val="007019BC"/>
    <w:rsid w:val="008405CE"/>
    <w:rsid w:val="008834A8"/>
    <w:rsid w:val="008C168B"/>
    <w:rsid w:val="008F6EA7"/>
    <w:rsid w:val="00936072"/>
    <w:rsid w:val="009412F0"/>
    <w:rsid w:val="00971520"/>
    <w:rsid w:val="009F22EC"/>
    <w:rsid w:val="00A8061E"/>
    <w:rsid w:val="00AB405B"/>
    <w:rsid w:val="00B303A1"/>
    <w:rsid w:val="00B30EA4"/>
    <w:rsid w:val="00BE5FA4"/>
    <w:rsid w:val="00D36042"/>
    <w:rsid w:val="00D623D9"/>
    <w:rsid w:val="00E51F79"/>
    <w:rsid w:val="00ED2EE6"/>
    <w:rsid w:val="00FA0B98"/>
    <w:rsid w:val="00FD2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1CA61"/>
  <w15:chartTrackingRefBased/>
  <w15:docId w15:val="{CF8DDAB7-2175-4AAB-9D38-84F9CF55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E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F4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12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12F0"/>
    <w:rPr>
      <w:color w:val="605E5C"/>
      <w:shd w:val="clear" w:color="auto" w:fill="E1DFDD"/>
    </w:rPr>
  </w:style>
  <w:style w:type="character" w:customStyle="1" w:styleId="hgkelc">
    <w:name w:val="hgkelc"/>
    <w:basedOn w:val="a0"/>
    <w:rsid w:val="00663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.ru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rgups.r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Nemezu EXE</dc:creator>
  <cp:keywords/>
  <dc:description/>
  <cp:lastModifiedBy>Nemezu EXE</cp:lastModifiedBy>
  <cp:revision>4</cp:revision>
  <dcterms:created xsi:type="dcterms:W3CDTF">2022-10-30T18:04:00Z</dcterms:created>
  <dcterms:modified xsi:type="dcterms:W3CDTF">2023-01-16T18:23:00Z</dcterms:modified>
</cp:coreProperties>
</file>