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2576" w14:textId="77777777" w:rsidR="00025A83" w:rsidRDefault="00025A83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676BEBD8" w14:textId="77777777" w:rsidR="00025A83" w:rsidRDefault="00025A83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1"/>
        <w:gridCol w:w="1808"/>
        <w:gridCol w:w="3678"/>
      </w:tblGrid>
      <w:tr w:rsidR="00025A83" w14:paraId="345B8974" w14:textId="77777777">
        <w:tc>
          <w:tcPr>
            <w:tcW w:w="3600" w:type="dxa"/>
          </w:tcPr>
          <w:p w14:paraId="3243B55B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6A912F82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5ED88B0E" w14:textId="77777777" w:rsidR="00025A83" w:rsidRDefault="0026508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25A83" w14:paraId="373AD60D" w14:textId="77777777">
        <w:tc>
          <w:tcPr>
            <w:tcW w:w="3600" w:type="dxa"/>
            <w:vAlign w:val="center"/>
          </w:tcPr>
          <w:p w14:paraId="36B4FA29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57EDDA9F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AE8FCE5" w14:textId="77777777" w:rsidR="00025A83" w:rsidRDefault="0026508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proofErr w:type="spellStart"/>
            <w:r>
              <w:rPr>
                <w:sz w:val="28"/>
              </w:rPr>
              <w:t>тех.отдела</w:t>
            </w:r>
            <w:proofErr w:type="spellEnd"/>
          </w:p>
        </w:tc>
      </w:tr>
      <w:tr w:rsidR="00025A83" w14:paraId="34043EFF" w14:textId="77777777">
        <w:trPr>
          <w:trHeight w:val="457"/>
        </w:trPr>
        <w:tc>
          <w:tcPr>
            <w:tcW w:w="3600" w:type="dxa"/>
            <w:vAlign w:val="center"/>
          </w:tcPr>
          <w:p w14:paraId="67328A09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18E668E4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A52C2B3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25A83" w14:paraId="346A40C2" w14:textId="77777777">
        <w:trPr>
          <w:trHeight w:val="519"/>
        </w:trPr>
        <w:tc>
          <w:tcPr>
            <w:tcW w:w="3600" w:type="dxa"/>
            <w:vAlign w:val="center"/>
          </w:tcPr>
          <w:p w14:paraId="21F17AAE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47FC27F9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F964F3A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14:paraId="6B432066" w14:textId="77777777" w:rsidR="00025A83" w:rsidRDefault="00025A83">
      <w:pPr>
        <w:jc w:val="center"/>
        <w:rPr>
          <w:b/>
          <w:bCs/>
          <w:sz w:val="28"/>
        </w:rPr>
      </w:pPr>
    </w:p>
    <w:p w14:paraId="093EE5AA" w14:textId="77777777" w:rsidR="00025A83" w:rsidRDefault="00025A83">
      <w:pPr>
        <w:jc w:val="center"/>
        <w:rPr>
          <w:b/>
          <w:bCs/>
          <w:sz w:val="28"/>
        </w:rPr>
      </w:pPr>
    </w:p>
    <w:p w14:paraId="4CFD60EE" w14:textId="77777777" w:rsidR="00025A83" w:rsidRDefault="00025A83">
      <w:pPr>
        <w:jc w:val="center"/>
        <w:rPr>
          <w:b/>
          <w:bCs/>
          <w:sz w:val="28"/>
        </w:rPr>
      </w:pPr>
    </w:p>
    <w:p w14:paraId="2F7C70D0" w14:textId="77777777" w:rsidR="00025A83" w:rsidRDefault="00025A83">
      <w:pPr>
        <w:jc w:val="center"/>
        <w:rPr>
          <w:b/>
          <w:bCs/>
          <w:sz w:val="28"/>
        </w:rPr>
      </w:pPr>
    </w:p>
    <w:p w14:paraId="5400BA0C" w14:textId="77777777" w:rsidR="00025A83" w:rsidRDefault="00025A83">
      <w:pPr>
        <w:jc w:val="center"/>
        <w:rPr>
          <w:b/>
          <w:bCs/>
          <w:sz w:val="28"/>
        </w:rPr>
      </w:pPr>
    </w:p>
    <w:p w14:paraId="3AEE3A12" w14:textId="77777777" w:rsidR="00025A83" w:rsidRDefault="00025A83">
      <w:pPr>
        <w:jc w:val="center"/>
        <w:rPr>
          <w:b/>
          <w:bCs/>
        </w:rPr>
      </w:pPr>
    </w:p>
    <w:p w14:paraId="6036AAF7" w14:textId="77777777" w:rsidR="00025A83" w:rsidRDefault="00025A83">
      <w:pPr>
        <w:jc w:val="center"/>
        <w:rPr>
          <w:b/>
          <w:bCs/>
        </w:rPr>
      </w:pPr>
    </w:p>
    <w:p w14:paraId="2C49AB2F" w14:textId="77777777" w:rsidR="00025A83" w:rsidRDefault="00025A83">
      <w:pPr>
        <w:jc w:val="center"/>
        <w:rPr>
          <w:b/>
          <w:bCs/>
        </w:rPr>
      </w:pPr>
    </w:p>
    <w:p w14:paraId="213901AB" w14:textId="77777777" w:rsidR="00025A83" w:rsidRDefault="00025A83">
      <w:pPr>
        <w:jc w:val="center"/>
        <w:rPr>
          <w:b/>
          <w:bCs/>
        </w:rPr>
      </w:pPr>
    </w:p>
    <w:p w14:paraId="2301BD90" w14:textId="77777777" w:rsidR="00025A83" w:rsidRDefault="00265088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очистки оперативной памяти</w:t>
      </w:r>
    </w:p>
    <w:p w14:paraId="14D1F8E2" w14:textId="77777777" w:rsidR="00025A83" w:rsidRDefault="00025A83">
      <w:pPr>
        <w:jc w:val="center"/>
        <w:rPr>
          <w:b/>
          <w:bCs/>
          <w:caps/>
          <w:sz w:val="28"/>
        </w:rPr>
      </w:pPr>
    </w:p>
    <w:p w14:paraId="5645B916" w14:textId="77777777" w:rsidR="00025A83" w:rsidRDefault="0026508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Программа и методика испытаний</w:t>
      </w:r>
    </w:p>
    <w:p w14:paraId="4BDA69AB" w14:textId="77777777" w:rsidR="00025A83" w:rsidRDefault="00025A83">
      <w:pPr>
        <w:rPr>
          <w:b/>
          <w:bCs/>
          <w:sz w:val="28"/>
        </w:rPr>
      </w:pPr>
    </w:p>
    <w:p w14:paraId="15149572" w14:textId="65071426" w:rsidR="00025A83" w:rsidRDefault="00265088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</w:t>
      </w:r>
      <w:r w:rsidR="001E1D07">
        <w:rPr>
          <w:b/>
          <w:bCs/>
          <w:sz w:val="36"/>
        </w:rPr>
        <w:t>ден</w:t>
      </w:r>
      <w:r>
        <w:rPr>
          <w:b/>
          <w:bCs/>
          <w:sz w:val="36"/>
        </w:rPr>
        <w:t>ия</w:t>
      </w:r>
    </w:p>
    <w:p w14:paraId="51B60576" w14:textId="77777777" w:rsidR="00025A83" w:rsidRDefault="00265088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51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51 01</w:t>
      </w:r>
      <w:bookmarkEnd w:id="0"/>
      <w:bookmarkEnd w:id="1"/>
      <w:r>
        <w:rPr>
          <w:b/>
          <w:bCs/>
          <w:sz w:val="44"/>
        </w:rPr>
        <w:fldChar w:fldCharType="end"/>
      </w:r>
    </w:p>
    <w:p w14:paraId="4EFC71E8" w14:textId="78BDB62A" w:rsidR="00025A83" w:rsidRDefault="005D4F97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t>РОФ</w:t>
      </w:r>
      <w:r w:rsidR="00265088">
        <w:rPr>
          <w:b/>
          <w:bCs/>
          <w:caps/>
          <w:sz w:val="36"/>
        </w:rPr>
        <w:fldChar w:fldCharType="begin"/>
      </w:r>
      <w:r w:rsidR="00265088">
        <w:rPr>
          <w:b/>
          <w:bCs/>
          <w:caps/>
          <w:sz w:val="36"/>
        </w:rPr>
        <w:instrText xml:space="preserve"> REF </w:instrText>
      </w:r>
      <w:r w:rsidR="00265088">
        <w:rPr>
          <w:b/>
          <w:bCs/>
          <w:i/>
          <w:iCs/>
          <w:sz w:val="36"/>
        </w:rPr>
        <w:instrText>ДецНомер</w:instrText>
      </w:r>
      <w:r w:rsidR="00265088">
        <w:rPr>
          <w:b/>
          <w:bCs/>
          <w:caps/>
          <w:sz w:val="36"/>
        </w:rPr>
        <w:instrText xml:space="preserve">  \* MERGEFORMAT </w:instrText>
      </w:r>
      <w:r w:rsidR="00265088">
        <w:rPr>
          <w:b/>
          <w:bCs/>
          <w:caps/>
          <w:sz w:val="36"/>
        </w:rPr>
        <w:fldChar w:fldCharType="separate"/>
      </w:r>
      <w:r w:rsidR="00C51F0A" w:rsidRPr="00C51F0A">
        <w:rPr>
          <w:b/>
          <w:bCs/>
          <w:sz w:val="36"/>
        </w:rPr>
        <w:t>.В.00001-01 51 01</w:t>
      </w:r>
      <w:r w:rsidR="00265088">
        <w:rPr>
          <w:b/>
          <w:bCs/>
          <w:caps/>
          <w:sz w:val="36"/>
        </w:rPr>
        <w:fldChar w:fldCharType="end"/>
      </w:r>
      <w:r w:rsidR="00265088">
        <w:rPr>
          <w:b/>
          <w:bCs/>
          <w:caps/>
          <w:sz w:val="36"/>
        </w:rPr>
        <w:t>-лу</w:t>
      </w:r>
    </w:p>
    <w:p w14:paraId="45AABCA7" w14:textId="52E09B8C" w:rsidR="00025A83" w:rsidRDefault="001E1D07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EE36E58" wp14:editId="2F4706E7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2BEED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2617B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03A91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7C697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93A21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E36E58"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092BEED" w14:textId="77777777" w:rsidR="00025A83" w:rsidRDefault="0026508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222617B" w14:textId="77777777" w:rsidR="00025A83" w:rsidRDefault="0026508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6D103A91" w14:textId="77777777" w:rsidR="00025A83" w:rsidRDefault="00265088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E17C697" w14:textId="77777777" w:rsidR="00025A83" w:rsidRDefault="0026508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06D93A21" w14:textId="77777777" w:rsidR="00025A83" w:rsidRDefault="0026508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1437AC" w14:textId="77777777" w:rsidR="00025A83" w:rsidRDefault="00025A83">
      <w:pPr>
        <w:jc w:val="center"/>
        <w:rPr>
          <w:b/>
          <w:bCs/>
          <w:sz w:val="32"/>
        </w:rPr>
      </w:pPr>
    </w:p>
    <w:p w14:paraId="1CA895A2" w14:textId="77777777" w:rsidR="00025A83" w:rsidRDefault="00025A83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025A83" w14:paraId="4099926B" w14:textId="77777777">
        <w:tc>
          <w:tcPr>
            <w:tcW w:w="3594" w:type="dxa"/>
            <w:vAlign w:val="center"/>
          </w:tcPr>
          <w:p w14:paraId="0A811AA8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5E8585B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D924CD0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25A83" w14:paraId="086942FE" w14:textId="77777777">
        <w:tc>
          <w:tcPr>
            <w:tcW w:w="3594" w:type="dxa"/>
            <w:vAlign w:val="center"/>
          </w:tcPr>
          <w:p w14:paraId="5E92D7F4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273979D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78C320E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Начальник ХХХХ</w:t>
            </w:r>
          </w:p>
        </w:tc>
      </w:tr>
      <w:tr w:rsidR="00025A83" w14:paraId="3C13A6A3" w14:textId="77777777">
        <w:trPr>
          <w:trHeight w:val="513"/>
        </w:trPr>
        <w:tc>
          <w:tcPr>
            <w:tcW w:w="3594" w:type="dxa"/>
            <w:vAlign w:val="center"/>
          </w:tcPr>
          <w:p w14:paraId="493BC012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4445C6A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1D9A1B3D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proofErr w:type="spellStart"/>
            <w:r>
              <w:rPr>
                <w:sz w:val="28"/>
              </w:rPr>
              <w:t>Хххххххх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25A83" w14:paraId="024AEEC7" w14:textId="77777777">
        <w:trPr>
          <w:trHeight w:val="142"/>
        </w:trPr>
        <w:tc>
          <w:tcPr>
            <w:tcW w:w="3594" w:type="dxa"/>
            <w:vAlign w:val="center"/>
          </w:tcPr>
          <w:p w14:paraId="58EC8CE3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5E5B9DC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917D4C8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25A83" w14:paraId="7A1D914E" w14:textId="77777777">
        <w:trPr>
          <w:trHeight w:hRule="exact" w:val="567"/>
        </w:trPr>
        <w:tc>
          <w:tcPr>
            <w:tcW w:w="3594" w:type="dxa"/>
            <w:vAlign w:val="center"/>
          </w:tcPr>
          <w:p w14:paraId="0FB6EDE9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7D1BE2A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4793CC8" w14:textId="77777777" w:rsidR="00025A83" w:rsidRDefault="00025A8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25A83" w14:paraId="02A0903A" w14:textId="77777777">
        <w:tc>
          <w:tcPr>
            <w:tcW w:w="3594" w:type="dxa"/>
            <w:vAlign w:val="center"/>
          </w:tcPr>
          <w:p w14:paraId="5B5C5692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071F4FC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ED02823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25A83" w14:paraId="278C3DAD" w14:textId="77777777">
        <w:tc>
          <w:tcPr>
            <w:tcW w:w="3594" w:type="dxa"/>
            <w:vAlign w:val="center"/>
          </w:tcPr>
          <w:p w14:paraId="64C9A0F3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630825B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E05975B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ХХХХ</w:t>
            </w:r>
          </w:p>
        </w:tc>
      </w:tr>
      <w:tr w:rsidR="00025A83" w14:paraId="511F2852" w14:textId="77777777">
        <w:trPr>
          <w:trHeight w:val="468"/>
        </w:trPr>
        <w:tc>
          <w:tcPr>
            <w:tcW w:w="3594" w:type="dxa"/>
            <w:vAlign w:val="center"/>
          </w:tcPr>
          <w:p w14:paraId="4A26D17E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4E3F98BA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8D2FC1F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</w:t>
            </w:r>
            <w:proofErr w:type="spellStart"/>
            <w:r>
              <w:rPr>
                <w:sz w:val="28"/>
              </w:rPr>
              <w:t>Ххххххх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25A83" w14:paraId="54B83F09" w14:textId="77777777">
        <w:tc>
          <w:tcPr>
            <w:tcW w:w="3594" w:type="dxa"/>
            <w:vAlign w:val="center"/>
          </w:tcPr>
          <w:p w14:paraId="335AC3C2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C14A785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F6B5C13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  <w:tr w:rsidR="00025A83" w14:paraId="15271243" w14:textId="77777777">
        <w:trPr>
          <w:trHeight w:hRule="exact" w:val="567"/>
        </w:trPr>
        <w:tc>
          <w:tcPr>
            <w:tcW w:w="3594" w:type="dxa"/>
            <w:vAlign w:val="center"/>
          </w:tcPr>
          <w:p w14:paraId="3B57191B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76AFCAC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E6C207B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25A83" w14:paraId="5C5AA6A0" w14:textId="77777777">
        <w:tc>
          <w:tcPr>
            <w:tcW w:w="3594" w:type="dxa"/>
            <w:vAlign w:val="center"/>
          </w:tcPr>
          <w:p w14:paraId="16F44652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43A712F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14F729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025A83" w14:paraId="226A0E17" w14:textId="77777777">
        <w:tc>
          <w:tcPr>
            <w:tcW w:w="3594" w:type="dxa"/>
            <w:vAlign w:val="center"/>
          </w:tcPr>
          <w:p w14:paraId="1CB733F3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3B50B35D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1FDD892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Вед. инженер ХХХХ</w:t>
            </w:r>
          </w:p>
        </w:tc>
      </w:tr>
      <w:tr w:rsidR="00025A83" w14:paraId="21A34D37" w14:textId="77777777">
        <w:trPr>
          <w:trHeight w:val="442"/>
        </w:trPr>
        <w:tc>
          <w:tcPr>
            <w:tcW w:w="3594" w:type="dxa"/>
            <w:vAlign w:val="center"/>
          </w:tcPr>
          <w:p w14:paraId="59AB52E8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C988439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2152E70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proofErr w:type="spellStart"/>
            <w:r>
              <w:rPr>
                <w:sz w:val="28"/>
              </w:rPr>
              <w:t>Хххххх</w:t>
            </w:r>
            <w:proofErr w:type="spellEnd"/>
            <w:r>
              <w:rPr>
                <w:sz w:val="28"/>
              </w:rPr>
              <w:t xml:space="preserve"> Х.Х.</w:t>
            </w:r>
          </w:p>
        </w:tc>
      </w:tr>
      <w:tr w:rsidR="00025A83" w14:paraId="62CEDD44" w14:textId="77777777">
        <w:trPr>
          <w:trHeight w:val="439"/>
        </w:trPr>
        <w:tc>
          <w:tcPr>
            <w:tcW w:w="3594" w:type="dxa"/>
            <w:vAlign w:val="center"/>
          </w:tcPr>
          <w:p w14:paraId="10D5F83F" w14:textId="77777777" w:rsidR="00025A83" w:rsidRDefault="00025A8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BA14460" w14:textId="77777777" w:rsidR="00025A83" w:rsidRDefault="00025A8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4C91F9E" w14:textId="77777777" w:rsidR="00025A83" w:rsidRDefault="00265088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“_____”____________200__</w:t>
            </w:r>
          </w:p>
        </w:tc>
      </w:tr>
    </w:tbl>
    <w:p w14:paraId="350B770F" w14:textId="77777777" w:rsidR="00025A83" w:rsidRDefault="00025A83">
      <w:pPr>
        <w:rPr>
          <w:b/>
          <w:bCs/>
          <w:sz w:val="32"/>
          <w:szCs w:val="32"/>
        </w:rPr>
      </w:pPr>
    </w:p>
    <w:p w14:paraId="13E34FDF" w14:textId="77777777" w:rsidR="00025A83" w:rsidRDefault="00025A83">
      <w:pPr>
        <w:rPr>
          <w:b/>
          <w:bCs/>
          <w:sz w:val="32"/>
          <w:szCs w:val="32"/>
        </w:rPr>
        <w:sectPr w:rsidR="00025A83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127BD430" w14:textId="77777777" w:rsidR="00025A83" w:rsidRDefault="00025A83">
      <w:pPr>
        <w:rPr>
          <w:b/>
          <w:bCs/>
          <w:sz w:val="32"/>
          <w:szCs w:val="32"/>
        </w:rPr>
      </w:pPr>
    </w:p>
    <w:p w14:paraId="3387F56D" w14:textId="77777777" w:rsidR="00025A83" w:rsidRDefault="002650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14:paraId="01DF3516" w14:textId="77777777" w:rsidR="00025A83" w:rsidRDefault="00265088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14:paraId="6B044257" w14:textId="57AA610D" w:rsidR="00025A83" w:rsidRDefault="00265088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C51F0A">
        <w:rPr>
          <w:sz w:val="28"/>
        </w:rPr>
        <w:t>РОФ</w:t>
      </w:r>
      <w:r w:rsidR="00C51F0A" w:rsidRPr="00C51F0A">
        <w:rPr>
          <w:sz w:val="28"/>
        </w:rPr>
        <w:t>.В.00001-01 51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14:paraId="1D71EA0A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362C315D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586E8B4F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23E33D54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5FB47B02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29DFDE1C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0C589E9C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3EC97042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50E4668C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653EE924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3982F394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6FC74503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4AAF7289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47C9C1B8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2219826B" w14:textId="77777777" w:rsidR="00025A83" w:rsidRDefault="00025A83">
      <w:pPr>
        <w:rPr>
          <w:b/>
          <w:bCs/>
          <w:caps/>
          <w:sz w:val="28"/>
          <w:szCs w:val="28"/>
        </w:rPr>
      </w:pPr>
    </w:p>
    <w:p w14:paraId="47ACFCCA" w14:textId="5A0386CE" w:rsidR="00025A83" w:rsidRDefault="00C51F0A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МОДЕЛИРОВАНИЯ ПРОЦЕДУРЫ МАКРО- И МИКРО- СЛИЯНИЯ В ЯДРЕ </w:t>
      </w:r>
      <w:r>
        <w:rPr>
          <w:b/>
          <w:bCs/>
          <w:caps/>
          <w:sz w:val="32"/>
          <w:lang w:val="en-US"/>
        </w:rPr>
        <w:t>CPU</w:t>
      </w:r>
    </w:p>
    <w:p w14:paraId="526ABAE2" w14:textId="77777777" w:rsidR="00025A83" w:rsidRDefault="00025A83">
      <w:pPr>
        <w:jc w:val="center"/>
        <w:rPr>
          <w:b/>
          <w:bCs/>
          <w:caps/>
          <w:sz w:val="28"/>
          <w:szCs w:val="28"/>
        </w:rPr>
      </w:pPr>
    </w:p>
    <w:p w14:paraId="63904059" w14:textId="77777777" w:rsidR="00025A83" w:rsidRDefault="00025A83">
      <w:pPr>
        <w:jc w:val="center"/>
        <w:rPr>
          <w:b/>
          <w:bCs/>
          <w:caps/>
          <w:sz w:val="28"/>
          <w:szCs w:val="28"/>
        </w:rPr>
      </w:pPr>
    </w:p>
    <w:p w14:paraId="300184C7" w14:textId="01F0C6BA" w:rsidR="00025A83" w:rsidRDefault="001E1D07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560D1C0E" wp14:editId="1EECEA9A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17145" r="22860" b="1841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18048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0F3DA5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A25D8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6B932D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A3D63" w14:textId="77777777" w:rsidR="00025A83" w:rsidRDefault="0026508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0D1C0E"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18518048" w14:textId="77777777" w:rsidR="00025A83" w:rsidRDefault="00265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330F3DA5" w14:textId="77777777" w:rsidR="00025A83" w:rsidRDefault="00265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44A25D8" w14:textId="77777777" w:rsidR="00025A83" w:rsidRDefault="00265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4C6B932D" w14:textId="77777777" w:rsidR="00025A83" w:rsidRDefault="00265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0BA3D63" w14:textId="77777777" w:rsidR="00025A83" w:rsidRDefault="0026508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5088">
        <w:rPr>
          <w:b/>
          <w:bCs/>
          <w:sz w:val="36"/>
        </w:rPr>
        <w:t xml:space="preserve"> Программа и методика испытаний</w:t>
      </w:r>
    </w:p>
    <w:p w14:paraId="454F9617" w14:textId="77777777" w:rsidR="00025A83" w:rsidRDefault="00025A83">
      <w:pPr>
        <w:jc w:val="center"/>
        <w:rPr>
          <w:b/>
          <w:bCs/>
          <w:sz w:val="36"/>
          <w:szCs w:val="36"/>
        </w:rPr>
      </w:pPr>
    </w:p>
    <w:p w14:paraId="193DDB5B" w14:textId="77777777" w:rsidR="00025A83" w:rsidRDefault="00265088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C51F0A">
        <w:rPr>
          <w:b/>
          <w:bCs/>
          <w:sz w:val="36"/>
        </w:rPr>
        <w:t>РОФ</w:t>
      </w:r>
      <w:r w:rsidR="00C51F0A" w:rsidRPr="00C51F0A">
        <w:rPr>
          <w:b/>
          <w:bCs/>
          <w:sz w:val="36"/>
        </w:rPr>
        <w:t>.В.00001-01 51 01</w:t>
      </w:r>
      <w:r>
        <w:rPr>
          <w:b/>
          <w:bCs/>
          <w:caps/>
          <w:sz w:val="36"/>
        </w:rPr>
        <w:fldChar w:fldCharType="end"/>
      </w:r>
    </w:p>
    <w:p w14:paraId="7514F438" w14:textId="77777777" w:rsidR="00025A83" w:rsidRDefault="00025A83">
      <w:pPr>
        <w:jc w:val="center"/>
        <w:rPr>
          <w:b/>
          <w:bCs/>
          <w:sz w:val="28"/>
          <w:szCs w:val="28"/>
        </w:rPr>
        <w:sectPr w:rsidR="00025A83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1546E6C3" w14:textId="01608466" w:rsidR="00025A83" w:rsidRPr="005D4F97" w:rsidRDefault="00265088" w:rsidP="005D4F97">
      <w:pPr>
        <w:pStyle w:val="1"/>
        <w:numPr>
          <w:ilvl w:val="0"/>
          <w:numId w:val="0"/>
        </w:numPr>
        <w:rPr>
          <w:caps/>
          <w:sz w:val="32"/>
        </w:rPr>
      </w:pPr>
      <w:bookmarkStart w:id="2" w:name="_Toc118620192"/>
      <w:r>
        <w:rPr>
          <w:caps/>
          <w:sz w:val="32"/>
        </w:rPr>
        <w:lastRenderedPageBreak/>
        <w:t>Аннотация</w:t>
      </w:r>
      <w:bookmarkEnd w:id="2"/>
    </w:p>
    <w:p w14:paraId="5C0F8AA6" w14:textId="77777777" w:rsidR="00025A83" w:rsidRDefault="00025A83"/>
    <w:p w14:paraId="5B46EAE7" w14:textId="3BF56D33" w:rsidR="00025A83" w:rsidRDefault="00265088" w:rsidP="005D4F9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данном программном документе приведена программа и методика испытаний программного изделия</w:t>
      </w:r>
      <w:r w:rsidR="00C51F0A">
        <w:rPr>
          <w:sz w:val="28"/>
        </w:rPr>
        <w:t xml:space="preserve">, предназначенного для моделирования процессов макро- и микро- слияния в ядре </w:t>
      </w:r>
      <w:r w:rsidR="00C51F0A">
        <w:rPr>
          <w:sz w:val="28"/>
          <w:lang w:val="en-US"/>
        </w:rPr>
        <w:t>CPU</w:t>
      </w:r>
      <w:r w:rsidR="00C51F0A">
        <w:rPr>
          <w:sz w:val="28"/>
        </w:rPr>
        <w:t>.</w:t>
      </w:r>
      <w:r>
        <w:rPr>
          <w:sz w:val="28"/>
        </w:rPr>
        <w:t xml:space="preserve"> </w:t>
      </w:r>
    </w:p>
    <w:p w14:paraId="4AAE8FA3" w14:textId="77777777" w:rsidR="00025A83" w:rsidRDefault="00265088" w:rsidP="005D4F97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«Объект испытаний» указаны наименование, область применения и обозначение испытуемой программы.</w:t>
      </w:r>
    </w:p>
    <w:p w14:paraId="25C93363" w14:textId="77777777" w:rsidR="00025A83" w:rsidRDefault="00265088" w:rsidP="005D4F9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разделе «Цель испытаний» указана цель проведения испытаний.</w:t>
      </w:r>
    </w:p>
    <w:p w14:paraId="32C52845" w14:textId="77777777" w:rsidR="00025A83" w:rsidRDefault="00265088" w:rsidP="005D4F97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"Требования к программе" указаны требования, подлежащие проверке во время испытаний и заданные в техническом задании на программу.</w:t>
      </w:r>
    </w:p>
    <w:p w14:paraId="50A6A799" w14:textId="77777777" w:rsidR="00025A83" w:rsidRDefault="00265088" w:rsidP="005D4F97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 xml:space="preserve">В разделе "Требования к программной документации" указаны состав программной документации, предъявляемой на испытания, а также специальные требования, если они заданы в техническом задании на программу. </w:t>
      </w:r>
    </w:p>
    <w:p w14:paraId="24786BD4" w14:textId="22E96116" w:rsidR="00025A83" w:rsidRDefault="00265088" w:rsidP="005D4F97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"Средства и порядок испытаний" указаны технические и программные средства, используемые во время испытаний, а также порядок проведения испытаний. </w:t>
      </w:r>
    </w:p>
    <w:p w14:paraId="3ACD764A" w14:textId="77777777" w:rsidR="00025A83" w:rsidRDefault="00265088" w:rsidP="005D4F97">
      <w:pPr>
        <w:spacing w:line="360" w:lineRule="auto"/>
        <w:jc w:val="both"/>
        <w:rPr>
          <w:sz w:val="28"/>
        </w:rPr>
      </w:pPr>
      <w:r>
        <w:tab/>
      </w:r>
      <w:r>
        <w:rPr>
          <w:sz w:val="28"/>
        </w:rPr>
        <w:t>В разделе "Методы испытаний" приведены описания используемых методов испытаний.</w:t>
      </w:r>
    </w:p>
    <w:p w14:paraId="773FB94A" w14:textId="77777777" w:rsidR="00025A83" w:rsidRDefault="00265088" w:rsidP="005D4F97">
      <w:pPr>
        <w:spacing w:line="360" w:lineRule="auto"/>
        <w:ind w:firstLine="720"/>
        <w:jc w:val="both"/>
      </w:pPr>
      <w:r>
        <w:rPr>
          <w:sz w:val="28"/>
        </w:rPr>
        <w:t xml:space="preserve">Оформление программного документа «Программа и методика испытаний» произведено по требованиям ЕСПД  (ГОСТ 19.101-77 </w:t>
      </w:r>
      <w:r>
        <w:rPr>
          <w:rStyle w:val="ab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</w:rPr>
        <w:footnoteReference w:customMarkFollows="1" w:id="5"/>
        <w:t>5)</w:t>
      </w:r>
      <w:r>
        <w:rPr>
          <w:sz w:val="28"/>
        </w:rPr>
        <w:t xml:space="preserve">, ГОСТ 19.301-79* </w:t>
      </w:r>
      <w:r>
        <w:rPr>
          <w:rStyle w:val="ab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</w:rPr>
        <w:footnoteReference w:customMarkFollows="1" w:id="7"/>
        <w:t>7)</w:t>
      </w:r>
      <w:r>
        <w:rPr>
          <w:sz w:val="28"/>
        </w:rPr>
        <w:t>).</w:t>
      </w:r>
    </w:p>
    <w:p w14:paraId="62B445DD" w14:textId="77777777" w:rsidR="00025A83" w:rsidRDefault="00265088">
      <w:pPr>
        <w:pStyle w:val="1"/>
        <w:numPr>
          <w:ilvl w:val="0"/>
          <w:numId w:val="0"/>
        </w:numPr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118620193"/>
      <w:r>
        <w:rPr>
          <w:caps/>
          <w:sz w:val="32"/>
        </w:rPr>
        <w:lastRenderedPageBreak/>
        <w:t>Содержание</w:t>
      </w:r>
      <w:bookmarkEnd w:id="3"/>
    </w:p>
    <w:p w14:paraId="38E92466" w14:textId="77777777" w:rsidR="00025A83" w:rsidRDefault="00025A83"/>
    <w:p w14:paraId="63263338" w14:textId="77777777" w:rsidR="00025A83" w:rsidRDefault="00025A83">
      <w:pPr>
        <w:rPr>
          <w:bCs/>
        </w:rPr>
      </w:pPr>
    </w:p>
    <w:p w14:paraId="4B87E733" w14:textId="77777777" w:rsidR="00025A83" w:rsidRDefault="00265088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8620192" w:history="1">
        <w:r>
          <w:rPr>
            <w:rStyle w:val="ac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_Toc118620192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BD7308" w14:textId="77777777" w:rsidR="00025A83" w:rsidRDefault="001B09D6">
      <w:pPr>
        <w:pStyle w:val="10"/>
        <w:rPr>
          <w:noProof/>
          <w:sz w:val="24"/>
        </w:rPr>
      </w:pPr>
      <w:hyperlink w:anchor="_Toc118620193" w:history="1">
        <w:r w:rsidR="00265088">
          <w:rPr>
            <w:rStyle w:val="ac"/>
            <w:noProof/>
          </w:rPr>
          <w:t>Содержание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_Toc118620193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3</w:t>
        </w:r>
        <w:r w:rsidR="00265088">
          <w:rPr>
            <w:noProof/>
            <w:webHidden/>
          </w:rPr>
          <w:fldChar w:fldCharType="end"/>
        </w:r>
      </w:hyperlink>
    </w:p>
    <w:p w14:paraId="79F2DC22" w14:textId="77777777" w:rsidR="00025A83" w:rsidRDefault="001B09D6">
      <w:pPr>
        <w:pStyle w:val="10"/>
        <w:rPr>
          <w:noProof/>
          <w:sz w:val="24"/>
        </w:rPr>
      </w:pPr>
      <w:hyperlink w:anchor="_Toc118620194" w:history="1">
        <w:r w:rsidR="00265088">
          <w:rPr>
            <w:rStyle w:val="ac"/>
            <w:noProof/>
          </w:rPr>
          <w:t>1. Объект испытаний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_Toc118620194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74F40992" w14:textId="77777777" w:rsidR="00025A83" w:rsidRDefault="001B09D6">
      <w:pPr>
        <w:pStyle w:val="20"/>
        <w:rPr>
          <w:noProof/>
          <w:sz w:val="24"/>
        </w:rPr>
      </w:pPr>
      <w:hyperlink w:anchor="_Toc118620195" w:history="1">
        <w:r w:rsidR="00265088">
          <w:rPr>
            <w:rStyle w:val="ac"/>
            <w:bCs/>
            <w:noProof/>
            <w:sz w:val="32"/>
          </w:rPr>
          <w:t>1.1. Наименование испытуемой программы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_Toc118620195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512024BE" w14:textId="77777777" w:rsidR="00025A83" w:rsidRDefault="001B09D6">
      <w:pPr>
        <w:pStyle w:val="20"/>
        <w:rPr>
          <w:noProof/>
          <w:sz w:val="24"/>
        </w:rPr>
      </w:pPr>
      <w:hyperlink w:anchor="_Toc118620196" w:history="1">
        <w:r w:rsidR="00265088">
          <w:rPr>
            <w:rStyle w:val="ac"/>
            <w:bCs/>
            <w:noProof/>
            <w:sz w:val="32"/>
          </w:rPr>
          <w:t>1.2. Область применения испытуемой программы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_Toc118620196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592E6CDB" w14:textId="77777777" w:rsidR="00025A83" w:rsidRDefault="001B09D6">
      <w:pPr>
        <w:pStyle w:val="20"/>
        <w:rPr>
          <w:noProof/>
          <w:sz w:val="24"/>
        </w:rPr>
      </w:pPr>
      <w:hyperlink w:anchor="_Toc118620197" w:history="1">
        <w:r w:rsidR="00265088">
          <w:rPr>
            <w:rStyle w:val="ac"/>
            <w:bCs/>
            <w:noProof/>
            <w:sz w:val="32"/>
          </w:rPr>
          <w:t>1.3. Обозначение испытуемой программы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_Toc118620197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6512F39C" w14:textId="77777777" w:rsidR="00025A83" w:rsidRDefault="001B09D6">
      <w:pPr>
        <w:pStyle w:val="10"/>
        <w:rPr>
          <w:noProof/>
          <w:sz w:val="24"/>
        </w:rPr>
      </w:pPr>
      <w:hyperlink w:anchor="_Toc118620198" w:history="1">
        <w:r w:rsidR="00265088">
          <w:rPr>
            <w:rStyle w:val="ac"/>
            <w:noProof/>
          </w:rPr>
          <w:t>2. Цель испытаний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_Toc118620198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231890A6" w14:textId="77777777" w:rsidR="00025A83" w:rsidRDefault="001B09D6">
      <w:pPr>
        <w:pStyle w:val="10"/>
        <w:rPr>
          <w:noProof/>
          <w:sz w:val="24"/>
        </w:rPr>
      </w:pPr>
      <w:hyperlink w:anchor="_Toc118620199" w:history="1">
        <w:r w:rsidR="00265088">
          <w:rPr>
            <w:rStyle w:val="ac"/>
            <w:noProof/>
          </w:rPr>
          <w:t>3. Требования к программе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_Toc118620199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4</w:t>
        </w:r>
        <w:r w:rsidR="00265088">
          <w:rPr>
            <w:noProof/>
            <w:webHidden/>
          </w:rPr>
          <w:fldChar w:fldCharType="end"/>
        </w:r>
      </w:hyperlink>
    </w:p>
    <w:p w14:paraId="0071F624" w14:textId="77777777" w:rsidR="00025A83" w:rsidRDefault="001B09D6">
      <w:pPr>
        <w:pStyle w:val="10"/>
        <w:rPr>
          <w:noProof/>
          <w:sz w:val="24"/>
        </w:rPr>
      </w:pPr>
      <w:hyperlink w:anchor="_Toc118620200" w:history="1">
        <w:r w:rsidR="00265088">
          <w:rPr>
            <w:rStyle w:val="ac"/>
            <w:noProof/>
          </w:rPr>
          <w:t>4. Требования к программной документации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_Toc118620200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5</w:t>
        </w:r>
        <w:r w:rsidR="00265088">
          <w:rPr>
            <w:noProof/>
            <w:webHidden/>
          </w:rPr>
          <w:fldChar w:fldCharType="end"/>
        </w:r>
      </w:hyperlink>
    </w:p>
    <w:p w14:paraId="2EFC81A5" w14:textId="77777777" w:rsidR="00025A83" w:rsidRDefault="001B09D6">
      <w:pPr>
        <w:pStyle w:val="20"/>
        <w:rPr>
          <w:noProof/>
          <w:sz w:val="24"/>
        </w:rPr>
      </w:pPr>
      <w:hyperlink w:anchor="_Toc118620201" w:history="1">
        <w:r w:rsidR="00265088">
          <w:rPr>
            <w:rStyle w:val="ac"/>
            <w:bCs/>
            <w:noProof/>
            <w:sz w:val="32"/>
          </w:rPr>
          <w:t xml:space="preserve">4.1. </w:t>
        </w:r>
        <w:r w:rsidR="00265088">
          <w:rPr>
            <w:rStyle w:val="ac"/>
            <w:bCs/>
            <w:noProof/>
          </w:rPr>
          <w:t>Состав программной документации, предъявляемой на испытания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_Toc118620201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5</w:t>
        </w:r>
        <w:r w:rsidR="00265088">
          <w:rPr>
            <w:noProof/>
            <w:webHidden/>
          </w:rPr>
          <w:fldChar w:fldCharType="end"/>
        </w:r>
      </w:hyperlink>
    </w:p>
    <w:p w14:paraId="2806641F" w14:textId="77777777" w:rsidR="00025A83" w:rsidRDefault="001B09D6">
      <w:pPr>
        <w:pStyle w:val="20"/>
        <w:rPr>
          <w:noProof/>
          <w:sz w:val="24"/>
        </w:rPr>
      </w:pPr>
      <w:hyperlink w:anchor="_Toc118620202" w:history="1">
        <w:r w:rsidR="00265088">
          <w:rPr>
            <w:rStyle w:val="ac"/>
            <w:bCs/>
            <w:noProof/>
            <w:sz w:val="32"/>
          </w:rPr>
          <w:t>4.2. Специальные требования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_Toc118620202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5</w:t>
        </w:r>
        <w:r w:rsidR="00265088">
          <w:rPr>
            <w:noProof/>
            <w:webHidden/>
          </w:rPr>
          <w:fldChar w:fldCharType="end"/>
        </w:r>
      </w:hyperlink>
    </w:p>
    <w:p w14:paraId="183BBBB0" w14:textId="77777777" w:rsidR="00025A83" w:rsidRDefault="001B09D6">
      <w:pPr>
        <w:pStyle w:val="10"/>
        <w:rPr>
          <w:noProof/>
          <w:sz w:val="24"/>
        </w:rPr>
      </w:pPr>
      <w:hyperlink w:anchor="_Toc118620203" w:history="1">
        <w:r w:rsidR="00265088">
          <w:rPr>
            <w:rStyle w:val="ac"/>
            <w:noProof/>
          </w:rPr>
          <w:t>5. Средства и порядок испытаний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_Toc118620203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5</w:t>
        </w:r>
        <w:r w:rsidR="00265088">
          <w:rPr>
            <w:noProof/>
            <w:webHidden/>
          </w:rPr>
          <w:fldChar w:fldCharType="end"/>
        </w:r>
      </w:hyperlink>
    </w:p>
    <w:p w14:paraId="469C1688" w14:textId="0E3E4894" w:rsidR="00025A83" w:rsidRDefault="001B09D6">
      <w:pPr>
        <w:pStyle w:val="20"/>
        <w:rPr>
          <w:noProof/>
          <w:sz w:val="24"/>
        </w:rPr>
      </w:pPr>
      <w:hyperlink w:anchor="_Toc118620204" w:history="1">
        <w:r w:rsidR="00265088">
          <w:rPr>
            <w:rStyle w:val="ac"/>
            <w:bCs/>
            <w:noProof/>
            <w:sz w:val="32"/>
          </w:rPr>
          <w:t>5.1. Технические средства, используемые во время испытаний</w:t>
        </w:r>
        <w:r w:rsidR="00265088">
          <w:rPr>
            <w:noProof/>
            <w:webHidden/>
          </w:rPr>
          <w:tab/>
        </w:r>
        <w:r w:rsidR="00C53372">
          <w:rPr>
            <w:noProof/>
            <w:webHidden/>
          </w:rPr>
          <w:t>5</w:t>
        </w:r>
      </w:hyperlink>
    </w:p>
    <w:p w14:paraId="6D193B74" w14:textId="30A158A8" w:rsidR="00025A83" w:rsidRDefault="001B09D6">
      <w:pPr>
        <w:pStyle w:val="20"/>
        <w:rPr>
          <w:noProof/>
          <w:sz w:val="24"/>
        </w:rPr>
      </w:pPr>
      <w:hyperlink w:anchor="_Toc118620205" w:history="1">
        <w:r w:rsidR="00265088">
          <w:rPr>
            <w:rStyle w:val="ac"/>
            <w:bCs/>
            <w:noProof/>
            <w:sz w:val="32"/>
          </w:rPr>
          <w:t>5.2. Программные средства, используемые во время испытаний</w:t>
        </w:r>
        <w:r w:rsidR="00265088">
          <w:rPr>
            <w:noProof/>
            <w:webHidden/>
          </w:rPr>
          <w:tab/>
        </w:r>
        <w:r w:rsidR="00C53372">
          <w:rPr>
            <w:noProof/>
            <w:webHidden/>
          </w:rPr>
          <w:t>5</w:t>
        </w:r>
      </w:hyperlink>
    </w:p>
    <w:p w14:paraId="7C0AC3C7" w14:textId="77777777" w:rsidR="00025A83" w:rsidRDefault="001B09D6">
      <w:pPr>
        <w:pStyle w:val="20"/>
        <w:rPr>
          <w:noProof/>
          <w:sz w:val="24"/>
        </w:rPr>
      </w:pPr>
      <w:hyperlink w:anchor="_Toc118620206" w:history="1">
        <w:r w:rsidR="00265088">
          <w:rPr>
            <w:rStyle w:val="ac"/>
            <w:bCs/>
            <w:noProof/>
            <w:sz w:val="32"/>
          </w:rPr>
          <w:t>5.3. Порядок проведения испытаний</w:t>
        </w:r>
        <w:r w:rsidR="00265088">
          <w:rPr>
            <w:noProof/>
            <w:webHidden/>
          </w:rPr>
          <w:tab/>
        </w:r>
        <w:r w:rsidR="00265088">
          <w:rPr>
            <w:noProof/>
            <w:webHidden/>
          </w:rPr>
          <w:fldChar w:fldCharType="begin"/>
        </w:r>
        <w:r w:rsidR="00265088">
          <w:rPr>
            <w:noProof/>
            <w:webHidden/>
          </w:rPr>
          <w:instrText xml:space="preserve"> PAGEREF _Toc118620206 \h </w:instrText>
        </w:r>
        <w:r w:rsidR="00265088">
          <w:rPr>
            <w:noProof/>
            <w:webHidden/>
          </w:rPr>
        </w:r>
        <w:r w:rsidR="00265088">
          <w:rPr>
            <w:noProof/>
            <w:webHidden/>
          </w:rPr>
          <w:fldChar w:fldCharType="separate"/>
        </w:r>
        <w:r w:rsidR="00265088">
          <w:rPr>
            <w:noProof/>
            <w:webHidden/>
          </w:rPr>
          <w:t>6</w:t>
        </w:r>
        <w:r w:rsidR="00265088">
          <w:rPr>
            <w:noProof/>
            <w:webHidden/>
          </w:rPr>
          <w:fldChar w:fldCharType="end"/>
        </w:r>
      </w:hyperlink>
    </w:p>
    <w:p w14:paraId="27BC695E" w14:textId="2CD133B6" w:rsidR="00025A83" w:rsidRDefault="001B09D6">
      <w:pPr>
        <w:pStyle w:val="10"/>
        <w:rPr>
          <w:noProof/>
          <w:sz w:val="24"/>
        </w:rPr>
      </w:pPr>
      <w:hyperlink w:anchor="_Toc118620220" w:history="1">
        <w:r w:rsidR="00265088">
          <w:rPr>
            <w:rStyle w:val="ac"/>
            <w:noProof/>
          </w:rPr>
          <w:t>6. Методы испытаний</w:t>
        </w:r>
        <w:r w:rsidR="00265088">
          <w:rPr>
            <w:noProof/>
            <w:webHidden/>
          </w:rPr>
          <w:tab/>
        </w:r>
      </w:hyperlink>
      <w:r w:rsidR="00C53372">
        <w:rPr>
          <w:noProof/>
        </w:rPr>
        <w:t>6</w:t>
      </w:r>
    </w:p>
    <w:p w14:paraId="022313CB" w14:textId="7974AAB2" w:rsidR="00025A83" w:rsidRDefault="001B09D6">
      <w:pPr>
        <w:pStyle w:val="20"/>
        <w:rPr>
          <w:noProof/>
          <w:sz w:val="24"/>
        </w:rPr>
      </w:pPr>
      <w:hyperlink w:anchor="_Toc118620221" w:history="1">
        <w:r w:rsidR="00265088">
          <w:rPr>
            <w:rStyle w:val="ac"/>
            <w:bCs/>
            <w:noProof/>
            <w:sz w:val="32"/>
          </w:rPr>
          <w:t>6.1. Методика проведения проверки</w:t>
        </w:r>
        <w:r w:rsidR="00ED4D1A">
          <w:rPr>
            <w:rStyle w:val="ac"/>
            <w:bCs/>
            <w:noProof/>
            <w:sz w:val="32"/>
          </w:rPr>
          <w:t xml:space="preserve"> функциональных характеристик</w:t>
        </w:r>
        <w:r w:rsidR="00265088">
          <w:rPr>
            <w:noProof/>
            <w:webHidden/>
          </w:rPr>
          <w:tab/>
        </w:r>
      </w:hyperlink>
      <w:r w:rsidR="00C53372">
        <w:rPr>
          <w:noProof/>
        </w:rPr>
        <w:t>6</w:t>
      </w:r>
    </w:p>
    <w:p w14:paraId="6BEF3EA4" w14:textId="6DF1D795" w:rsidR="00025A83" w:rsidRDefault="001B09D6">
      <w:pPr>
        <w:pStyle w:val="10"/>
        <w:rPr>
          <w:noProof/>
          <w:sz w:val="24"/>
        </w:rPr>
      </w:pPr>
      <w:hyperlink w:anchor="_Toc118620225" w:history="1">
        <w:r w:rsidR="00265088">
          <w:rPr>
            <w:rStyle w:val="ac"/>
            <w:noProof/>
          </w:rPr>
          <w:t>Лист регистрации изменений</w:t>
        </w:r>
        <w:r w:rsidR="00265088">
          <w:rPr>
            <w:noProof/>
            <w:webHidden/>
          </w:rPr>
          <w:tab/>
        </w:r>
      </w:hyperlink>
      <w:r w:rsidR="00C53372">
        <w:rPr>
          <w:noProof/>
        </w:rPr>
        <w:t>9</w:t>
      </w:r>
    </w:p>
    <w:p w14:paraId="5442FD28" w14:textId="77777777" w:rsidR="00025A83" w:rsidRDefault="00265088">
      <w:pPr>
        <w:pStyle w:val="40"/>
        <w:ind w:left="0"/>
      </w:pPr>
      <w:r>
        <w:fldChar w:fldCharType="end"/>
      </w:r>
    </w:p>
    <w:p w14:paraId="28F6D0CF" w14:textId="77777777" w:rsidR="00025A83" w:rsidRDefault="00265088" w:rsidP="00D018E6">
      <w:pPr>
        <w:pStyle w:val="1"/>
        <w:spacing w:line="360" w:lineRule="auto"/>
        <w:rPr>
          <w:caps/>
          <w:sz w:val="32"/>
        </w:rPr>
      </w:pPr>
      <w:r>
        <w:br w:type="page"/>
      </w:r>
      <w:bookmarkStart w:id="4" w:name="_Toc118620194"/>
      <w:r>
        <w:rPr>
          <w:caps/>
          <w:sz w:val="32"/>
        </w:rPr>
        <w:lastRenderedPageBreak/>
        <w:t>Объект испытаний</w:t>
      </w:r>
      <w:bookmarkEnd w:id="4"/>
    </w:p>
    <w:p w14:paraId="7262B444" w14:textId="77777777" w:rsidR="00025A83" w:rsidRDefault="00025A83" w:rsidP="00D018E6">
      <w:pPr>
        <w:spacing w:line="360" w:lineRule="auto"/>
      </w:pPr>
    </w:p>
    <w:p w14:paraId="4FAA94AE" w14:textId="77777777" w:rsidR="00025A83" w:rsidRDefault="00265088" w:rsidP="00D018E6">
      <w:pPr>
        <w:pStyle w:val="2"/>
        <w:spacing w:line="360" w:lineRule="auto"/>
        <w:jc w:val="left"/>
        <w:rPr>
          <w:b/>
          <w:bCs/>
          <w:sz w:val="32"/>
        </w:rPr>
      </w:pPr>
      <w:bookmarkStart w:id="5" w:name="_Toc118620195"/>
      <w:r>
        <w:rPr>
          <w:b/>
          <w:bCs/>
          <w:sz w:val="32"/>
        </w:rPr>
        <w:t>Наименование испытуемой программы</w:t>
      </w:r>
      <w:bookmarkEnd w:id="5"/>
    </w:p>
    <w:p w14:paraId="34ACAB7D" w14:textId="77777777" w:rsidR="003333A9" w:rsidRDefault="003333A9" w:rsidP="00D018E6">
      <w:pPr>
        <w:spacing w:line="360" w:lineRule="auto"/>
        <w:jc w:val="both"/>
        <w:rPr>
          <w:sz w:val="28"/>
        </w:rPr>
      </w:pPr>
    </w:p>
    <w:p w14:paraId="098778F1" w14:textId="45BB11F5" w:rsidR="00025A83" w:rsidRDefault="005D4F97" w:rsidP="00D018E6">
      <w:pPr>
        <w:spacing w:line="360" w:lineRule="auto"/>
        <w:ind w:firstLine="576"/>
        <w:jc w:val="both"/>
        <w:rPr>
          <w:sz w:val="28"/>
        </w:rPr>
      </w:pPr>
      <w:r w:rsidRPr="005D4F97">
        <w:rPr>
          <w:sz w:val="28"/>
        </w:rPr>
        <w:t xml:space="preserve">Программа моделирования процедуры макро- и микро- слияния в ядре </w:t>
      </w:r>
      <w:r>
        <w:rPr>
          <w:sz w:val="28"/>
          <w:lang w:val="en-US"/>
        </w:rPr>
        <w:t>CPU</w:t>
      </w:r>
      <w:r>
        <w:rPr>
          <w:sz w:val="28"/>
        </w:rPr>
        <w:t>.</w:t>
      </w:r>
    </w:p>
    <w:p w14:paraId="1A6ECF44" w14:textId="77777777" w:rsidR="005D4F97" w:rsidRDefault="005D4F97" w:rsidP="00D018E6">
      <w:pPr>
        <w:spacing w:line="360" w:lineRule="auto"/>
        <w:jc w:val="both"/>
      </w:pPr>
    </w:p>
    <w:p w14:paraId="3CDDD6B7" w14:textId="375C6433" w:rsidR="003333A9" w:rsidRPr="003333A9" w:rsidRDefault="00265088" w:rsidP="00D018E6">
      <w:pPr>
        <w:pStyle w:val="2"/>
        <w:spacing w:line="360" w:lineRule="auto"/>
        <w:jc w:val="left"/>
        <w:rPr>
          <w:b/>
          <w:bCs/>
          <w:sz w:val="32"/>
        </w:rPr>
      </w:pPr>
      <w:bookmarkStart w:id="6" w:name="_Toc118620196"/>
      <w:r>
        <w:rPr>
          <w:b/>
          <w:bCs/>
          <w:sz w:val="32"/>
        </w:rPr>
        <w:t>Область применения испытуемой программы</w:t>
      </w:r>
      <w:bookmarkEnd w:id="6"/>
    </w:p>
    <w:p w14:paraId="0E2F0575" w14:textId="77777777" w:rsidR="003333A9" w:rsidRDefault="003333A9" w:rsidP="00D018E6">
      <w:pPr>
        <w:spacing w:line="360" w:lineRule="auto"/>
        <w:jc w:val="both"/>
        <w:rPr>
          <w:sz w:val="28"/>
        </w:rPr>
      </w:pPr>
    </w:p>
    <w:p w14:paraId="452ADDF5" w14:textId="23E0439B" w:rsidR="00025A83" w:rsidRDefault="003333A9" w:rsidP="00D018E6">
      <w:pPr>
        <w:spacing w:line="360" w:lineRule="auto"/>
        <w:ind w:firstLine="576"/>
        <w:jc w:val="both"/>
        <w:rPr>
          <w:sz w:val="28"/>
        </w:rPr>
      </w:pPr>
      <w:r w:rsidRPr="005D4F97">
        <w:rPr>
          <w:sz w:val="28"/>
        </w:rPr>
        <w:t xml:space="preserve">Программа </w:t>
      </w:r>
      <w:r>
        <w:rPr>
          <w:sz w:val="28"/>
        </w:rPr>
        <w:t>может применяться в качестве обучающего элемента для студентов технических вузов при освоении принципов работы процессора персонального компьютера. Также, программа может использоваться исследователями и разработчиками, действующими в области изобретения, продвижения и производства микропроцессоров.</w:t>
      </w:r>
    </w:p>
    <w:p w14:paraId="03C80077" w14:textId="77777777" w:rsidR="003333A9" w:rsidRPr="003333A9" w:rsidRDefault="003333A9" w:rsidP="00D018E6">
      <w:pPr>
        <w:spacing w:line="360" w:lineRule="auto"/>
        <w:jc w:val="both"/>
        <w:rPr>
          <w:sz w:val="28"/>
        </w:rPr>
      </w:pPr>
    </w:p>
    <w:p w14:paraId="1891D892" w14:textId="77777777" w:rsidR="00025A83" w:rsidRDefault="00265088" w:rsidP="00D018E6">
      <w:pPr>
        <w:pStyle w:val="2"/>
        <w:spacing w:line="360" w:lineRule="auto"/>
        <w:jc w:val="left"/>
        <w:rPr>
          <w:b/>
          <w:bCs/>
          <w:sz w:val="32"/>
        </w:rPr>
      </w:pPr>
      <w:bookmarkStart w:id="7" w:name="_Toc118620197"/>
      <w:r>
        <w:rPr>
          <w:b/>
          <w:bCs/>
          <w:sz w:val="32"/>
        </w:rPr>
        <w:t>Обозначение испытуемой программы</w:t>
      </w:r>
      <w:bookmarkEnd w:id="7"/>
    </w:p>
    <w:p w14:paraId="33E80BB7" w14:textId="77777777" w:rsidR="00025A83" w:rsidRDefault="00025A83" w:rsidP="00D018E6">
      <w:pPr>
        <w:spacing w:line="360" w:lineRule="auto"/>
      </w:pPr>
    </w:p>
    <w:p w14:paraId="6816386E" w14:textId="31E487CE" w:rsidR="00025A83" w:rsidRPr="00575766" w:rsidRDefault="00575766" w:rsidP="00D018E6">
      <w:pPr>
        <w:spacing w:line="360" w:lineRule="auto"/>
        <w:ind w:firstLine="432"/>
        <w:jc w:val="both"/>
        <w:rPr>
          <w:sz w:val="28"/>
          <w:szCs w:val="28"/>
        </w:rPr>
      </w:pPr>
      <w:r w:rsidRPr="00575766">
        <w:rPr>
          <w:sz w:val="28"/>
          <w:szCs w:val="28"/>
        </w:rPr>
        <w:t xml:space="preserve">Название программы: </w:t>
      </w:r>
      <w:r w:rsidR="00706AAA" w:rsidRPr="00706AAA">
        <w:rPr>
          <w:sz w:val="28"/>
          <w:szCs w:val="28"/>
        </w:rPr>
        <w:t>«Fusion Simulator.exe»</w:t>
      </w:r>
      <w:r w:rsidR="00706AAA">
        <w:rPr>
          <w:sz w:val="28"/>
          <w:szCs w:val="28"/>
        </w:rPr>
        <w:t>.</w:t>
      </w:r>
    </w:p>
    <w:p w14:paraId="377FC2B5" w14:textId="77777777" w:rsidR="00025A83" w:rsidRDefault="00025A83" w:rsidP="00D018E6">
      <w:pPr>
        <w:spacing w:line="360" w:lineRule="auto"/>
      </w:pPr>
    </w:p>
    <w:p w14:paraId="5FE96602" w14:textId="2B74A19B" w:rsidR="00025A83" w:rsidRPr="00575766" w:rsidRDefault="00265088" w:rsidP="00D018E6">
      <w:pPr>
        <w:pStyle w:val="1"/>
        <w:spacing w:line="360" w:lineRule="auto"/>
        <w:rPr>
          <w:caps/>
          <w:sz w:val="32"/>
        </w:rPr>
      </w:pPr>
      <w:bookmarkStart w:id="8" w:name="_Toc118620198"/>
      <w:r>
        <w:rPr>
          <w:caps/>
          <w:sz w:val="32"/>
        </w:rPr>
        <w:t>Цель испытаний</w:t>
      </w:r>
      <w:bookmarkEnd w:id="8"/>
    </w:p>
    <w:p w14:paraId="29D1B946" w14:textId="77777777" w:rsidR="00575766" w:rsidRDefault="00575766" w:rsidP="00D018E6">
      <w:pPr>
        <w:spacing w:line="360" w:lineRule="auto"/>
        <w:ind w:firstLine="708"/>
        <w:jc w:val="both"/>
      </w:pPr>
    </w:p>
    <w:p w14:paraId="5C7F7BF1" w14:textId="6DBD7124" w:rsidR="00025A83" w:rsidRPr="00575766" w:rsidRDefault="00265088" w:rsidP="00D018E6">
      <w:pPr>
        <w:spacing w:line="360" w:lineRule="auto"/>
        <w:ind w:firstLine="432"/>
        <w:jc w:val="both"/>
        <w:rPr>
          <w:sz w:val="28"/>
          <w:szCs w:val="28"/>
        </w:rPr>
      </w:pPr>
      <w:r w:rsidRPr="00575766">
        <w:rPr>
          <w:sz w:val="28"/>
          <w:szCs w:val="28"/>
        </w:rPr>
        <w:t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в программном документе «Техническое задание».</w:t>
      </w:r>
    </w:p>
    <w:p w14:paraId="21C2C26A" w14:textId="77777777" w:rsidR="00025A83" w:rsidRDefault="00025A83" w:rsidP="00D018E6">
      <w:pPr>
        <w:spacing w:line="360" w:lineRule="auto"/>
      </w:pPr>
    </w:p>
    <w:p w14:paraId="36E1C764" w14:textId="3E01729A" w:rsidR="00025A83" w:rsidRPr="00575766" w:rsidRDefault="00265088" w:rsidP="00D018E6">
      <w:pPr>
        <w:pStyle w:val="1"/>
        <w:spacing w:line="360" w:lineRule="auto"/>
        <w:rPr>
          <w:caps/>
          <w:sz w:val="32"/>
        </w:rPr>
      </w:pPr>
      <w:bookmarkStart w:id="9" w:name="_Toc118620199"/>
      <w:r>
        <w:rPr>
          <w:caps/>
          <w:sz w:val="32"/>
        </w:rPr>
        <w:t>Требования к программе</w:t>
      </w:r>
      <w:bookmarkEnd w:id="9"/>
    </w:p>
    <w:p w14:paraId="0EAB0659" w14:textId="77777777" w:rsidR="00025A83" w:rsidRDefault="00025A83" w:rsidP="00D018E6">
      <w:pPr>
        <w:spacing w:line="360" w:lineRule="auto"/>
      </w:pPr>
    </w:p>
    <w:p w14:paraId="555DAD4E" w14:textId="7DA2FB63" w:rsidR="00025A83" w:rsidRPr="00D018E6" w:rsidRDefault="00265088" w:rsidP="00D018E6">
      <w:pPr>
        <w:spacing w:line="360" w:lineRule="auto"/>
        <w:ind w:firstLine="432"/>
        <w:jc w:val="both"/>
        <w:rPr>
          <w:sz w:val="28"/>
          <w:szCs w:val="28"/>
        </w:rPr>
      </w:pPr>
      <w:r w:rsidRPr="00575766">
        <w:rPr>
          <w:sz w:val="28"/>
          <w:szCs w:val="28"/>
        </w:rPr>
        <w:t xml:space="preserve">При проведении испытаний функциональные характеристики (возможности) программы </w:t>
      </w:r>
      <w:r w:rsidRPr="00575766">
        <w:rPr>
          <w:spacing w:val="8"/>
          <w:sz w:val="28"/>
          <w:szCs w:val="28"/>
        </w:rPr>
        <w:t xml:space="preserve">подлежат проверке на соответствие требованиям, изложенным </w:t>
      </w:r>
      <w:r w:rsidR="00575766" w:rsidRPr="00575766">
        <w:rPr>
          <w:spacing w:val="8"/>
          <w:sz w:val="28"/>
          <w:szCs w:val="28"/>
        </w:rPr>
        <w:t>в Техническом задании</w:t>
      </w:r>
      <w:r w:rsidRPr="00575766">
        <w:rPr>
          <w:sz w:val="28"/>
          <w:szCs w:val="28"/>
        </w:rPr>
        <w:t>.</w:t>
      </w:r>
    </w:p>
    <w:p w14:paraId="05CE7E27" w14:textId="77777777" w:rsidR="00025A83" w:rsidRDefault="00265088" w:rsidP="00D018E6">
      <w:pPr>
        <w:pStyle w:val="1"/>
        <w:spacing w:line="360" w:lineRule="auto"/>
        <w:rPr>
          <w:caps/>
          <w:sz w:val="32"/>
        </w:rPr>
      </w:pPr>
      <w:bookmarkStart w:id="10" w:name="_Toc118620200"/>
      <w:r>
        <w:rPr>
          <w:caps/>
          <w:sz w:val="32"/>
        </w:rPr>
        <w:lastRenderedPageBreak/>
        <w:t>Требования к программной документации</w:t>
      </w:r>
      <w:bookmarkEnd w:id="10"/>
    </w:p>
    <w:p w14:paraId="6E093E46" w14:textId="77777777" w:rsidR="00025A83" w:rsidRDefault="00025A83" w:rsidP="00D018E6">
      <w:pPr>
        <w:spacing w:line="360" w:lineRule="auto"/>
      </w:pPr>
    </w:p>
    <w:p w14:paraId="73A6E7FB" w14:textId="77777777" w:rsidR="00025A83" w:rsidRDefault="00265088" w:rsidP="00D018E6">
      <w:pPr>
        <w:pStyle w:val="2"/>
        <w:numPr>
          <w:ilvl w:val="1"/>
          <w:numId w:val="15"/>
        </w:numPr>
        <w:spacing w:line="360" w:lineRule="auto"/>
        <w:jc w:val="left"/>
        <w:rPr>
          <w:b/>
          <w:bCs/>
          <w:sz w:val="32"/>
        </w:rPr>
      </w:pPr>
      <w:bookmarkStart w:id="11" w:name="_Toc118620201"/>
      <w:r>
        <w:rPr>
          <w:b/>
          <w:bCs/>
          <w:sz w:val="32"/>
        </w:rPr>
        <w:t>Состав программной документации, предъявляемой на испытания</w:t>
      </w:r>
      <w:bookmarkEnd w:id="11"/>
    </w:p>
    <w:p w14:paraId="455CF698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64E8D872" w14:textId="6C81F3F9" w:rsidR="00025A83" w:rsidRPr="00575766" w:rsidRDefault="00265088" w:rsidP="00D018E6">
      <w:pPr>
        <w:spacing w:line="360" w:lineRule="auto"/>
        <w:ind w:firstLine="576"/>
        <w:rPr>
          <w:sz w:val="28"/>
          <w:szCs w:val="28"/>
        </w:rPr>
      </w:pPr>
      <w:r w:rsidRPr="00575766">
        <w:rPr>
          <w:sz w:val="28"/>
          <w:szCs w:val="28"/>
        </w:rPr>
        <w:t>Состав программной документации должен включать в себя:</w:t>
      </w:r>
    </w:p>
    <w:p w14:paraId="53C46741" w14:textId="77777777" w:rsidR="00025A83" w:rsidRPr="00575766" w:rsidRDefault="00265088" w:rsidP="00D018E6">
      <w:pPr>
        <w:spacing w:line="360" w:lineRule="auto"/>
        <w:rPr>
          <w:spacing w:val="2"/>
          <w:sz w:val="28"/>
          <w:szCs w:val="28"/>
        </w:rPr>
      </w:pPr>
      <w:r w:rsidRPr="00575766">
        <w:rPr>
          <w:sz w:val="28"/>
          <w:szCs w:val="28"/>
        </w:rPr>
        <w:t>1)</w:t>
      </w:r>
      <w:r w:rsidRPr="00575766">
        <w:rPr>
          <w:sz w:val="28"/>
          <w:szCs w:val="28"/>
        </w:rPr>
        <w:tab/>
      </w:r>
      <w:r w:rsidRPr="00575766">
        <w:rPr>
          <w:spacing w:val="2"/>
          <w:sz w:val="28"/>
          <w:szCs w:val="28"/>
        </w:rPr>
        <w:t>техническое задание;</w:t>
      </w:r>
    </w:p>
    <w:p w14:paraId="30B9FA49" w14:textId="77777777" w:rsidR="00025A83" w:rsidRPr="00575766" w:rsidRDefault="00265088" w:rsidP="00D018E6">
      <w:pPr>
        <w:spacing w:line="360" w:lineRule="auto"/>
        <w:rPr>
          <w:spacing w:val="2"/>
          <w:sz w:val="28"/>
          <w:szCs w:val="28"/>
        </w:rPr>
      </w:pPr>
      <w:r w:rsidRPr="00575766">
        <w:rPr>
          <w:sz w:val="28"/>
          <w:szCs w:val="28"/>
        </w:rPr>
        <w:t>2)</w:t>
      </w:r>
      <w:r w:rsidRPr="00575766">
        <w:rPr>
          <w:sz w:val="28"/>
          <w:szCs w:val="28"/>
        </w:rPr>
        <w:tab/>
      </w:r>
      <w:r w:rsidRPr="00575766">
        <w:rPr>
          <w:spacing w:val="2"/>
          <w:sz w:val="28"/>
          <w:szCs w:val="28"/>
        </w:rPr>
        <w:t>спецификация;</w:t>
      </w:r>
    </w:p>
    <w:p w14:paraId="69C39BE8" w14:textId="77777777" w:rsidR="00025A83" w:rsidRPr="00575766" w:rsidRDefault="00265088" w:rsidP="00D018E6">
      <w:pPr>
        <w:spacing w:line="360" w:lineRule="auto"/>
        <w:rPr>
          <w:spacing w:val="2"/>
          <w:sz w:val="28"/>
          <w:szCs w:val="28"/>
        </w:rPr>
      </w:pPr>
      <w:r w:rsidRPr="00575766">
        <w:rPr>
          <w:sz w:val="28"/>
          <w:szCs w:val="28"/>
        </w:rPr>
        <w:t>3)</w:t>
      </w:r>
      <w:r w:rsidRPr="00575766">
        <w:rPr>
          <w:sz w:val="28"/>
          <w:szCs w:val="28"/>
        </w:rPr>
        <w:tab/>
        <w:t>текст программы</w:t>
      </w:r>
      <w:r w:rsidRPr="00575766">
        <w:rPr>
          <w:spacing w:val="2"/>
          <w:sz w:val="28"/>
          <w:szCs w:val="28"/>
        </w:rPr>
        <w:t>;</w:t>
      </w:r>
    </w:p>
    <w:p w14:paraId="104107DF" w14:textId="77777777" w:rsidR="00025A83" w:rsidRPr="00575766" w:rsidRDefault="00265088" w:rsidP="00D018E6">
      <w:pPr>
        <w:spacing w:line="360" w:lineRule="auto"/>
        <w:rPr>
          <w:sz w:val="28"/>
          <w:szCs w:val="28"/>
        </w:rPr>
      </w:pPr>
      <w:r w:rsidRPr="00575766">
        <w:rPr>
          <w:sz w:val="28"/>
          <w:szCs w:val="28"/>
        </w:rPr>
        <w:t>4)</w:t>
      </w:r>
      <w:r w:rsidRPr="00575766">
        <w:rPr>
          <w:sz w:val="28"/>
          <w:szCs w:val="28"/>
        </w:rPr>
        <w:tab/>
        <w:t>описание программы</w:t>
      </w:r>
      <w:r w:rsidRPr="00575766">
        <w:rPr>
          <w:spacing w:val="2"/>
          <w:sz w:val="28"/>
          <w:szCs w:val="28"/>
        </w:rPr>
        <w:t>;</w:t>
      </w:r>
    </w:p>
    <w:p w14:paraId="29D7C1C4" w14:textId="77777777" w:rsidR="00025A83" w:rsidRPr="00575766" w:rsidRDefault="00265088" w:rsidP="00D018E6">
      <w:pPr>
        <w:spacing w:line="360" w:lineRule="auto"/>
        <w:rPr>
          <w:spacing w:val="-2"/>
          <w:sz w:val="28"/>
          <w:szCs w:val="28"/>
        </w:rPr>
      </w:pPr>
      <w:r w:rsidRPr="00575766">
        <w:rPr>
          <w:spacing w:val="-9"/>
          <w:sz w:val="28"/>
          <w:szCs w:val="28"/>
        </w:rPr>
        <w:t>5)</w:t>
      </w:r>
      <w:r w:rsidRPr="00575766">
        <w:rPr>
          <w:sz w:val="28"/>
          <w:szCs w:val="28"/>
        </w:rPr>
        <w:tab/>
      </w:r>
      <w:r w:rsidRPr="00575766">
        <w:rPr>
          <w:spacing w:val="-2"/>
          <w:sz w:val="28"/>
          <w:szCs w:val="28"/>
        </w:rPr>
        <w:t>программу и методики испытаний;</w:t>
      </w:r>
    </w:p>
    <w:p w14:paraId="562E1C18" w14:textId="6C57286C" w:rsidR="00025A83" w:rsidRPr="00575766" w:rsidRDefault="00575766" w:rsidP="00D018E6">
      <w:pPr>
        <w:spacing w:line="360" w:lineRule="auto"/>
        <w:rPr>
          <w:sz w:val="28"/>
          <w:szCs w:val="28"/>
        </w:rPr>
      </w:pPr>
      <w:r w:rsidRPr="00575766">
        <w:rPr>
          <w:spacing w:val="-11"/>
          <w:sz w:val="28"/>
          <w:szCs w:val="28"/>
        </w:rPr>
        <w:t>6</w:t>
      </w:r>
      <w:r w:rsidR="00265088" w:rsidRPr="00575766">
        <w:rPr>
          <w:spacing w:val="-11"/>
          <w:sz w:val="28"/>
          <w:szCs w:val="28"/>
        </w:rPr>
        <w:t>)</w:t>
      </w:r>
      <w:r w:rsidR="00265088" w:rsidRPr="00575766">
        <w:rPr>
          <w:sz w:val="28"/>
          <w:szCs w:val="28"/>
        </w:rPr>
        <w:tab/>
        <w:t xml:space="preserve">руководство </w:t>
      </w:r>
      <w:r w:rsidR="00ED4D1A">
        <w:rPr>
          <w:sz w:val="28"/>
          <w:szCs w:val="28"/>
        </w:rPr>
        <w:t>оператора</w:t>
      </w:r>
      <w:r w:rsidR="00265088" w:rsidRPr="00575766">
        <w:rPr>
          <w:sz w:val="28"/>
          <w:szCs w:val="28"/>
        </w:rPr>
        <w:t>;</w:t>
      </w:r>
    </w:p>
    <w:p w14:paraId="41F8B436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7D26603E" w14:textId="77777777" w:rsidR="00025A83" w:rsidRDefault="00265088" w:rsidP="00D018E6">
      <w:pPr>
        <w:pStyle w:val="2"/>
        <w:numPr>
          <w:ilvl w:val="1"/>
          <w:numId w:val="15"/>
        </w:numPr>
        <w:spacing w:line="360" w:lineRule="auto"/>
        <w:jc w:val="left"/>
        <w:rPr>
          <w:b/>
          <w:bCs/>
          <w:sz w:val="32"/>
        </w:rPr>
      </w:pPr>
      <w:bookmarkStart w:id="12" w:name="_Toc118620202"/>
      <w:r>
        <w:rPr>
          <w:b/>
          <w:bCs/>
          <w:sz w:val="32"/>
        </w:rPr>
        <w:t>Специальные требования</w:t>
      </w:r>
      <w:bookmarkEnd w:id="12"/>
    </w:p>
    <w:p w14:paraId="01122BD4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3BE3F269" w14:textId="43DB3938" w:rsidR="00025A83" w:rsidRPr="00575766" w:rsidRDefault="00265088" w:rsidP="00D018E6">
      <w:pPr>
        <w:spacing w:line="360" w:lineRule="auto"/>
        <w:ind w:left="432"/>
        <w:rPr>
          <w:sz w:val="28"/>
          <w:szCs w:val="28"/>
        </w:rPr>
      </w:pPr>
      <w:r w:rsidRPr="00575766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32D77AF7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0F9520E3" w14:textId="77777777" w:rsidR="00025A83" w:rsidRDefault="00265088" w:rsidP="00D018E6">
      <w:pPr>
        <w:pStyle w:val="1"/>
        <w:spacing w:line="360" w:lineRule="auto"/>
        <w:rPr>
          <w:caps/>
          <w:sz w:val="32"/>
        </w:rPr>
      </w:pPr>
      <w:bookmarkStart w:id="13" w:name="_Toc118620203"/>
      <w:r>
        <w:rPr>
          <w:caps/>
          <w:sz w:val="32"/>
        </w:rPr>
        <w:t>Средства и порядок испытаний</w:t>
      </w:r>
      <w:bookmarkEnd w:id="13"/>
    </w:p>
    <w:p w14:paraId="375EFE92" w14:textId="77777777" w:rsidR="00025A83" w:rsidRDefault="00025A83" w:rsidP="00D018E6">
      <w:pPr>
        <w:spacing w:line="360" w:lineRule="auto"/>
      </w:pPr>
    </w:p>
    <w:p w14:paraId="5258FD81" w14:textId="77777777" w:rsidR="00025A83" w:rsidRDefault="00265088" w:rsidP="00D018E6">
      <w:pPr>
        <w:pStyle w:val="2"/>
        <w:numPr>
          <w:ilvl w:val="1"/>
          <w:numId w:val="9"/>
        </w:numPr>
        <w:spacing w:line="360" w:lineRule="auto"/>
        <w:jc w:val="left"/>
        <w:rPr>
          <w:b/>
          <w:bCs/>
          <w:sz w:val="32"/>
        </w:rPr>
      </w:pPr>
      <w:bookmarkStart w:id="14" w:name="_Toc118620204"/>
      <w:r>
        <w:rPr>
          <w:b/>
          <w:bCs/>
          <w:sz w:val="32"/>
        </w:rPr>
        <w:t>Технические средства, используемые во время испытаний</w:t>
      </w:r>
      <w:bookmarkEnd w:id="14"/>
    </w:p>
    <w:p w14:paraId="2BA2EEDF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24B2B1C9" w14:textId="191EF514" w:rsidR="00025A83" w:rsidRPr="00575766" w:rsidRDefault="003333A9" w:rsidP="00D018E6">
      <w:pPr>
        <w:spacing w:line="360" w:lineRule="auto"/>
        <w:ind w:left="576"/>
        <w:rPr>
          <w:sz w:val="28"/>
          <w:szCs w:val="28"/>
        </w:rPr>
      </w:pPr>
      <w:r w:rsidRPr="00575766">
        <w:rPr>
          <w:sz w:val="28"/>
          <w:szCs w:val="28"/>
        </w:rPr>
        <w:t>Для проведения тестирования необходим стандартный комплект оборудования.</w:t>
      </w:r>
    </w:p>
    <w:p w14:paraId="15A6C507" w14:textId="77777777" w:rsidR="00025A83" w:rsidRDefault="00025A83" w:rsidP="00D018E6">
      <w:pPr>
        <w:spacing w:line="360" w:lineRule="auto"/>
      </w:pPr>
    </w:p>
    <w:p w14:paraId="485AB378" w14:textId="045D563C" w:rsidR="00025A83" w:rsidRDefault="00265088" w:rsidP="00D018E6">
      <w:pPr>
        <w:pStyle w:val="2"/>
        <w:spacing w:line="360" w:lineRule="auto"/>
        <w:jc w:val="left"/>
      </w:pPr>
      <w:bookmarkStart w:id="15" w:name="_Toc118620205"/>
      <w:r w:rsidRPr="00575766">
        <w:rPr>
          <w:b/>
          <w:bCs/>
          <w:sz w:val="32"/>
        </w:rPr>
        <w:t>Программные средства, используемые во время испытаний</w:t>
      </w:r>
      <w:bookmarkEnd w:id="15"/>
    </w:p>
    <w:p w14:paraId="5AA3DF0E" w14:textId="0BC20082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18534A56" w14:textId="77777777" w:rsidR="00575766" w:rsidRPr="00575766" w:rsidRDefault="00575766" w:rsidP="00D018E6">
      <w:pPr>
        <w:spacing w:line="360" w:lineRule="auto"/>
        <w:rPr>
          <w:sz w:val="28"/>
          <w:szCs w:val="28"/>
        </w:rPr>
      </w:pPr>
      <w:r w:rsidRPr="00575766">
        <w:rPr>
          <w:sz w:val="28"/>
          <w:szCs w:val="28"/>
        </w:rPr>
        <w:t xml:space="preserve">1) операционная система </w:t>
      </w:r>
      <w:proofErr w:type="spellStart"/>
      <w:r w:rsidRPr="00575766">
        <w:rPr>
          <w:sz w:val="28"/>
          <w:szCs w:val="28"/>
        </w:rPr>
        <w:t>Windows</w:t>
      </w:r>
      <w:proofErr w:type="spellEnd"/>
      <w:r w:rsidRPr="00575766">
        <w:rPr>
          <w:sz w:val="28"/>
          <w:szCs w:val="28"/>
        </w:rPr>
        <w:t xml:space="preserve"> 7; </w:t>
      </w:r>
    </w:p>
    <w:p w14:paraId="0E852816" w14:textId="04649B87" w:rsidR="00575766" w:rsidRPr="00575766" w:rsidRDefault="00575766" w:rsidP="00D018E6">
      <w:pPr>
        <w:spacing w:line="360" w:lineRule="auto"/>
        <w:rPr>
          <w:sz w:val="28"/>
          <w:szCs w:val="28"/>
        </w:rPr>
      </w:pPr>
      <w:r w:rsidRPr="00575766">
        <w:rPr>
          <w:sz w:val="28"/>
          <w:szCs w:val="28"/>
        </w:rPr>
        <w:t xml:space="preserve">2) .NET </w:t>
      </w:r>
      <w:proofErr w:type="spellStart"/>
      <w:r w:rsidRPr="00575766">
        <w:rPr>
          <w:sz w:val="28"/>
          <w:szCs w:val="28"/>
        </w:rPr>
        <w:t>Framework</w:t>
      </w:r>
      <w:proofErr w:type="spellEnd"/>
      <w:r w:rsidRPr="00575766">
        <w:rPr>
          <w:sz w:val="28"/>
          <w:szCs w:val="28"/>
        </w:rPr>
        <w:t xml:space="preserve"> 4.5. 5.3. </w:t>
      </w:r>
    </w:p>
    <w:p w14:paraId="5BB0FB78" w14:textId="77777777" w:rsidR="00025A83" w:rsidRPr="00575766" w:rsidRDefault="00025A83" w:rsidP="00D018E6">
      <w:pPr>
        <w:spacing w:line="360" w:lineRule="auto"/>
        <w:rPr>
          <w:sz w:val="28"/>
          <w:szCs w:val="28"/>
        </w:rPr>
      </w:pPr>
    </w:p>
    <w:p w14:paraId="28D949D3" w14:textId="2F27F5B5" w:rsidR="002F18FC" w:rsidRPr="00E90B23" w:rsidRDefault="00265088" w:rsidP="00D018E6">
      <w:pPr>
        <w:pStyle w:val="2"/>
        <w:spacing w:line="360" w:lineRule="auto"/>
        <w:jc w:val="left"/>
        <w:rPr>
          <w:b/>
          <w:bCs/>
          <w:sz w:val="32"/>
        </w:rPr>
      </w:pPr>
      <w:bookmarkStart w:id="16" w:name="_Toc118620206"/>
      <w:r>
        <w:rPr>
          <w:b/>
          <w:bCs/>
          <w:sz w:val="32"/>
        </w:rPr>
        <w:lastRenderedPageBreak/>
        <w:t>Порядок проведения испытаний</w:t>
      </w:r>
      <w:bookmarkEnd w:id="16"/>
    </w:p>
    <w:p w14:paraId="3997629D" w14:textId="77777777" w:rsidR="00E90B23" w:rsidRDefault="00E90B23" w:rsidP="00D018E6">
      <w:pPr>
        <w:spacing w:line="360" w:lineRule="auto"/>
        <w:rPr>
          <w:sz w:val="28"/>
          <w:szCs w:val="28"/>
        </w:rPr>
      </w:pPr>
    </w:p>
    <w:p w14:paraId="768338DD" w14:textId="2B09FF64" w:rsidR="00025A83" w:rsidRPr="00D018E6" w:rsidRDefault="002F18FC" w:rsidP="00D018E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</w:t>
      </w:r>
      <w:r w:rsidR="00E90B23">
        <w:rPr>
          <w:sz w:val="28"/>
          <w:szCs w:val="28"/>
        </w:rPr>
        <w:t>:</w:t>
      </w:r>
    </w:p>
    <w:p w14:paraId="0ECAF635" w14:textId="77777777" w:rsidR="002F18FC" w:rsidRDefault="005B7E15" w:rsidP="002F18FC">
      <w:pPr>
        <w:spacing w:line="360" w:lineRule="auto"/>
        <w:jc w:val="both"/>
        <w:rPr>
          <w:sz w:val="28"/>
          <w:szCs w:val="28"/>
        </w:rPr>
      </w:pPr>
      <w:r w:rsidRPr="005B7E15">
        <w:rPr>
          <w:sz w:val="28"/>
          <w:szCs w:val="28"/>
        </w:rPr>
        <w:t>Этап 1. Проведение испытаний, описание результатов испытаний, и выявленных неполадок.</w:t>
      </w:r>
    </w:p>
    <w:p w14:paraId="7F05681B" w14:textId="77777777" w:rsidR="002F18FC" w:rsidRDefault="005B7E15" w:rsidP="002F18FC">
      <w:pPr>
        <w:spacing w:line="360" w:lineRule="auto"/>
        <w:jc w:val="both"/>
        <w:rPr>
          <w:sz w:val="28"/>
          <w:szCs w:val="28"/>
        </w:rPr>
      </w:pPr>
      <w:r w:rsidRPr="005B7E15">
        <w:rPr>
          <w:sz w:val="28"/>
          <w:szCs w:val="28"/>
        </w:rPr>
        <w:t>Этап 2. Оценка неполадок и определение доработок.</w:t>
      </w:r>
    </w:p>
    <w:p w14:paraId="4735DE0C" w14:textId="77777777" w:rsidR="002F18FC" w:rsidRDefault="005B7E15" w:rsidP="002F18FC">
      <w:pPr>
        <w:spacing w:line="360" w:lineRule="auto"/>
        <w:jc w:val="both"/>
        <w:rPr>
          <w:sz w:val="28"/>
          <w:szCs w:val="28"/>
        </w:rPr>
      </w:pPr>
      <w:r w:rsidRPr="005B7E15">
        <w:rPr>
          <w:sz w:val="28"/>
          <w:szCs w:val="28"/>
        </w:rPr>
        <w:t>Этап 3. Устранение неполадок.</w:t>
      </w:r>
    </w:p>
    <w:p w14:paraId="2379754F" w14:textId="0D77C7BA" w:rsidR="00025A83" w:rsidRDefault="005B7E15" w:rsidP="002F18FC">
      <w:pPr>
        <w:spacing w:line="360" w:lineRule="auto"/>
        <w:jc w:val="both"/>
        <w:rPr>
          <w:sz w:val="28"/>
          <w:szCs w:val="28"/>
        </w:rPr>
      </w:pPr>
      <w:r w:rsidRPr="005B7E15">
        <w:rPr>
          <w:sz w:val="28"/>
          <w:szCs w:val="28"/>
        </w:rPr>
        <w:t>Этап 4. Передача Системы для проведения дальнейших испытаний.</w:t>
      </w:r>
    </w:p>
    <w:p w14:paraId="61599633" w14:textId="77777777" w:rsidR="008A36BB" w:rsidRPr="005B7E15" w:rsidRDefault="008A36BB" w:rsidP="00D018E6">
      <w:pPr>
        <w:spacing w:line="360" w:lineRule="auto"/>
        <w:rPr>
          <w:sz w:val="28"/>
          <w:szCs w:val="28"/>
        </w:rPr>
      </w:pPr>
    </w:p>
    <w:p w14:paraId="0772C400" w14:textId="72B54C95" w:rsidR="00025A83" w:rsidRPr="00D018E6" w:rsidRDefault="00265088" w:rsidP="00D018E6">
      <w:pPr>
        <w:pStyle w:val="1"/>
        <w:spacing w:line="360" w:lineRule="auto"/>
        <w:rPr>
          <w:caps/>
          <w:sz w:val="32"/>
        </w:rPr>
      </w:pPr>
      <w:bookmarkStart w:id="17" w:name="_Toc118620220"/>
      <w:r>
        <w:rPr>
          <w:caps/>
          <w:sz w:val="32"/>
        </w:rPr>
        <w:t>Методы испытаний</w:t>
      </w:r>
      <w:bookmarkEnd w:id="17"/>
    </w:p>
    <w:p w14:paraId="58D5DEEF" w14:textId="77777777" w:rsidR="00025A83" w:rsidRPr="00D018E6" w:rsidRDefault="00025A83" w:rsidP="00D018E6">
      <w:pPr>
        <w:spacing w:line="360" w:lineRule="auto"/>
        <w:rPr>
          <w:sz w:val="28"/>
          <w:szCs w:val="28"/>
        </w:rPr>
      </w:pPr>
    </w:p>
    <w:p w14:paraId="41E040D8" w14:textId="23D61364" w:rsidR="00025A83" w:rsidRDefault="008A36BB" w:rsidP="008A36BB">
      <w:pPr>
        <w:pStyle w:val="2"/>
        <w:numPr>
          <w:ilvl w:val="0"/>
          <w:numId w:val="0"/>
        </w:numPr>
        <w:spacing w:line="360" w:lineRule="auto"/>
        <w:jc w:val="left"/>
        <w:rPr>
          <w:b/>
          <w:bCs/>
          <w:sz w:val="32"/>
        </w:rPr>
      </w:pPr>
      <w:bookmarkStart w:id="18" w:name="_Toc118620223"/>
      <w:r>
        <w:rPr>
          <w:b/>
          <w:bCs/>
          <w:sz w:val="32"/>
        </w:rPr>
        <w:t xml:space="preserve">6.1 </w:t>
      </w:r>
      <w:r w:rsidR="00265088">
        <w:rPr>
          <w:b/>
          <w:bCs/>
          <w:sz w:val="32"/>
        </w:rPr>
        <w:t xml:space="preserve">Методика проверки </w:t>
      </w:r>
      <w:r w:rsidR="00B9020B">
        <w:rPr>
          <w:b/>
          <w:bCs/>
          <w:sz w:val="32"/>
        </w:rPr>
        <w:t xml:space="preserve">функциональных характеристик </w:t>
      </w:r>
      <w:bookmarkEnd w:id="18"/>
    </w:p>
    <w:p w14:paraId="585DBF18" w14:textId="093C1A80" w:rsidR="004477CD" w:rsidRPr="004477CD" w:rsidRDefault="004477CD" w:rsidP="004477CD">
      <w:pPr>
        <w:spacing w:line="360" w:lineRule="auto"/>
        <w:ind w:firstLine="576"/>
        <w:jc w:val="both"/>
        <w:rPr>
          <w:sz w:val="28"/>
        </w:rPr>
      </w:pPr>
      <w:r w:rsidRPr="004477CD">
        <w:rPr>
          <w:sz w:val="28"/>
        </w:rPr>
        <w:t>Программа должна обеспечивать возможность выполнения перечисленных ниже функций:</w:t>
      </w:r>
    </w:p>
    <w:p w14:paraId="23D928B3" w14:textId="4D669BEF" w:rsidR="008A36BB" w:rsidRDefault="008A36BB" w:rsidP="008A36BB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Стандартные функции перехода между вкладками приложения, закрытие приложения, свертывания окна с приложением</w:t>
      </w:r>
      <w:r w:rsidRPr="008A36BB">
        <w:rPr>
          <w:sz w:val="28"/>
        </w:rPr>
        <w:t>;</w:t>
      </w:r>
    </w:p>
    <w:p w14:paraId="6F8EE921" w14:textId="6677FAB0" w:rsidR="008A36BB" w:rsidRPr="008A36BB" w:rsidRDefault="004477CD" w:rsidP="008A36BB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 w:rsidRPr="004477CD">
        <w:rPr>
          <w:sz w:val="28"/>
        </w:rPr>
        <w:t xml:space="preserve">функции выбора </w:t>
      </w:r>
      <w:r>
        <w:rPr>
          <w:sz w:val="28"/>
        </w:rPr>
        <w:t>архитектуры</w:t>
      </w:r>
      <w:r w:rsidR="005B7E15">
        <w:rPr>
          <w:sz w:val="28"/>
        </w:rPr>
        <w:t xml:space="preserve"> для моделирования. Выбирается готовый пул настроек, невозможный для изменения</w:t>
      </w:r>
      <w:r w:rsidRPr="004477CD">
        <w:rPr>
          <w:sz w:val="28"/>
        </w:rPr>
        <w:t>;</w:t>
      </w:r>
    </w:p>
    <w:p w14:paraId="6ACB36F8" w14:textId="294D5F58" w:rsidR="005B7E15" w:rsidRPr="004477CD" w:rsidRDefault="005B7E15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функция пользовательской установки настроек моделирования (своя архитектура)</w:t>
      </w:r>
      <w:r w:rsidRPr="005B7E15">
        <w:rPr>
          <w:sz w:val="28"/>
        </w:rPr>
        <w:t>;</w:t>
      </w:r>
    </w:p>
    <w:p w14:paraId="206F6048" w14:textId="302DBC9D" w:rsidR="004477CD" w:rsidRDefault="004477CD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 w:rsidRPr="004477CD">
        <w:rPr>
          <w:sz w:val="28"/>
        </w:rPr>
        <w:t>функции выбора</w:t>
      </w:r>
      <w:r>
        <w:rPr>
          <w:sz w:val="28"/>
        </w:rPr>
        <w:t xml:space="preserve"> представленного</w:t>
      </w:r>
      <w:r w:rsidRPr="004477CD">
        <w:rPr>
          <w:sz w:val="28"/>
        </w:rPr>
        <w:t xml:space="preserve"> </w:t>
      </w:r>
      <w:r>
        <w:rPr>
          <w:sz w:val="28"/>
        </w:rPr>
        <w:t>варианта ассемблерного кода для моделирования</w:t>
      </w:r>
      <w:r w:rsidRPr="004477CD">
        <w:rPr>
          <w:sz w:val="28"/>
        </w:rPr>
        <w:t>;</w:t>
      </w:r>
    </w:p>
    <w:p w14:paraId="65A997E4" w14:textId="79541316" w:rsidR="005B7E15" w:rsidRDefault="005B7E15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функция пользовательского редактирования ассемблерного кода для моделирования</w:t>
      </w:r>
    </w:p>
    <w:p w14:paraId="296D3153" w14:textId="2D7AF6A5" w:rsidR="005B7E15" w:rsidRPr="004477CD" w:rsidRDefault="005B7E15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функция отображения ошибок в синтаксисе ассемблерного кода (красным цветом)</w:t>
      </w:r>
    </w:p>
    <w:p w14:paraId="6BCD6ECA" w14:textId="61998BBE" w:rsidR="004477CD" w:rsidRDefault="004477CD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 w:rsidRPr="004477CD">
        <w:rPr>
          <w:sz w:val="28"/>
        </w:rPr>
        <w:t>функци</w:t>
      </w:r>
      <w:r>
        <w:rPr>
          <w:sz w:val="28"/>
        </w:rPr>
        <w:t>я</w:t>
      </w:r>
      <w:r w:rsidR="005B7E15">
        <w:rPr>
          <w:sz w:val="28"/>
        </w:rPr>
        <w:t xml:space="preserve"> табличного</w:t>
      </w:r>
      <w:r>
        <w:rPr>
          <w:sz w:val="28"/>
        </w:rPr>
        <w:t xml:space="preserve"> отображения результатов </w:t>
      </w:r>
      <w:r w:rsidR="005B7E15">
        <w:rPr>
          <w:sz w:val="28"/>
        </w:rPr>
        <w:t>выполнения кода на макро-уровне</w:t>
      </w:r>
      <w:r w:rsidRPr="004477CD">
        <w:rPr>
          <w:sz w:val="28"/>
        </w:rPr>
        <w:t>;</w:t>
      </w:r>
    </w:p>
    <w:p w14:paraId="5A92D59C" w14:textId="40E011EB" w:rsidR="005B7E15" w:rsidRPr="004477CD" w:rsidRDefault="005B7E15" w:rsidP="004477CD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lastRenderedPageBreak/>
        <w:t>функция подсветки операций макро-слияния (желтым цветом) на вкладке макро уровень</w:t>
      </w:r>
      <w:r w:rsidRPr="005B7E15">
        <w:rPr>
          <w:sz w:val="28"/>
        </w:rPr>
        <w:t>;</w:t>
      </w:r>
    </w:p>
    <w:p w14:paraId="1BEFC7AA" w14:textId="25F06158" w:rsidR="005B7E15" w:rsidRDefault="005B7E15" w:rsidP="005B7E15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 w:rsidRPr="004477CD">
        <w:rPr>
          <w:sz w:val="28"/>
        </w:rPr>
        <w:t>функци</w:t>
      </w:r>
      <w:r>
        <w:rPr>
          <w:sz w:val="28"/>
        </w:rPr>
        <w:t>я табличного отображения результатов выполнения кода на микро уровне</w:t>
      </w:r>
      <w:r w:rsidRPr="004477CD">
        <w:rPr>
          <w:sz w:val="28"/>
        </w:rPr>
        <w:t>;</w:t>
      </w:r>
    </w:p>
    <w:p w14:paraId="430E641B" w14:textId="7478EC53" w:rsidR="004477CD" w:rsidRDefault="005B7E15" w:rsidP="005B7E15">
      <w:pPr>
        <w:pStyle w:val="af"/>
        <w:numPr>
          <w:ilvl w:val="0"/>
          <w:numId w:val="23"/>
        </w:numPr>
        <w:spacing w:line="360" w:lineRule="auto"/>
        <w:ind w:left="567"/>
        <w:jc w:val="both"/>
        <w:rPr>
          <w:sz w:val="28"/>
        </w:rPr>
      </w:pPr>
      <w:r>
        <w:rPr>
          <w:sz w:val="28"/>
        </w:rPr>
        <w:t>функция подсветки операций микро-слияния (желтым цветом) на вкладке микро уровень</w:t>
      </w:r>
      <w:r w:rsidRPr="005B7E15">
        <w:rPr>
          <w:sz w:val="28"/>
        </w:rPr>
        <w:t>;</w:t>
      </w:r>
    </w:p>
    <w:p w14:paraId="4E3CC519" w14:textId="77777777" w:rsidR="002F18FC" w:rsidRDefault="008A36BB" w:rsidP="002F18FC">
      <w:pPr>
        <w:spacing w:line="360" w:lineRule="auto"/>
        <w:ind w:firstLine="207"/>
        <w:jc w:val="both"/>
        <w:rPr>
          <w:sz w:val="28"/>
          <w:szCs w:val="28"/>
        </w:rPr>
      </w:pPr>
      <w:r w:rsidRPr="008A36BB">
        <w:rPr>
          <w:sz w:val="28"/>
          <w:szCs w:val="28"/>
        </w:rPr>
        <w:t xml:space="preserve">В ходе </w:t>
      </w:r>
      <w:r>
        <w:rPr>
          <w:sz w:val="28"/>
          <w:szCs w:val="28"/>
        </w:rPr>
        <w:t>доработки готового программного продукта были неоднократно произведены все этапы проведения испытаний</w:t>
      </w:r>
      <w:r w:rsidR="002F18FC">
        <w:rPr>
          <w:sz w:val="28"/>
          <w:szCs w:val="28"/>
        </w:rPr>
        <w:t>:</w:t>
      </w:r>
    </w:p>
    <w:p w14:paraId="5E0F1773" w14:textId="5E653086" w:rsidR="008A36BB" w:rsidRDefault="002F18FC" w:rsidP="002F18FC">
      <w:pPr>
        <w:spacing w:line="360" w:lineRule="auto"/>
        <w:ind w:firstLine="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8A36BB">
        <w:rPr>
          <w:sz w:val="28"/>
          <w:szCs w:val="28"/>
        </w:rPr>
        <w:t xml:space="preserve">На первом этапе </w:t>
      </w:r>
      <w:r>
        <w:rPr>
          <w:sz w:val="28"/>
          <w:szCs w:val="28"/>
        </w:rPr>
        <w:t xml:space="preserve">производился запуск и эксплуатация программы различными пользователями. Их результаты были  записаны и переданы разработчикам. Были выявлены и зафиксированы основные неисправности, определены места несоответствия выполнения функций заявленным в техническом задании. </w:t>
      </w:r>
    </w:p>
    <w:p w14:paraId="6BD9DD38" w14:textId="62ACC7F7" w:rsidR="002F18FC" w:rsidRDefault="002F18FC" w:rsidP="002F18FC">
      <w:pPr>
        <w:spacing w:line="360" w:lineRule="auto"/>
        <w:ind w:firstLine="207"/>
        <w:jc w:val="both"/>
        <w:rPr>
          <w:sz w:val="28"/>
          <w:szCs w:val="28"/>
        </w:rPr>
      </w:pPr>
      <w:r>
        <w:rPr>
          <w:sz w:val="28"/>
          <w:szCs w:val="28"/>
        </w:rPr>
        <w:t>2. На втором этапе производилась оценка выявленных неполадок и необходимых доработок. Все выполнение программы было разбито на шаги для последующей фиксации наиболее проблемных мест и более точного предугадывания возникновения новых неисправностей.</w:t>
      </w:r>
    </w:p>
    <w:p w14:paraId="19804352" w14:textId="158FD743" w:rsidR="002F18FC" w:rsidRDefault="002F18FC" w:rsidP="002F18FC">
      <w:pPr>
        <w:spacing w:line="360" w:lineRule="auto"/>
        <w:ind w:firstLine="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E90B23">
        <w:rPr>
          <w:sz w:val="28"/>
          <w:szCs w:val="28"/>
        </w:rPr>
        <w:t>На третьем этапе устранялись выявленные неполадки и ошибки программы. Все изменения фиксировались в программном коде.</w:t>
      </w:r>
    </w:p>
    <w:p w14:paraId="4A41F417" w14:textId="0F4C9D52" w:rsidR="00E90B23" w:rsidRPr="008A36BB" w:rsidRDefault="00E90B23" w:rsidP="002F18FC">
      <w:pPr>
        <w:spacing w:line="360" w:lineRule="auto"/>
        <w:ind w:firstLine="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На четвертом заключительном этапе производилось обновление программного кода и подготовка программы к дальнейшему проведению испытаний. Также, </w:t>
      </w:r>
      <w:r w:rsidR="0034788A">
        <w:rPr>
          <w:sz w:val="28"/>
          <w:szCs w:val="28"/>
        </w:rPr>
        <w:t>при этом</w:t>
      </w:r>
      <w:r>
        <w:rPr>
          <w:sz w:val="28"/>
          <w:szCs w:val="28"/>
        </w:rPr>
        <w:t xml:space="preserve"> производился пересмотр всех наиболее проблемных мест для выявления новых ошибок, видимых без тестирования программы.</w:t>
      </w:r>
    </w:p>
    <w:p w14:paraId="6F958197" w14:textId="77777777" w:rsidR="008F3926" w:rsidRDefault="008F3926" w:rsidP="008F3926">
      <w:pPr>
        <w:spacing w:line="360" w:lineRule="auto"/>
        <w:ind w:firstLine="576"/>
        <w:jc w:val="both"/>
        <w:rPr>
          <w:sz w:val="28"/>
        </w:rPr>
      </w:pPr>
    </w:p>
    <w:p w14:paraId="24D4D65D" w14:textId="77777777" w:rsidR="008F3926" w:rsidRDefault="008F3926" w:rsidP="008F3926">
      <w:pPr>
        <w:spacing w:line="360" w:lineRule="auto"/>
        <w:ind w:firstLine="576"/>
        <w:jc w:val="both"/>
        <w:rPr>
          <w:sz w:val="28"/>
        </w:rPr>
      </w:pPr>
      <w:r>
        <w:rPr>
          <w:sz w:val="28"/>
        </w:rPr>
        <w:t xml:space="preserve">Ввиду достаточно простой структуры программы и отсутствия многоуровневой системы, не производилось тестирование компонентов и интеграционного тестирования. За  основу проверки соответствии программы требованиям было взято системное тестирование.  Вышеописанные этапы тестирования изменялись исходя из  времени тестирования. </w:t>
      </w:r>
    </w:p>
    <w:p w14:paraId="5793D66C" w14:textId="3D3A6F30" w:rsidR="004B37C9" w:rsidRDefault="008F3926" w:rsidP="004B37C9">
      <w:pPr>
        <w:spacing w:line="360" w:lineRule="auto"/>
        <w:ind w:firstLine="576"/>
        <w:jc w:val="both"/>
        <w:rPr>
          <w:sz w:val="28"/>
        </w:rPr>
      </w:pPr>
      <w:r>
        <w:rPr>
          <w:sz w:val="28"/>
        </w:rPr>
        <w:lastRenderedPageBreak/>
        <w:t>Вначале применялось альфа-тестирование, основанное на стратегии «белого ящика»</w:t>
      </w:r>
      <w:r w:rsidR="00C26E3A">
        <w:rPr>
          <w:sz w:val="28"/>
        </w:rPr>
        <w:t>.</w:t>
      </w:r>
      <w:r w:rsidR="004B37C9">
        <w:rPr>
          <w:sz w:val="28"/>
        </w:rPr>
        <w:t xml:space="preserve"> </w:t>
      </w:r>
      <w:r w:rsidR="00C26E3A">
        <w:rPr>
          <w:sz w:val="28"/>
        </w:rPr>
        <w:t xml:space="preserve">Данное тестирование производилось  разработчиками на стадии разработки с использованием отладчика для более быстрого выявления  найденных  ошибок. </w:t>
      </w:r>
    </w:p>
    <w:p w14:paraId="53044C51" w14:textId="7F56781A" w:rsidR="004B37C9" w:rsidRPr="008F3926" w:rsidRDefault="004B37C9" w:rsidP="004B37C9">
      <w:pPr>
        <w:spacing w:line="360" w:lineRule="auto"/>
        <w:ind w:firstLine="576"/>
        <w:jc w:val="both"/>
        <w:rPr>
          <w:sz w:val="28"/>
        </w:rPr>
        <w:sectPr w:rsidR="004B37C9" w:rsidRPr="008F3926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sz w:val="28"/>
        </w:rPr>
        <w:t xml:space="preserve">После разработки основной части программы применялось бета-тестирование. В нем принимали участие как разработчики, так и сторонние лица, приглашенные для </w:t>
      </w:r>
      <w:proofErr w:type="spellStart"/>
      <w:r>
        <w:rPr>
          <w:sz w:val="28"/>
        </w:rPr>
        <w:t>тестировки</w:t>
      </w:r>
      <w:proofErr w:type="spellEnd"/>
      <w:r>
        <w:rPr>
          <w:sz w:val="28"/>
        </w:rPr>
        <w:t xml:space="preserve"> и действующие не по предопределенным сценариям, а имитирующие деятельность конечного пользователя. На данной стадии тестирования применялась</w:t>
      </w:r>
      <w:r w:rsidR="00D85652">
        <w:rPr>
          <w:sz w:val="28"/>
        </w:rPr>
        <w:t xml:space="preserve"> стратегия «тестирование черного ящика». После окончания тестирования все полученные сторонними лицами результаты были собраны и переданы разработчикам.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25A83" w14:paraId="35B64894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F08F4C" w14:textId="77777777" w:rsidR="00025A83" w:rsidRDefault="00265088">
            <w:pPr>
              <w:pStyle w:val="1"/>
              <w:numPr>
                <w:ilvl w:val="0"/>
                <w:numId w:val="0"/>
              </w:numPr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19" w:name="_Toc118620225"/>
            <w:r>
              <w:rPr>
                <w:caps/>
                <w:sz w:val="32"/>
              </w:rPr>
              <w:t>Лист регистрации изменений</w:t>
            </w:r>
            <w:bookmarkEnd w:id="19"/>
          </w:p>
        </w:tc>
      </w:tr>
      <w:tr w:rsidR="00025A83" w14:paraId="2EC092EF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D0B13CF" w14:textId="77777777" w:rsidR="00025A83" w:rsidRDefault="0026508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03AEF6" w14:textId="77777777" w:rsidR="00025A83" w:rsidRDefault="00265088">
            <w:pPr>
              <w:jc w:val="center"/>
            </w:pPr>
            <w:r>
              <w:t>Всего</w:t>
            </w:r>
          </w:p>
          <w:p w14:paraId="315BE723" w14:textId="77777777" w:rsidR="00025A83" w:rsidRDefault="00265088">
            <w:pPr>
              <w:jc w:val="center"/>
            </w:pPr>
            <w:r>
              <w:t>листов</w:t>
            </w:r>
          </w:p>
          <w:p w14:paraId="2DBF0667" w14:textId="77777777" w:rsidR="00025A83" w:rsidRDefault="00265088">
            <w:pPr>
              <w:jc w:val="center"/>
            </w:pPr>
            <w:r>
              <w:t>(страниц)</w:t>
            </w:r>
          </w:p>
          <w:p w14:paraId="14656B59" w14:textId="77777777" w:rsidR="00025A83" w:rsidRDefault="00265088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 xml:space="preserve">в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3E537" w14:textId="77777777" w:rsidR="00025A83" w:rsidRDefault="00265088">
            <w:pPr>
              <w:jc w:val="center"/>
            </w:pPr>
            <w:r>
              <w:t>№</w:t>
            </w:r>
          </w:p>
          <w:p w14:paraId="090D2515" w14:textId="77777777" w:rsidR="00025A83" w:rsidRDefault="00265088">
            <w:pPr>
              <w:jc w:val="center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8544FA6" w14:textId="77777777" w:rsidR="00025A83" w:rsidRDefault="00265088">
            <w:pPr>
              <w:jc w:val="center"/>
            </w:pPr>
            <w:r>
              <w:t>Входящий</w:t>
            </w:r>
          </w:p>
          <w:p w14:paraId="358075E9" w14:textId="77777777" w:rsidR="00025A83" w:rsidRDefault="00265088">
            <w:pPr>
              <w:jc w:val="center"/>
            </w:pPr>
            <w:r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1C3846FC" w14:textId="77777777" w:rsidR="00025A83" w:rsidRDefault="00265088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3607F522" w14:textId="77777777" w:rsidR="00025A83" w:rsidRDefault="00265088">
            <w:pPr>
              <w:jc w:val="center"/>
            </w:pPr>
            <w:r>
              <w:t>документа</w:t>
            </w:r>
          </w:p>
          <w:p w14:paraId="6A53ED0B" w14:textId="77777777" w:rsidR="00025A83" w:rsidRDefault="00265088">
            <w:pPr>
              <w:jc w:val="center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0B9BB14" w14:textId="77777777" w:rsidR="00025A83" w:rsidRDefault="00265088">
            <w:pPr>
              <w:jc w:val="center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04AC04F" w14:textId="77777777" w:rsidR="00025A83" w:rsidRDefault="00265088">
            <w:pPr>
              <w:jc w:val="center"/>
            </w:pPr>
            <w:r>
              <w:t>Дата</w:t>
            </w:r>
          </w:p>
        </w:tc>
      </w:tr>
      <w:tr w:rsidR="00025A83" w14:paraId="363F7609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D19472" w14:textId="77777777" w:rsidR="00025A83" w:rsidRDefault="00265088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38A709" w14:textId="77777777" w:rsidR="00025A83" w:rsidRDefault="00265088">
            <w:pPr>
              <w:jc w:val="center"/>
            </w:pPr>
            <w:r>
              <w:t>изменен</w:t>
            </w:r>
          </w:p>
          <w:p w14:paraId="3B6D0B5E" w14:textId="77777777" w:rsidR="00025A83" w:rsidRDefault="00265088">
            <w:pPr>
              <w:jc w:val="center"/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59DBCE" w14:textId="77777777" w:rsidR="00025A83" w:rsidRDefault="00265088">
            <w:pPr>
              <w:jc w:val="center"/>
            </w:pPr>
            <w:r>
              <w:t>заме</w:t>
            </w:r>
          </w:p>
          <w:p w14:paraId="4F5252B0" w14:textId="77777777" w:rsidR="00025A83" w:rsidRDefault="00265088">
            <w:pPr>
              <w:jc w:val="center"/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3B1683" w14:textId="77777777" w:rsidR="00025A83" w:rsidRDefault="00265088">
            <w:pPr>
              <w:jc w:val="center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DB5AA3" w14:textId="77777777" w:rsidR="00025A83" w:rsidRDefault="00265088">
            <w:pPr>
              <w:jc w:val="center"/>
            </w:pPr>
            <w:proofErr w:type="spellStart"/>
            <w:r>
              <w:t>анулиро</w:t>
            </w:r>
            <w:proofErr w:type="spellEnd"/>
          </w:p>
          <w:p w14:paraId="3F30D7C9" w14:textId="77777777" w:rsidR="00025A83" w:rsidRDefault="00265088">
            <w:pPr>
              <w:jc w:val="center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FD3192E" w14:textId="77777777" w:rsidR="00025A83" w:rsidRDefault="00025A83"/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7079C769" w14:textId="77777777" w:rsidR="00025A83" w:rsidRDefault="00025A83"/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AE3EED9" w14:textId="77777777" w:rsidR="00025A83" w:rsidRDefault="00025A83"/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54EBD4B" w14:textId="77777777" w:rsidR="00025A83" w:rsidRDefault="00025A83"/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8C0C482" w14:textId="77777777" w:rsidR="00025A83" w:rsidRDefault="00025A83"/>
        </w:tc>
      </w:tr>
      <w:tr w:rsidR="00025A83" w14:paraId="0540A73A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A003B2" w14:textId="77777777" w:rsidR="00025A83" w:rsidRDefault="00025A83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04BAA7FF" w14:textId="77777777" w:rsidR="00025A83" w:rsidRDefault="00025A83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07CB9D6F" w14:textId="77777777" w:rsidR="00025A83" w:rsidRDefault="00025A83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29635CDB" w14:textId="77777777" w:rsidR="00025A83" w:rsidRDefault="00025A83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63EDF381" w14:textId="77777777" w:rsidR="00025A83" w:rsidRDefault="00025A83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3AA393AD" w14:textId="77777777" w:rsidR="00025A83" w:rsidRDefault="00025A83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30651855" w14:textId="77777777" w:rsidR="00025A83" w:rsidRDefault="00025A83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31634F78" w14:textId="77777777" w:rsidR="00025A83" w:rsidRDefault="00025A83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49EC7939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FF35641" w14:textId="77777777" w:rsidR="00025A83" w:rsidRDefault="00025A83">
            <w:pPr>
              <w:jc w:val="center"/>
            </w:pPr>
          </w:p>
        </w:tc>
      </w:tr>
      <w:tr w:rsidR="00025A83" w14:paraId="27A108A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5C049C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29926A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2E2B9C3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EFD2BBB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83801F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CD71848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CB2EAA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7CA058D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C43CB3C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D8B4E9" w14:textId="77777777" w:rsidR="00025A83" w:rsidRDefault="00025A83">
            <w:pPr>
              <w:jc w:val="center"/>
            </w:pPr>
          </w:p>
        </w:tc>
      </w:tr>
      <w:tr w:rsidR="00025A83" w14:paraId="4AB09BF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7D545AE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BDF16B3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876BFD9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EAAB42F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5CF4C70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CB42499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5ECFF76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01131B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EAC8615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BA0963E" w14:textId="77777777" w:rsidR="00025A83" w:rsidRDefault="00025A83">
            <w:pPr>
              <w:jc w:val="center"/>
            </w:pPr>
          </w:p>
        </w:tc>
      </w:tr>
      <w:tr w:rsidR="00025A83" w14:paraId="7A0221D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5D4672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9648830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C96E2E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A94C543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8605A0E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36BA634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3D3C793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E9C0C1A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88EFAE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5F9C76" w14:textId="77777777" w:rsidR="00025A83" w:rsidRDefault="00025A83">
            <w:pPr>
              <w:jc w:val="center"/>
            </w:pPr>
          </w:p>
        </w:tc>
      </w:tr>
      <w:tr w:rsidR="00025A83" w14:paraId="5081F4E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D87604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3453B1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7B77C8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AEFC43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A10708D" w14:textId="77777777" w:rsidR="00025A83" w:rsidRDefault="00025A83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63BAC5B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40A886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E8DCD62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610D04FD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853653" w14:textId="77777777" w:rsidR="00025A83" w:rsidRDefault="00025A83">
            <w:pPr>
              <w:jc w:val="center"/>
            </w:pPr>
          </w:p>
        </w:tc>
      </w:tr>
      <w:tr w:rsidR="00025A83" w14:paraId="0F78B76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49C36B4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7EB5E80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B951670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18A9A88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D573710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E82A9E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6B7C604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34606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3B62CD78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8715939" w14:textId="77777777" w:rsidR="00025A83" w:rsidRDefault="00025A83">
            <w:pPr>
              <w:jc w:val="center"/>
            </w:pPr>
          </w:p>
        </w:tc>
      </w:tr>
      <w:tr w:rsidR="00025A83" w14:paraId="6C58D26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51FA549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A1498F7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3D2575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BD2B84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DF4F754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9C12270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1530320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AB8D56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859E440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B963415" w14:textId="77777777" w:rsidR="00025A83" w:rsidRDefault="00025A83">
            <w:pPr>
              <w:jc w:val="center"/>
            </w:pPr>
          </w:p>
        </w:tc>
      </w:tr>
      <w:tr w:rsidR="00025A83" w14:paraId="3ED0484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68BE1C1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F606F2B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195BE75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8B84F51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C7B4D7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714A7D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6436198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03E94B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1B19E3BA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B420540" w14:textId="77777777" w:rsidR="00025A83" w:rsidRDefault="00025A83">
            <w:pPr>
              <w:jc w:val="center"/>
            </w:pPr>
          </w:p>
        </w:tc>
      </w:tr>
      <w:tr w:rsidR="00025A83" w14:paraId="093E700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72D34B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B20C0DB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2937EE1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77582D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07E9967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CFE335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94C131D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686157A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F2D045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E2CD6F0" w14:textId="77777777" w:rsidR="00025A83" w:rsidRDefault="00025A83">
            <w:pPr>
              <w:jc w:val="center"/>
            </w:pPr>
          </w:p>
        </w:tc>
      </w:tr>
      <w:tr w:rsidR="00025A83" w14:paraId="1FBF930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5BC6C2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AE4C5A3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7ECAC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C3699A6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B14F38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E38EFF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95B6BD1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43FF87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AEA646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2DA92B" w14:textId="77777777" w:rsidR="00025A83" w:rsidRDefault="00025A83">
            <w:pPr>
              <w:jc w:val="center"/>
            </w:pPr>
          </w:p>
        </w:tc>
      </w:tr>
      <w:tr w:rsidR="00025A83" w14:paraId="46384DB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377C35E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48EA87D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E2BE38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8A83918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8A323E3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A490F5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559EA83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5865F75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6F08EA5C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13C9FA" w14:textId="77777777" w:rsidR="00025A83" w:rsidRDefault="00025A83">
            <w:pPr>
              <w:jc w:val="center"/>
            </w:pPr>
          </w:p>
        </w:tc>
      </w:tr>
      <w:tr w:rsidR="00025A83" w14:paraId="58C0E9F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0A53C6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3CBB28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E4BA7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D2EF6E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381445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66E7595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6A198CA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06F580D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1A9195F5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E32AA6C" w14:textId="77777777" w:rsidR="00025A83" w:rsidRDefault="00025A83">
            <w:pPr>
              <w:jc w:val="center"/>
            </w:pPr>
          </w:p>
        </w:tc>
      </w:tr>
      <w:tr w:rsidR="00025A83" w14:paraId="67E22AC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BDBB44A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6A070BF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4121E96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62C3A1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9BE00F0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36DCF1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8C6D6A8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F259AFC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70B798F9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E748A15" w14:textId="77777777" w:rsidR="00025A83" w:rsidRDefault="00025A83">
            <w:pPr>
              <w:jc w:val="center"/>
            </w:pPr>
          </w:p>
        </w:tc>
      </w:tr>
      <w:tr w:rsidR="00025A83" w14:paraId="2896DEE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A8F3A3A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3B9B68A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9C7C16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C513B6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361797F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D7EE01E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768B6B6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7365FD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4C06F74C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249E9B0" w14:textId="77777777" w:rsidR="00025A83" w:rsidRDefault="00025A83">
            <w:pPr>
              <w:jc w:val="center"/>
            </w:pPr>
          </w:p>
        </w:tc>
      </w:tr>
      <w:tr w:rsidR="00025A83" w14:paraId="0A5F99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F309B5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C835E8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7C8ADE4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8C3EEE6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FB0DD20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1FD9DB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3F5A079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119E37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9379408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436EE45" w14:textId="77777777" w:rsidR="00025A83" w:rsidRDefault="00025A83">
            <w:pPr>
              <w:jc w:val="center"/>
            </w:pPr>
          </w:p>
        </w:tc>
      </w:tr>
      <w:tr w:rsidR="00025A83" w14:paraId="1FA2FA4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0933AFA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B4A407D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98FA09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9BD2A94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917142E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56E0D31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9FCDA88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58630E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DDCED26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F829536" w14:textId="77777777" w:rsidR="00025A83" w:rsidRDefault="00025A83">
            <w:pPr>
              <w:jc w:val="center"/>
            </w:pPr>
          </w:p>
        </w:tc>
      </w:tr>
      <w:tr w:rsidR="00025A83" w14:paraId="0E1F30B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676DF3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CF1D10D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3EDCE64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513B71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0646C69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79FDDA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B07EE0C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43FEAD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D8E1528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CE5EFF" w14:textId="77777777" w:rsidR="00025A83" w:rsidRDefault="00025A83">
            <w:pPr>
              <w:jc w:val="center"/>
            </w:pPr>
          </w:p>
        </w:tc>
      </w:tr>
      <w:tr w:rsidR="00025A83" w14:paraId="75D06B8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D9C61F3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3668B15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F27C5F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49A16E3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6CDC28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946AE44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7984855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81BD8B9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F55DDA4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C24AB68" w14:textId="77777777" w:rsidR="00025A83" w:rsidRDefault="00025A83">
            <w:pPr>
              <w:jc w:val="center"/>
            </w:pPr>
          </w:p>
        </w:tc>
      </w:tr>
      <w:tr w:rsidR="00025A83" w14:paraId="63F83E2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BAF7F5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C75609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C3C5D8E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2DDD29A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2E51266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8FF8C39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EB36E40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997DB8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4F78C80C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79F43C8" w14:textId="77777777" w:rsidR="00025A83" w:rsidRDefault="00025A83">
            <w:pPr>
              <w:jc w:val="center"/>
            </w:pPr>
          </w:p>
        </w:tc>
      </w:tr>
      <w:tr w:rsidR="00025A83" w14:paraId="6E03FB4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5761B1D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EFB0E69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064BB0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687A3A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A25C5C2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6207048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580349A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26EC57F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E9B72E7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93D2A0" w14:textId="77777777" w:rsidR="00025A83" w:rsidRDefault="00025A83">
            <w:pPr>
              <w:jc w:val="center"/>
            </w:pPr>
          </w:p>
        </w:tc>
      </w:tr>
      <w:tr w:rsidR="00025A83" w14:paraId="1274E0A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CB7A48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E1EEB80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33D9B6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800C8B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46E24EF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08BE014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12057C0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0D33D97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12EE7F5B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98940F" w14:textId="77777777" w:rsidR="00025A83" w:rsidRDefault="00025A83">
            <w:pPr>
              <w:jc w:val="center"/>
            </w:pPr>
          </w:p>
        </w:tc>
      </w:tr>
      <w:tr w:rsidR="00025A83" w14:paraId="38A9888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DB8BBD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98C8B0F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BF772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F4B99B8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254ED4E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F208B6B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919005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14EC4F1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E62312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8DC5B5A" w14:textId="77777777" w:rsidR="00025A83" w:rsidRDefault="00025A83">
            <w:pPr>
              <w:jc w:val="center"/>
            </w:pPr>
          </w:p>
        </w:tc>
      </w:tr>
      <w:tr w:rsidR="00025A83" w14:paraId="5D0F914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E76E32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B7B551E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7D61C0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61BD458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AE2CC1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8F7BA76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2B90C3E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0179C62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4D75117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4EB200" w14:textId="77777777" w:rsidR="00025A83" w:rsidRDefault="00025A83">
            <w:pPr>
              <w:jc w:val="center"/>
            </w:pPr>
          </w:p>
        </w:tc>
      </w:tr>
      <w:tr w:rsidR="00025A83" w14:paraId="65B1E21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94429A1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6FDD61D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30BDB18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8E10947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2DAF4D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FAAF3E4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5B4048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BDC473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22655C1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3B4AF32" w14:textId="77777777" w:rsidR="00025A83" w:rsidRDefault="00025A83">
            <w:pPr>
              <w:jc w:val="center"/>
            </w:pPr>
          </w:p>
        </w:tc>
      </w:tr>
      <w:tr w:rsidR="00025A83" w14:paraId="76ECE0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3B466C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10994AC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79952A5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0043459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C58FAD8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9C195E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B861060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12F1BED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74F200C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8D5B1B" w14:textId="77777777" w:rsidR="00025A83" w:rsidRDefault="00025A83">
            <w:pPr>
              <w:jc w:val="center"/>
            </w:pPr>
          </w:p>
        </w:tc>
      </w:tr>
      <w:tr w:rsidR="00025A83" w14:paraId="31A780D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85EB969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4FBDB2B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D13DB5C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DD330F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A0B2835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127269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BC1B55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716903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D68FD4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5875AE" w14:textId="77777777" w:rsidR="00025A83" w:rsidRDefault="00025A83">
            <w:pPr>
              <w:jc w:val="center"/>
            </w:pPr>
          </w:p>
        </w:tc>
      </w:tr>
      <w:tr w:rsidR="00025A83" w14:paraId="257CB8D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20739F0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A4660A3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8F62CC1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71FA2F0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3BA74DA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21BAB9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04F16C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8AE882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7AA997A1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2AF16D" w14:textId="77777777" w:rsidR="00025A83" w:rsidRDefault="00025A83">
            <w:pPr>
              <w:jc w:val="center"/>
            </w:pPr>
          </w:p>
        </w:tc>
      </w:tr>
      <w:tr w:rsidR="00025A83" w14:paraId="4ECD8D4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CCBEC91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63F560E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6D5600D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2D2D46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D2C1D43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06B47B7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EAB100B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3936AA9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396FA831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B942EA1" w14:textId="77777777" w:rsidR="00025A83" w:rsidRDefault="00025A83">
            <w:pPr>
              <w:jc w:val="center"/>
            </w:pPr>
          </w:p>
        </w:tc>
      </w:tr>
      <w:tr w:rsidR="00025A83" w14:paraId="19A662C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B114B6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A746E00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ACAE58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EA95696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16B928F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6E2382B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F917049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8D6FDE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42097F33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61A292" w14:textId="77777777" w:rsidR="00025A83" w:rsidRDefault="00025A83">
            <w:pPr>
              <w:jc w:val="center"/>
            </w:pPr>
          </w:p>
        </w:tc>
      </w:tr>
      <w:tr w:rsidR="00025A83" w14:paraId="498D2B3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F2743EF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065E12F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7C907F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8C00DCA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ADDB3F5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4D92F9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90C338C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4225A93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74F995A3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5EE7F0F" w14:textId="77777777" w:rsidR="00025A83" w:rsidRDefault="00025A83">
            <w:pPr>
              <w:jc w:val="center"/>
            </w:pPr>
          </w:p>
        </w:tc>
      </w:tr>
      <w:tr w:rsidR="00025A83" w14:paraId="0158D31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BF520A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1BB35E8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60FCAD0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6E47CFB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69B86D7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790E841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D2AF316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3BC54EF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3B13024E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4C4DFD" w14:textId="77777777" w:rsidR="00025A83" w:rsidRDefault="00025A83">
            <w:pPr>
              <w:jc w:val="center"/>
            </w:pPr>
          </w:p>
        </w:tc>
      </w:tr>
      <w:tr w:rsidR="00025A83" w14:paraId="2593BCE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7A67CE2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911C30B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974533E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EAA27A0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BEDE26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55D140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ED6EBB3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61D011E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41C097D7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48DF8F0" w14:textId="77777777" w:rsidR="00025A83" w:rsidRDefault="00025A83">
            <w:pPr>
              <w:jc w:val="center"/>
            </w:pPr>
          </w:p>
        </w:tc>
      </w:tr>
      <w:tr w:rsidR="00025A83" w14:paraId="4A230F0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FC26F64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1380CC5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E4EB94E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D27DA13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CE5E4BD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A851EB1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FF76C0D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1F92363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3DCF5FB0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96AACB" w14:textId="77777777" w:rsidR="00025A83" w:rsidRDefault="00025A83">
            <w:pPr>
              <w:jc w:val="center"/>
            </w:pPr>
          </w:p>
        </w:tc>
      </w:tr>
      <w:tr w:rsidR="00025A83" w14:paraId="16E930B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E036A5C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41432D3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5EE959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CEE23B1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6DC029B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15CF52F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36F61A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58BF7D2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75AF0BDA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669EDC" w14:textId="77777777" w:rsidR="00025A83" w:rsidRDefault="00025A83">
            <w:pPr>
              <w:jc w:val="center"/>
            </w:pPr>
          </w:p>
        </w:tc>
      </w:tr>
      <w:tr w:rsidR="00025A83" w14:paraId="7F31298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FED1AC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CBE6A41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FFF3759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CFB355C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C3AF712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D252F8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69E0F09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B3ABCE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FD2C803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450148D" w14:textId="77777777" w:rsidR="00025A83" w:rsidRDefault="00025A83">
            <w:pPr>
              <w:jc w:val="center"/>
            </w:pPr>
          </w:p>
        </w:tc>
      </w:tr>
      <w:tr w:rsidR="00025A83" w14:paraId="35EC0E9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C141F9A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B0D29E4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30CEC97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1DD31C0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DCA64E0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88C9BDA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543AFB2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0B80DAB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2FF10FF8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DFE756F" w14:textId="77777777" w:rsidR="00025A83" w:rsidRDefault="00025A83">
            <w:pPr>
              <w:jc w:val="center"/>
            </w:pPr>
          </w:p>
        </w:tc>
      </w:tr>
      <w:tr w:rsidR="00025A83" w14:paraId="5077765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BF857D3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4E107F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ADB9F9E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687552E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0DB8507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08B23AD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E47E4A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CCD9993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06897B31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347B1A8" w14:textId="77777777" w:rsidR="00025A83" w:rsidRDefault="00025A83">
            <w:pPr>
              <w:jc w:val="center"/>
            </w:pPr>
          </w:p>
        </w:tc>
      </w:tr>
      <w:tr w:rsidR="00025A83" w14:paraId="0FE4AD8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203A832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1584FAC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3F5343B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0E17E7F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5BE976B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BC3B012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469853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84E96AC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69F71B40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7DD4D20" w14:textId="77777777" w:rsidR="00025A83" w:rsidRDefault="00025A83">
            <w:pPr>
              <w:jc w:val="center"/>
            </w:pPr>
          </w:p>
        </w:tc>
      </w:tr>
      <w:tr w:rsidR="00025A83" w14:paraId="32C2E51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E1D2E8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C64F755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7144AF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C64A804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C8E955E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50510FD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E698B94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21CAC84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0113389F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96FD81E" w14:textId="77777777" w:rsidR="00025A83" w:rsidRDefault="00025A83">
            <w:pPr>
              <w:jc w:val="center"/>
            </w:pPr>
          </w:p>
        </w:tc>
      </w:tr>
      <w:tr w:rsidR="00025A83" w14:paraId="5956795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9DC9C9E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F7148BF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80077DD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5034722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9CCA1C5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A66C1CF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325E15E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F438B57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4591A6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0F16FAF" w14:textId="77777777" w:rsidR="00025A83" w:rsidRDefault="00025A83">
            <w:pPr>
              <w:jc w:val="center"/>
            </w:pPr>
          </w:p>
        </w:tc>
      </w:tr>
      <w:tr w:rsidR="00025A83" w14:paraId="24D77BF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57B0175" w14:textId="77777777" w:rsidR="00025A83" w:rsidRDefault="00025A83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F3DE70" w14:textId="77777777" w:rsidR="00025A83" w:rsidRDefault="00025A83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8A94EF9" w14:textId="77777777" w:rsidR="00025A83" w:rsidRDefault="00025A83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2476998" w14:textId="77777777" w:rsidR="00025A83" w:rsidRDefault="00025A83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8AABC78" w14:textId="77777777" w:rsidR="00025A83" w:rsidRDefault="00025A83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90D0FAC" w14:textId="77777777" w:rsidR="00025A83" w:rsidRDefault="00025A83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51F2FA6" w14:textId="77777777" w:rsidR="00025A83" w:rsidRDefault="00025A83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873B7F1" w14:textId="77777777" w:rsidR="00025A83" w:rsidRDefault="00025A83">
            <w:pPr>
              <w:jc w:val="center"/>
            </w:pPr>
          </w:p>
        </w:tc>
        <w:tc>
          <w:tcPr>
            <w:tcW w:w="782" w:type="dxa"/>
            <w:vAlign w:val="center"/>
          </w:tcPr>
          <w:p w14:paraId="5A645AB6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6F8E0DE" w14:textId="77777777" w:rsidR="00025A83" w:rsidRDefault="00025A83">
            <w:pPr>
              <w:jc w:val="center"/>
            </w:pPr>
          </w:p>
        </w:tc>
      </w:tr>
      <w:tr w:rsidR="00025A83" w14:paraId="5CF52B6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9BA977A" w14:textId="77777777" w:rsidR="00025A83" w:rsidRDefault="00025A83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065215BD" w14:textId="77777777" w:rsidR="00025A83" w:rsidRDefault="00025A83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1618B53A" w14:textId="77777777" w:rsidR="00025A83" w:rsidRDefault="00025A83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4CED2313" w14:textId="77777777" w:rsidR="00025A83" w:rsidRDefault="00025A83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406761CD" w14:textId="77777777" w:rsidR="00025A83" w:rsidRDefault="00025A83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591FBD67" w14:textId="77777777" w:rsidR="00025A83" w:rsidRDefault="00025A83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31B200A5" w14:textId="77777777" w:rsidR="00025A83" w:rsidRDefault="00025A83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14CF86D2" w14:textId="77777777" w:rsidR="00025A83" w:rsidRDefault="00025A83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7873E7B3" w14:textId="77777777" w:rsidR="00025A83" w:rsidRDefault="00025A83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18CADD3" w14:textId="77777777" w:rsidR="00025A83" w:rsidRDefault="00025A83">
            <w:pPr>
              <w:jc w:val="center"/>
            </w:pPr>
          </w:p>
        </w:tc>
      </w:tr>
    </w:tbl>
    <w:p w14:paraId="448FE225" w14:textId="77777777" w:rsidR="00C51F0A" w:rsidRDefault="00C51F0A">
      <w:pPr>
        <w:rPr>
          <w:sz w:val="2"/>
        </w:rPr>
      </w:pPr>
    </w:p>
    <w:sectPr w:rsidR="00C51F0A">
      <w:headerReference w:type="default" r:id="rId1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C70E1" w14:textId="77777777" w:rsidR="001B09D6" w:rsidRDefault="001B09D6">
      <w:r>
        <w:separator/>
      </w:r>
    </w:p>
  </w:endnote>
  <w:endnote w:type="continuationSeparator" w:id="0">
    <w:p w14:paraId="694ED777" w14:textId="77777777" w:rsidR="001B09D6" w:rsidRDefault="001B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39E1" w14:textId="77777777" w:rsidR="00025A83" w:rsidRDefault="00265088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17D45C1" w14:textId="77777777" w:rsidR="00025A83" w:rsidRDefault="00025A8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B1AE48" w14:textId="77777777" w:rsidR="00025A83" w:rsidRDefault="00025A8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CF836" w14:textId="2FAA02CD" w:rsidR="00025A83" w:rsidRDefault="0026508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C51F0A">
      <w:rPr>
        <w:b/>
        <w:bCs/>
        <w:sz w:val="28"/>
        <w:szCs w:val="28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C4DF2" w14:textId="0A5D37AC" w:rsidR="00025A83" w:rsidRDefault="00265088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793394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793394">
      <w:rPr>
        <w:noProof/>
        <w:sz w:val="36"/>
      </w:rPr>
      <w:t>10</w:t>
    </w:r>
    <w:r>
      <w:rPr>
        <w:sz w:val="36"/>
      </w:rPr>
      <w:fldChar w:fldCharType="end"/>
    </w:r>
  </w:p>
  <w:p w14:paraId="6E8710C2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4E9AC621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22AFD04F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4DD724E4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51AF0F86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43F37992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6E8BB379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00711635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0D6D9C70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41173C78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3377AD63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11436C69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62A2A985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154E480F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772F1AC6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65230807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0BF7D62E" w14:textId="77777777" w:rsidR="00025A83" w:rsidRDefault="00025A83">
    <w:pPr>
      <w:pStyle w:val="a5"/>
      <w:jc w:val="center"/>
      <w:rPr>
        <w:b/>
        <w:bCs/>
        <w:sz w:val="28"/>
        <w:szCs w:val="28"/>
      </w:rPr>
    </w:pPr>
  </w:p>
  <w:p w14:paraId="3DE049D3" w14:textId="1A76DAAE" w:rsidR="00025A83" w:rsidRDefault="00265088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 w:rsidR="00793394">
      <w:rPr>
        <w:b/>
        <w:bCs/>
        <w:sz w:val="28"/>
        <w:szCs w:val="28"/>
      </w:rPr>
      <w:t>20</w:t>
    </w:r>
    <w:r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CF100" w14:textId="77777777" w:rsidR="001B09D6" w:rsidRDefault="001B09D6">
      <w:r>
        <w:separator/>
      </w:r>
    </w:p>
  </w:footnote>
  <w:footnote w:type="continuationSeparator" w:id="0">
    <w:p w14:paraId="6155D988" w14:textId="77777777" w:rsidR="001B09D6" w:rsidRDefault="001B09D6">
      <w:r>
        <w:continuationSeparator/>
      </w:r>
    </w:p>
  </w:footnote>
  <w:footnote w:id="1">
    <w:p w14:paraId="499260F3" w14:textId="77777777" w:rsidR="00025A83" w:rsidRDefault="00265088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14:paraId="0F9E1C1A" w14:textId="77777777" w:rsidR="00025A83" w:rsidRDefault="00265088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14:paraId="3FA8D269" w14:textId="77777777" w:rsidR="00025A83" w:rsidRDefault="00265088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14:paraId="4A9CCC21" w14:textId="77777777" w:rsidR="00025A83" w:rsidRDefault="00265088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14:paraId="7C4FDA7D" w14:textId="77777777" w:rsidR="00025A83" w:rsidRDefault="00265088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14:paraId="1E7DD8B6" w14:textId="77777777" w:rsidR="00025A83" w:rsidRDefault="00265088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19.301-79*  ЕСПД. Программа и методика испытаний. Требования к содержанию и оформлению</w:t>
      </w:r>
    </w:p>
  </w:footnote>
  <w:footnote w:id="7">
    <w:p w14:paraId="5CEF75CA" w14:textId="77777777" w:rsidR="00025A83" w:rsidRDefault="00265088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43FB" w14:textId="77777777" w:rsidR="00025A83" w:rsidRDefault="00025A8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54B26" w14:textId="77777777" w:rsidR="00025A83" w:rsidRDefault="00025A8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7689A" w14:textId="77777777" w:rsidR="00025A83" w:rsidRDefault="00265088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14:paraId="7844B914" w14:textId="77777777" w:rsidR="00025A83" w:rsidRDefault="00025A83">
    <w:pPr>
      <w:pStyle w:val="a3"/>
      <w:rPr>
        <w:sz w:val="32"/>
        <w:szCs w:val="32"/>
      </w:rPr>
    </w:pPr>
  </w:p>
  <w:p w14:paraId="7F7D2BFF" w14:textId="535AB754" w:rsidR="00025A83" w:rsidRDefault="0026508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5D4F97">
      <w:rPr>
        <w:b/>
        <w:bCs/>
        <w:sz w:val="32"/>
      </w:rPr>
      <w:t>РОФ</w:t>
    </w:r>
    <w:r w:rsidR="00C51F0A" w:rsidRPr="00C51F0A">
      <w:rPr>
        <w:b/>
        <w:bCs/>
        <w:sz w:val="32"/>
      </w:rPr>
      <w:t>.В.00001-01 51 01</w:t>
    </w:r>
    <w:r>
      <w:rPr>
        <w:b/>
        <w:bCs/>
        <w:sz w:val="3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85944" w14:textId="77777777" w:rsidR="00025A83" w:rsidRDefault="00265088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12</w:t>
    </w:r>
    <w:r>
      <w:rPr>
        <w:rStyle w:val="a4"/>
        <w:b/>
        <w:bCs/>
        <w:sz w:val="32"/>
        <w:szCs w:val="32"/>
      </w:rPr>
      <w:fldChar w:fldCharType="end"/>
    </w:r>
  </w:p>
  <w:p w14:paraId="6B654EAF" w14:textId="77777777" w:rsidR="00025A83" w:rsidRDefault="00025A83">
    <w:pPr>
      <w:pStyle w:val="a3"/>
      <w:rPr>
        <w:sz w:val="32"/>
        <w:szCs w:val="32"/>
      </w:rPr>
    </w:pPr>
  </w:p>
  <w:p w14:paraId="288873E8" w14:textId="77777777" w:rsidR="00025A83" w:rsidRDefault="00265088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C51F0A" w:rsidRPr="00C51F0A">
      <w:rPr>
        <w:b/>
        <w:bCs/>
        <w:sz w:val="32"/>
      </w:rPr>
      <w:t>А.В.00001-01 51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36AEA72"/>
    <w:lvl w:ilvl="0">
      <w:numFmt w:val="decimal"/>
      <w:lvlText w:val="*"/>
      <w:lvlJc w:val="left"/>
    </w:lvl>
  </w:abstractNum>
  <w:abstractNum w:abstractNumId="1" w15:restartNumberingAfterBreak="0">
    <w:nsid w:val="045F522D"/>
    <w:multiLevelType w:val="hybridMultilevel"/>
    <w:tmpl w:val="9DA2F33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3C25AD"/>
    <w:multiLevelType w:val="hybridMultilevel"/>
    <w:tmpl w:val="1E8E87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02490A"/>
    <w:multiLevelType w:val="hybridMultilevel"/>
    <w:tmpl w:val="FF3C3AB6"/>
    <w:lvl w:ilvl="0" w:tplc="64D01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759B1"/>
    <w:multiLevelType w:val="hybridMultilevel"/>
    <w:tmpl w:val="4E66ED06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A3CED"/>
    <w:multiLevelType w:val="multilevel"/>
    <w:tmpl w:val="088A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5234B"/>
    <w:multiLevelType w:val="hybridMultilevel"/>
    <w:tmpl w:val="34922E28"/>
    <w:lvl w:ilvl="0" w:tplc="041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793C5D"/>
    <w:multiLevelType w:val="multilevel"/>
    <w:tmpl w:val="6862F3C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12"/>
  </w:num>
  <w:num w:numId="6">
    <w:abstractNumId w:val="6"/>
  </w:num>
  <w:num w:numId="7">
    <w:abstractNumId w:val="13"/>
  </w:num>
  <w:num w:numId="8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9">
    <w:abstractNumId w:val="14"/>
  </w:num>
  <w:num w:numId="20">
    <w:abstractNumId w:val="5"/>
  </w:num>
  <w:num w:numId="21">
    <w:abstractNumId w:val="9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0A"/>
    <w:rsid w:val="00025A83"/>
    <w:rsid w:val="001B09D6"/>
    <w:rsid w:val="001E1D07"/>
    <w:rsid w:val="00265088"/>
    <w:rsid w:val="002F18FC"/>
    <w:rsid w:val="003333A9"/>
    <w:rsid w:val="0034788A"/>
    <w:rsid w:val="004477CD"/>
    <w:rsid w:val="004B37C9"/>
    <w:rsid w:val="00575766"/>
    <w:rsid w:val="005B7E15"/>
    <w:rsid w:val="005D4F97"/>
    <w:rsid w:val="00706AAA"/>
    <w:rsid w:val="00793394"/>
    <w:rsid w:val="008A36BB"/>
    <w:rsid w:val="008F3926"/>
    <w:rsid w:val="00B9020B"/>
    <w:rsid w:val="00C16EE2"/>
    <w:rsid w:val="00C26E3A"/>
    <w:rsid w:val="00C51F0A"/>
    <w:rsid w:val="00C53372"/>
    <w:rsid w:val="00C97CC6"/>
    <w:rsid w:val="00D018E6"/>
    <w:rsid w:val="00D85652"/>
    <w:rsid w:val="00E90B23"/>
    <w:rsid w:val="00ED4D1A"/>
    <w:rsid w:val="00F1418D"/>
    <w:rsid w:val="00F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33D32D"/>
  <w15:chartTrackingRefBased/>
  <w15:docId w15:val="{054A5223-C31C-4EE5-9B24-BB861A50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e">
    <w:name w:val="endnote reference"/>
    <w:basedOn w:val="a0"/>
    <w:semiHidden/>
    <w:rPr>
      <w:vertAlign w:val="superscript"/>
    </w:rPr>
  </w:style>
  <w:style w:type="paragraph" w:customStyle="1" w:styleId="bodytext">
    <w:name w:val="bodytext"/>
    <w:basedOn w:val="a"/>
    <w:rsid w:val="004477CD"/>
    <w:pPr>
      <w:spacing w:before="100" w:beforeAutospacing="1" w:after="100" w:afterAutospacing="1"/>
    </w:pPr>
  </w:style>
  <w:style w:type="paragraph" w:customStyle="1" w:styleId="listbullet">
    <w:name w:val="listbullet"/>
    <w:basedOn w:val="a"/>
    <w:rsid w:val="004477CD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44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10440.42578\51%20&#1055;&#1088;&#1086;&#1075;&#1088;&#1072;&#1084;&#1084;&#1072;%20&#1080;%20&#1084;&#1077;&#1090;&#1086;&#1076;&#1080;&#1082;&#1072;%20&#1080;&#1089;&#1087;&#1099;&#1090;&#1072;&#108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 Программа и методика испытаний.dot</Template>
  <TotalTime>1281</TotalTime>
  <Pages>10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Links>
    <vt:vector size="204" baseType="variant"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_Toc118620225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_Toc118620224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_Toc118620223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_Toc118620222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_Toc118620221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_Toc118620220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_Toc118620219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_Toc118620218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_Toc118620217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_Toc118620216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_Toc118620215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_Toc118620214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_Toc118620213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_Toc118620212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_Toc118620211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_Toc118620210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_Toc118620209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_Toc118620208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_Toc118620207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_Toc118620206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_Toc118620205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_Toc118620204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_Toc118620203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_Toc118620202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_Toc118620201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_Toc118620200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_Toc118620199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_Toc118620198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_Toc118620197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_Toc118620196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_Toc118620195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_Toc118620194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_Toc118620193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_Toc118620192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Степанов Никита Андреевич</cp:lastModifiedBy>
  <cp:revision>7</cp:revision>
  <cp:lastPrinted>2005-09-30T07:24:00Z</cp:lastPrinted>
  <dcterms:created xsi:type="dcterms:W3CDTF">2020-04-29T15:28:00Z</dcterms:created>
  <dcterms:modified xsi:type="dcterms:W3CDTF">2020-05-07T16:16:00Z</dcterms:modified>
</cp:coreProperties>
</file>