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598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598"/>
      </w:tblGrid>
      <w:tr w:rsidR="00EA5356" w:rsidRPr="00EA5356" w14:paraId="604E52E0" w14:textId="77777777" w:rsidTr="00B366D8">
        <w:trPr>
          <w:cantSplit/>
          <w:trHeight w:val="180"/>
          <w:jc w:val="center"/>
        </w:trPr>
        <w:tc>
          <w:tcPr>
            <w:tcW w:w="9598" w:type="dxa"/>
          </w:tcPr>
          <w:p w14:paraId="6CF07891" w14:textId="7ECEE4EB" w:rsidR="00EA5356" w:rsidRPr="00EA5356" w:rsidRDefault="00EA5356" w:rsidP="00EA53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0"/>
                <w:szCs w:val="20"/>
                <w:lang w:eastAsia="ru-RU"/>
              </w:rPr>
            </w:pPr>
            <w:r w:rsidRPr="00EA5356">
              <w:rPr>
                <w:rFonts w:ascii="Times New Roman" w:eastAsia="Times New Roman" w:hAnsi="Times New Roman" w:cs="Times New Roman"/>
                <w:caps/>
                <w:noProof/>
                <w:color w:val="000000"/>
                <w:sz w:val="20"/>
                <w:szCs w:val="20"/>
                <w:lang w:eastAsia="ru-RU"/>
              </w:rPr>
              <w:drawing>
                <wp:inline distT="0" distB="0" distL="0" distR="0" wp14:anchorId="5C60727C" wp14:editId="27A4F81B">
                  <wp:extent cx="595630" cy="680720"/>
                  <wp:effectExtent l="0" t="0" r="0" b="508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5630" cy="680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5356" w:rsidRPr="00EA5356" w14:paraId="01659C69" w14:textId="77777777" w:rsidTr="00B366D8">
        <w:trPr>
          <w:cantSplit/>
          <w:trHeight w:val="180"/>
          <w:jc w:val="center"/>
        </w:trPr>
        <w:tc>
          <w:tcPr>
            <w:tcW w:w="9598" w:type="dxa"/>
          </w:tcPr>
          <w:p w14:paraId="37CE537C" w14:textId="77777777" w:rsidR="00EA5356" w:rsidRPr="00EA5356" w:rsidRDefault="00EA5356" w:rsidP="00EA5356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aps/>
                <w:sz w:val="20"/>
                <w:szCs w:val="20"/>
                <w:lang w:eastAsia="ru-RU"/>
              </w:rPr>
            </w:pPr>
            <w:r w:rsidRPr="00EA5356">
              <w:rPr>
                <w:rFonts w:ascii="Times New Roman" w:eastAsia="Times New Roman" w:hAnsi="Times New Roman" w:cs="Times New Roman"/>
                <w:caps/>
                <w:sz w:val="20"/>
                <w:szCs w:val="20"/>
                <w:lang w:eastAsia="ru-RU"/>
              </w:rPr>
              <w:t>МИНОБРНАУКИ РОССИИ</w:t>
            </w:r>
          </w:p>
        </w:tc>
      </w:tr>
      <w:tr w:rsidR="00EA5356" w:rsidRPr="00EA5356" w14:paraId="29C58004" w14:textId="77777777" w:rsidTr="00B366D8">
        <w:trPr>
          <w:cantSplit/>
          <w:trHeight w:val="2146"/>
          <w:jc w:val="center"/>
        </w:trPr>
        <w:tc>
          <w:tcPr>
            <w:tcW w:w="9598" w:type="dxa"/>
          </w:tcPr>
          <w:p w14:paraId="322E0BE3" w14:textId="77777777" w:rsidR="00EA5356" w:rsidRPr="00EA5356" w:rsidRDefault="00EA5356" w:rsidP="00EA5356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bCs/>
                <w:kern w:val="32"/>
                <w:sz w:val="24"/>
                <w:szCs w:val="32"/>
                <w:lang w:eastAsia="ru-RU"/>
              </w:rPr>
            </w:pPr>
            <w:r w:rsidRPr="00EA5356">
              <w:rPr>
                <w:rFonts w:ascii="Times New Roman" w:eastAsia="Times New Roman" w:hAnsi="Times New Roman" w:cs="Times New Roman"/>
                <w:bCs/>
                <w:kern w:val="32"/>
                <w:sz w:val="24"/>
                <w:szCs w:val="32"/>
                <w:lang w:eastAsia="ru-RU"/>
              </w:rPr>
              <w:t>Федеральное государственное бюджетное образовательное учреждение</w:t>
            </w:r>
          </w:p>
          <w:p w14:paraId="2B8ACF98" w14:textId="77777777" w:rsidR="00EA5356" w:rsidRPr="00EA5356" w:rsidRDefault="00EA5356" w:rsidP="00EA5356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bCs/>
                <w:kern w:val="32"/>
                <w:sz w:val="24"/>
                <w:szCs w:val="32"/>
                <w:lang w:eastAsia="ru-RU"/>
              </w:rPr>
            </w:pPr>
            <w:r w:rsidRPr="00EA5356">
              <w:rPr>
                <w:rFonts w:ascii="Times New Roman" w:eastAsia="Times New Roman" w:hAnsi="Times New Roman" w:cs="Times New Roman"/>
                <w:bCs/>
                <w:kern w:val="32"/>
                <w:sz w:val="24"/>
                <w:szCs w:val="32"/>
                <w:lang w:eastAsia="ru-RU"/>
              </w:rPr>
              <w:t>высшего образования</w:t>
            </w:r>
          </w:p>
          <w:p w14:paraId="074ACE2E" w14:textId="77777777" w:rsidR="00EA5356" w:rsidRPr="00EA5356" w:rsidRDefault="00EA5356" w:rsidP="00EA5356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kern w:val="32"/>
                <w:sz w:val="24"/>
                <w:szCs w:val="32"/>
                <w:lang w:eastAsia="ru-RU"/>
              </w:rPr>
            </w:pPr>
            <w:r w:rsidRPr="00EA5356">
              <w:rPr>
                <w:rFonts w:ascii="Times New Roman" w:eastAsia="Times New Roman" w:hAnsi="Times New Roman" w:cs="Times New Roman"/>
                <w:b/>
                <w:bCs/>
                <w:kern w:val="32"/>
                <w:sz w:val="24"/>
                <w:szCs w:val="32"/>
                <w:lang w:eastAsia="ru-RU"/>
              </w:rPr>
              <w:t>«МИРЭА - Российский технологический университет»</w:t>
            </w:r>
          </w:p>
          <w:p w14:paraId="5BD46F46" w14:textId="77777777" w:rsidR="00EA5356" w:rsidRPr="00EA5356" w:rsidRDefault="00EA5356" w:rsidP="00EA5356">
            <w:pPr>
              <w:keepNext/>
              <w:widowControl w:val="0"/>
              <w:autoSpaceDE w:val="0"/>
              <w:autoSpaceDN w:val="0"/>
              <w:adjustRightInd w:val="0"/>
              <w:spacing w:before="240" w:after="6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kern w:val="32"/>
                <w:sz w:val="32"/>
                <w:szCs w:val="32"/>
                <w:lang w:eastAsia="ru-RU"/>
              </w:rPr>
            </w:pPr>
            <w:r w:rsidRPr="00EA5356">
              <w:rPr>
                <w:rFonts w:ascii="Times New Roman" w:eastAsia="Times New Roman" w:hAnsi="Times New Roman" w:cs="Times New Roman"/>
                <w:b/>
                <w:bCs/>
                <w:kern w:val="32"/>
                <w:sz w:val="32"/>
                <w:szCs w:val="32"/>
                <w:lang w:eastAsia="ru-RU"/>
              </w:rPr>
              <w:t>РТУ МИРЭА</w:t>
            </w:r>
          </w:p>
          <w:p w14:paraId="7FBDA73B" w14:textId="7E44708E" w:rsidR="00EA5356" w:rsidRPr="00EA5356" w:rsidRDefault="00EA5356" w:rsidP="00EA53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A5356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ru-RU"/>
              </w:rPr>
              <mc:AlternateContent>
                <mc:Choice Requires="wpc">
                  <w:drawing>
                    <wp:inline distT="0" distB="0" distL="0" distR="0" wp14:anchorId="0033C02F" wp14:editId="7BC98D73">
                      <wp:extent cx="5829300" cy="342900"/>
                      <wp:effectExtent l="3175" t="2540" r="25400" b="0"/>
                      <wp:docPr id="6" name="Полотно 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5" name="Line 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8649" y="114027"/>
                                  <a:ext cx="5600651" cy="164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7BB6A023" id="Полотно 6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7" o:spid="_x0000_s1028" style="position:absolute;flip:y;visibility:visible;mso-wrap-style:square" from="2286,1140" to="58293,1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</w:tbl>
    <w:p w14:paraId="18CCDD6A" w14:textId="26932C48" w:rsidR="00EA5356" w:rsidRPr="00EA5356" w:rsidRDefault="00EA5356" w:rsidP="00EA5356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535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РТУ МИРЭА </w:t>
      </w:r>
    </w:p>
    <w:p w14:paraId="0656FBAF" w14:textId="45BF3537" w:rsidR="00EA5356" w:rsidRPr="00EA5356" w:rsidRDefault="00EA5356" w:rsidP="00EA5356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535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Кафедра </w:t>
      </w:r>
      <w:r w:rsidR="00CD5F3D" w:rsidRPr="00CD5F3D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Интеллектуальные системы информационной безопасности</w:t>
      </w:r>
      <w:r w:rsidR="00CD5F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 w:rsidR="00CD5F3D" w:rsidRPr="00CD5F3D">
        <w:rPr>
          <w:rFonts w:ascii="Times New Roman" w:eastAsia="Times New Roman" w:hAnsi="Times New Roman" w:cs="Times New Roman"/>
          <w:sz w:val="24"/>
          <w:szCs w:val="24"/>
          <w:lang w:eastAsia="ru-RU"/>
        </w:rPr>
        <w:t>КБ-4</w:t>
      </w:r>
      <w:r w:rsidR="00CD5F3D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14:paraId="520229B0" w14:textId="77777777" w:rsidR="00EA5356" w:rsidRPr="00EA5356" w:rsidRDefault="00EA5356" w:rsidP="00EA5356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80618DC" w14:textId="053EFF08" w:rsidR="00EA5356" w:rsidRDefault="00EA5356" w:rsidP="00EA5356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CCA881B" w14:textId="60D46878" w:rsidR="00A220C9" w:rsidRDefault="00A220C9" w:rsidP="00EA5356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FB8BCAD" w14:textId="7D2B2710" w:rsidR="00A220C9" w:rsidRDefault="00A220C9" w:rsidP="00EA5356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B86986E" w14:textId="7592AB78" w:rsidR="00A220C9" w:rsidRDefault="00A220C9" w:rsidP="00EA5356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6C91002" w14:textId="3A77E87B" w:rsidR="00A220C9" w:rsidRDefault="00A220C9" w:rsidP="00EA5356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51E82AA" w14:textId="1E876E47" w:rsidR="00A220C9" w:rsidRDefault="00A220C9" w:rsidP="00EA5356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C9E6E50" w14:textId="77777777" w:rsidR="00A220C9" w:rsidRPr="00EA5356" w:rsidRDefault="00A220C9" w:rsidP="00EA5356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CF4742E" w14:textId="77777777" w:rsidR="00EA5356" w:rsidRPr="00EA5356" w:rsidRDefault="00EA5356" w:rsidP="00EA5356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919F4C2" w14:textId="7F105FF0" w:rsidR="00EA5356" w:rsidRDefault="00CD5F3D" w:rsidP="00EA5356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ПОЯСНИТЕЛЬНАЯ ЗАПИСКА К ПРОЕКТУ</w:t>
      </w:r>
    </w:p>
    <w:p w14:paraId="323D6A5B" w14:textId="562D89AC" w:rsidR="00A220C9" w:rsidRPr="00EA5356" w:rsidRDefault="00A220C9" w:rsidP="00EA5356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«ПИНГ-ПОНГ»</w:t>
      </w:r>
    </w:p>
    <w:p w14:paraId="63CF8D77" w14:textId="77777777" w:rsidR="00EA5356" w:rsidRPr="00EA5356" w:rsidRDefault="00EA5356" w:rsidP="00EA5356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5356">
        <w:rPr>
          <w:rFonts w:ascii="Times New Roman" w:eastAsia="Times New Roman" w:hAnsi="Times New Roman" w:cs="Times New Roman"/>
          <w:sz w:val="24"/>
          <w:szCs w:val="24"/>
          <w:lang w:eastAsia="ru-RU"/>
        </w:rPr>
        <w:t>по дисциплине</w:t>
      </w:r>
    </w:p>
    <w:p w14:paraId="2C730A03" w14:textId="09725841" w:rsidR="00EA5356" w:rsidRPr="00EA5356" w:rsidRDefault="00EA5356" w:rsidP="00EA5356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5356">
        <w:rPr>
          <w:rFonts w:ascii="Times New Roman" w:eastAsia="Times New Roman" w:hAnsi="Times New Roman" w:cs="Times New Roman"/>
          <w:sz w:val="24"/>
          <w:szCs w:val="24"/>
          <w:lang w:eastAsia="ru-RU"/>
        </w:rPr>
        <w:t>«</w:t>
      </w:r>
      <w:r w:rsidR="00CD5F3D" w:rsidRPr="00CD5F3D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Интерпретируемый язык программирования высокого уровня</w:t>
      </w:r>
      <w:r w:rsidRPr="00EA5356"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</w:p>
    <w:p w14:paraId="5453F1A0" w14:textId="4668B5C2" w:rsidR="00EA5356" w:rsidRPr="00EA5356" w:rsidRDefault="00EA5356" w:rsidP="00EA5356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3696D7A" w14:textId="77777777" w:rsidR="00EA5356" w:rsidRPr="00EA5356" w:rsidRDefault="00EA5356" w:rsidP="00EA5356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E99BFCD" w14:textId="77777777" w:rsidR="00EA5356" w:rsidRPr="00EA5356" w:rsidRDefault="00EA5356" w:rsidP="00EA5356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B601D8D" w14:textId="77777777" w:rsidR="00EA5356" w:rsidRPr="00EA5356" w:rsidRDefault="00EA5356" w:rsidP="00EA5356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15A6A49" w14:textId="2C076AB8" w:rsidR="00EA5356" w:rsidRDefault="00EA5356" w:rsidP="00EA5356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395E984" w14:textId="192C2A2C" w:rsidR="00A220C9" w:rsidRDefault="00A220C9" w:rsidP="00EA5356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E5A9CD2" w14:textId="77777777" w:rsidR="00A220C9" w:rsidRPr="00EA5356" w:rsidRDefault="00A220C9" w:rsidP="00EA5356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4AC57FA" w14:textId="77777777" w:rsidR="00EA5356" w:rsidRPr="00EA5356" w:rsidRDefault="00EA5356" w:rsidP="00EA5356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2B7C30D" w14:textId="77777777" w:rsidR="00EA5356" w:rsidRPr="00EA5356" w:rsidRDefault="00EA5356" w:rsidP="00EA5356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EC28A29" w14:textId="47751510" w:rsidR="00EA5356" w:rsidRPr="00EA5356" w:rsidRDefault="00EA5356" w:rsidP="00EA5356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5356">
        <w:rPr>
          <w:rFonts w:ascii="Times New Roman" w:eastAsia="Times New Roman" w:hAnsi="Times New Roman" w:cs="Times New Roman"/>
          <w:sz w:val="24"/>
          <w:szCs w:val="24"/>
          <w:lang w:eastAsia="ru-RU"/>
        </w:rPr>
        <w:t>Выполнил</w:t>
      </w:r>
      <w:r w:rsidR="00CD5F3D"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Pr="00EA535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студент</w:t>
      </w:r>
      <w:r w:rsidR="00CD5F3D">
        <w:rPr>
          <w:rFonts w:ascii="Times New Roman" w:eastAsia="Times New Roman" w:hAnsi="Times New Roman" w:cs="Times New Roman"/>
          <w:sz w:val="24"/>
          <w:szCs w:val="24"/>
          <w:lang w:eastAsia="ru-RU"/>
        </w:rPr>
        <w:t>ка</w:t>
      </w:r>
      <w:r w:rsidRPr="00EA535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группы </w:t>
      </w:r>
      <w:r w:rsidR="00CD5F3D">
        <w:rPr>
          <w:rFonts w:ascii="Times New Roman" w:eastAsia="Times New Roman" w:hAnsi="Times New Roman" w:cs="Times New Roman"/>
          <w:sz w:val="24"/>
          <w:szCs w:val="24"/>
          <w:lang w:eastAsia="ru-RU"/>
        </w:rPr>
        <w:t>БСБО-07-19</w:t>
      </w:r>
      <w:r w:rsidRPr="00EA535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="000638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</w:t>
      </w:r>
      <w:r w:rsidRPr="00EA535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</w:t>
      </w:r>
      <w:r w:rsidR="00F705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Саблина Е.В.</w:t>
      </w:r>
    </w:p>
    <w:p w14:paraId="183B28D4" w14:textId="3A0EE382" w:rsidR="00EA5356" w:rsidRPr="00EA5356" w:rsidRDefault="00EA5356" w:rsidP="00EA5356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535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      </w:t>
      </w:r>
    </w:p>
    <w:p w14:paraId="309A1001" w14:textId="77777777" w:rsidR="00EA5356" w:rsidRPr="00EA5356" w:rsidRDefault="00EA5356" w:rsidP="00EA5356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2D6CBE0" w14:textId="77777777" w:rsidR="001D6CCB" w:rsidRDefault="00EA5356" w:rsidP="00EA5356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5356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Принял</w:t>
      </w:r>
    </w:p>
    <w:p w14:paraId="300D952C" w14:textId="29281F89" w:rsidR="00EA5356" w:rsidRPr="00EA5356" w:rsidRDefault="00063816" w:rsidP="00EA5356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</w:t>
      </w:r>
      <w:r w:rsidR="001D6CCB">
        <w:rPr>
          <w:rFonts w:ascii="Times New Roman" w:eastAsia="Times New Roman" w:hAnsi="Times New Roman" w:cs="Times New Roman"/>
          <w:sz w:val="24"/>
          <w:szCs w:val="24"/>
          <w:lang w:eastAsia="ru-RU"/>
        </w:rPr>
        <w:t>репо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даватель                                                 </w:t>
      </w:r>
      <w:r w:rsidR="00EA5356" w:rsidRPr="00EA535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</w:t>
      </w:r>
      <w:r w:rsidR="00F705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</w:t>
      </w:r>
      <w:r w:rsidR="00EA5356" w:rsidRPr="00EA535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C36360" w:rsidRPr="00C36360">
        <w:rPr>
          <w:rFonts w:ascii="Times New Roman" w:eastAsia="Times New Roman" w:hAnsi="Times New Roman" w:cs="Times New Roman"/>
          <w:sz w:val="24"/>
          <w:szCs w:val="24"/>
          <w:lang w:eastAsia="ru-RU"/>
        </w:rPr>
        <w:t>Тарланов</w:t>
      </w:r>
      <w:proofErr w:type="spellEnd"/>
      <w:r w:rsidR="00C36360" w:rsidRPr="00C3636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</w:t>
      </w:r>
      <w:r w:rsidR="00F705D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C36360" w:rsidRPr="00C36360">
        <w:rPr>
          <w:rFonts w:ascii="Times New Roman" w:eastAsia="Times New Roman" w:hAnsi="Times New Roman" w:cs="Times New Roman"/>
          <w:sz w:val="24"/>
          <w:szCs w:val="24"/>
          <w:lang w:eastAsia="ru-RU"/>
        </w:rPr>
        <w:t>Т</w:t>
      </w:r>
      <w:r w:rsidR="00F705D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14208809" w14:textId="77777777" w:rsidR="00EA5356" w:rsidRPr="00EA5356" w:rsidRDefault="00EA5356" w:rsidP="00EA5356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F0F8CF3" w14:textId="77777777" w:rsidR="00EA5356" w:rsidRPr="00EA5356" w:rsidRDefault="00EA5356" w:rsidP="00EA5356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29F0B49" w14:textId="17197296" w:rsidR="00EA5356" w:rsidRPr="00EA5356" w:rsidRDefault="00EA5356" w:rsidP="00EA5356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535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</w:t>
      </w:r>
    </w:p>
    <w:p w14:paraId="3A80D486" w14:textId="77777777" w:rsidR="00EA5356" w:rsidRPr="00EA5356" w:rsidRDefault="00EA5356" w:rsidP="00EA5356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5356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A5356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</w:p>
    <w:p w14:paraId="27FC8F0E" w14:textId="1F08CC9A" w:rsidR="00F705D0" w:rsidRDefault="00F705D0" w:rsidP="00EA5356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F9DF27C" w14:textId="596C3DE9" w:rsidR="00F705D0" w:rsidRDefault="00F705D0" w:rsidP="00EA5356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88FFCB2" w14:textId="36DE0577" w:rsidR="00F705D0" w:rsidRDefault="00F705D0" w:rsidP="00EA5356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56CDCE9" w14:textId="77777777" w:rsidR="00F705D0" w:rsidRPr="00EA5356" w:rsidRDefault="00F705D0" w:rsidP="00EA5356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39AC9BE" w14:textId="77777777" w:rsidR="00EA5356" w:rsidRPr="00EA5356" w:rsidRDefault="00EA5356" w:rsidP="00EA5356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E1B6184" w14:textId="77777777" w:rsidR="00EA5356" w:rsidRPr="00EA5356" w:rsidRDefault="00EA5356" w:rsidP="00A220C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4414881" w14:textId="5FE03E66" w:rsidR="00A220C9" w:rsidRPr="00A220C9" w:rsidRDefault="00F705D0" w:rsidP="00A220C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Москва</w:t>
      </w:r>
      <w:r w:rsidR="00EA5356" w:rsidRPr="00EA535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20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21</w:t>
      </w:r>
    </w:p>
    <w:p w14:paraId="39DFEBDF" w14:textId="48DAA2DB" w:rsidR="005A39B4" w:rsidRDefault="005A39B4" w:rsidP="00EA7E4B"/>
    <w:p w14:paraId="3A16162C" w14:textId="5745A51C" w:rsidR="00A220C9" w:rsidRPr="005A39B4" w:rsidRDefault="00EA7E4B" w:rsidP="00994815">
      <w:pPr>
        <w:pStyle w:val="a3"/>
      </w:pPr>
      <w:r>
        <w:t xml:space="preserve">    1) </w:t>
      </w:r>
      <w:r w:rsidR="005A39B4">
        <w:t xml:space="preserve">Создать свою реализацию классической аркадной игры Пинг-Понг на интерпретируемом языке программирования </w:t>
      </w:r>
      <w:r w:rsidR="005A39B4">
        <w:rPr>
          <w:lang w:val="en-US"/>
        </w:rPr>
        <w:t>Python</w:t>
      </w:r>
      <w:r w:rsidR="005A39B4">
        <w:t xml:space="preserve"> с использованием библиотеки </w:t>
      </w:r>
      <w:proofErr w:type="spellStart"/>
      <w:r w:rsidR="005A39B4" w:rsidRPr="005A39B4">
        <w:t>tkinter</w:t>
      </w:r>
      <w:proofErr w:type="spellEnd"/>
      <w:r w:rsidR="005A39B4" w:rsidRPr="005A39B4">
        <w:t>.</w:t>
      </w:r>
    </w:p>
    <w:p w14:paraId="68687656" w14:textId="4246FEF9" w:rsidR="00A220C9" w:rsidRDefault="00A220C9" w:rsidP="00A220C9">
      <w:pPr>
        <w:pStyle w:val="a3"/>
      </w:pPr>
    </w:p>
    <w:p w14:paraId="38B07671" w14:textId="464FC975" w:rsidR="00972269" w:rsidRDefault="00EA7E4B" w:rsidP="00A80172">
      <w:pPr>
        <w:pStyle w:val="a3"/>
        <w:ind w:firstLine="360"/>
      </w:pPr>
      <w:r>
        <w:t xml:space="preserve">2) </w:t>
      </w:r>
      <w:r w:rsidR="003B6554">
        <w:t xml:space="preserve">Чтобы создать окно, в котором будет отображаться графика, используем классы библиотеки </w:t>
      </w:r>
      <w:proofErr w:type="spellStart"/>
      <w:r w:rsidR="003B6554" w:rsidRPr="00D64B35">
        <w:t>Tkinter</w:t>
      </w:r>
      <w:proofErr w:type="spellEnd"/>
      <w:r w:rsidR="003B6554">
        <w:t xml:space="preserve">. </w:t>
      </w:r>
      <w:r w:rsidR="003B6554" w:rsidRPr="003B6554">
        <w:t xml:space="preserve">Чтобы создать окно, где будет видна графика, </w:t>
      </w:r>
      <w:r w:rsidR="003B6554">
        <w:t>был использован</w:t>
      </w:r>
      <w:r w:rsidR="003B6554" w:rsidRPr="003B6554">
        <w:t xml:space="preserve"> класс </w:t>
      </w:r>
      <w:proofErr w:type="spellStart"/>
      <w:proofErr w:type="gramStart"/>
      <w:r w:rsidR="003B6554" w:rsidRPr="003B6554">
        <w:t>Tk</w:t>
      </w:r>
      <w:proofErr w:type="spellEnd"/>
      <w:r w:rsidR="003B6554" w:rsidRPr="003B6554">
        <w:t>(</w:t>
      </w:r>
      <w:proofErr w:type="gramEnd"/>
      <w:r w:rsidR="003B6554" w:rsidRPr="003B6554">
        <w:t xml:space="preserve">). Он просто делает окно, но без содержимого. Чтобы появилось содержимое, </w:t>
      </w:r>
      <w:r w:rsidR="003B6554">
        <w:t>необходимо создать</w:t>
      </w:r>
      <w:r w:rsidR="003B6554" w:rsidRPr="003B6554">
        <w:t xml:space="preserve"> холст — видимую часть окна. </w:t>
      </w:r>
      <w:r w:rsidR="003B6554">
        <w:t xml:space="preserve">С помощью класса </w:t>
      </w:r>
      <w:proofErr w:type="spellStart"/>
      <w:proofErr w:type="gramStart"/>
      <w:r w:rsidR="003B6554" w:rsidRPr="003B6554">
        <w:t>Canvas</w:t>
      </w:r>
      <w:proofErr w:type="spellEnd"/>
      <w:r w:rsidR="003B6554" w:rsidRPr="003B6554">
        <w:t>(</w:t>
      </w:r>
      <w:proofErr w:type="gramEnd"/>
      <w:r w:rsidR="003B6554" w:rsidRPr="003B6554">
        <w:t>)</w:t>
      </w:r>
      <w:r w:rsidR="003B6554">
        <w:t xml:space="preserve"> был </w:t>
      </w:r>
      <w:r w:rsidR="003B6554" w:rsidRPr="003B6554">
        <w:t>созда</w:t>
      </w:r>
      <w:r w:rsidR="003B6554">
        <w:t>н</w:t>
      </w:r>
      <w:r w:rsidR="003B6554" w:rsidRPr="003B6554">
        <w:t xml:space="preserve"> объект </w:t>
      </w:r>
      <w:r w:rsidR="00A80172">
        <w:t>холста</w:t>
      </w:r>
      <w:r w:rsidR="003B6554" w:rsidRPr="003B6554">
        <w:t>.</w:t>
      </w:r>
    </w:p>
    <w:p w14:paraId="1DE367A6" w14:textId="3F9249D5" w:rsidR="00A80172" w:rsidRPr="00A80172" w:rsidRDefault="00A80172" w:rsidP="00A80172">
      <w:pPr>
        <w:pStyle w:val="a3"/>
        <w:ind w:firstLine="360"/>
      </w:pPr>
      <w:r>
        <w:t>В начале игры мячик располагается посередине поля</w:t>
      </w:r>
      <w:r w:rsidR="00877313">
        <w:t>. Затем он летит в сторону случайного игрока. Задача каждого игрока – отбить шарик платформой. Каждый раз, когда один из игроков отбивает шарик, скорость его движения возрастает. Если игрок пропустил мяч за свою линию, счет соперника увеличивается, а скорость</w:t>
      </w:r>
      <w:r w:rsidR="00B017DC">
        <w:t xml:space="preserve"> движения мяча сбрасывается.</w:t>
      </w:r>
    </w:p>
    <w:p w14:paraId="6566DF2B" w14:textId="77777777" w:rsidR="00AA112D" w:rsidRDefault="00AA112D" w:rsidP="00AA112D">
      <w:pPr>
        <w:pStyle w:val="a3"/>
      </w:pPr>
    </w:p>
    <w:p w14:paraId="43624BBB" w14:textId="1625D59B" w:rsidR="00AA112D" w:rsidRDefault="007778E8" w:rsidP="006D604B">
      <w:pPr>
        <w:pStyle w:val="a3"/>
      </w:pPr>
      <w:r>
        <w:t xml:space="preserve">       </w:t>
      </w:r>
      <w:r w:rsidR="00AA112D" w:rsidRPr="00AA112D">
        <w:t>3)</w:t>
      </w:r>
      <w:r w:rsidR="006D604B">
        <w:t xml:space="preserve"> </w:t>
      </w:r>
      <w:r w:rsidR="00F34F5D">
        <w:t xml:space="preserve">Для графики в игре используем библиотеку </w:t>
      </w:r>
      <w:proofErr w:type="spellStart"/>
      <w:r w:rsidR="00D64B35" w:rsidRPr="00D64B35">
        <w:t>Tkinter</w:t>
      </w:r>
      <w:proofErr w:type="spellEnd"/>
      <w:r w:rsidR="00D64B35" w:rsidRPr="00D64B35">
        <w:t xml:space="preserve">. Она входит в набор стандартных библиотек </w:t>
      </w:r>
      <w:proofErr w:type="spellStart"/>
      <w:r w:rsidR="00D64B35" w:rsidRPr="00D64B35">
        <w:t>Python</w:t>
      </w:r>
      <w:proofErr w:type="spellEnd"/>
      <w:r w:rsidR="00D64B35" w:rsidRPr="00D64B35">
        <w:t xml:space="preserve"> и позволяет рисовать простейшие объекты — линии, прямоугольники, круги и красить их в разные цвета.</w:t>
      </w:r>
    </w:p>
    <w:p w14:paraId="6B97F2DE" w14:textId="0247D96E" w:rsidR="00D64B35" w:rsidRDefault="00F72EA1" w:rsidP="006D604B">
      <w:pPr>
        <w:pStyle w:val="a3"/>
        <w:ind w:firstLine="696"/>
      </w:pPr>
      <w:r>
        <w:t>Управление осуществляется с помощью клавиатуры. Первый пользователь – клавиши «</w:t>
      </w:r>
      <w:r>
        <w:rPr>
          <w:lang w:val="en-US"/>
        </w:rPr>
        <w:t>W</w:t>
      </w:r>
      <w:proofErr w:type="gramStart"/>
      <w:r>
        <w:t>»</w:t>
      </w:r>
      <w:r w:rsidRPr="00F72EA1">
        <w:t>,</w:t>
      </w:r>
      <w:r w:rsidR="00E711E7">
        <w:t xml:space="preserve"> </w:t>
      </w:r>
      <w:r w:rsidR="00E711E7" w:rsidRPr="00E711E7">
        <w:t xml:space="preserve"> </w:t>
      </w:r>
      <w:r w:rsidR="00E711E7">
        <w:t>«</w:t>
      </w:r>
      <w:proofErr w:type="gramEnd"/>
      <w:r>
        <w:rPr>
          <w:lang w:val="en-US"/>
        </w:rPr>
        <w:t>S</w:t>
      </w:r>
      <w:r>
        <w:t>», второй – стрелки «вверх» и «вниз»</w:t>
      </w:r>
      <w:r w:rsidR="00E711E7">
        <w:t>.</w:t>
      </w:r>
      <w:r w:rsidR="00196B2D">
        <w:t xml:space="preserve"> </w:t>
      </w:r>
      <w:r w:rsidR="00897E38">
        <w:t xml:space="preserve">Обработка их нажатия и отпускания производится с помощью функций </w:t>
      </w:r>
      <w:proofErr w:type="spellStart"/>
      <w:r w:rsidR="00897E38" w:rsidRPr="00897E38">
        <w:t>movement_handler</w:t>
      </w:r>
      <w:proofErr w:type="spellEnd"/>
      <w:r w:rsidR="00897E38" w:rsidRPr="00897E38">
        <w:t>(</w:t>
      </w:r>
      <w:proofErr w:type="spellStart"/>
      <w:r w:rsidR="00897E38" w:rsidRPr="00897E38">
        <w:t>event</w:t>
      </w:r>
      <w:proofErr w:type="spellEnd"/>
      <w:r w:rsidR="00897E38" w:rsidRPr="00897E38">
        <w:t>)</w:t>
      </w:r>
      <w:r w:rsidR="00897E38">
        <w:t xml:space="preserve"> и </w:t>
      </w:r>
      <w:proofErr w:type="spellStart"/>
      <w:r w:rsidR="00897E38" w:rsidRPr="00897E38">
        <w:t>stop_pad</w:t>
      </w:r>
      <w:proofErr w:type="spellEnd"/>
      <w:r w:rsidR="00897E38" w:rsidRPr="00897E38">
        <w:t>(</w:t>
      </w:r>
      <w:proofErr w:type="spellStart"/>
      <w:r w:rsidR="00897E38" w:rsidRPr="00897E38">
        <w:t>event</w:t>
      </w:r>
      <w:proofErr w:type="spellEnd"/>
      <w:r w:rsidR="00897E38" w:rsidRPr="00897E38">
        <w:t>)</w:t>
      </w:r>
      <w:r w:rsidR="00897E38">
        <w:t xml:space="preserve"> соответственно. </w:t>
      </w:r>
      <w:r w:rsidR="00737B84">
        <w:t xml:space="preserve">Далее эти функции привязываются методом </w:t>
      </w:r>
      <w:proofErr w:type="gramStart"/>
      <w:r w:rsidR="00737B84">
        <w:rPr>
          <w:lang w:val="en-US"/>
        </w:rPr>
        <w:t>bind</w:t>
      </w:r>
      <w:r w:rsidR="00737B84" w:rsidRPr="00737B84">
        <w:t>(</w:t>
      </w:r>
      <w:proofErr w:type="gramEnd"/>
      <w:r w:rsidR="00737B84" w:rsidRPr="00737B84">
        <w:t>)</w:t>
      </w:r>
      <w:r w:rsidR="00737B84">
        <w:t xml:space="preserve"> библиотеки </w:t>
      </w:r>
      <w:proofErr w:type="spellStart"/>
      <w:r w:rsidR="00737B84" w:rsidRPr="00D64B35">
        <w:t>Tkinter</w:t>
      </w:r>
      <w:proofErr w:type="spellEnd"/>
      <w:r w:rsidR="00737B84">
        <w:t xml:space="preserve"> к нашему объекту </w:t>
      </w:r>
      <w:r w:rsidR="00737B84">
        <w:rPr>
          <w:lang w:val="en-US"/>
        </w:rPr>
        <w:t>Canvas</w:t>
      </w:r>
      <w:r w:rsidR="00737B84" w:rsidRPr="00737B84">
        <w:t xml:space="preserve">. </w:t>
      </w:r>
      <w:r w:rsidR="00196B2D">
        <w:t>Движени</w:t>
      </w:r>
      <w:r w:rsidR="00737B84">
        <w:t>е</w:t>
      </w:r>
      <w:r w:rsidR="00196B2D">
        <w:t xml:space="preserve"> мяча реализовано в функции </w:t>
      </w:r>
      <w:r w:rsidR="00196B2D">
        <w:rPr>
          <w:lang w:val="en-US"/>
        </w:rPr>
        <w:t>move</w:t>
      </w:r>
      <w:r w:rsidR="00196B2D" w:rsidRPr="00196B2D">
        <w:t>_</w:t>
      </w:r>
      <w:proofErr w:type="gramStart"/>
      <w:r w:rsidR="00196B2D">
        <w:rPr>
          <w:lang w:val="en-US"/>
        </w:rPr>
        <w:t>ball</w:t>
      </w:r>
      <w:r w:rsidR="00737B84" w:rsidRPr="00737B84">
        <w:t>(</w:t>
      </w:r>
      <w:proofErr w:type="gramEnd"/>
      <w:r w:rsidR="00737B84" w:rsidRPr="00737B84">
        <w:t>)</w:t>
      </w:r>
      <w:r w:rsidR="00196B2D">
        <w:t xml:space="preserve">, которая вызывает </w:t>
      </w:r>
      <w:r w:rsidR="00196B2D" w:rsidRPr="00196B2D">
        <w:t xml:space="preserve">рекурсивно саму себя через </w:t>
      </w:r>
      <w:proofErr w:type="spellStart"/>
      <w:r w:rsidR="00196B2D" w:rsidRPr="00196B2D">
        <w:t>root.after</w:t>
      </w:r>
      <w:proofErr w:type="spellEnd"/>
      <w:r w:rsidR="00737B84">
        <w:t xml:space="preserve">, движение </w:t>
      </w:r>
      <w:r w:rsidR="00823344">
        <w:t xml:space="preserve">платформ - </w:t>
      </w:r>
      <w:proofErr w:type="spellStart"/>
      <w:r w:rsidR="00823344">
        <w:t>в</w:t>
      </w:r>
      <w:proofErr w:type="spellEnd"/>
      <w:r w:rsidR="00823344">
        <w:t xml:space="preserve"> </w:t>
      </w:r>
      <w:proofErr w:type="spellStart"/>
      <w:r w:rsidR="00823344" w:rsidRPr="00823344">
        <w:t>move_pads</w:t>
      </w:r>
      <w:proofErr w:type="spellEnd"/>
      <w:r w:rsidR="00823344" w:rsidRPr="00823344">
        <w:t>()</w:t>
      </w:r>
      <w:r w:rsidR="00823344">
        <w:t xml:space="preserve">, обработка отскока мяча от платформ - в </w:t>
      </w:r>
      <w:proofErr w:type="spellStart"/>
      <w:r w:rsidR="00823344" w:rsidRPr="00823344">
        <w:lastRenderedPageBreak/>
        <w:t>bounce</w:t>
      </w:r>
      <w:proofErr w:type="spellEnd"/>
      <w:r w:rsidR="00823344" w:rsidRPr="00823344">
        <w:t>()</w:t>
      </w:r>
      <w:r w:rsidR="00823344">
        <w:t>.</w:t>
      </w:r>
      <w:r w:rsidR="00196B2D">
        <w:t xml:space="preserve"> Скорость движения мяча по осям </w:t>
      </w:r>
      <w:r w:rsidR="00196B2D">
        <w:rPr>
          <w:lang w:val="en-US"/>
        </w:rPr>
        <w:t>X</w:t>
      </w:r>
      <w:r w:rsidR="00196B2D" w:rsidRPr="00196B2D">
        <w:t xml:space="preserve"> </w:t>
      </w:r>
      <w:r w:rsidR="00196B2D">
        <w:t xml:space="preserve">и </w:t>
      </w:r>
      <w:r w:rsidR="00196B2D">
        <w:rPr>
          <w:lang w:val="en-US"/>
        </w:rPr>
        <w:t>Y</w:t>
      </w:r>
      <w:r w:rsidR="00196B2D">
        <w:t xml:space="preserve"> – на сколько пикселей сместится </w:t>
      </w:r>
      <w:r w:rsidR="00897E38">
        <w:t>шарик относительно своего текущего положения.</w:t>
      </w:r>
      <w:r w:rsidR="006D604B">
        <w:t xml:space="preserve"> </w:t>
      </w:r>
    </w:p>
    <w:p w14:paraId="0F2231E9" w14:textId="09275E33" w:rsidR="00D64B35" w:rsidRDefault="00180DFA" w:rsidP="00B326F0">
      <w:pPr>
        <w:pStyle w:val="a3"/>
        <w:ind w:firstLine="696"/>
      </w:pPr>
      <w:r>
        <w:t xml:space="preserve">Для направления и скорости мяча по оси </w:t>
      </w:r>
      <w:r>
        <w:rPr>
          <w:lang w:val="en-US"/>
        </w:rPr>
        <w:t>Y</w:t>
      </w:r>
      <w:r w:rsidRPr="00180DFA">
        <w:t xml:space="preserve"> </w:t>
      </w:r>
      <w:r>
        <w:t>используем м</w:t>
      </w:r>
      <w:r w:rsidR="00D64B35" w:rsidRPr="00D64B35">
        <w:t>одуль</w:t>
      </w:r>
      <w:r w:rsidR="00D64B35" w:rsidRPr="00180DFA">
        <w:t> </w:t>
      </w:r>
      <w:r w:rsidR="00D64B35" w:rsidRPr="00180DFA">
        <w:rPr>
          <w:bCs/>
          <w:lang w:val="en-US"/>
        </w:rPr>
        <w:t>random</w:t>
      </w:r>
      <w:r>
        <w:rPr>
          <w:bCs/>
        </w:rPr>
        <w:t xml:space="preserve">, входящий в </w:t>
      </w:r>
      <w:r w:rsidRPr="00180DFA">
        <w:rPr>
          <w:bCs/>
        </w:rPr>
        <w:t xml:space="preserve">состав стандартной библиотеки языка </w:t>
      </w:r>
      <w:proofErr w:type="spellStart"/>
      <w:r w:rsidRPr="00180DFA">
        <w:rPr>
          <w:bCs/>
        </w:rPr>
        <w:t>Python</w:t>
      </w:r>
      <w:proofErr w:type="spellEnd"/>
      <w:r w:rsidR="00D64B35" w:rsidRPr="00D64B35">
        <w:t>. Он содержит множество функций, связанных с эмуляцией случайности</w:t>
      </w:r>
      <w:r>
        <w:t>.</w:t>
      </w:r>
      <w:r w:rsidR="00C5418D">
        <w:t xml:space="preserve"> В данном проекте модуль </w:t>
      </w:r>
      <w:r w:rsidR="00C5418D">
        <w:rPr>
          <w:lang w:val="en-US"/>
        </w:rPr>
        <w:t>random</w:t>
      </w:r>
      <w:r w:rsidR="00C5418D" w:rsidRPr="00C5418D">
        <w:t xml:space="preserve"> </w:t>
      </w:r>
      <w:r w:rsidR="00C5418D">
        <w:t xml:space="preserve">был использован для того, чтобы случайным образом задавать направление движения мяча (например, </w:t>
      </w:r>
      <w:r w:rsidR="00B13AFA">
        <w:t xml:space="preserve">по оси </w:t>
      </w:r>
      <w:r w:rsidR="00B13AFA">
        <w:rPr>
          <w:lang w:val="en-US"/>
        </w:rPr>
        <w:t>Y</w:t>
      </w:r>
      <w:r w:rsidR="00B13AFA" w:rsidRPr="00B13AFA">
        <w:t xml:space="preserve"> </w:t>
      </w:r>
      <w:r w:rsidR="00B13AFA">
        <w:t>при отбитии ракеткой)</w:t>
      </w:r>
      <w:r w:rsidR="00C5418D">
        <w:t>.</w:t>
      </w:r>
      <w:r w:rsidR="00B13AFA">
        <w:t xml:space="preserve"> Также с помощью метода </w:t>
      </w:r>
      <w:proofErr w:type="gramStart"/>
      <w:r w:rsidR="00B13AFA">
        <w:rPr>
          <w:lang w:val="en-US"/>
        </w:rPr>
        <w:t>random</w:t>
      </w:r>
      <w:r w:rsidR="00B13AFA" w:rsidRPr="00B13AFA">
        <w:t>.</w:t>
      </w:r>
      <w:r w:rsidR="00B13AFA">
        <w:rPr>
          <w:lang w:val="en-US"/>
        </w:rPr>
        <w:t>random</w:t>
      </w:r>
      <w:proofErr w:type="gramEnd"/>
      <w:r w:rsidR="00B13AFA" w:rsidRPr="00B13AFA">
        <w:t xml:space="preserve">() </w:t>
      </w:r>
      <w:r w:rsidR="00B13AFA">
        <w:t>слегка меняем исходное направление мяча после забитого гола</w:t>
      </w:r>
      <w:r w:rsidR="00B326F0">
        <w:t>, чтобы было интересней играть</w:t>
      </w:r>
      <w:r w:rsidR="00B13AFA">
        <w:t>.</w:t>
      </w:r>
    </w:p>
    <w:p w14:paraId="46557FE0" w14:textId="77777777" w:rsidR="00A168C1" w:rsidRPr="00B13AFA" w:rsidRDefault="00A168C1" w:rsidP="00B326F0">
      <w:pPr>
        <w:pStyle w:val="a3"/>
        <w:ind w:firstLine="696"/>
      </w:pPr>
      <w:bookmarkStart w:id="0" w:name="_GoBack"/>
      <w:bookmarkEnd w:id="0"/>
    </w:p>
    <w:p w14:paraId="0301977A" w14:textId="38F9CD38" w:rsidR="00EA5356" w:rsidRDefault="00A168C1" w:rsidP="00A168C1">
      <w:pPr>
        <w:jc w:val="center"/>
      </w:pPr>
      <w:r>
        <w:rPr>
          <w:noProof/>
        </w:rPr>
        <w:drawing>
          <wp:inline distT="0" distB="0" distL="0" distR="0" wp14:anchorId="6242A5DF" wp14:editId="4BEA7102">
            <wp:extent cx="5940425" cy="224726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51587" cy="2251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2CF38" w14:textId="77777777" w:rsidR="00D64B35" w:rsidRPr="00F34F5D" w:rsidRDefault="00D64B35" w:rsidP="00EA5356"/>
    <w:p w14:paraId="4507989D" w14:textId="4F768937" w:rsidR="00EA5356" w:rsidRDefault="00EA5356"/>
    <w:p w14:paraId="117AD614" w14:textId="77777777" w:rsidR="00EA5356" w:rsidRDefault="00EA5356"/>
    <w:sectPr w:rsidR="00EA53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B1A3E"/>
    <w:multiLevelType w:val="hybridMultilevel"/>
    <w:tmpl w:val="8CC0065A"/>
    <w:lvl w:ilvl="0" w:tplc="A95243E2">
      <w:start w:val="2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AB9044B"/>
    <w:multiLevelType w:val="hybridMultilevel"/>
    <w:tmpl w:val="D5080EE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5CE"/>
    <w:rsid w:val="00063816"/>
    <w:rsid w:val="00180DFA"/>
    <w:rsid w:val="00196B2D"/>
    <w:rsid w:val="001D6CCB"/>
    <w:rsid w:val="003B6554"/>
    <w:rsid w:val="00431DEC"/>
    <w:rsid w:val="004B0B8A"/>
    <w:rsid w:val="00593A8A"/>
    <w:rsid w:val="005A39B4"/>
    <w:rsid w:val="006D604B"/>
    <w:rsid w:val="006E20B7"/>
    <w:rsid w:val="00737B84"/>
    <w:rsid w:val="007778E8"/>
    <w:rsid w:val="00823344"/>
    <w:rsid w:val="00877313"/>
    <w:rsid w:val="00897E38"/>
    <w:rsid w:val="00902B6B"/>
    <w:rsid w:val="00972269"/>
    <w:rsid w:val="00994815"/>
    <w:rsid w:val="00A168C1"/>
    <w:rsid w:val="00A220C9"/>
    <w:rsid w:val="00A80172"/>
    <w:rsid w:val="00AA112D"/>
    <w:rsid w:val="00B017DC"/>
    <w:rsid w:val="00B13AFA"/>
    <w:rsid w:val="00B326F0"/>
    <w:rsid w:val="00BB05CE"/>
    <w:rsid w:val="00C36360"/>
    <w:rsid w:val="00C5418D"/>
    <w:rsid w:val="00CD5F3D"/>
    <w:rsid w:val="00D64B35"/>
    <w:rsid w:val="00D81522"/>
    <w:rsid w:val="00E711E7"/>
    <w:rsid w:val="00EA5356"/>
    <w:rsid w:val="00EA7E4B"/>
    <w:rsid w:val="00F34F5D"/>
    <w:rsid w:val="00F705D0"/>
    <w:rsid w:val="00F72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CE0DC8"/>
  <w15:chartTrackingRefBased/>
  <w15:docId w15:val="{3A826342-34E7-4E1E-BC73-887206AC7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5356"/>
    <w:pPr>
      <w:spacing w:after="0" w:line="360" w:lineRule="auto"/>
      <w:ind w:left="720"/>
      <w:contextualSpacing/>
      <w:jc w:val="both"/>
    </w:pPr>
    <w:rPr>
      <w:rFonts w:ascii="Times New Roman" w:hAnsi="Times New Roman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367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8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32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71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3</Pages>
  <Words>431</Words>
  <Characters>2462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Саблина</dc:creator>
  <cp:keywords/>
  <dc:description/>
  <cp:lastModifiedBy>Екатерина Саблина</cp:lastModifiedBy>
  <cp:revision>22</cp:revision>
  <dcterms:created xsi:type="dcterms:W3CDTF">2021-06-22T14:40:00Z</dcterms:created>
  <dcterms:modified xsi:type="dcterms:W3CDTF">2021-06-25T19:41:00Z</dcterms:modified>
</cp:coreProperties>
</file>