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</w:tcPr>
          <w:p>
            <w:r>
              <w:t xml:space="preserve">姓名</w:t>
            </w:r>
          </w:p>
        </w:tc>
        <w:tc>
          <w:tcPr>
            <w:tcW w:type="dxa" w:w="2000"/>
          </w:tcPr>
          <w:p>
            <w:r>
              <w:t xml:space="preserve">性别</w:t>
            </w:r>
          </w:p>
        </w:tc>
        <w:tc>
          <w:tcPr>
            <w:tcW w:type="dxa" w:w="3000"/>
          </w:tcPr>
          <w:p>
            <w:r>
              <w:drawing>
                <wp:inline distT="0" distB="0" distL="0" distR="0">
                  <wp:extent cx="952500" cy="1190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53299868f5d3ccf8eab4785774f6814af4644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2026-07-01T06:36:01.703Z</dcterms:created>
  <dcterms:modified xsi:type="dcterms:W3CDTF">2026-07-01T06:36:01.704Z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