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C7F378" w14:textId="55346FF6" w:rsidR="00D33E0E" w:rsidRDefault="00A71CC3" w:rsidP="00452934">
      <w:pPr>
        <w:pStyle w:val="a3"/>
        <w:rPr>
          <w:b/>
          <w:bCs/>
          <w:i/>
          <w:iCs/>
          <w:sz w:val="48"/>
          <w:szCs w:val="48"/>
        </w:rPr>
      </w:pPr>
      <w:r w:rsidRPr="00BD06C3">
        <w:rPr>
          <w:b/>
          <w:bCs/>
          <w:i/>
          <w:iCs/>
          <w:sz w:val="48"/>
          <w:szCs w:val="48"/>
        </w:rPr>
        <w:t xml:space="preserve">Деревья. </w:t>
      </w:r>
      <w:r w:rsidR="0098548B" w:rsidRPr="00BD06C3">
        <w:rPr>
          <w:b/>
          <w:bCs/>
          <w:i/>
          <w:iCs/>
          <w:sz w:val="48"/>
          <w:szCs w:val="48"/>
        </w:rPr>
        <w:t>Использование алгоритмов прохождения дерева</w:t>
      </w:r>
      <w:r w:rsidR="0098548B">
        <w:rPr>
          <w:b/>
          <w:bCs/>
          <w:i/>
          <w:iCs/>
          <w:sz w:val="48"/>
          <w:szCs w:val="48"/>
        </w:rPr>
        <w:t xml:space="preserve">. </w:t>
      </w:r>
      <w:r w:rsidRPr="00BD06C3">
        <w:rPr>
          <w:b/>
          <w:bCs/>
          <w:i/>
          <w:iCs/>
          <w:sz w:val="48"/>
          <w:szCs w:val="48"/>
        </w:rPr>
        <w:t>Алгоритм вставки узла в бинарное дерево</w:t>
      </w:r>
      <w:r w:rsidR="00FA2D49">
        <w:rPr>
          <w:b/>
          <w:bCs/>
          <w:i/>
          <w:iCs/>
          <w:sz w:val="48"/>
          <w:szCs w:val="48"/>
        </w:rPr>
        <w:t>. Печать деревьев вертикальная/горизонтальная</w:t>
      </w:r>
    </w:p>
    <w:p w14:paraId="30F58E62" w14:textId="77777777" w:rsidR="00DB3CB8" w:rsidRDefault="00DB3CB8" w:rsidP="00DB3CB8"/>
    <w:p w14:paraId="321DAF48" w14:textId="37DA2DB4" w:rsidR="005334BA" w:rsidRPr="00DB3CB8" w:rsidRDefault="005334BA" w:rsidP="00DB3CB8">
      <w:r w:rsidRPr="005334BA">
        <w:rPr>
          <w:b/>
          <w:i/>
        </w:rPr>
        <w:t>Источники</w:t>
      </w:r>
      <w:r>
        <w:t xml:space="preserve">:  </w:t>
      </w:r>
    </w:p>
    <w:p w14:paraId="08A86F80" w14:textId="473AB424" w:rsidR="00B64D3E" w:rsidRDefault="00B64D3E" w:rsidP="005334BA">
      <w:pPr>
        <w:pStyle w:val="a7"/>
        <w:numPr>
          <w:ilvl w:val="0"/>
          <w:numId w:val="1"/>
        </w:numPr>
        <w:jc w:val="both"/>
      </w:pPr>
      <w:r>
        <w:t xml:space="preserve"> «Структуры данных в </w:t>
      </w:r>
      <w:r w:rsidRPr="005334BA">
        <w:rPr>
          <w:lang w:val="en-US"/>
        </w:rPr>
        <w:t>C</w:t>
      </w:r>
      <w:r w:rsidRPr="00B64D3E">
        <w:t>++</w:t>
      </w:r>
      <w:r>
        <w:t xml:space="preserve">» - </w:t>
      </w:r>
      <w:r w:rsidRPr="00B64D3E">
        <w:t xml:space="preserve"> </w:t>
      </w:r>
      <w:r>
        <w:t xml:space="preserve">Уильям </w:t>
      </w:r>
      <w:proofErr w:type="spellStart"/>
      <w:r>
        <w:t>Топп</w:t>
      </w:r>
      <w:proofErr w:type="spellEnd"/>
      <w:r>
        <w:t>, Уильям Форд; 1999г</w:t>
      </w:r>
    </w:p>
    <w:p w14:paraId="48183658" w14:textId="17137C21" w:rsidR="005334BA" w:rsidRDefault="005334BA" w:rsidP="005334BA">
      <w:pPr>
        <w:pStyle w:val="a7"/>
        <w:numPr>
          <w:ilvl w:val="0"/>
          <w:numId w:val="1"/>
        </w:numPr>
        <w:jc w:val="both"/>
      </w:pPr>
      <w:r w:rsidRPr="005334BA">
        <w:t>http://algolist.ru/ds/walk.php</w:t>
      </w:r>
    </w:p>
    <w:p w14:paraId="7D36F59C" w14:textId="77777777" w:rsidR="00196BBA" w:rsidRPr="00B64D3E" w:rsidRDefault="00196BBA" w:rsidP="00F01B08">
      <w:pPr>
        <w:ind w:firstLine="0"/>
        <w:jc w:val="both"/>
      </w:pPr>
    </w:p>
    <w:p w14:paraId="6388E069" w14:textId="2916961F" w:rsidR="00815298" w:rsidRDefault="00BA2EEF" w:rsidP="00BA2EEF">
      <w:pPr>
        <w:pStyle w:val="a3"/>
        <w:rPr>
          <w:b/>
          <w:sz w:val="48"/>
          <w:szCs w:val="48"/>
          <w:lang w:val="en-US"/>
        </w:rPr>
      </w:pPr>
      <w:r w:rsidRPr="00A46F5A">
        <w:rPr>
          <w:b/>
          <w:sz w:val="48"/>
          <w:szCs w:val="48"/>
        </w:rPr>
        <w:t>Использование алгоритмов прохождения дерева</w:t>
      </w:r>
    </w:p>
    <w:p w14:paraId="60BA2442" w14:textId="77777777" w:rsidR="007211ED" w:rsidRDefault="00B4294F" w:rsidP="00627A83">
      <w:r>
        <w:t xml:space="preserve">В узле бинарного дерева есть левый и правый узлы. Их ещё называют поддеревьями. </w:t>
      </w:r>
      <w:r w:rsidR="007211ED">
        <w:t xml:space="preserve">В основном, обходы деревьев осуществляются рекурсивно, из-за удобства. </w:t>
      </w:r>
    </w:p>
    <w:p w14:paraId="3F723B6B" w14:textId="577E0A2C" w:rsidR="00627A83" w:rsidRPr="00627A83" w:rsidRDefault="007211ED" w:rsidP="00627A83">
      <w:r>
        <w:t xml:space="preserve">Далее представлены 3 </w:t>
      </w:r>
      <w:proofErr w:type="gramStart"/>
      <w:r>
        <w:t>основных</w:t>
      </w:r>
      <w:proofErr w:type="gramEnd"/>
      <w:r>
        <w:t xml:space="preserve"> вида рекурсивного обхода бинарного дерева:</w:t>
      </w:r>
    </w:p>
    <w:p w14:paraId="591B0F53" w14:textId="27A7AA19" w:rsidR="00C10A50" w:rsidRDefault="00A46F5A" w:rsidP="00A46F5A">
      <w:pPr>
        <w:pStyle w:val="a3"/>
        <w:rPr>
          <w:i/>
        </w:rPr>
      </w:pPr>
      <w:r w:rsidRPr="00A46F5A">
        <w:rPr>
          <w:i/>
        </w:rPr>
        <w:t>Прямой обход</w:t>
      </w:r>
    </w:p>
    <w:p w14:paraId="4F2164F6" w14:textId="5D806282" w:rsidR="005D7A6F" w:rsidRDefault="0099542D" w:rsidP="005D7A6F">
      <w:pPr>
        <w:rPr>
          <w:lang w:val="en-US"/>
        </w:rPr>
      </w:pPr>
      <w:r w:rsidRPr="00905D1A">
        <w:t xml:space="preserve">Каждый узел посещается до того, как посещены его потомки. Также данный алгоритм обхода дерева называют </w:t>
      </w:r>
      <w:r w:rsidRPr="00905D1A">
        <w:rPr>
          <w:lang w:val="en-US"/>
        </w:rPr>
        <w:t>NLR</w:t>
      </w:r>
      <w:r w:rsidRPr="00905D1A">
        <w:t xml:space="preserve"> (</w:t>
      </w:r>
      <w:r w:rsidRPr="00905D1A">
        <w:rPr>
          <w:lang w:val="en-US"/>
        </w:rPr>
        <w:t>Node</w:t>
      </w:r>
      <w:r w:rsidRPr="00905D1A">
        <w:t xml:space="preserve">, </w:t>
      </w:r>
      <w:r w:rsidRPr="00905D1A">
        <w:rPr>
          <w:lang w:val="en-US"/>
        </w:rPr>
        <w:t>Left</w:t>
      </w:r>
      <w:r w:rsidRPr="00905D1A">
        <w:t xml:space="preserve">, </w:t>
      </w:r>
      <w:r w:rsidRPr="00905D1A">
        <w:rPr>
          <w:lang w:val="en-US"/>
        </w:rPr>
        <w:t>Right</w:t>
      </w:r>
      <w:r w:rsidRPr="00905D1A">
        <w:t xml:space="preserve">), из-за порядка </w:t>
      </w:r>
      <w:r w:rsidR="00081454" w:rsidRPr="00905D1A">
        <w:t xml:space="preserve">прохода элементов </w:t>
      </w:r>
      <w:proofErr w:type="spellStart"/>
      <w:r w:rsidR="00081454" w:rsidRPr="00905D1A">
        <w:rPr>
          <w:lang w:val="en-US"/>
        </w:rPr>
        <w:t>TreeNode</w:t>
      </w:r>
      <w:proofErr w:type="spellEnd"/>
      <w:r w:rsidR="00081454" w:rsidRPr="00905D1A">
        <w:t>.</w:t>
      </w:r>
    </w:p>
    <w:p w14:paraId="2A7452A6" w14:textId="314819E0" w:rsidR="00A5346E" w:rsidRPr="00A5346E" w:rsidRDefault="003E497C" w:rsidP="00D666A6">
      <w:pPr>
        <w:ind w:right="-850" w:hanging="1701"/>
        <w:jc w:val="center"/>
        <w:rPr>
          <w:lang w:val="en-US"/>
        </w:rPr>
      </w:pPr>
      <w:r w:rsidRPr="003E497C">
        <w:rPr>
          <w:lang w:val="en-US"/>
        </w:rPr>
        <w:lastRenderedPageBreak/>
        <w:drawing>
          <wp:inline distT="0" distB="0" distL="0" distR="0" wp14:anchorId="3615719B" wp14:editId="0C75E91A">
            <wp:extent cx="5940425" cy="2777389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A55B" w14:textId="2489FBC4" w:rsidR="007D4BAD" w:rsidRDefault="007D4BAD" w:rsidP="007D4BAD">
      <w:pPr>
        <w:pStyle w:val="a3"/>
        <w:rPr>
          <w:i/>
        </w:rPr>
      </w:pPr>
      <w:r>
        <w:rPr>
          <w:i/>
        </w:rPr>
        <w:t>Симметричный обход</w:t>
      </w:r>
    </w:p>
    <w:p w14:paraId="3115988C" w14:textId="01682512" w:rsidR="007D4BAD" w:rsidRDefault="007D4BAD" w:rsidP="007D4BAD">
      <w:pPr>
        <w:rPr>
          <w:lang w:val="en-US"/>
        </w:rPr>
      </w:pPr>
      <w:r>
        <w:t xml:space="preserve">Сначала посещается левое поддерево, затем основной узел, затем правое поддерево. </w:t>
      </w:r>
      <w:proofErr w:type="gramStart"/>
      <w:r>
        <w:rPr>
          <w:lang w:val="en-US"/>
        </w:rPr>
        <w:t>LNR</w:t>
      </w:r>
      <w:r w:rsidR="00331EEF">
        <w:rPr>
          <w:lang w:val="en-US"/>
        </w:rPr>
        <w:t>.</w:t>
      </w:r>
      <w:proofErr w:type="gramEnd"/>
    </w:p>
    <w:p w14:paraId="6B5E580C" w14:textId="6E1B5E85" w:rsidR="000F0FD1" w:rsidRDefault="009F0B72" w:rsidP="00877405">
      <w:pPr>
        <w:ind w:right="-850" w:hanging="1701"/>
        <w:jc w:val="center"/>
        <w:rPr>
          <w:lang w:val="en-US"/>
        </w:rPr>
      </w:pPr>
      <w:r w:rsidRPr="009F0B72">
        <w:rPr>
          <w:lang w:val="en-US"/>
        </w:rPr>
        <w:drawing>
          <wp:inline distT="0" distB="0" distL="0" distR="0" wp14:anchorId="2B0606BC" wp14:editId="5D9560B7">
            <wp:extent cx="5940425" cy="2896946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8C3B" w14:textId="64B0D5B9" w:rsidR="009C0E4D" w:rsidRDefault="009C0E4D" w:rsidP="009C0E4D">
      <w:pPr>
        <w:pStyle w:val="a3"/>
        <w:rPr>
          <w:i/>
        </w:rPr>
      </w:pPr>
      <w:r w:rsidRPr="009C0E4D">
        <w:rPr>
          <w:i/>
        </w:rPr>
        <w:t>Обратный</w:t>
      </w:r>
      <w:r>
        <w:rPr>
          <w:i/>
        </w:rPr>
        <w:t xml:space="preserve"> обход</w:t>
      </w:r>
    </w:p>
    <w:p w14:paraId="01EC6379" w14:textId="13A9526B" w:rsidR="009C0E4D" w:rsidRDefault="009C0E4D" w:rsidP="009C0E4D">
      <w:pPr>
        <w:rPr>
          <w:lang w:val="en-US"/>
        </w:rPr>
      </w:pPr>
      <w:r>
        <w:t xml:space="preserve">Сначала посещаются потомки, а уже потом сам узел. </w:t>
      </w:r>
      <w:r>
        <w:rPr>
          <w:lang w:val="en-US"/>
        </w:rPr>
        <w:t>LRN</w:t>
      </w:r>
    </w:p>
    <w:p w14:paraId="21105973" w14:textId="77C3FCB8" w:rsidR="002C059A" w:rsidRPr="009C0E4D" w:rsidRDefault="00FC4FD9" w:rsidP="00FC4FD9">
      <w:pPr>
        <w:ind w:right="-850" w:hanging="1701"/>
        <w:jc w:val="center"/>
        <w:rPr>
          <w:lang w:val="en-US"/>
        </w:rPr>
      </w:pPr>
      <w:r w:rsidRPr="00FC4FD9">
        <w:rPr>
          <w:lang w:val="en-US"/>
        </w:rPr>
        <w:lastRenderedPageBreak/>
        <w:drawing>
          <wp:inline distT="0" distB="0" distL="0" distR="0" wp14:anchorId="34C3098B" wp14:editId="7C4F80F6">
            <wp:extent cx="5940425" cy="270259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225E" w14:textId="77777777" w:rsidR="00081095" w:rsidRPr="00081095" w:rsidRDefault="00081095" w:rsidP="00081095"/>
    <w:p w14:paraId="70E3F197" w14:textId="77777777" w:rsidR="001E46AC" w:rsidRDefault="004B356C" w:rsidP="004B356C">
      <w:pPr>
        <w:ind w:hanging="1134"/>
        <w:rPr>
          <w:noProof/>
        </w:rPr>
      </w:pPr>
      <w:r w:rsidRPr="004B356C">
        <w:rPr>
          <w:noProof/>
          <w:lang w:eastAsia="ru-RU"/>
        </w:rPr>
        <w:drawing>
          <wp:inline distT="0" distB="0" distL="0" distR="0" wp14:anchorId="6C16F435" wp14:editId="27B38820">
            <wp:extent cx="6777618" cy="117157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96174" cy="117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6AC" w:rsidRPr="001E46AC">
        <w:rPr>
          <w:noProof/>
        </w:rPr>
        <w:t xml:space="preserve"> </w:t>
      </w:r>
    </w:p>
    <w:p w14:paraId="6289E306" w14:textId="47579B04" w:rsidR="00BA2EEF" w:rsidRDefault="001E46AC" w:rsidP="004B356C">
      <w:pPr>
        <w:ind w:hanging="1134"/>
      </w:pPr>
      <w:r w:rsidRPr="001E46AC">
        <w:rPr>
          <w:noProof/>
          <w:lang w:eastAsia="ru-RU"/>
        </w:rPr>
        <w:drawing>
          <wp:inline distT="0" distB="0" distL="0" distR="0" wp14:anchorId="5B877359" wp14:editId="48922397">
            <wp:extent cx="6791325" cy="35433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02019" cy="354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CC1D" w14:textId="65E5C743" w:rsidR="00AF432D" w:rsidRDefault="00AF432D" w:rsidP="004B356C">
      <w:pPr>
        <w:ind w:hanging="1134"/>
      </w:pPr>
      <w:r w:rsidRPr="00AF432D">
        <w:rPr>
          <w:noProof/>
          <w:lang w:eastAsia="ru-RU"/>
        </w:rPr>
        <w:lastRenderedPageBreak/>
        <w:drawing>
          <wp:inline distT="0" distB="0" distL="0" distR="0" wp14:anchorId="11E93797" wp14:editId="1B5D1FE1">
            <wp:extent cx="6841806" cy="800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8578" cy="80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44C2" w14:textId="5B3DC8C6" w:rsidR="00E77B5D" w:rsidRDefault="00E77B5D" w:rsidP="004B356C">
      <w:pPr>
        <w:ind w:hanging="1134"/>
        <w:rPr>
          <w:lang w:val="en-US"/>
        </w:rPr>
      </w:pPr>
      <w:r w:rsidRPr="00E77B5D">
        <w:rPr>
          <w:noProof/>
          <w:lang w:eastAsia="ru-RU"/>
        </w:rPr>
        <w:drawing>
          <wp:inline distT="0" distB="0" distL="0" distR="0" wp14:anchorId="6C4C4AFD" wp14:editId="3B95A321">
            <wp:extent cx="6810375" cy="32222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7240" cy="324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AF74" w14:textId="5EAE1DC3" w:rsidR="00F958A0" w:rsidRDefault="00021020" w:rsidP="00DF3948">
      <w:pPr>
        <w:pStyle w:val="a3"/>
        <w:rPr>
          <w:bCs/>
          <w:iCs/>
          <w:sz w:val="48"/>
          <w:szCs w:val="48"/>
          <w:lang w:val="en-US"/>
        </w:rPr>
      </w:pPr>
      <w:r w:rsidRPr="00021020">
        <w:rPr>
          <w:bCs/>
          <w:iCs/>
          <w:sz w:val="48"/>
          <w:szCs w:val="48"/>
        </w:rPr>
        <w:t>Алгоритм вставки узла в бинарное дерево</w:t>
      </w:r>
    </w:p>
    <w:p w14:paraId="4AA58ABE" w14:textId="77777777" w:rsidR="004B5502" w:rsidRDefault="004B5502" w:rsidP="00DF3948">
      <w:pPr>
        <w:ind w:firstLine="0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3BA8E79A" wp14:editId="59C9DE2E">
            <wp:extent cx="5940425" cy="4343537"/>
            <wp:effectExtent l="19050" t="0" r="317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43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7DBC2D" w14:textId="49640280" w:rsidR="004B5502" w:rsidRDefault="004B5502" w:rsidP="00DF3948">
      <w:pPr>
        <w:ind w:firstLine="0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305D5F62" wp14:editId="5049C97F">
            <wp:extent cx="5937223" cy="2194560"/>
            <wp:effectExtent l="0" t="0" r="6985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t="3448"/>
                    <a:stretch/>
                  </pic:blipFill>
                  <pic:spPr bwMode="auto">
                    <a:xfrm>
                      <a:off x="0" y="0"/>
                      <a:ext cx="5940425" cy="2195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8DBF3" w14:textId="77777777" w:rsidR="004B5502" w:rsidRDefault="004B5502" w:rsidP="00DF3948">
      <w:pPr>
        <w:ind w:firstLine="0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4F9D0E20" wp14:editId="2EFD4ED4">
            <wp:extent cx="5943600" cy="1941493"/>
            <wp:effectExtent l="0" t="0" r="0" b="1905"/>
            <wp:docPr id="3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/>
                    <a:srcRect t="8609"/>
                    <a:stretch/>
                  </pic:blipFill>
                  <pic:spPr bwMode="auto">
                    <a:xfrm>
                      <a:off x="0" y="0"/>
                      <a:ext cx="5940425" cy="194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5A892" w14:textId="56522D1A" w:rsidR="004B5502" w:rsidRPr="004B5502" w:rsidRDefault="00F249C9" w:rsidP="00DF3948">
      <w:pPr>
        <w:ind w:firstLine="0"/>
        <w:rPr>
          <w:lang w:val="en-US"/>
        </w:rPr>
      </w:pPr>
      <w:r w:rsidRPr="00F249C9">
        <w:rPr>
          <w:lang w:val="en-US"/>
        </w:rPr>
        <w:lastRenderedPageBreak/>
        <w:drawing>
          <wp:inline distT="0" distB="0" distL="0" distR="0" wp14:anchorId="29993429" wp14:editId="211EEF23">
            <wp:extent cx="5826034" cy="6629623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7667" cy="663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BA83" w14:textId="6D95F6AC" w:rsidR="0041523C" w:rsidRDefault="00C510B0" w:rsidP="00C510B0">
      <w:pPr>
        <w:pStyle w:val="a3"/>
        <w:rPr>
          <w:lang w:val="en-US"/>
        </w:rPr>
      </w:pPr>
      <w:r w:rsidRPr="00C510B0">
        <w:t>Печать деревьев вертикальная/горизонтальная</w:t>
      </w:r>
    </w:p>
    <w:p w14:paraId="5BC9361E" w14:textId="7EBBBBBF" w:rsidR="00656E6B" w:rsidRDefault="00F244A2" w:rsidP="00F244A2">
      <w:pPr>
        <w:ind w:right="-850" w:hanging="1701"/>
        <w:jc w:val="center"/>
        <w:rPr>
          <w:lang w:val="en-US"/>
        </w:rPr>
      </w:pPr>
      <w:r w:rsidRPr="00F244A2">
        <w:rPr>
          <w:lang w:val="en-US"/>
        </w:rPr>
        <w:drawing>
          <wp:inline distT="0" distB="0" distL="0" distR="0" wp14:anchorId="031E8A9F" wp14:editId="62BF7275">
            <wp:extent cx="7266593" cy="120178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72047" cy="12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9D95" w14:textId="09BD72F8" w:rsidR="00DA5886" w:rsidRDefault="00DA5886" w:rsidP="00DA5886">
      <w:pPr>
        <w:ind w:right="-850" w:hanging="1701"/>
        <w:jc w:val="center"/>
        <w:rPr>
          <w:lang w:val="en-US"/>
        </w:rPr>
      </w:pPr>
      <w:r w:rsidRPr="00DA5886">
        <w:rPr>
          <w:lang w:val="en-US"/>
        </w:rPr>
        <w:lastRenderedPageBreak/>
        <w:drawing>
          <wp:inline distT="0" distB="0" distL="0" distR="0" wp14:anchorId="43F04971" wp14:editId="14F346B9">
            <wp:extent cx="7105638" cy="1941656"/>
            <wp:effectExtent l="0" t="0" r="63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16792" cy="194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DDFB" w14:textId="30956706" w:rsidR="00DA5886" w:rsidRDefault="000E537D" w:rsidP="00DA5886">
      <w:pPr>
        <w:ind w:right="-850" w:hanging="1701"/>
        <w:jc w:val="center"/>
        <w:rPr>
          <w:lang w:val="en-US"/>
        </w:rPr>
      </w:pPr>
      <w:r w:rsidRPr="000E537D">
        <w:rPr>
          <w:lang w:val="en-US"/>
        </w:rPr>
        <w:drawing>
          <wp:inline distT="0" distB="0" distL="0" distR="0" wp14:anchorId="6E9E314F" wp14:editId="3DA1832C">
            <wp:extent cx="6758410" cy="3605349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66922" cy="360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8576" w14:textId="3EC71BE7" w:rsidR="00586A56" w:rsidRDefault="00586A56" w:rsidP="00DA5886">
      <w:pPr>
        <w:ind w:right="-850" w:hanging="1701"/>
        <w:jc w:val="center"/>
        <w:rPr>
          <w:lang w:val="en-US"/>
        </w:rPr>
      </w:pPr>
      <w:r w:rsidRPr="00586A56">
        <w:rPr>
          <w:lang w:val="en-US"/>
        </w:rPr>
        <w:drawing>
          <wp:inline distT="0" distB="0" distL="0" distR="0" wp14:anchorId="77864BA0" wp14:editId="68CBDB98">
            <wp:extent cx="4572000" cy="301116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9358" cy="301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93DB" w14:textId="2E030590" w:rsidR="00386966" w:rsidRDefault="00386966" w:rsidP="00DA5886">
      <w:pPr>
        <w:ind w:right="-850" w:hanging="1701"/>
        <w:jc w:val="center"/>
        <w:rPr>
          <w:lang w:val="en-US"/>
        </w:rPr>
      </w:pPr>
      <w:r w:rsidRPr="00386966">
        <w:rPr>
          <w:lang w:val="en-US"/>
        </w:rPr>
        <w:lastRenderedPageBreak/>
        <w:drawing>
          <wp:inline distT="0" distB="0" distL="0" distR="0" wp14:anchorId="44F92AFF" wp14:editId="6C5D52C8">
            <wp:extent cx="6361611" cy="5709545"/>
            <wp:effectExtent l="0" t="0" r="127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62170" cy="571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6FB0" w14:textId="780FAE0C" w:rsidR="00CF7630" w:rsidRDefault="00CF7630" w:rsidP="00DA5886">
      <w:pPr>
        <w:ind w:right="-850" w:hanging="1701"/>
        <w:jc w:val="center"/>
        <w:rPr>
          <w:lang w:val="en-US"/>
        </w:rPr>
      </w:pPr>
      <w:r w:rsidRPr="00CF7630">
        <w:rPr>
          <w:lang w:val="en-US"/>
        </w:rPr>
        <w:drawing>
          <wp:inline distT="0" distB="0" distL="0" distR="0" wp14:anchorId="0C94E7AA" wp14:editId="61F78074">
            <wp:extent cx="7210697" cy="2436047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51715" cy="244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D35B" w14:textId="14FC53D2" w:rsidR="00CF7630" w:rsidRDefault="00CF7630" w:rsidP="00DA5886">
      <w:pPr>
        <w:ind w:right="-850" w:hanging="1701"/>
        <w:jc w:val="center"/>
        <w:rPr>
          <w:lang w:val="en-US"/>
        </w:rPr>
      </w:pPr>
      <w:r w:rsidRPr="00CF7630">
        <w:rPr>
          <w:lang w:val="en-US"/>
        </w:rPr>
        <w:lastRenderedPageBreak/>
        <w:drawing>
          <wp:inline distT="0" distB="0" distL="0" distR="0" wp14:anchorId="2F285683" wp14:editId="6324AB88">
            <wp:extent cx="7004154" cy="3305634"/>
            <wp:effectExtent l="0" t="0" r="635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04744" cy="330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44F2" w14:textId="5FD00F61" w:rsidR="007B538E" w:rsidRDefault="007B538E" w:rsidP="00DA5886">
      <w:pPr>
        <w:ind w:right="-850" w:hanging="1701"/>
        <w:jc w:val="center"/>
        <w:rPr>
          <w:lang w:val="en-US"/>
        </w:rPr>
      </w:pPr>
      <w:r w:rsidRPr="007B538E">
        <w:rPr>
          <w:lang w:val="en-US"/>
        </w:rPr>
        <w:drawing>
          <wp:inline distT="0" distB="0" distL="0" distR="0" wp14:anchorId="4BEAE07E" wp14:editId="6853A123">
            <wp:extent cx="6198992" cy="284766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0836" cy="285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C566" w14:textId="40E9CAF0" w:rsidR="008E2CD0" w:rsidRDefault="008E2CD0" w:rsidP="00DA5886">
      <w:pPr>
        <w:ind w:right="-850" w:hanging="1701"/>
        <w:jc w:val="center"/>
        <w:rPr>
          <w:lang w:val="en-US"/>
        </w:rPr>
      </w:pPr>
      <w:r w:rsidRPr="008E2CD0">
        <w:rPr>
          <w:lang w:val="en-US"/>
        </w:rPr>
        <w:drawing>
          <wp:inline distT="0" distB="0" distL="0" distR="0" wp14:anchorId="641B2876" wp14:editId="31DA3500">
            <wp:extent cx="7094958" cy="1763486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04161" cy="176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F3BB7D5" w14:textId="2E560334" w:rsidR="002F4E8A" w:rsidRPr="00656E6B" w:rsidRDefault="002F4E8A" w:rsidP="00DA5886">
      <w:pPr>
        <w:ind w:right="-850" w:hanging="1701"/>
        <w:jc w:val="center"/>
        <w:rPr>
          <w:lang w:val="en-US"/>
        </w:rPr>
      </w:pPr>
      <w:r w:rsidRPr="002F4E8A">
        <w:rPr>
          <w:lang w:val="en-US"/>
        </w:rPr>
        <w:lastRenderedPageBreak/>
        <w:drawing>
          <wp:inline distT="0" distB="0" distL="0" distR="0" wp14:anchorId="34C5B4EA" wp14:editId="67B727FA">
            <wp:extent cx="6434510" cy="9066811"/>
            <wp:effectExtent l="0" t="0" r="444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38609" cy="907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4E8A" w:rsidRPr="00656E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22145A"/>
    <w:multiLevelType w:val="hybridMultilevel"/>
    <w:tmpl w:val="DEECC0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3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3E0E"/>
    <w:rsid w:val="00021020"/>
    <w:rsid w:val="00081095"/>
    <w:rsid w:val="00081454"/>
    <w:rsid w:val="000D1EA9"/>
    <w:rsid w:val="000E537D"/>
    <w:rsid w:val="000F0FD1"/>
    <w:rsid w:val="00105AE0"/>
    <w:rsid w:val="00196BBA"/>
    <w:rsid w:val="001E46AC"/>
    <w:rsid w:val="002C059A"/>
    <w:rsid w:val="002F4E8A"/>
    <w:rsid w:val="00331EEF"/>
    <w:rsid w:val="00386966"/>
    <w:rsid w:val="003E497C"/>
    <w:rsid w:val="0041523C"/>
    <w:rsid w:val="00452934"/>
    <w:rsid w:val="004A383E"/>
    <w:rsid w:val="004B356C"/>
    <w:rsid w:val="004B5502"/>
    <w:rsid w:val="005334BA"/>
    <w:rsid w:val="00586A56"/>
    <w:rsid w:val="005D7A6F"/>
    <w:rsid w:val="00627A83"/>
    <w:rsid w:val="00656E6B"/>
    <w:rsid w:val="006677CA"/>
    <w:rsid w:val="00705DE3"/>
    <w:rsid w:val="007211ED"/>
    <w:rsid w:val="007B538E"/>
    <w:rsid w:val="007D4BAD"/>
    <w:rsid w:val="00815298"/>
    <w:rsid w:val="00877405"/>
    <w:rsid w:val="008E2CD0"/>
    <w:rsid w:val="00905D1A"/>
    <w:rsid w:val="0098548B"/>
    <w:rsid w:val="0099542D"/>
    <w:rsid w:val="009C0E4D"/>
    <w:rsid w:val="009F0B72"/>
    <w:rsid w:val="00A46F5A"/>
    <w:rsid w:val="00A5346E"/>
    <w:rsid w:val="00A562A4"/>
    <w:rsid w:val="00A71CC3"/>
    <w:rsid w:val="00A7462F"/>
    <w:rsid w:val="00AF432D"/>
    <w:rsid w:val="00B34C4F"/>
    <w:rsid w:val="00B4294F"/>
    <w:rsid w:val="00B64D3E"/>
    <w:rsid w:val="00B91488"/>
    <w:rsid w:val="00BA2EEF"/>
    <w:rsid w:val="00BD06C3"/>
    <w:rsid w:val="00C10A50"/>
    <w:rsid w:val="00C510B0"/>
    <w:rsid w:val="00C619E8"/>
    <w:rsid w:val="00CF7630"/>
    <w:rsid w:val="00D33E0E"/>
    <w:rsid w:val="00D666A6"/>
    <w:rsid w:val="00DA5886"/>
    <w:rsid w:val="00DB3CB8"/>
    <w:rsid w:val="00DE57F5"/>
    <w:rsid w:val="00DF3948"/>
    <w:rsid w:val="00E170E4"/>
    <w:rsid w:val="00E71A59"/>
    <w:rsid w:val="00E77B5D"/>
    <w:rsid w:val="00EE7209"/>
    <w:rsid w:val="00F01B08"/>
    <w:rsid w:val="00F244A2"/>
    <w:rsid w:val="00F249C9"/>
    <w:rsid w:val="00F958A0"/>
    <w:rsid w:val="00FA2D49"/>
    <w:rsid w:val="00FC4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AF21C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5D1A"/>
    <w:pPr>
      <w:spacing w:line="360" w:lineRule="auto"/>
      <w:ind w:firstLine="709"/>
    </w:pPr>
    <w:rPr>
      <w:sz w:val="32"/>
    </w:rPr>
  </w:style>
  <w:style w:type="paragraph" w:styleId="1">
    <w:name w:val="heading 1"/>
    <w:basedOn w:val="a"/>
    <w:next w:val="a"/>
    <w:link w:val="10"/>
    <w:uiPriority w:val="9"/>
    <w:qFormat/>
    <w:rsid w:val="00BA2E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52934"/>
    <w:pPr>
      <w:spacing w:after="0" w:line="240" w:lineRule="auto"/>
      <w:ind w:firstLine="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4529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BA2E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F958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958A0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5334B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5D1A"/>
    <w:pPr>
      <w:spacing w:line="360" w:lineRule="auto"/>
      <w:ind w:firstLine="709"/>
    </w:pPr>
    <w:rPr>
      <w:sz w:val="32"/>
    </w:rPr>
  </w:style>
  <w:style w:type="paragraph" w:styleId="1">
    <w:name w:val="heading 1"/>
    <w:basedOn w:val="a"/>
    <w:next w:val="a"/>
    <w:link w:val="10"/>
    <w:uiPriority w:val="9"/>
    <w:qFormat/>
    <w:rsid w:val="00BA2E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52934"/>
    <w:pPr>
      <w:spacing w:after="0" w:line="240" w:lineRule="auto"/>
      <w:ind w:firstLine="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4529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BA2E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F958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958A0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5334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10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User</cp:lastModifiedBy>
  <cp:revision>68</cp:revision>
  <dcterms:created xsi:type="dcterms:W3CDTF">2022-11-20T23:26:00Z</dcterms:created>
  <dcterms:modified xsi:type="dcterms:W3CDTF">2022-11-21T06:21:00Z</dcterms:modified>
</cp:coreProperties>
</file>