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bookmarkStart w:id="5" w:name="_GoBack"/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  <w:bookmarkEnd w:id="5"/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37B5BA4C" w14:textId="77777777" w:rsidR="00197A53" w:rsidRPr="00BD3555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51B8CBDA" w14:textId="77777777" w:rsidR="00197A53" w:rsidRPr="00BD3555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397146A8" w14:textId="77777777" w:rsidR="00197A53" w:rsidRPr="00BD3555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49B07A6A" w14:textId="77777777" w:rsidR="00197A53" w:rsidRPr="00BD3555" w:rsidRDefault="00197A53">
      <w:pPr>
        <w:rPr>
          <w:sz w:val="24"/>
          <w:szCs w:val="24"/>
        </w:rPr>
      </w:pPr>
    </w:p>
    <w:p w14:paraId="1255171E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65648EDF" w14:textId="77777777" w:rsidR="00197A53" w:rsidRPr="00BD3555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5DC9EAF5" w14:textId="77777777" w:rsidR="00197A53" w:rsidRPr="00BD3555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Добавление, удаление категорий товаров;</w:t>
      </w:r>
    </w:p>
    <w:p w14:paraId="2647B310" w14:textId="77777777" w:rsidR="00197A53" w:rsidRPr="00BD3555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27AD4288" w14:textId="77777777" w:rsidR="00197A53" w:rsidRPr="00BD3555" w:rsidRDefault="00197A53">
      <w:pPr>
        <w:rPr>
          <w:sz w:val="24"/>
          <w:szCs w:val="24"/>
        </w:rPr>
      </w:pPr>
    </w:p>
    <w:p w14:paraId="3CDE2D74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en-US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2829102" w14:textId="77777777" w:rsidR="00197A53" w:rsidRPr="00BD3555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601D9B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lastRenderedPageBreak/>
        <w:t>Функционал клиента:</w:t>
      </w:r>
    </w:p>
    <w:p w14:paraId="3732A1C2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 w:rsidRPr="00BD3555"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 w:rsidRPr="00BD3555"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2C74560F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06165B57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22BABC93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70E10E12" w14:textId="77777777" w:rsidR="00197A53" w:rsidRPr="00BD3555" w:rsidRDefault="00197A53">
      <w:pPr>
        <w:rPr>
          <w:sz w:val="24"/>
          <w:szCs w:val="24"/>
        </w:rPr>
      </w:pPr>
    </w:p>
    <w:p w14:paraId="04E5AB00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Pr="00BD3555" w:rsidRDefault="008F5F2F">
      <w:pPr>
        <w:pStyle w:val="2"/>
      </w:pPr>
      <w:r w:rsidRPr="00BD3555"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 w:rsidRPr="00BD3555"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 w:rsidRPr="00BD3555"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Pr="00BD3555" w:rsidRDefault="008F5F2F">
      <w:pPr>
        <w:pStyle w:val="2"/>
      </w:pPr>
      <w:r w:rsidRPr="00BD3555"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На странице по умолчанию представлены все товары, упорядоченные по новизне (от новых добавленных к более старым). Упорядочить товары можно: </w:t>
      </w:r>
      <w:r w:rsidRPr="00BD3555">
        <w:rPr>
          <w:rFonts w:ascii="Arial" w:eastAsia="Arial" w:hAnsi="Arial" w:cs="Arial"/>
          <w:sz w:val="22"/>
          <w:szCs w:val="22"/>
        </w:rPr>
        <w:t>стране поставщика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>, по наименованию, по цене. Также товары можно отфильтровать по категориям (</w:t>
      </w:r>
      <w:r w:rsidRPr="00BD3555">
        <w:rPr>
          <w:rFonts w:ascii="Arial" w:eastAsia="Arial" w:hAnsi="Arial" w:cs="Arial"/>
          <w:sz w:val="22"/>
          <w:szCs w:val="22"/>
        </w:rPr>
        <w:t>цветы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D3555">
        <w:rPr>
          <w:rFonts w:ascii="Arial" w:eastAsia="Arial" w:hAnsi="Arial" w:cs="Arial"/>
          <w:sz w:val="22"/>
          <w:szCs w:val="22"/>
        </w:rPr>
        <w:t>упаковка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D3555">
        <w:rPr>
          <w:rFonts w:ascii="Arial" w:eastAsia="Arial" w:hAnsi="Arial" w:cs="Arial"/>
          <w:sz w:val="22"/>
          <w:szCs w:val="22"/>
        </w:rPr>
        <w:t>дополнительно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>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Каждая страница содержит фото товара, наименование, цену и характеристики (страна-производитель, </w:t>
      </w:r>
      <w:r w:rsidRPr="00BD3555">
        <w:rPr>
          <w:rFonts w:ascii="Arial" w:eastAsia="Arial" w:hAnsi="Arial" w:cs="Arial"/>
          <w:sz w:val="22"/>
          <w:szCs w:val="22"/>
        </w:rPr>
        <w:t>вид товара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D3555">
        <w:rPr>
          <w:rFonts w:ascii="Arial" w:eastAsia="Arial" w:hAnsi="Arial" w:cs="Arial"/>
          <w:sz w:val="22"/>
          <w:szCs w:val="22"/>
        </w:rPr>
        <w:t>цвет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749C2DE6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 w:rsidRPr="00BD3555"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 w:rsidRPr="00BD3555"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75D934FF" w14:textId="77777777" w:rsidR="00197A53" w:rsidRDefault="008F5F2F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8D313B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73F0891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6-ти символов;</w:t>
      </w:r>
    </w:p>
    <w:p w14:paraId="58388E5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C6115E5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BABB8" w14:textId="77777777" w:rsidR="002F57F4" w:rsidRDefault="002F57F4">
      <w:pPr>
        <w:spacing w:line="240" w:lineRule="auto"/>
      </w:pPr>
      <w:r>
        <w:separator/>
      </w:r>
    </w:p>
  </w:endnote>
  <w:endnote w:type="continuationSeparator" w:id="0">
    <w:p w14:paraId="47E2D0D3" w14:textId="77777777" w:rsidR="002F57F4" w:rsidRDefault="002F5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0656B" w14:textId="77777777" w:rsidR="002F57F4" w:rsidRDefault="002F57F4">
      <w:pPr>
        <w:spacing w:line="240" w:lineRule="auto"/>
      </w:pPr>
      <w:r>
        <w:separator/>
      </w:r>
    </w:p>
  </w:footnote>
  <w:footnote w:type="continuationSeparator" w:id="0">
    <w:p w14:paraId="1B3598D4" w14:textId="77777777" w:rsidR="002F57F4" w:rsidRDefault="002F57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197A53"/>
    <w:rsid w:val="002F57F4"/>
    <w:rsid w:val="003A0A9D"/>
    <w:rsid w:val="00565F17"/>
    <w:rsid w:val="00627BC5"/>
    <w:rsid w:val="007D4B5F"/>
    <w:rsid w:val="008F5F2F"/>
    <w:rsid w:val="00907242"/>
    <w:rsid w:val="00977377"/>
    <w:rsid w:val="00A2704B"/>
    <w:rsid w:val="00BD355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6</cp:revision>
  <dcterms:created xsi:type="dcterms:W3CDTF">2021-09-17T12:03:00Z</dcterms:created>
  <dcterms:modified xsi:type="dcterms:W3CDTF">2023-07-21T17:18:00Z</dcterms:modified>
</cp:coreProperties>
</file>