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A3560" w14:textId="77777777" w:rsidR="00197A53" w:rsidRDefault="008F5F2F">
      <w:pPr>
        <w:pStyle w:val="a3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Вариант № 4</w:t>
      </w:r>
    </w:p>
    <w:p w14:paraId="4CBE6DD4" w14:textId="77777777" w:rsidR="00197A53" w:rsidRDefault="00197A53">
      <w:pPr>
        <w:pStyle w:val="a3"/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</w:p>
    <w:p w14:paraId="40884292" w14:textId="77777777" w:rsidR="00197A53" w:rsidRDefault="00197A53">
      <w:pPr>
        <w:pStyle w:val="a3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p w14:paraId="466EABBD" w14:textId="77777777" w:rsidR="00197A53" w:rsidRDefault="008F5F2F">
      <w:pPr>
        <w:pStyle w:val="a3"/>
        <w:rPr>
          <w:rFonts w:ascii="Arial" w:eastAsia="Arial" w:hAnsi="Arial" w:cs="Arial"/>
          <w:sz w:val="24"/>
          <w:szCs w:val="24"/>
        </w:rPr>
      </w:pPr>
      <w:bookmarkStart w:id="3" w:name="_heading=h.zftfbkkilra8" w:colFirst="0" w:colLast="0"/>
      <w:bookmarkEnd w:id="3"/>
      <w:r>
        <w:rPr>
          <w:rFonts w:ascii="Arial" w:eastAsia="Arial" w:hAnsi="Arial" w:cs="Arial"/>
          <w:sz w:val="24"/>
          <w:szCs w:val="24"/>
        </w:rPr>
        <w:t>Задание для демонстрационного экзамена по комплекту оценочной документации</w:t>
      </w:r>
    </w:p>
    <w:p w14:paraId="1EBF3D31" w14:textId="77777777" w:rsidR="00197A53" w:rsidRDefault="00197A53">
      <w:pPr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197A53" w14:paraId="2775DE60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37E0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5342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</w:tr>
      <w:tr w:rsidR="00197A53" w14:paraId="7EDE0A5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C2B8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Название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EF60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Веб-технологии</w:t>
            </w:r>
          </w:p>
        </w:tc>
      </w:tr>
      <w:tr w:rsidR="00197A53" w14:paraId="672EB35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BA77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3695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1.4</w:t>
            </w:r>
          </w:p>
        </w:tc>
      </w:tr>
    </w:tbl>
    <w:p w14:paraId="3776284B" w14:textId="77777777" w:rsidR="00907242" w:rsidRDefault="00907242" w:rsidP="00907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eastAsia="Arial" w:hAnsi="Times" w:cs="Arial"/>
          <w:b/>
          <w:color w:val="000000"/>
        </w:rPr>
      </w:pPr>
      <w:bookmarkStart w:id="4" w:name="_heading=h.3znysh7" w:colFirst="0" w:colLast="0"/>
      <w:bookmarkEnd w:id="4"/>
    </w:p>
    <w:p w14:paraId="14C22F1D" w14:textId="4AF489E1" w:rsidR="00907242" w:rsidRPr="00907242" w:rsidRDefault="00907242" w:rsidP="00907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hAnsi="Times"/>
          <w:color w:val="000000"/>
        </w:rPr>
      </w:pPr>
      <w:r w:rsidRPr="00064B58">
        <w:rPr>
          <w:rFonts w:ascii="Times" w:eastAsia="Arial" w:hAnsi="Times" w:cs="Arial"/>
          <w:b/>
          <w:color w:val="000000"/>
        </w:rPr>
        <w:t xml:space="preserve">Модуль 1. </w:t>
      </w:r>
      <w:r w:rsidRPr="00064B58">
        <w:rPr>
          <w:rFonts w:ascii="Times" w:eastAsia="Arial" w:hAnsi="Times" w:cs="Arial"/>
          <w:color w:val="000000"/>
        </w:rPr>
        <w:t>Разработка интернет-магазина</w:t>
      </w:r>
    </w:p>
    <w:p w14:paraId="05A20551" w14:textId="34FACE1E" w:rsidR="00197A53" w:rsidRDefault="008F5F2F">
      <w:pPr>
        <w:pStyle w:val="1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Введение</w:t>
      </w:r>
    </w:p>
    <w:p w14:paraId="33B2B491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Технологии этого модуля: </w:t>
      </w:r>
      <w:r>
        <w:rPr>
          <w:rFonts w:ascii="Arial" w:eastAsia="Arial" w:hAnsi="Arial" w:cs="Arial"/>
          <w:color w:val="000000"/>
          <w:sz w:val="22"/>
          <w:szCs w:val="22"/>
        </w:rPr>
        <w:t>Разработка интернет-магазина</w:t>
      </w:r>
    </w:p>
    <w:p w14:paraId="69C5E4BB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Время на выполнение: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5 часов</w:t>
      </w:r>
    </w:p>
    <w:p w14:paraId="67E4D3C4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К вам обратилась молодая компания "</w:t>
      </w:r>
      <w:r>
        <w:rPr>
          <w:rFonts w:ascii="Arial" w:eastAsia="Arial" w:hAnsi="Arial" w:cs="Arial"/>
          <w:sz w:val="22"/>
          <w:szCs w:val="22"/>
        </w:rPr>
        <w:t>Мир цветов</w:t>
      </w:r>
      <w:r>
        <w:rPr>
          <w:rFonts w:ascii="Arial" w:eastAsia="Arial" w:hAnsi="Arial" w:cs="Arial"/>
          <w:color w:val="000000"/>
          <w:sz w:val="22"/>
          <w:szCs w:val="22"/>
        </w:rPr>
        <w:t>", которая занимается продажей</w:t>
      </w:r>
      <w:r>
        <w:rPr>
          <w:rFonts w:ascii="Arial" w:eastAsia="Arial" w:hAnsi="Arial" w:cs="Arial"/>
          <w:sz w:val="22"/>
          <w:szCs w:val="22"/>
        </w:rPr>
        <w:t xml:space="preserve"> цветов</w:t>
      </w:r>
      <w:r>
        <w:rPr>
          <w:rFonts w:ascii="Arial" w:eastAsia="Arial" w:hAnsi="Arial" w:cs="Arial"/>
          <w:color w:val="000000"/>
          <w:sz w:val="22"/>
          <w:szCs w:val="22"/>
        </w:rPr>
        <w:t>. Заказчик хочет получить небольшой сайт для продажи сво</w:t>
      </w:r>
      <w:r>
        <w:rPr>
          <w:rFonts w:ascii="Arial" w:eastAsia="Arial" w:hAnsi="Arial" w:cs="Arial"/>
          <w:sz w:val="22"/>
          <w:szCs w:val="22"/>
        </w:rPr>
        <w:t>их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цветов</w:t>
      </w:r>
      <w:r>
        <w:rPr>
          <w:rFonts w:ascii="Arial" w:eastAsia="Arial" w:hAnsi="Arial" w:cs="Arial"/>
          <w:color w:val="000000"/>
          <w:sz w:val="22"/>
          <w:szCs w:val="22"/>
        </w:rPr>
        <w:t>.  </w:t>
      </w:r>
    </w:p>
    <w:p w14:paraId="509CED61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Так как заказчик ограничен в деньгах, но в будущем планируется расширять ассортимент, то он просит сделать небольшую админ-панель. </w:t>
      </w:r>
    </w:p>
    <w:p w14:paraId="2F4B80A6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Заказчик планирует дальнейшее развитие проекта, поэтому использование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фреймворков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будет плюсом.</w:t>
      </w:r>
    </w:p>
    <w:p w14:paraId="7E93350C" w14:textId="77777777" w:rsidR="00197A53" w:rsidRDefault="00197A53"/>
    <w:tbl>
      <w:tblPr>
        <w:tblStyle w:val="a9"/>
        <w:tblW w:w="8293" w:type="dxa"/>
        <w:tblInd w:w="557" w:type="dxa"/>
        <w:tblLayout w:type="fixed"/>
        <w:tblLook w:val="0400" w:firstRow="0" w:lastRow="0" w:firstColumn="0" w:lastColumn="0" w:noHBand="0" w:noVBand="1"/>
      </w:tblPr>
      <w:tblGrid>
        <w:gridCol w:w="8293"/>
      </w:tblGrid>
      <w:tr w:rsidR="00197A53" w14:paraId="39416483" w14:textId="77777777">
        <w:trPr>
          <w:trHeight w:val="807"/>
        </w:trPr>
        <w:tc>
          <w:tcPr>
            <w:tcW w:w="8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6F7E8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ВНИМАНИЕ! Проверяться будут только работы, загруженные на сервер! </w:t>
            </w:r>
          </w:p>
        </w:tc>
      </w:tr>
    </w:tbl>
    <w:p w14:paraId="1CB9B85A" w14:textId="77777777" w:rsidR="00197A53" w:rsidRDefault="008F5F2F">
      <w:pPr>
        <w:pStyle w:val="1"/>
        <w:spacing w:line="240" w:lineRule="auto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Описание проекта и задач</w:t>
      </w:r>
    </w:p>
    <w:p w14:paraId="1BE22878" w14:textId="77777777" w:rsidR="00197A53" w:rsidRDefault="008F5F2F">
      <w:pPr>
        <w:pStyle w:val="2"/>
        <w:spacing w:line="240" w:lineRule="auto"/>
      </w:pPr>
      <w:r>
        <w:rPr>
          <w:rFonts w:ascii="Arial" w:eastAsia="Arial" w:hAnsi="Arial" w:cs="Arial"/>
          <w:b/>
          <w:color w:val="000000"/>
        </w:rPr>
        <w:t>Общее описание проекта</w:t>
      </w:r>
    </w:p>
    <w:p w14:paraId="4E3739EB" w14:textId="77777777" w:rsidR="00197A53" w:rsidRPr="007D4B5F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Все пользователи системы подразделяются на три группы:</w:t>
      </w:r>
    </w:p>
    <w:p w14:paraId="37B5BA4C" w14:textId="77777777" w:rsidR="00197A53" w:rsidRPr="007D4B5F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Администраторы;</w:t>
      </w:r>
    </w:p>
    <w:p w14:paraId="51B8CBDA" w14:textId="77777777" w:rsidR="00197A53" w:rsidRPr="007D4B5F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Посетитель сайта;</w:t>
      </w:r>
    </w:p>
    <w:p w14:paraId="397146A8" w14:textId="77777777" w:rsidR="00197A53" w:rsidRPr="007D4B5F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Клиент.</w:t>
      </w:r>
    </w:p>
    <w:p w14:paraId="49B07A6A" w14:textId="77777777" w:rsidR="00197A53" w:rsidRDefault="00197A53">
      <w:pPr>
        <w:rPr>
          <w:sz w:val="24"/>
          <w:szCs w:val="24"/>
        </w:rPr>
      </w:pPr>
    </w:p>
    <w:p w14:paraId="1255171E" w14:textId="77777777" w:rsidR="00197A53" w:rsidRPr="007D4B5F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Функционал администратора:</w:t>
      </w:r>
    </w:p>
    <w:p w14:paraId="65648EDF" w14:textId="77777777" w:rsidR="00197A53" w:rsidRPr="007D4B5F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Добавление, удаление, редактирование данных о товаре;</w:t>
      </w:r>
    </w:p>
    <w:p w14:paraId="5DC9EAF5" w14:textId="77777777" w:rsidR="00197A53" w:rsidRPr="007D4B5F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Добавление, удаление категорий товаров;</w:t>
      </w:r>
    </w:p>
    <w:p w14:paraId="2647B310" w14:textId="77777777" w:rsidR="00197A53" w:rsidRPr="00A2704B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Просмотр всех заказов и смена их статусов.</w:t>
      </w:r>
    </w:p>
    <w:p w14:paraId="27AD4288" w14:textId="77777777" w:rsidR="00197A53" w:rsidRDefault="00197A53">
      <w:pPr>
        <w:rPr>
          <w:sz w:val="24"/>
          <w:szCs w:val="24"/>
        </w:rPr>
      </w:pPr>
    </w:p>
    <w:p w14:paraId="3CDE2D74" w14:textId="77777777" w:rsidR="00197A53" w:rsidRPr="00A2704B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  <w:lang w:val="en-US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Функционал посетителя сайта:</w:t>
      </w:r>
    </w:p>
    <w:p w14:paraId="32829102" w14:textId="77777777" w:rsidR="00197A53" w:rsidRPr="00A2704B" w:rsidRDefault="008F5F2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Просмотр товаров и рубрик сайта;</w:t>
      </w:r>
    </w:p>
    <w:p w14:paraId="5601D9B5" w14:textId="77777777" w:rsidR="00197A53" w:rsidRPr="00BF3C69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2009E8BF" w14:textId="77777777" w:rsidR="00197A53" w:rsidRPr="00A2704B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lastRenderedPageBreak/>
        <w:t>Функционал клиента:</w:t>
      </w:r>
      <w:bookmarkStart w:id="5" w:name="_GoBack"/>
      <w:bookmarkEnd w:id="5"/>
    </w:p>
    <w:p w14:paraId="3732A1C2" w14:textId="77777777" w:rsidR="00197A53" w:rsidRPr="00A2704B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Добавление товара(</w:t>
      </w:r>
      <w:proofErr w:type="spellStart"/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ов</w:t>
      </w:r>
      <w:proofErr w:type="spellEnd"/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) в корзину;</w:t>
      </w:r>
    </w:p>
    <w:p w14:paraId="2C74560F" w14:textId="77777777" w:rsidR="00197A53" w:rsidRPr="00977377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Редактирование корзины;</w:t>
      </w:r>
    </w:p>
    <w:p w14:paraId="06165B57" w14:textId="77777777" w:rsidR="00197A53" w:rsidRPr="00A2704B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Создание заказа;</w:t>
      </w:r>
    </w:p>
    <w:p w14:paraId="22BABC93" w14:textId="77777777" w:rsidR="00197A53" w:rsidRPr="00A2704B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Просмотр своих заказов.</w:t>
      </w:r>
    </w:p>
    <w:p w14:paraId="70E10E12" w14:textId="77777777" w:rsidR="00197A53" w:rsidRDefault="00197A53">
      <w:pPr>
        <w:rPr>
          <w:sz w:val="24"/>
          <w:szCs w:val="24"/>
        </w:rPr>
      </w:pPr>
    </w:p>
    <w:p w14:paraId="04E5AB00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Ваша задача – реализовать интернет-магазин. </w:t>
      </w:r>
    </w:p>
    <w:p w14:paraId="79DDC62F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Общие требования</w:t>
      </w:r>
    </w:p>
    <w:p w14:paraId="4C08F934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Админ панель должная быть доступна по адресу </w:t>
      </w:r>
      <w:hyperlink r:id="rId8">
        <w:r w:rsidRPr="00977377">
          <w:rPr>
            <w:rFonts w:ascii="Arial" w:eastAsia="Arial" w:hAnsi="Arial" w:cs="Arial"/>
            <w:color w:val="000000"/>
            <w:sz w:val="22"/>
            <w:szCs w:val="22"/>
            <w:highlight w:val="green"/>
            <w:u w:val="single"/>
          </w:rPr>
          <w:t>http://xxxxxx/admin</w:t>
        </w:r>
      </w:hyperlink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под логином </w:t>
      </w:r>
      <w:proofErr w:type="spellStart"/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admin</w:t>
      </w:r>
      <w:proofErr w:type="spellEnd"/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и паролем admin44. Она не должна быть доступна для других пользователей.</w:t>
      </w:r>
    </w:p>
    <w:p w14:paraId="0F4D0ABF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Специфические требования к интернет-магазину</w:t>
      </w:r>
    </w:p>
    <w:p w14:paraId="19A20679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Рубрики сайта</w:t>
      </w:r>
    </w:p>
    <w:p w14:paraId="77DF1590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Всем пользователям доступны рубрики: "О нас", "Каталог", "Где нас найти?". Также в меню нужно сделать кнопку вход и регистрация.</w:t>
      </w:r>
    </w:p>
    <w:p w14:paraId="444B2BB3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"О нас"</w:t>
      </w:r>
    </w:p>
    <w:p w14:paraId="12D84B9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На странице представлен логотип компании и написан девиз компании. Также представлен слайдер ("Новинки компании") с пятью последними добавленными товарами (выводится фото товара и его название).</w:t>
      </w:r>
    </w:p>
    <w:p w14:paraId="0ED7D5D7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"Каталог"</w:t>
      </w:r>
    </w:p>
    <w:p w14:paraId="09335C9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На странице по умолчанию представлены все товары, упорядоченные по новизне (от новых добавленных к более старым).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C352BB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Упорядочить товары можно: </w:t>
      </w:r>
      <w:r w:rsidRPr="00C352BB">
        <w:rPr>
          <w:rFonts w:ascii="Arial" w:eastAsia="Arial" w:hAnsi="Arial" w:cs="Arial"/>
          <w:sz w:val="22"/>
          <w:szCs w:val="22"/>
          <w:highlight w:val="green"/>
        </w:rPr>
        <w:t>стране поставщика</w:t>
      </w:r>
      <w:r w:rsidRPr="00C352BB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, по наименованию, по цене. </w:t>
      </w:r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Также товары можно отфильтровать по категориям (</w:t>
      </w:r>
      <w:r w:rsidRPr="00505AFA">
        <w:rPr>
          <w:rFonts w:ascii="Arial" w:eastAsia="Arial" w:hAnsi="Arial" w:cs="Arial"/>
          <w:sz w:val="22"/>
          <w:szCs w:val="22"/>
          <w:highlight w:val="green"/>
        </w:rPr>
        <w:t>цветы</w:t>
      </w:r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, </w:t>
      </w:r>
      <w:r w:rsidRPr="00505AFA">
        <w:rPr>
          <w:rFonts w:ascii="Arial" w:eastAsia="Arial" w:hAnsi="Arial" w:cs="Arial"/>
          <w:sz w:val="22"/>
          <w:szCs w:val="22"/>
          <w:highlight w:val="green"/>
        </w:rPr>
        <w:t>упаковка</w:t>
      </w:r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, </w:t>
      </w:r>
      <w:r w:rsidRPr="00505AFA">
        <w:rPr>
          <w:rFonts w:ascii="Arial" w:eastAsia="Arial" w:hAnsi="Arial" w:cs="Arial"/>
          <w:sz w:val="22"/>
          <w:szCs w:val="22"/>
          <w:highlight w:val="green"/>
        </w:rPr>
        <w:t>дополнительно</w:t>
      </w:r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).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Каждая карточка товара представлена изображением, названием и ценой.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При клике на товар открывается отдельная страница товара. Пользователю всегда показывает товары, которые только есть в наличии.</w:t>
      </w:r>
    </w:p>
    <w:p w14:paraId="1274E621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"Товар"</w:t>
      </w:r>
    </w:p>
    <w:p w14:paraId="29AD3377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Каждая страница содержит фото товара, наименование, цену и характеристики (страна-производитель, </w:t>
      </w:r>
      <w:r w:rsidRPr="003A0A9D">
        <w:rPr>
          <w:rFonts w:ascii="Arial" w:eastAsia="Arial" w:hAnsi="Arial" w:cs="Arial"/>
          <w:sz w:val="22"/>
          <w:szCs w:val="22"/>
          <w:highlight w:val="green"/>
        </w:rPr>
        <w:t>вид товара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, </w:t>
      </w:r>
      <w:r w:rsidRPr="003A0A9D">
        <w:rPr>
          <w:rFonts w:ascii="Arial" w:eastAsia="Arial" w:hAnsi="Arial" w:cs="Arial"/>
          <w:sz w:val="22"/>
          <w:szCs w:val="22"/>
          <w:highlight w:val="green"/>
        </w:rPr>
        <w:t>цвет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).</w:t>
      </w:r>
    </w:p>
    <w:p w14:paraId="749C2DE6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"Где нас найти?"</w:t>
      </w:r>
    </w:p>
    <w:p w14:paraId="2699D04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На странице располагается карта и контактные данные (адрес, номер телефона, </w:t>
      </w:r>
      <w:proofErr w:type="spellStart"/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email</w:t>
      </w:r>
      <w:proofErr w:type="spellEnd"/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).</w:t>
      </w:r>
    </w:p>
    <w:p w14:paraId="75D934FF" w14:textId="77777777" w:rsidR="00197A53" w:rsidRPr="0031750D" w:rsidRDefault="008F5F2F">
      <w:pPr>
        <w:pStyle w:val="4"/>
        <w:jc w:val="both"/>
        <w:rPr>
          <w:highlight w:val="green"/>
        </w:rPr>
      </w:pPr>
      <w:r w:rsidRPr="0031750D">
        <w:rPr>
          <w:rFonts w:ascii="Arial" w:eastAsia="Arial" w:hAnsi="Arial" w:cs="Arial"/>
          <w:b/>
          <w:color w:val="000000"/>
          <w:highlight w:val="green"/>
        </w:rPr>
        <w:t>Регистрация нового клиента</w:t>
      </w:r>
    </w:p>
    <w:p w14:paraId="28D313B9" w14:textId="77777777" w:rsidR="00197A53" w:rsidRPr="0031750D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highlight w:val="green"/>
        </w:rPr>
      </w:pPr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Форма регистрации нового пользователя в системе должна содержать следующие поля:</w:t>
      </w:r>
    </w:p>
    <w:p w14:paraId="44A86810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name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поле, разрешенные символы (кириллица, пробел и тире);</w:t>
      </w:r>
    </w:p>
    <w:p w14:paraId="0BAD0F13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surname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поле, разрешенные символы (кириллица, пробел и тире);</w:t>
      </w:r>
    </w:p>
    <w:p w14:paraId="0927F68A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patronymic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не обязательное поле, разрешенные символы (кириллица, пробел и тире);</w:t>
      </w:r>
    </w:p>
    <w:p w14:paraId="5D29CD2B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login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и уникальное поле, разрешенные символы (латиница, цифры и тире);</w:t>
      </w:r>
    </w:p>
    <w:p w14:paraId="27B0DDF0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lastRenderedPageBreak/>
        <w:t>email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и уникальное поле, проверка на </w:t>
      </w: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email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;</w:t>
      </w:r>
    </w:p>
    <w:p w14:paraId="473F0891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password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поле, не менее 6-ти символов;</w:t>
      </w:r>
    </w:p>
    <w:p w14:paraId="58388E59" w14:textId="77777777" w:rsidR="00197A53" w:rsidRPr="0031750D" w:rsidRDefault="008F5F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password_repeat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поле, должно совпадать с полем </w:t>
      </w: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password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;</w:t>
      </w:r>
    </w:p>
    <w:p w14:paraId="0CB9C6D9" w14:textId="77777777" w:rsidR="00197A53" w:rsidRDefault="008F5F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rules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согласие с правилами регистрации.</w:t>
      </w:r>
    </w:p>
    <w:p w14:paraId="4E0E367E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 без перезагрузки страницы.</w:t>
      </w:r>
    </w:p>
    <w:p w14:paraId="124D5A71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Аутентификация</w:t>
      </w:r>
    </w:p>
    <w:p w14:paraId="3C934C49" w14:textId="77777777" w:rsidR="00197A53" w:rsidRPr="00505AFA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highlight w:val="green"/>
        </w:rPr>
      </w:pPr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Форма авторизации пользователя в системе должна содержать следующие поля:</w:t>
      </w:r>
    </w:p>
    <w:p w14:paraId="79E25EF0" w14:textId="77777777" w:rsidR="00197A53" w:rsidRPr="00505AFA" w:rsidRDefault="008F5F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login</w:t>
      </w:r>
      <w:proofErr w:type="spellEnd"/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;</w:t>
      </w:r>
    </w:p>
    <w:p w14:paraId="7C6115E5" w14:textId="77777777" w:rsidR="00197A53" w:rsidRPr="00505AFA" w:rsidRDefault="008F5F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password</w:t>
      </w:r>
      <w:proofErr w:type="spellEnd"/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;</w:t>
      </w:r>
    </w:p>
    <w:p w14:paraId="3391E40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При ошибках </w:t>
      </w:r>
      <w:proofErr w:type="spellStart"/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валидации</w:t>
      </w:r>
      <w:proofErr w:type="spellEnd"/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пользователю должны выводиться сообщения.</w:t>
      </w:r>
    </w:p>
    <w:p w14:paraId="7EE4F74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Выход</w:t>
      </w:r>
    </w:p>
    <w:p w14:paraId="30EEE40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BF3C69">
        <w:rPr>
          <w:rFonts w:ascii="Arial" w:eastAsia="Arial" w:hAnsi="Arial" w:cs="Arial"/>
          <w:color w:val="000000"/>
          <w:sz w:val="22"/>
          <w:szCs w:val="22"/>
          <w:highlight w:val="green"/>
        </w:rPr>
        <w:t>Позволяет пользователю сделать логаут, после перенаправляет на страницу "О нас".</w:t>
      </w:r>
    </w:p>
    <w:p w14:paraId="57AF22AE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клиента</w:t>
      </w:r>
    </w:p>
    <w:p w14:paraId="74D25F40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Формирование корзины</w:t>
      </w:r>
    </w:p>
    <w:p w14:paraId="459D059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BF3C69">
        <w:rPr>
          <w:rFonts w:ascii="Arial" w:eastAsia="Arial" w:hAnsi="Arial" w:cs="Arial"/>
          <w:color w:val="000000"/>
          <w:sz w:val="22"/>
          <w:szCs w:val="22"/>
          <w:highlight w:val="green"/>
        </w:rPr>
        <w:t>После авторизации у пользователя появляется кнопка "В корзину" на карточках товаров в каталоге, а также на странице самого товара. Каждое нажатие добавляет 1 товар в корзину.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DA4514">
        <w:rPr>
          <w:rFonts w:ascii="Arial" w:eastAsia="Arial" w:hAnsi="Arial" w:cs="Arial"/>
          <w:color w:val="000000"/>
          <w:sz w:val="22"/>
          <w:szCs w:val="22"/>
          <w:highlight w:val="green"/>
        </w:rPr>
        <w:t>Нельзя добавить в корзину больше товаров, чем есть в наличии (выдается сообщение об ошибке без перезагрузки страницы).</w:t>
      </w:r>
    </w:p>
    <w:p w14:paraId="33ED89D7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Управление корзиной</w:t>
      </w:r>
    </w:p>
    <w:p w14:paraId="3ACDD838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В корзине можно добавить или убрать единицу каждого товара (учитывая ограничения по количеству в наличии). После чего пользователь может сформировать заказ.</w:t>
      </w:r>
    </w:p>
    <w:p w14:paraId="05ECB16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Оформление заказа</w:t>
      </w:r>
    </w:p>
    <w:p w14:paraId="645E0305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BE085D">
        <w:rPr>
          <w:rFonts w:ascii="Arial" w:eastAsia="Arial" w:hAnsi="Arial" w:cs="Arial"/>
          <w:color w:val="000000"/>
          <w:sz w:val="22"/>
          <w:szCs w:val="22"/>
          <w:highlight w:val="green"/>
        </w:rPr>
        <w:t>Пользователь вводит свой пароль для подтверждения заказа и нажимает кнопку "Сформировать заказ" (выдается сообщение об ошибке без перезагрузки страницы в случае неверного ввода пароля).</w:t>
      </w:r>
    </w:p>
    <w:p w14:paraId="05A6D1C7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Просмотр заказов</w:t>
      </w:r>
    </w:p>
    <w:p w14:paraId="6BCA758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E12542">
        <w:rPr>
          <w:rFonts w:ascii="Arial" w:eastAsia="Arial" w:hAnsi="Arial" w:cs="Arial"/>
          <w:color w:val="000000"/>
          <w:sz w:val="22"/>
          <w:szCs w:val="22"/>
          <w:highlight w:val="green"/>
        </w:rPr>
        <w:t>Пользователь может просмотреть список своих заказов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(в каждом есть количество товаров) </w:t>
      </w:r>
      <w:r w:rsidRPr="00E12542">
        <w:rPr>
          <w:rFonts w:ascii="Arial" w:eastAsia="Arial" w:hAnsi="Arial" w:cs="Arial"/>
          <w:color w:val="000000"/>
          <w:sz w:val="22"/>
          <w:szCs w:val="22"/>
          <w:highlight w:val="green"/>
        </w:rPr>
        <w:t>и их статус, упорядоченных от новых к старым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r w:rsidRPr="00E12542">
        <w:rPr>
          <w:rFonts w:ascii="Arial" w:eastAsia="Arial" w:hAnsi="Arial" w:cs="Arial"/>
          <w:color w:val="000000"/>
          <w:sz w:val="22"/>
          <w:szCs w:val="22"/>
          <w:highlight w:val="green"/>
        </w:rPr>
        <w:t>Пользователь также имеет возможность удалить новые заказы.</w:t>
      </w:r>
    </w:p>
    <w:p w14:paraId="510C1C7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администратора</w:t>
      </w:r>
    </w:p>
    <w:p w14:paraId="58AC6894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Просмотр списка всех заказов</w:t>
      </w:r>
    </w:p>
    <w:p w14:paraId="6934D8D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145588">
        <w:rPr>
          <w:rFonts w:ascii="Arial" w:eastAsia="Arial" w:hAnsi="Arial" w:cs="Arial"/>
          <w:color w:val="000000"/>
          <w:sz w:val="22"/>
          <w:szCs w:val="22"/>
          <w:highlight w:val="green"/>
        </w:rPr>
        <w:t>Администратор может просматривать все заказы, фильтруя их по: новые, подтвержденные, отмененные.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797E32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В списке видны </w:t>
      </w:r>
      <w:proofErr w:type="spellStart"/>
      <w:r w:rsidRPr="00797E32">
        <w:rPr>
          <w:rFonts w:ascii="Arial" w:eastAsia="Arial" w:hAnsi="Arial" w:cs="Arial"/>
          <w:color w:val="000000"/>
          <w:sz w:val="22"/>
          <w:szCs w:val="22"/>
          <w:highlight w:val="green"/>
        </w:rPr>
        <w:t>таймстамп</w:t>
      </w:r>
      <w:proofErr w:type="spellEnd"/>
      <w:r w:rsidRPr="00797E32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заказа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Pr="00797E32">
        <w:rPr>
          <w:rFonts w:ascii="Arial" w:eastAsia="Arial" w:hAnsi="Arial" w:cs="Arial"/>
          <w:color w:val="000000"/>
          <w:sz w:val="22"/>
          <w:szCs w:val="22"/>
          <w:highlight w:val="green"/>
        </w:rPr>
        <w:t>ФИО заказчика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и количество заказанных товаров. 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7E32">
        <w:rPr>
          <w:rFonts w:ascii="Arial" w:eastAsia="Arial" w:hAnsi="Arial" w:cs="Arial"/>
          <w:sz w:val="22"/>
          <w:szCs w:val="22"/>
          <w:highlight w:val="green"/>
        </w:rPr>
        <w:t>По умолчанию у всех заказов статус "Новый".</w:t>
      </w:r>
    </w:p>
    <w:p w14:paraId="2B6ECF13" w14:textId="77777777" w:rsidR="00197A53" w:rsidRDefault="008F5F2F">
      <w:pPr>
        <w:pStyle w:val="4"/>
      </w:pPr>
      <w:bookmarkStart w:id="6" w:name="_heading=h.9to6lshmzfl2" w:colFirst="0" w:colLast="0"/>
      <w:bookmarkEnd w:id="6"/>
      <w:r>
        <w:rPr>
          <w:rFonts w:ascii="Arial" w:eastAsia="Arial" w:hAnsi="Arial" w:cs="Arial"/>
          <w:b/>
          <w:color w:val="000000"/>
        </w:rPr>
        <w:lastRenderedPageBreak/>
        <w:t>Управление заказом</w:t>
      </w:r>
    </w:p>
    <w:p w14:paraId="550ADD20" w14:textId="77777777" w:rsidR="00197A53" w:rsidRDefault="008F5F2F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145588">
        <w:rPr>
          <w:rFonts w:ascii="Arial" w:eastAsia="Arial" w:hAnsi="Arial" w:cs="Arial"/>
          <w:sz w:val="22"/>
          <w:szCs w:val="22"/>
          <w:highlight w:val="green"/>
        </w:rPr>
        <w:t>Администратор может отменить заказ</w:t>
      </w:r>
      <w:r>
        <w:rPr>
          <w:rFonts w:ascii="Arial" w:eastAsia="Arial" w:hAnsi="Arial" w:cs="Arial"/>
          <w:sz w:val="22"/>
          <w:szCs w:val="22"/>
        </w:rPr>
        <w:t>, указав причину отказа или подтвердить заказ.</w:t>
      </w:r>
    </w:p>
    <w:p w14:paraId="1CD1EA92" w14:textId="77777777" w:rsidR="00197A53" w:rsidRDefault="008F5F2F">
      <w:pPr>
        <w:pStyle w:val="4"/>
      </w:pPr>
      <w:bookmarkStart w:id="7" w:name="_heading=h.7bfvvwfygag" w:colFirst="0" w:colLast="0"/>
      <w:bookmarkEnd w:id="7"/>
      <w:r>
        <w:rPr>
          <w:rFonts w:ascii="Arial" w:eastAsia="Arial" w:hAnsi="Arial" w:cs="Arial"/>
          <w:b/>
          <w:color w:val="000000"/>
        </w:rPr>
        <w:t>Управление товарами </w:t>
      </w:r>
    </w:p>
    <w:p w14:paraId="3C20A3A1" w14:textId="77777777" w:rsidR="00197A53" w:rsidRDefault="008F5F2F">
      <w:pPr>
        <w:spacing w:line="240" w:lineRule="auto"/>
        <w:jc w:val="both"/>
        <w:rPr>
          <w:sz w:val="24"/>
          <w:szCs w:val="24"/>
        </w:rPr>
      </w:pPr>
      <w:r w:rsidRPr="00BF3C69">
        <w:rPr>
          <w:rFonts w:ascii="Arial" w:eastAsia="Arial" w:hAnsi="Arial" w:cs="Arial"/>
          <w:sz w:val="22"/>
          <w:szCs w:val="22"/>
          <w:highlight w:val="green"/>
        </w:rPr>
        <w:t>Администратор опубликовывает, удаляет и редактирует товары.</w:t>
      </w:r>
    </w:p>
    <w:p w14:paraId="4B3220FE" w14:textId="77777777" w:rsidR="00197A53" w:rsidRDefault="008F5F2F">
      <w:pPr>
        <w:pStyle w:val="4"/>
      </w:pPr>
      <w:bookmarkStart w:id="8" w:name="_heading=h.e4rdilck8ae6" w:colFirst="0" w:colLast="0"/>
      <w:bookmarkEnd w:id="8"/>
      <w:r>
        <w:rPr>
          <w:rFonts w:ascii="Arial" w:eastAsia="Arial" w:hAnsi="Arial" w:cs="Arial"/>
          <w:b/>
          <w:color w:val="000000"/>
        </w:rPr>
        <w:t>Управление категориями </w:t>
      </w:r>
    </w:p>
    <w:p w14:paraId="5D289161" w14:textId="77777777" w:rsidR="00197A53" w:rsidRDefault="008F5F2F">
      <w:pPr>
        <w:spacing w:line="240" w:lineRule="auto"/>
        <w:jc w:val="both"/>
        <w:rPr>
          <w:sz w:val="24"/>
          <w:szCs w:val="24"/>
        </w:rPr>
      </w:pPr>
      <w:r w:rsidRPr="00BF3C69">
        <w:rPr>
          <w:rFonts w:ascii="Arial" w:eastAsia="Arial" w:hAnsi="Arial" w:cs="Arial"/>
          <w:sz w:val="22"/>
          <w:szCs w:val="22"/>
          <w:highlight w:val="green"/>
        </w:rPr>
        <w:t>В будущем планируется расширение спектра товаров для этого нужно сделать функцию добавления и удаления категории.</w:t>
      </w:r>
    </w:p>
    <w:p w14:paraId="785E1FA9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Инструкция для конкурсанта</w:t>
      </w:r>
    </w:p>
    <w:p w14:paraId="4DF1860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BF3C69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Разработанный интернет магазин должен быть доступен по адресу http://xxxxxx-m1.wsr.ru/, где </w:t>
      </w:r>
      <w:proofErr w:type="spellStart"/>
      <w:r w:rsidRPr="00BF3C69">
        <w:rPr>
          <w:rFonts w:ascii="Arial" w:eastAsia="Arial" w:hAnsi="Arial" w:cs="Arial"/>
          <w:color w:val="000000"/>
          <w:sz w:val="22"/>
          <w:szCs w:val="22"/>
          <w:highlight w:val="green"/>
        </w:rPr>
        <w:t>xxxxxx</w:t>
      </w:r>
      <w:proofErr w:type="spellEnd"/>
      <w:r w:rsidRPr="00BF3C69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- логин участника (указан на индивидуальной карточке).</w:t>
      </w:r>
    </w:p>
    <w:p w14:paraId="45AFF9FC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Система оценки</w:t>
      </w:r>
    </w:p>
    <w:p w14:paraId="0B1615E9" w14:textId="77777777" w:rsidR="00197A53" w:rsidRDefault="00197A53"/>
    <w:tbl>
      <w:tblPr>
        <w:tblStyle w:val="aa"/>
        <w:tblW w:w="73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1"/>
        <w:gridCol w:w="5403"/>
        <w:gridCol w:w="930"/>
      </w:tblGrid>
      <w:tr w:rsidR="00197A53" w14:paraId="0C26B0DE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4B8E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Секция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8477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Критерий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A91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Сумма</w:t>
            </w:r>
          </w:p>
        </w:tc>
      </w:tr>
      <w:tr w:rsidR="00197A53" w14:paraId="60E90D2F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F74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8B2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Организация работы и управление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FBE9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197A53" w14:paraId="277A8A80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A15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25B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Коммуникация и навыки межличностного общения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529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197A53" w14:paraId="3C906A10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13B6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0456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Графический дизайн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1B3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36A680D7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CF4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1DCD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Верстка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2C18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075D607C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961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DB7A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клиента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8DDE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2BDCEA21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2407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F61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сервера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7AA5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2D902A62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B3D4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9C9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CMS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2444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0,00</w:t>
            </w:r>
          </w:p>
        </w:tc>
      </w:tr>
      <w:tr w:rsidR="00197A53" w14:paraId="056C177C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B7BD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381BD" w14:textId="77777777" w:rsidR="00197A53" w:rsidRDefault="00197A53"/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EC5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44,00</w:t>
            </w:r>
          </w:p>
        </w:tc>
      </w:tr>
    </w:tbl>
    <w:p w14:paraId="1ECD9AE9" w14:textId="77777777" w:rsidR="00197A53" w:rsidRDefault="00197A53">
      <w:pPr>
        <w:pStyle w:val="1"/>
        <w:rPr>
          <w:rFonts w:ascii="Arial" w:eastAsia="Arial" w:hAnsi="Arial" w:cs="Arial"/>
        </w:rPr>
      </w:pPr>
    </w:p>
    <w:sectPr w:rsidR="00197A53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F1EA2B" w14:textId="77777777" w:rsidR="00266C7A" w:rsidRDefault="00266C7A">
      <w:pPr>
        <w:spacing w:line="240" w:lineRule="auto"/>
      </w:pPr>
      <w:r>
        <w:separator/>
      </w:r>
    </w:p>
  </w:endnote>
  <w:endnote w:type="continuationSeparator" w:id="0">
    <w:p w14:paraId="0F5DA2ED" w14:textId="77777777" w:rsidR="00266C7A" w:rsidRDefault="00266C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16D3C" w14:textId="77777777" w:rsidR="00E12542" w:rsidRDefault="00E12542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DD3AF" w14:textId="77777777" w:rsidR="00E12542" w:rsidRDefault="00E12542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F5A0F" w14:textId="77777777" w:rsidR="00266C7A" w:rsidRDefault="00266C7A">
      <w:pPr>
        <w:spacing w:line="240" w:lineRule="auto"/>
      </w:pPr>
      <w:r>
        <w:separator/>
      </w:r>
    </w:p>
  </w:footnote>
  <w:footnote w:type="continuationSeparator" w:id="0">
    <w:p w14:paraId="28560F3E" w14:textId="77777777" w:rsidR="00266C7A" w:rsidRDefault="00266C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A2556" w14:textId="77777777" w:rsidR="00E12542" w:rsidRDefault="00E1254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53857" w14:textId="77777777" w:rsidR="00E12542" w:rsidRDefault="00E12542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EB70A3" wp14:editId="1B4CE2D3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19F5"/>
    <w:multiLevelType w:val="multilevel"/>
    <w:tmpl w:val="EBF48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9E3A73"/>
    <w:multiLevelType w:val="multilevel"/>
    <w:tmpl w:val="2416C3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F82215"/>
    <w:multiLevelType w:val="multilevel"/>
    <w:tmpl w:val="94A03C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BA1359D"/>
    <w:multiLevelType w:val="multilevel"/>
    <w:tmpl w:val="F8C64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1343606"/>
    <w:multiLevelType w:val="multilevel"/>
    <w:tmpl w:val="8398F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3214E05"/>
    <w:multiLevelType w:val="multilevel"/>
    <w:tmpl w:val="D4A8AE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1C44657"/>
    <w:multiLevelType w:val="multilevel"/>
    <w:tmpl w:val="80CC8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53"/>
    <w:rsid w:val="000B012A"/>
    <w:rsid w:val="00145588"/>
    <w:rsid w:val="00155C15"/>
    <w:rsid w:val="001753D1"/>
    <w:rsid w:val="00197A53"/>
    <w:rsid w:val="001D599C"/>
    <w:rsid w:val="00266C7A"/>
    <w:rsid w:val="002C2D35"/>
    <w:rsid w:val="0031750D"/>
    <w:rsid w:val="003A0A9D"/>
    <w:rsid w:val="00505AFA"/>
    <w:rsid w:val="00565F17"/>
    <w:rsid w:val="006D6A92"/>
    <w:rsid w:val="00797E32"/>
    <w:rsid w:val="007D4B5F"/>
    <w:rsid w:val="00847697"/>
    <w:rsid w:val="008F5F2F"/>
    <w:rsid w:val="00907242"/>
    <w:rsid w:val="00917574"/>
    <w:rsid w:val="00977377"/>
    <w:rsid w:val="00A2704B"/>
    <w:rsid w:val="00A8450A"/>
    <w:rsid w:val="00BE085D"/>
    <w:rsid w:val="00BF3C69"/>
    <w:rsid w:val="00C352BB"/>
    <w:rsid w:val="00D103F9"/>
    <w:rsid w:val="00DA4514"/>
    <w:rsid w:val="00E12542"/>
    <w:rsid w:val="00EB45F6"/>
    <w:rsid w:val="00EF4E05"/>
    <w:rsid w:val="00F9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2E63"/>
  <w15:docId w15:val="{CCA4A4B8-2F88-9948-BC44-66EF093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41749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17490"/>
    <w:rPr>
      <w:color w:val="0000FF"/>
      <w:u w:val="single"/>
    </w:r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/adm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YhrKdaxE/YSS4aztT5WuPfiCPQ==">AMUW2mXu52bo/A3zN0XZR2S8KBXkqfrl/a18aaAKIOsPYythRGmIgvEDQx0bb+5AMUnLOJPmxeqiuuNQq2QNW7/IDsaaLboVUTDs4C8P5aSXzddhJBNurn+9VbpQ4v/vNeUPBhI2Rsa3i8WOyVoicI2GnxNN5ASEwuUSt4QhQyfngdr0dxmKftHzE7BYWJtoIoc5QkeY93P/krpH0Sb9MFrUYZdTbamZ7sD2AxHEkod+5IcX512aPFEvyzlM/4a+raTw/0zajF4O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14</cp:revision>
  <dcterms:created xsi:type="dcterms:W3CDTF">2023-07-01T17:30:00Z</dcterms:created>
  <dcterms:modified xsi:type="dcterms:W3CDTF">2023-07-10T19:09:00Z</dcterms:modified>
</cp:coreProperties>
</file>