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7F070" w14:textId="77777777" w:rsidR="00E63BB8" w:rsidRPr="00E63BB8" w:rsidRDefault="00E63BB8" w:rsidP="00E63BB8">
      <w:pPr>
        <w:rPr>
          <w:b/>
          <w:bCs/>
        </w:rPr>
      </w:pPr>
      <w:r w:rsidRPr="00E63BB8">
        <w:rPr>
          <w:b/>
          <w:bCs/>
          <w:sz w:val="32"/>
          <w:szCs w:val="32"/>
        </w:rPr>
        <w:t>SAFE COLLECTION PRACTICES GUIDELINES FOR WASTE COLLECTION WORKERS</w:t>
      </w:r>
    </w:p>
    <w:p w14:paraId="5F3FDB84" w14:textId="77777777" w:rsidR="00E63BB8" w:rsidRPr="00E63BB8" w:rsidRDefault="00E63BB8" w:rsidP="00E63BB8">
      <w:r w:rsidRPr="00E63BB8">
        <w:rPr>
          <w:b/>
          <w:bCs/>
        </w:rPr>
        <w:t>Purpose:</w:t>
      </w:r>
      <w:r w:rsidRPr="00E63BB8">
        <w:t xml:space="preserve"> This guide establishes the mandatory safe collection practices for all waste collection personnel, covering proper lifting and handling techniques, vehicle loading safety, and route scheduling procedures. Musculoskeletal injuries from improper lifting and vehicle-related accidents from overloading and poor route management are among the most common and preventable causes of harm in the waste collection industry. Every worker must apply these practices on every shift, without exception.</w:t>
      </w:r>
    </w:p>
    <w:p w14:paraId="2FD54732" w14:textId="639B7780" w:rsidR="00E63BB8" w:rsidRPr="00E63BB8" w:rsidRDefault="00E63BB8" w:rsidP="00E63BB8"/>
    <w:p w14:paraId="241926C0" w14:textId="77777777" w:rsidR="00E63BB8" w:rsidRPr="00E63BB8" w:rsidRDefault="00E63BB8" w:rsidP="00E63BB8">
      <w:pPr>
        <w:rPr>
          <w:b/>
          <w:bCs/>
        </w:rPr>
      </w:pPr>
      <w:r w:rsidRPr="00E63BB8">
        <w:rPr>
          <w:rFonts w:ascii="Segoe UI Emoji" w:hAnsi="Segoe UI Emoji" w:cs="Segoe UI Emoji"/>
          <w:b/>
          <w:bCs/>
        </w:rPr>
        <w:t>⚠️</w:t>
      </w:r>
      <w:r w:rsidRPr="00E63BB8">
        <w:rPr>
          <w:b/>
          <w:bCs/>
        </w:rPr>
        <w:t xml:space="preserve"> IMPORTANT SAFETY NOTICE</w:t>
      </w:r>
    </w:p>
    <w:p w14:paraId="73F06891" w14:textId="77777777" w:rsidR="00E63BB8" w:rsidRPr="00E63BB8" w:rsidRDefault="00E63BB8" w:rsidP="00E63BB8">
      <w:r w:rsidRPr="00E63BB8">
        <w:t>Safe collection practices are not optional procedures reserved for training days. They are mandatory, daily requirements that protect workers from injuries that can be permanent and career-ending. Back injuries, joint damage, crush injuries, and road accidents caused by poor lifting technique, overloaded vehicles, and disorganized route management are almost entirely preventable. Every worker has both the right and the responsibility to collect waste safely.</w:t>
      </w:r>
    </w:p>
    <w:p w14:paraId="68E87431" w14:textId="5E445FA9" w:rsidR="00E63BB8" w:rsidRPr="00E63BB8" w:rsidRDefault="00E63BB8" w:rsidP="00E63BB8"/>
    <w:p w14:paraId="38BE5CD5" w14:textId="77777777" w:rsidR="00E63BB8" w:rsidRPr="00E63BB8" w:rsidRDefault="00E63BB8" w:rsidP="00E63BB8">
      <w:pPr>
        <w:rPr>
          <w:b/>
          <w:bCs/>
        </w:rPr>
      </w:pPr>
      <w:r w:rsidRPr="00E63BB8">
        <w:rPr>
          <w:b/>
          <w:bCs/>
        </w:rPr>
        <w:t>PART 1 — PROPER BODY MECHANICS AND LIFTING TECHNIQUES</w:t>
      </w:r>
    </w:p>
    <w:p w14:paraId="79FC39D5" w14:textId="77777777" w:rsidR="00E63BB8" w:rsidRPr="00E63BB8" w:rsidRDefault="00E63BB8" w:rsidP="00E63BB8">
      <w:r w:rsidRPr="00E63BB8">
        <w:t>Lifting and carrying heavy waste containers is one of the most physically demanding and injury-prone aspects of waste collection work. The back, shoulders, knees, and wrists are particularly vulnerable. Proper body mechanics — the correct positioning and movement of the body during lifting, carrying, and lowering — dramatically reduces the risk of strain, sprain, and serious musculoskeletal injury.</w:t>
      </w:r>
    </w:p>
    <w:p w14:paraId="5C439424" w14:textId="0016C165" w:rsidR="00E63BB8" w:rsidRPr="00E63BB8" w:rsidRDefault="00E63BB8" w:rsidP="00E63BB8"/>
    <w:p w14:paraId="27971B58" w14:textId="77777777" w:rsidR="00E63BB8" w:rsidRPr="00E63BB8" w:rsidRDefault="00E63BB8" w:rsidP="00E63BB8">
      <w:pPr>
        <w:rPr>
          <w:b/>
          <w:bCs/>
        </w:rPr>
      </w:pPr>
      <w:r w:rsidRPr="00E63BB8">
        <w:rPr>
          <w:b/>
          <w:bCs/>
        </w:rPr>
        <w:t>1.1 UNDERSTANDING THE RISK</w:t>
      </w:r>
    </w:p>
    <w:p w14:paraId="6B00D8E1" w14:textId="77777777" w:rsidR="00E63BB8" w:rsidRPr="00E63BB8" w:rsidRDefault="00E63BB8" w:rsidP="00E63BB8">
      <w:r w:rsidRPr="00E63BB8">
        <w:rPr>
          <w:b/>
          <w:bCs/>
        </w:rPr>
        <w:t>Why improper lifting is dangerous:</w:t>
      </w:r>
      <w:r w:rsidRPr="00E63BB8">
        <w:t xml:space="preserve"> The human spine is not designed to bear heavy loads when bent forward or twisted. When a worker bends at the waist to lift a heavy bin and simultaneously twists their body, the discs between the vertebrae are compressed unevenly and placed under extreme stress. Over time — or in a single moment of extreme load — this causes disc herniation, nerve compression, chronic back pain, and in severe cases, permanent disability. The risk is compounded in waste collection because workers lift and carry heavy loads repeatedly throughout an entire shift, often on uneven terrain and in awkward positions.</w:t>
      </w:r>
    </w:p>
    <w:p w14:paraId="1A8D2EBF" w14:textId="77777777" w:rsidR="00E63BB8" w:rsidRPr="00E63BB8" w:rsidRDefault="00E63BB8" w:rsidP="00E63BB8">
      <w:r w:rsidRPr="00E63BB8">
        <w:rPr>
          <w:b/>
          <w:bCs/>
        </w:rPr>
        <w:lastRenderedPageBreak/>
        <w:t>Most common injuries from improper lifting:</w:t>
      </w:r>
      <w:r w:rsidRPr="00E63BB8">
        <w:t xml:space="preserve"> Lower back muscle strains and sprains, lumbar disc herniation, rotator cuff tears in the shoulder, knee ligament injuries from improper squatting, wrist and forearm strains from gripping heavy or awkwardly shaped containers, and cumulative trauma disorders from repeated microinjuries over months and years of improper technique.</w:t>
      </w:r>
    </w:p>
    <w:p w14:paraId="3547045E" w14:textId="77777777" w:rsidR="00E63BB8" w:rsidRPr="00E63BB8" w:rsidRDefault="00E63BB8" w:rsidP="00E63BB8">
      <w:r w:rsidRPr="00E63BB8">
        <w:rPr>
          <w:b/>
          <w:bCs/>
        </w:rPr>
        <w:t>Who is most at risk:</w:t>
      </w:r>
      <w:r w:rsidRPr="00E63BB8">
        <w:t xml:space="preserve"> New workers who have not yet been trained in proper technique, experienced workers who have developed bad habits over time, workers who are fatigued later in a shift when physical form deteriorates, workers who rush to meet schedule pressures, and workers who attempt to lift loads that are too heavy without assistance.</w:t>
      </w:r>
    </w:p>
    <w:p w14:paraId="007F5FB9" w14:textId="040601DB" w:rsidR="00E63BB8" w:rsidRPr="00E63BB8" w:rsidRDefault="00E63BB8" w:rsidP="00E63BB8"/>
    <w:p w14:paraId="3187D9F4" w14:textId="77777777" w:rsidR="00E63BB8" w:rsidRPr="00E63BB8" w:rsidRDefault="00E63BB8" w:rsidP="00E63BB8">
      <w:pPr>
        <w:rPr>
          <w:b/>
          <w:bCs/>
        </w:rPr>
      </w:pPr>
      <w:r w:rsidRPr="00E63BB8">
        <w:rPr>
          <w:b/>
          <w:bCs/>
        </w:rPr>
        <w:t>1.2 BEFORE YOU LIFT — ASSESSMENT</w:t>
      </w:r>
    </w:p>
    <w:p w14:paraId="43C143C0" w14:textId="77777777" w:rsidR="00E63BB8" w:rsidRPr="00E63BB8" w:rsidRDefault="00E63BB8" w:rsidP="00E63BB8">
      <w:r w:rsidRPr="00E63BB8">
        <w:t>Before lifting any waste container, bin, or bag, every worker must take a moment to assess the load and the environment. This takes only a few seconds and can prevent a serious injury.</w:t>
      </w:r>
    </w:p>
    <w:p w14:paraId="6851077C" w14:textId="77777777" w:rsidR="00E63BB8" w:rsidRPr="00E63BB8" w:rsidRDefault="00E63BB8" w:rsidP="00E63BB8">
      <w:r w:rsidRPr="00E63BB8">
        <w:rPr>
          <w:b/>
          <w:bCs/>
        </w:rPr>
        <w:t>Assess the load:</w:t>
      </w:r>
      <w:r w:rsidRPr="00E63BB8">
        <w:t xml:space="preserve"> Look at the container before touching it. Is it visibly overfilled or unusually heavy? Does it appear to have been compacted by the resident in a way that makes it denser than its size suggests? Are there liquids inside that may shift during lifting and throw off your balance? Are there sharp objects visible through the bag that could puncture it or injure your hands? If the load appears excessively heavy, do not attempt to lift it alone — call a colleague to assist.</w:t>
      </w:r>
    </w:p>
    <w:p w14:paraId="07990368" w14:textId="77777777" w:rsidR="00E63BB8" w:rsidRPr="00E63BB8" w:rsidRDefault="00E63BB8" w:rsidP="00E63BB8">
      <w:r w:rsidRPr="00E63BB8">
        <w:rPr>
          <w:b/>
          <w:bCs/>
        </w:rPr>
        <w:t>Test the weight:</w:t>
      </w:r>
      <w:r w:rsidRPr="00E63BB8">
        <w:t xml:space="preserve"> Before committing to a full lift, gently tilt the container slightly to test its weight. If it feels heavier than expected, reassess. Never jerk a load upward — always lift smoothly and with control. An unexpected weight can cause a sudden muscle strain before any protective response is possible.</w:t>
      </w:r>
    </w:p>
    <w:p w14:paraId="14245AB7" w14:textId="77777777" w:rsidR="00E63BB8" w:rsidRPr="00E63BB8" w:rsidRDefault="00E63BB8" w:rsidP="00E63BB8">
      <w:r w:rsidRPr="00E63BB8">
        <w:rPr>
          <w:b/>
          <w:bCs/>
        </w:rPr>
        <w:t>Assess the environment:</w:t>
      </w:r>
      <w:r w:rsidRPr="00E63BB8">
        <w:t xml:space="preserve"> Check the surface you will be lifting from and walking on. Is it wet, slippery, uneven, or cluttered with debris? Is there enough space to lift without twisting your body? Is the path to the vehicle clear of obstacles? Are there other workers or members of the public nearby who could be struck by the load? If the environment is unsafe, make it safe before lifting — clear obstacles, request that bystanders move away, and identify a stable surface to stand on.</w:t>
      </w:r>
    </w:p>
    <w:p w14:paraId="51B8DF38" w14:textId="77777777" w:rsidR="00E63BB8" w:rsidRPr="00E63BB8" w:rsidRDefault="00E63BB8" w:rsidP="00E63BB8">
      <w:r w:rsidRPr="00E63BB8">
        <w:rPr>
          <w:b/>
          <w:bCs/>
        </w:rPr>
        <w:t>Decide whether to ask for help:</w:t>
      </w:r>
      <w:r w:rsidRPr="00E63BB8">
        <w:t xml:space="preserve"> There is no fixed weight that automatically requires two workers. The decision depends on the weight of the load, the distance it must be carried, the terrain, the worker's own physical condition on that day, and the awkwardness of the container's shape. Workers must be empowered to ask for assistance without shame or </w:t>
      </w:r>
      <w:r w:rsidRPr="00E63BB8">
        <w:lastRenderedPageBreak/>
        <w:t>pressure. A team culture that values asking for help prevents injuries that would take a worker off the job for weeks or months.</w:t>
      </w:r>
    </w:p>
    <w:p w14:paraId="3C583EC9" w14:textId="7581F0F2" w:rsidR="00E63BB8" w:rsidRPr="00E63BB8" w:rsidRDefault="00E63BB8" w:rsidP="00E63BB8"/>
    <w:p w14:paraId="206D7DE3" w14:textId="77777777" w:rsidR="00E63BB8" w:rsidRPr="00E63BB8" w:rsidRDefault="00E63BB8" w:rsidP="00E63BB8">
      <w:pPr>
        <w:rPr>
          <w:b/>
          <w:bCs/>
        </w:rPr>
      </w:pPr>
      <w:r w:rsidRPr="00E63BB8">
        <w:rPr>
          <w:b/>
          <w:bCs/>
        </w:rPr>
        <w:t>1.3 THE CORRECT LIFTING TECHNIQUE — STEP BY STEP</w:t>
      </w:r>
    </w:p>
    <w:p w14:paraId="23833147" w14:textId="77777777" w:rsidR="00E63BB8" w:rsidRPr="00E63BB8" w:rsidRDefault="00E63BB8" w:rsidP="00E63BB8">
      <w:r w:rsidRPr="00E63BB8">
        <w:rPr>
          <w:b/>
          <w:bCs/>
        </w:rPr>
        <w:t>Step 1 — Position your feet:</w:t>
      </w:r>
      <w:r w:rsidRPr="00E63BB8">
        <w:t xml:space="preserve"> Stand close to the load with your feet approximately shoulder-width apart. Position one foot slightly in front of the other for stability. Your feet should be as close to the base of the container as possible — the further the load is from your body during lifting, the greater the strain on your back.</w:t>
      </w:r>
    </w:p>
    <w:p w14:paraId="7B063307" w14:textId="77777777" w:rsidR="00E63BB8" w:rsidRPr="00E63BB8" w:rsidRDefault="00E63BB8" w:rsidP="00E63BB8">
      <w:r w:rsidRPr="00E63BB8">
        <w:rPr>
          <w:b/>
          <w:bCs/>
        </w:rPr>
        <w:t>Step 2 — Bend at the knees, not at the waist:</w:t>
      </w:r>
      <w:r w:rsidRPr="00E63BB8">
        <w:t xml:space="preserve"> Lower yourself toward the load by bending your knees and hips — not by bending forward at the waist. Your back should remain straight or with a very slight natural inward curve at the lower spine. Imagine you are performing a squat rather than a forward bend. Your chest should face forward and your shoulders should be back and level, not hunched forward.</w:t>
      </w:r>
    </w:p>
    <w:p w14:paraId="37E08343" w14:textId="77777777" w:rsidR="00E63BB8" w:rsidRPr="00E63BB8" w:rsidRDefault="00E63BB8" w:rsidP="00E63BB8">
      <w:r w:rsidRPr="00E63BB8">
        <w:rPr>
          <w:b/>
          <w:bCs/>
        </w:rPr>
        <w:t>Step 3 — Establish a firm grip:</w:t>
      </w:r>
      <w:r w:rsidRPr="00E63BB8">
        <w:t xml:space="preserve"> Grip the container firmly before beginning to lift. Use the full surface of your palm and fingers — not just the fingertips. If the container has handles, use them. If it does not, grip the base of the bag or container from underneath with both hands. Ensure your gloves are properly fitted and their grip surface is in contact with the container.</w:t>
      </w:r>
    </w:p>
    <w:p w14:paraId="3B187496" w14:textId="77777777" w:rsidR="00E63BB8" w:rsidRPr="00E63BB8" w:rsidRDefault="00E63BB8" w:rsidP="00E63BB8">
      <w:r w:rsidRPr="00E63BB8">
        <w:rPr>
          <w:b/>
          <w:bCs/>
        </w:rPr>
        <w:t>Step 4 — Tighten your core:</w:t>
      </w:r>
      <w:r w:rsidRPr="00E63BB8">
        <w:t xml:space="preserve"> Before lifting, take a breath in and tighten your abdominal muscles. This creates intra-abdominal pressure that acts like an internal support belt for the spine. Maintaining this core tension throughout the lift significantly reduces the load on the spinal discs and back muscles.</w:t>
      </w:r>
    </w:p>
    <w:p w14:paraId="343D70C4" w14:textId="77777777" w:rsidR="00E63BB8" w:rsidRPr="00E63BB8" w:rsidRDefault="00E63BB8" w:rsidP="00E63BB8">
      <w:r w:rsidRPr="00E63BB8">
        <w:rPr>
          <w:b/>
          <w:bCs/>
        </w:rPr>
        <w:t>Step 5 — Lift with your legs:</w:t>
      </w:r>
      <w:r w:rsidRPr="00E63BB8">
        <w:t xml:space="preserve"> Push upward through your legs — using the large, powerful muscles of the thighs and buttocks — to raise yourself and the load to a standing position. Your legs do the work. Your back remains straight throughout the upward movement. Rise smoothly and steadily without jerking. Do not hold your breath during the lift — breathe out slowly and steadily as you rise.</w:t>
      </w:r>
    </w:p>
    <w:p w14:paraId="341BD39D" w14:textId="77777777" w:rsidR="00E63BB8" w:rsidRPr="00E63BB8" w:rsidRDefault="00E63BB8" w:rsidP="00E63BB8">
      <w:r w:rsidRPr="00E63BB8">
        <w:rPr>
          <w:b/>
          <w:bCs/>
        </w:rPr>
        <w:t>Step 6 — Keep the load close to your body:</w:t>
      </w:r>
      <w:r w:rsidRPr="00E63BB8">
        <w:t xml:space="preserve"> Once standing, hold the container as close to your body as possible — ideally against your torso. The closer the load is to your center of gravity, the less strain is placed on your back. Extending the load away from your body at arm's length multiplies the effective weight your spine must support significantly.</w:t>
      </w:r>
    </w:p>
    <w:p w14:paraId="2A9201A8" w14:textId="77777777" w:rsidR="00E63BB8" w:rsidRPr="00E63BB8" w:rsidRDefault="00E63BB8" w:rsidP="00E63BB8">
      <w:r w:rsidRPr="00E63BB8">
        <w:rPr>
          <w:b/>
          <w:bCs/>
        </w:rPr>
        <w:t>Step 7 — Move your feet to change direction:</w:t>
      </w:r>
      <w:r w:rsidRPr="00E63BB8">
        <w:t xml:space="preserve"> If you need to turn while carrying the load, move your feet in small steps to pivot your entire body in the new direction. Never twist your spine while holding a load. Spinal twisting under load is one of the most common causes of disc injury in waste collection workers.</w:t>
      </w:r>
    </w:p>
    <w:p w14:paraId="3E5658C8" w14:textId="77777777" w:rsidR="00E63BB8" w:rsidRPr="00E63BB8" w:rsidRDefault="00E63BB8" w:rsidP="00E63BB8">
      <w:r w:rsidRPr="00E63BB8">
        <w:rPr>
          <w:b/>
          <w:bCs/>
        </w:rPr>
        <w:lastRenderedPageBreak/>
        <w:t>Step 8 — Lower the load correctly:</w:t>
      </w:r>
      <w:r w:rsidRPr="00E63BB8">
        <w:t xml:space="preserve"> When placing the load into the vehicle hopper or collection point, use the same technique in reverse. Bend your knees, keep your back straight, lower the load smoothly using your leg muscles, and release your grip only when the load is fully supported by the surface below it. Do not drop loads from height — this causes impact shock to joints and can cause the container to split, spilling its contents.</w:t>
      </w:r>
    </w:p>
    <w:p w14:paraId="1198C6D4" w14:textId="150558DD" w:rsidR="00E63BB8" w:rsidRPr="00E63BB8" w:rsidRDefault="00E63BB8" w:rsidP="00E63BB8"/>
    <w:p w14:paraId="2D106226" w14:textId="77777777" w:rsidR="00E63BB8" w:rsidRPr="00E63BB8" w:rsidRDefault="00E63BB8" w:rsidP="00E63BB8">
      <w:pPr>
        <w:rPr>
          <w:b/>
          <w:bCs/>
        </w:rPr>
      </w:pPr>
      <w:r w:rsidRPr="00E63BB8">
        <w:rPr>
          <w:b/>
          <w:bCs/>
        </w:rPr>
        <w:t>1.4 TEAM LIFTING FOR HEAVY OR AWKWARD LOADS</w:t>
      </w:r>
    </w:p>
    <w:p w14:paraId="689208F2" w14:textId="77777777" w:rsidR="00E63BB8" w:rsidRPr="00E63BB8" w:rsidRDefault="00E63BB8" w:rsidP="00E63BB8">
      <w:r w:rsidRPr="00E63BB8">
        <w:t>Some waste containers — industrial bins, large appliances, bulky furniture, or unusually heavy bags — must never be lifted by a single worker. Team lifting must be used whenever a single worker cannot safely manage the load alone.</w:t>
      </w:r>
    </w:p>
    <w:p w14:paraId="456E0E25" w14:textId="77777777" w:rsidR="00E63BB8" w:rsidRPr="00E63BB8" w:rsidRDefault="00E63BB8" w:rsidP="00E63BB8">
      <w:r w:rsidRPr="00E63BB8">
        <w:rPr>
          <w:b/>
          <w:bCs/>
        </w:rPr>
        <w:t>Team lifting procedure:</w:t>
      </w:r>
      <w:r w:rsidRPr="00E63BB8">
        <w:t xml:space="preserve"> Designate one worker as the leader before lifting begins. The leader calls out all movements so the team acts in unison. Both workers position themselves on opposite sides of the load, assess the weight together, establish their grip simultaneously, and lift on the leader's count — typically a verbal countdown of three. The team moves together at the same pace, with the leader directing turns and placement. The load is lowered on the leader's instruction, with both workers bending their knees simultaneously.</w:t>
      </w:r>
    </w:p>
    <w:p w14:paraId="2A21804D" w14:textId="77777777" w:rsidR="00E63BB8" w:rsidRPr="00E63BB8" w:rsidRDefault="00E63BB8" w:rsidP="00E63BB8">
      <w:r w:rsidRPr="00E63BB8">
        <w:rPr>
          <w:b/>
          <w:bCs/>
        </w:rPr>
        <w:t>Communication during team lifting:</w:t>
      </w:r>
      <w:r w:rsidRPr="00E63BB8">
        <w:t xml:space="preserve"> Clear verbal communication is essential. Before lifting: confirm the grip, confirm readiness, and confirm the destination. During carrying: the leader calls out obstacles, steps, and direction changes. During lowering: the leader calls the descent so both workers lower simultaneously and neither is left supporting the full load unexpectedly.</w:t>
      </w:r>
    </w:p>
    <w:p w14:paraId="6243E229" w14:textId="0B5E6476" w:rsidR="00E63BB8" w:rsidRPr="00E63BB8" w:rsidRDefault="00E63BB8" w:rsidP="00E63BB8"/>
    <w:p w14:paraId="61483714" w14:textId="77777777" w:rsidR="00E63BB8" w:rsidRPr="00E63BB8" w:rsidRDefault="00E63BB8" w:rsidP="00E63BB8">
      <w:pPr>
        <w:rPr>
          <w:b/>
          <w:bCs/>
        </w:rPr>
      </w:pPr>
      <w:r w:rsidRPr="00E63BB8">
        <w:rPr>
          <w:b/>
          <w:bCs/>
        </w:rPr>
        <w:t>1.5 USING MECHANICAL LIFTING AIDS</w:t>
      </w:r>
    </w:p>
    <w:p w14:paraId="2A75E198" w14:textId="77777777" w:rsidR="00E63BB8" w:rsidRPr="00E63BB8" w:rsidRDefault="00E63BB8" w:rsidP="00E63BB8">
      <w:r w:rsidRPr="00E63BB8">
        <w:t>Where mechanical lifting aids are available — including bin lifters, hydraulic hopper mechanisms, trolleys, sack trucks, and hand trucks — workers must use them instead of manual lifting whenever possible. Mechanical aids exist specifically to reduce the physical burden on workers and prevent musculoskeletal injuries.</w:t>
      </w:r>
    </w:p>
    <w:p w14:paraId="075C4A35" w14:textId="77777777" w:rsidR="00E63BB8" w:rsidRPr="00E63BB8" w:rsidRDefault="00E63BB8" w:rsidP="00E63BB8">
      <w:r w:rsidRPr="00E63BB8">
        <w:rPr>
          <w:b/>
          <w:bCs/>
        </w:rPr>
        <w:t>Bin lifters and hydraulic hopper mechanisms:</w:t>
      </w:r>
      <w:r w:rsidRPr="00E63BB8">
        <w:t xml:space="preserve"> These vehicle-mounted devices are designed to lift and empty standard waste bins mechanically. Workers must be trained in their correct operation before use. Do not exceed the rated weight capacity of the lifter. Ensure the bin is correctly positioned and locked into the lifter mechanism before activating. Stand clear of the lifting arc during mechanical operation. Inspect the mechanism at the beginning of every shift for damage, hydraulic leaks, or mechanical faults.</w:t>
      </w:r>
    </w:p>
    <w:p w14:paraId="7A977964" w14:textId="77777777" w:rsidR="00E63BB8" w:rsidRPr="00E63BB8" w:rsidRDefault="00E63BB8" w:rsidP="00E63BB8">
      <w:r w:rsidRPr="00E63BB8">
        <w:rPr>
          <w:b/>
          <w:bCs/>
        </w:rPr>
        <w:lastRenderedPageBreak/>
        <w:t>Trolleys and sack trucks:</w:t>
      </w:r>
      <w:r w:rsidRPr="00E63BB8">
        <w:t xml:space="preserve"> Use trolleys and sack trucks to move heavy or bulky items across longer distances rather than carrying them manually. Tilt the trolley toward you at an angle that balances the load over the wheels before moving. Push rather than pull a trolley wherever possible — pushing uses the larger muscle groups of the legs and back more efficiently. Keep the trolley close to your body and move at a controlled pace.</w:t>
      </w:r>
    </w:p>
    <w:p w14:paraId="2018DCA1" w14:textId="092EDBBF" w:rsidR="00E63BB8" w:rsidRPr="00E63BB8" w:rsidRDefault="00E63BB8" w:rsidP="00E63BB8"/>
    <w:p w14:paraId="74D4C428" w14:textId="77777777" w:rsidR="00E63BB8" w:rsidRPr="00E63BB8" w:rsidRDefault="00E63BB8" w:rsidP="00E63BB8">
      <w:pPr>
        <w:rPr>
          <w:b/>
          <w:bCs/>
        </w:rPr>
      </w:pPr>
      <w:r w:rsidRPr="00E63BB8">
        <w:rPr>
          <w:b/>
          <w:bCs/>
        </w:rPr>
        <w:t>1.6 STRETCHING AND PHYSICAL CONDITIONING</w:t>
      </w:r>
    </w:p>
    <w:p w14:paraId="2176312A" w14:textId="77777777" w:rsidR="00E63BB8" w:rsidRPr="00E63BB8" w:rsidRDefault="00E63BB8" w:rsidP="00E63BB8">
      <w:r w:rsidRPr="00E63BB8">
        <w:rPr>
          <w:b/>
          <w:bCs/>
        </w:rPr>
        <w:t>Pre-shift stretching:</w:t>
      </w:r>
      <w:r w:rsidRPr="00E63BB8">
        <w:t xml:space="preserve"> All waste collection workers should perform a brief stretching routine of 5 to 10 minutes before beginning a collection shift. Pre-shift stretching prepares the muscles and joints for the physical demands of the shift, reduces the risk of acute strains and sprains, improves circulation and range of motion, and reduces the severity of muscle soreness after long shifts.</w:t>
      </w:r>
    </w:p>
    <w:p w14:paraId="4E48CAD5" w14:textId="77777777" w:rsidR="00E63BB8" w:rsidRPr="00E63BB8" w:rsidRDefault="00E63BB8" w:rsidP="00E63BB8">
      <w:r w:rsidRPr="00E63BB8">
        <w:rPr>
          <w:b/>
          <w:bCs/>
        </w:rPr>
        <w:t>Recommended pre-shift stretches:</w:t>
      </w:r>
    </w:p>
    <w:p w14:paraId="599A3E85" w14:textId="77777777" w:rsidR="00E63BB8" w:rsidRPr="00E63BB8" w:rsidRDefault="00E63BB8" w:rsidP="00E63BB8">
      <w:r w:rsidRPr="00E63BB8">
        <w:t>Lower back stretch — Stand upright, place hands on hips, and gently lean backward to extend the lower spine. Hold for 10 seconds and repeat three times.</w:t>
      </w:r>
    </w:p>
    <w:p w14:paraId="0D5D58CC" w14:textId="77777777" w:rsidR="00E63BB8" w:rsidRPr="00E63BB8" w:rsidRDefault="00E63BB8" w:rsidP="00E63BB8">
      <w:r w:rsidRPr="00E63BB8">
        <w:t>Hamstring stretch — Stand with feet together, bend forward slowly from the hips keeping the back straight until a gentle stretch is felt in the back of the thighs. Hold for 15 seconds and repeat twice on each leg.</w:t>
      </w:r>
    </w:p>
    <w:p w14:paraId="512453D7" w14:textId="77777777" w:rsidR="00E63BB8" w:rsidRPr="00E63BB8" w:rsidRDefault="00E63BB8" w:rsidP="00E63BB8">
      <w:r w:rsidRPr="00E63BB8">
        <w:t>Shoulder and chest stretch — Interlace fingers behind your back, straighten your arms, and gently lift your hands upward while opening your chest. Hold for 10 seconds and repeat three times.</w:t>
      </w:r>
    </w:p>
    <w:p w14:paraId="79B12EC0" w14:textId="77777777" w:rsidR="00E63BB8" w:rsidRPr="00E63BB8" w:rsidRDefault="00E63BB8" w:rsidP="00E63BB8">
      <w:r w:rsidRPr="00E63BB8">
        <w:t>Wrist and forearm stretch — Extend one arm forward with the palm facing upward. Use the other hand to gently pull the fingers downward toward the floor. Hold for 10 seconds and repeat on both wrists.</w:t>
      </w:r>
    </w:p>
    <w:p w14:paraId="1D5B7F2D" w14:textId="77777777" w:rsidR="00E63BB8" w:rsidRPr="00E63BB8" w:rsidRDefault="00E63BB8" w:rsidP="00E63BB8">
      <w:r w:rsidRPr="00E63BB8">
        <w:t>Knee and quad stretch — Stand on one leg while holding the ankle of the other leg behind you. Hold for 10 seconds and repeat on both legs. Use a vehicle or wall for balance if needed.</w:t>
      </w:r>
    </w:p>
    <w:p w14:paraId="5A2AABE6" w14:textId="77777777" w:rsidR="00E63BB8" w:rsidRPr="00E63BB8" w:rsidRDefault="00E63BB8" w:rsidP="00E63BB8">
      <w:r w:rsidRPr="00E63BB8">
        <w:rPr>
          <w:b/>
          <w:bCs/>
        </w:rPr>
        <w:t>During the shift:</w:t>
      </w:r>
      <w:r w:rsidRPr="00E63BB8">
        <w:t xml:space="preserve"> Take short rest breaks during the shift to allow muscles to recover. Hydrate regularly — dehydration accelerates muscle fatigue and increases injury risk significantly. Rotate physically demanding tasks among team members where possible so that no single worker bears the most strenuous work for the entire shift.</w:t>
      </w:r>
    </w:p>
    <w:p w14:paraId="32118C7E" w14:textId="18FBB513" w:rsidR="00E63BB8" w:rsidRPr="00E63BB8" w:rsidRDefault="00E63BB8" w:rsidP="00E63BB8"/>
    <w:p w14:paraId="664793DD" w14:textId="77777777" w:rsidR="00E63BB8" w:rsidRPr="00E63BB8" w:rsidRDefault="00E63BB8" w:rsidP="00E63BB8">
      <w:pPr>
        <w:rPr>
          <w:b/>
          <w:bCs/>
        </w:rPr>
      </w:pPr>
      <w:r w:rsidRPr="00E63BB8">
        <w:rPr>
          <w:b/>
          <w:bCs/>
        </w:rPr>
        <w:t>PART 2 — AVOID OVERLOADING TRUCKS</w:t>
      </w:r>
    </w:p>
    <w:p w14:paraId="63007A2C" w14:textId="77777777" w:rsidR="00E63BB8" w:rsidRPr="00E63BB8" w:rsidRDefault="00E63BB8" w:rsidP="00E63BB8">
      <w:r w:rsidRPr="00E63BB8">
        <w:lastRenderedPageBreak/>
        <w:t>Vehicle overloading is one of the most serious safety risks in waste collection operations. An overloaded collection vehicle is dangerous to the workers operating it, to other road users, to the vehicle itself, and to the community through which it travels.</w:t>
      </w:r>
    </w:p>
    <w:p w14:paraId="245BD19D" w14:textId="65B0F079" w:rsidR="00E63BB8" w:rsidRPr="00E63BB8" w:rsidRDefault="00E63BB8" w:rsidP="00E63BB8"/>
    <w:p w14:paraId="71852F87" w14:textId="77777777" w:rsidR="00E63BB8" w:rsidRPr="00E63BB8" w:rsidRDefault="00E63BB8" w:rsidP="00E63BB8">
      <w:pPr>
        <w:rPr>
          <w:b/>
          <w:bCs/>
        </w:rPr>
      </w:pPr>
      <w:r w:rsidRPr="00E63BB8">
        <w:rPr>
          <w:b/>
          <w:bCs/>
        </w:rPr>
        <w:t>2.1 UNDERSTANDING THE RISKS OF OVERLOADING</w:t>
      </w:r>
    </w:p>
    <w:p w14:paraId="1D7D306D" w14:textId="77777777" w:rsidR="00E63BB8" w:rsidRPr="00E63BB8" w:rsidRDefault="00E63BB8" w:rsidP="00E63BB8">
      <w:r w:rsidRPr="00E63BB8">
        <w:rPr>
          <w:b/>
          <w:bCs/>
        </w:rPr>
        <w:t>Structural and mechanical risks:</w:t>
      </w:r>
      <w:r w:rsidRPr="00E63BB8">
        <w:t xml:space="preserve"> Every waste collection vehicle has a Gross Vehicle Weight Rating (GVWR) — the maximum total weight the vehicle is designed to safely carry including its own weight, fuel, crew, and cargo. Exceeding this rating places extreme stress on the vehicle's chassis, suspension, braking system, and tires. Overloaded vehicles experience significantly increased braking distances — in an emergency stop, the extra weight means the vehicle travels much further before stopping, dramatically increasing the likelihood of a collision. Tire blowouts are far more common on overloaded vehicles. A tire blowout at speed on a large waste collection vehicle can cause the driver to lose control entirely, with catastrophic consequences.</w:t>
      </w:r>
    </w:p>
    <w:p w14:paraId="66B78C1A" w14:textId="77777777" w:rsidR="00E63BB8" w:rsidRPr="00E63BB8" w:rsidRDefault="00E63BB8" w:rsidP="00E63BB8">
      <w:r w:rsidRPr="00E63BB8">
        <w:rPr>
          <w:b/>
          <w:bCs/>
        </w:rPr>
        <w:t>Operational risks:</w:t>
      </w:r>
      <w:r w:rsidRPr="00E63BB8">
        <w:t xml:space="preserve"> Waste that is overloaded into the hopper can fall or shift during transport, creating hazards for other road users and pedestrians. Compactor mechanisms on overloaded vehicles are placed under excessive mechanical stress and are more likely to fail during operation, potentially trapping or injuring workers operating the compactor. Hydraulic systems under excess load are more prone to sudden failure, which can cause unexpected and violent movement of mechanical components.</w:t>
      </w:r>
    </w:p>
    <w:p w14:paraId="2A86BEBA" w14:textId="77777777" w:rsidR="00E63BB8" w:rsidRPr="00E63BB8" w:rsidRDefault="00E63BB8" w:rsidP="00E63BB8">
      <w:r w:rsidRPr="00E63BB8">
        <w:rPr>
          <w:b/>
          <w:bCs/>
        </w:rPr>
        <w:t>Legal risks:</w:t>
      </w:r>
      <w:r w:rsidRPr="00E63BB8">
        <w:t xml:space="preserve"> Operating an overloaded waste collection vehicle is a violation of road transport regulations in most jurisdictions. Supervisors, drivers, and operators may face fines, license suspension, and legal liability for accidents caused by overloaded vehicles.</w:t>
      </w:r>
    </w:p>
    <w:p w14:paraId="0E4FB406" w14:textId="500633BD" w:rsidR="00E63BB8" w:rsidRPr="00E63BB8" w:rsidRDefault="00E63BB8" w:rsidP="00E63BB8"/>
    <w:p w14:paraId="22BA047A" w14:textId="77777777" w:rsidR="00E63BB8" w:rsidRPr="00E63BB8" w:rsidRDefault="00E63BB8" w:rsidP="00E63BB8">
      <w:pPr>
        <w:rPr>
          <w:b/>
          <w:bCs/>
        </w:rPr>
      </w:pPr>
      <w:r w:rsidRPr="00E63BB8">
        <w:rPr>
          <w:b/>
          <w:bCs/>
        </w:rPr>
        <w:t>2.2 LOAD MONITORING PROCEDURES</w:t>
      </w:r>
    </w:p>
    <w:p w14:paraId="554A7BEF" w14:textId="77777777" w:rsidR="00E63BB8" w:rsidRPr="00E63BB8" w:rsidRDefault="00E63BB8" w:rsidP="00E63BB8">
      <w:r w:rsidRPr="00E63BB8">
        <w:rPr>
          <w:b/>
          <w:bCs/>
        </w:rPr>
        <w:t>Know the vehicle's rated capacity:</w:t>
      </w:r>
      <w:r w:rsidRPr="00E63BB8">
        <w:t xml:space="preserve"> Every driver and crew supervisor must know the GVWR and the rated payload capacity of their assigned vehicle before the shift begins. This information is available on the vehicle's compliance plate, in the vehicle logbook, and from the fleet management office. Never assume a vehicle's capacity — always verify.</w:t>
      </w:r>
    </w:p>
    <w:p w14:paraId="258161D5" w14:textId="77777777" w:rsidR="00E63BB8" w:rsidRPr="00E63BB8" w:rsidRDefault="00E63BB8" w:rsidP="00E63BB8">
      <w:r w:rsidRPr="00E63BB8">
        <w:rPr>
          <w:b/>
          <w:bCs/>
        </w:rPr>
        <w:t>Visual load monitoring during collection:</w:t>
      </w:r>
      <w:r w:rsidRPr="00E63BB8">
        <w:t xml:space="preserve"> Crew members must visually monitor the load level in the hopper throughout the collection route. As a general guideline, collection must stop and the vehicle must proceed to the disposal facility or transfer station when the load reaches approximately 80 to 85 percent of the vehicle's rated capacity. Do not wait until the vehicle appears completely full — by that point it is likely already overloaded or dangerously close to the limit.</w:t>
      </w:r>
    </w:p>
    <w:p w14:paraId="6F92F255" w14:textId="77777777" w:rsidR="00E63BB8" w:rsidRPr="00E63BB8" w:rsidRDefault="00E63BB8" w:rsidP="00E63BB8">
      <w:r w:rsidRPr="00E63BB8">
        <w:rPr>
          <w:b/>
          <w:bCs/>
        </w:rPr>
        <w:lastRenderedPageBreak/>
        <w:t>Signs that a vehicle may be overloaded:</w:t>
      </w:r>
      <w:r w:rsidRPr="00E63BB8">
        <w:t xml:space="preserve"> The vehicle sits noticeably lower at the rear than at the front. The vehicle pulls to one side during braking. The braking distance feels longer than usual. The suspension feels rigid or bottomed out over bumps. The compactor mechanism strains, slows, or stalls during operation. Tires appear visibly bulging or under-inflated due to excess weight. Any of these signs must be reported to the supervisor immediately and the vehicle must be taken out of service until assessed.</w:t>
      </w:r>
    </w:p>
    <w:p w14:paraId="73678B6E" w14:textId="77777777" w:rsidR="00E63BB8" w:rsidRPr="00E63BB8" w:rsidRDefault="00E63BB8" w:rsidP="00E63BB8">
      <w:r w:rsidRPr="00E63BB8">
        <w:rPr>
          <w:b/>
          <w:bCs/>
        </w:rPr>
        <w:t>Weighbridge checks:</w:t>
      </w:r>
      <w:r w:rsidRPr="00E63BB8">
        <w:t xml:space="preserve"> Where weighbridge facilities are available at the disposal site or transfer station, the vehicle must be weighed on entry. If the vehicle is found to be overloaded, the crew supervisor must be notified, the incident must be documented, and the route planning must be reviewed to prevent recurrence. Repeated overloading incidents must be investigated and addressed through route adjustment, schedule revision, or additional vehicle deployment.</w:t>
      </w:r>
    </w:p>
    <w:p w14:paraId="665CF22B" w14:textId="3F40AC14" w:rsidR="00E63BB8" w:rsidRPr="00E63BB8" w:rsidRDefault="00E63BB8" w:rsidP="00E63BB8"/>
    <w:p w14:paraId="16C35B87" w14:textId="77777777" w:rsidR="00E63BB8" w:rsidRPr="00E63BB8" w:rsidRDefault="00E63BB8" w:rsidP="00E63BB8">
      <w:pPr>
        <w:rPr>
          <w:b/>
          <w:bCs/>
        </w:rPr>
      </w:pPr>
      <w:r w:rsidRPr="00E63BB8">
        <w:rPr>
          <w:b/>
          <w:bCs/>
        </w:rPr>
        <w:t>2.3 MANAGING OVERLOADING RISKS ON ROUTE</w:t>
      </w:r>
    </w:p>
    <w:p w14:paraId="5F9AFFD7" w14:textId="77777777" w:rsidR="00E63BB8" w:rsidRPr="00E63BB8" w:rsidRDefault="00E63BB8" w:rsidP="00E63BB8">
      <w:r w:rsidRPr="00E63BB8">
        <w:rPr>
          <w:b/>
          <w:bCs/>
        </w:rPr>
        <w:t>Do not accept oversized or excessively heavy items during regular collection:</w:t>
      </w:r>
      <w:r w:rsidRPr="00E63BB8">
        <w:t xml:space="preserve"> Workers must not load items into the collection vehicle that clearly exceed the vehicle's capacity or that are of a type not covered by the regular collection service — such as large appliances, construction debris, tree stumps, or building materials — without prior authorization. Residents who have oversized items should be directed to contact the local government unit to arrange a separate bulky waste collection.</w:t>
      </w:r>
    </w:p>
    <w:p w14:paraId="5855C4FA" w14:textId="77777777" w:rsidR="00E63BB8" w:rsidRPr="00E63BB8" w:rsidRDefault="00E63BB8" w:rsidP="00E63BB8">
      <w:r w:rsidRPr="00E63BB8">
        <w:rPr>
          <w:b/>
          <w:bCs/>
        </w:rPr>
        <w:t>Redistribute loads where possible:</w:t>
      </w:r>
      <w:r w:rsidRPr="00E63BB8">
        <w:t xml:space="preserve"> If one section of the route consistently generates more waste than others, the route must be reviewed and redistributed across multiple vehicles or collection days. Supervisors must use historical waste volume data to plan routes that result in balanced, safe loads for each vehicle.</w:t>
      </w:r>
    </w:p>
    <w:p w14:paraId="6D729DE8" w14:textId="77777777" w:rsidR="00E63BB8" w:rsidRPr="00E63BB8" w:rsidRDefault="00E63BB8" w:rsidP="00E63BB8">
      <w:r w:rsidRPr="00E63BB8">
        <w:rPr>
          <w:b/>
          <w:bCs/>
        </w:rPr>
        <w:t>Never compress waste beyond the compactor's rated pressure:</w:t>
      </w:r>
      <w:r w:rsidRPr="00E63BB8">
        <w:t xml:space="preserve"> The compactor mechanism is designed to compress waste to a specific density within the vehicle body. Operating the compactor beyond its rated pressure setting in an attempt to fit more waste does not safely increase the vehicle's capacity — it increases the risk of mechanical failure, structural damage to the vehicle body, and unexpected ejection of compressed material.</w:t>
      </w:r>
    </w:p>
    <w:p w14:paraId="6120CD7B" w14:textId="7B43964A" w:rsidR="00E63BB8" w:rsidRPr="00E63BB8" w:rsidRDefault="00E63BB8" w:rsidP="00E63BB8"/>
    <w:p w14:paraId="4277DFCB" w14:textId="77777777" w:rsidR="00E63BB8" w:rsidRPr="00E63BB8" w:rsidRDefault="00E63BB8" w:rsidP="00E63BB8">
      <w:pPr>
        <w:rPr>
          <w:b/>
          <w:bCs/>
        </w:rPr>
      </w:pPr>
      <w:r w:rsidRPr="00E63BB8">
        <w:rPr>
          <w:b/>
          <w:bCs/>
        </w:rPr>
        <w:t>PART 3 — FOLLOW THE REAL-TIME SCHEDULE</w:t>
      </w:r>
    </w:p>
    <w:p w14:paraId="0BD14F1B" w14:textId="77777777" w:rsidR="00E63BB8" w:rsidRPr="00E63BB8" w:rsidRDefault="00E63BB8" w:rsidP="00E63BB8">
      <w:r w:rsidRPr="00E63BB8">
        <w:t>Route and schedule management is a critical component of safe waste collection. An unmanaged, poorly timed, or disorganized collection route creates time pressure on workers, leads to rushed lifting and loading, increases road risk through speeding and fatigue, and reduces the overall quality and safety of the collection service.</w:t>
      </w:r>
    </w:p>
    <w:p w14:paraId="77D488E9" w14:textId="2F16515C" w:rsidR="00E63BB8" w:rsidRPr="00E63BB8" w:rsidRDefault="00E63BB8" w:rsidP="00E63BB8"/>
    <w:p w14:paraId="2F954523" w14:textId="77777777" w:rsidR="00E63BB8" w:rsidRPr="00E63BB8" w:rsidRDefault="00E63BB8" w:rsidP="00E63BB8">
      <w:pPr>
        <w:rPr>
          <w:b/>
          <w:bCs/>
        </w:rPr>
      </w:pPr>
      <w:r w:rsidRPr="00E63BB8">
        <w:rPr>
          <w:b/>
          <w:bCs/>
        </w:rPr>
        <w:t>3.1 UNDERSTANDING THE REAL-TIME SCHEDULE</w:t>
      </w:r>
    </w:p>
    <w:p w14:paraId="0C8A182D" w14:textId="77777777" w:rsidR="00E63BB8" w:rsidRPr="00E63BB8" w:rsidRDefault="00E63BB8" w:rsidP="00E63BB8">
      <w:r w:rsidRPr="00E63BB8">
        <w:rPr>
          <w:b/>
          <w:bCs/>
        </w:rPr>
        <w:t>What the real-time schedule is:</w:t>
      </w:r>
      <w:r w:rsidRPr="00E63BB8">
        <w:t xml:space="preserve"> The real-time collection schedule is the operational plan that assigns specific collection routes, timing windows, vehicle assignments, crew assignments, and disposal run intervals to each working shift. It is designed based on waste volume data, road conditions, traffic patterns, vehicle capacity, and community needs. Following the real-time schedule ensures that waste is collected consistently and efficiently, that vehicles are not overloaded, that workers are not placed under excessive time pressure, and that the collection service remains predictable and reliable for the community.</w:t>
      </w:r>
    </w:p>
    <w:p w14:paraId="28CE1C43" w14:textId="77777777" w:rsidR="00E63BB8" w:rsidRPr="00E63BB8" w:rsidRDefault="00E63BB8" w:rsidP="00E63BB8">
      <w:r w:rsidRPr="00E63BB8">
        <w:rPr>
          <w:b/>
          <w:bCs/>
        </w:rPr>
        <w:t>How to access the real-time schedule:</w:t>
      </w:r>
      <w:r w:rsidRPr="00E63BB8">
        <w:t xml:space="preserve"> The real-time schedule is provided to crew supervisors and drivers at the beginning of each shift through the operations center — either in printed form, via radio communication, or through a digital device if available. Workers must review the schedule at the start of the shift, confirm their assigned route and timing, and raise any concerns about the schedule with the supervisor before the shift begins — not during the route.</w:t>
      </w:r>
    </w:p>
    <w:p w14:paraId="061F0CBC" w14:textId="063C04F3" w:rsidR="00E63BB8" w:rsidRPr="00E63BB8" w:rsidRDefault="00E63BB8" w:rsidP="00E63BB8"/>
    <w:p w14:paraId="70384C54" w14:textId="77777777" w:rsidR="00E63BB8" w:rsidRPr="00E63BB8" w:rsidRDefault="00E63BB8" w:rsidP="00E63BB8">
      <w:pPr>
        <w:rPr>
          <w:b/>
          <w:bCs/>
        </w:rPr>
      </w:pPr>
      <w:r w:rsidRPr="00E63BB8">
        <w:rPr>
          <w:b/>
          <w:bCs/>
        </w:rPr>
        <w:t>3.2 SCHEDULE COMPLIANCE PROCEDURES</w:t>
      </w:r>
    </w:p>
    <w:p w14:paraId="3AD53005" w14:textId="77777777" w:rsidR="00E63BB8" w:rsidRPr="00E63BB8" w:rsidRDefault="00E63BB8" w:rsidP="00E63BB8">
      <w:r w:rsidRPr="00E63BB8">
        <w:rPr>
          <w:b/>
          <w:bCs/>
        </w:rPr>
        <w:t>Start the shift on time:</w:t>
      </w:r>
      <w:r w:rsidRPr="00E63BB8">
        <w:t xml:space="preserve"> The collection shift must begin at the designated start time. Late starts compress the available collection window, creating time pressure that leads to rushed work and unsafe practices. Pre-shift vehicle inspection, PPE check, and team briefing must be completed within the allocated pre-shift preparation time so that collection begins on schedule.</w:t>
      </w:r>
    </w:p>
    <w:p w14:paraId="1FA01340" w14:textId="77777777" w:rsidR="00E63BB8" w:rsidRPr="00E63BB8" w:rsidRDefault="00E63BB8" w:rsidP="00E63BB8">
      <w:r w:rsidRPr="00E63BB8">
        <w:rPr>
          <w:b/>
          <w:bCs/>
        </w:rPr>
        <w:t>Follow the assigned route in sequence:</w:t>
      </w:r>
      <w:r w:rsidRPr="00E63BB8">
        <w:t xml:space="preserve"> The collection route must be followed in the planned sequence unless a deviation is authorized by the supervisor. Route sequences are planned to optimize traffic flow, minimize vehicle travel distance, balance crew workload, and ensure all areas are covered within the allocated time. Deviating from the planned sequence without authorization can result in missed collections, traffic congestion, vehicle overloading at unexpected points in the route, and scheduling conflicts with other vehicles.</w:t>
      </w:r>
    </w:p>
    <w:p w14:paraId="5B0F3326" w14:textId="77777777" w:rsidR="00E63BB8" w:rsidRPr="00E63BB8" w:rsidRDefault="00E63BB8" w:rsidP="00E63BB8">
      <w:r w:rsidRPr="00E63BB8">
        <w:rPr>
          <w:b/>
          <w:bCs/>
        </w:rPr>
        <w:t>Report delays in real time:</w:t>
      </w:r>
      <w:r w:rsidRPr="00E63BB8">
        <w:t xml:space="preserve"> Any delay that affects the collection schedule — including vehicle breakdowns, road blockages, traffic accidents, unusually high waste volumes, or emergency incidents — must be reported to the supervisor and operations center immediately by radio or phone. Real-time reporting allows the operations center to adjust the schedule, deploy additional resources, notify affected residents, and prevent a cascade of delays across the entire route network.</w:t>
      </w:r>
    </w:p>
    <w:p w14:paraId="712A1BC8" w14:textId="77777777" w:rsidR="00E63BB8" w:rsidRPr="00E63BB8" w:rsidRDefault="00E63BB8" w:rsidP="00E63BB8">
      <w:r w:rsidRPr="00E63BB8">
        <w:rPr>
          <w:b/>
          <w:bCs/>
        </w:rPr>
        <w:t>Do not speed to make up lost time:</w:t>
      </w:r>
      <w:r w:rsidRPr="00E63BB8">
        <w:t xml:space="preserve"> Under no circumstances may a driver exceed the speed limit or drive unsafely in an attempt to recover time lost due to delays. A waste collection </w:t>
      </w:r>
      <w:r w:rsidRPr="00E63BB8">
        <w:lastRenderedPageBreak/>
        <w:t>vehicle traveling at high speed is a significant public safety hazard. If a delay makes it impossible to complete the full route within the allocated time, the supervisor must be informed and a decision made about whether to extend the shift, defer collection of remaining stops, or deploy an additional vehicle. That decision belongs to the supervisor — not to the driver or crew.</w:t>
      </w:r>
    </w:p>
    <w:p w14:paraId="7778C5D5" w14:textId="77777777" w:rsidR="00E63BB8" w:rsidRPr="00E63BB8" w:rsidRDefault="00E63BB8" w:rsidP="00E63BB8">
      <w:r w:rsidRPr="00E63BB8">
        <w:rPr>
          <w:b/>
          <w:bCs/>
        </w:rPr>
        <w:t>Communicate proactively:</w:t>
      </w:r>
      <w:r w:rsidRPr="00E63BB8">
        <w:t xml:space="preserve"> Workers must maintain regular radio or phone contact with the supervisor throughout the shift, not only when problems arise. Regular check-ins allow the operations center to monitor progress across all routes, identify developing problems early, and make proactive adjustments before small delays become significant disruptions.</w:t>
      </w:r>
    </w:p>
    <w:p w14:paraId="6F4A7815" w14:textId="47969F8A" w:rsidR="00E63BB8" w:rsidRPr="00E63BB8" w:rsidRDefault="00E63BB8" w:rsidP="00E63BB8"/>
    <w:p w14:paraId="16EDB9A3" w14:textId="77777777" w:rsidR="00E63BB8" w:rsidRPr="00E63BB8" w:rsidRDefault="00E63BB8" w:rsidP="00E63BB8">
      <w:pPr>
        <w:rPr>
          <w:b/>
          <w:bCs/>
        </w:rPr>
      </w:pPr>
      <w:r w:rsidRPr="00E63BB8">
        <w:rPr>
          <w:b/>
          <w:bCs/>
        </w:rPr>
        <w:t>3.3 DISPOSAL RUN MANAGEMENT</w:t>
      </w:r>
    </w:p>
    <w:p w14:paraId="38F76D5E" w14:textId="77777777" w:rsidR="00E63BB8" w:rsidRPr="00E63BB8" w:rsidRDefault="00E63BB8" w:rsidP="00E63BB8">
      <w:r w:rsidRPr="00E63BB8">
        <w:rPr>
          <w:b/>
          <w:bCs/>
        </w:rPr>
        <w:t>Plan disposal runs in advance:</w:t>
      </w:r>
      <w:r w:rsidRPr="00E63BB8">
        <w:t xml:space="preserve"> The timing of disposal runs — trips to the transfer station or landfill to unload the vehicle — must be planned into the route schedule from the outset. Disposal runs must occur before the vehicle reaches its safe load capacity, not after. Waiting until the vehicle is fully loaded before planning the disposal run results in overloading, schedule disruption, and unnecessary pressure on the crew.</w:t>
      </w:r>
    </w:p>
    <w:p w14:paraId="072B901C" w14:textId="77777777" w:rsidR="00E63BB8" w:rsidRPr="00E63BB8" w:rsidRDefault="00E63BB8" w:rsidP="00E63BB8">
      <w:r w:rsidRPr="00E63BB8">
        <w:rPr>
          <w:b/>
          <w:bCs/>
        </w:rPr>
        <w:t>Communicate disposal run timing:</w:t>
      </w:r>
      <w:r w:rsidRPr="00E63BB8">
        <w:t xml:space="preserve"> The driver must notify the supervisor and operations center before departing on a disposal run so that the operations center can track vehicle location, adjust route timing, and ensure the disposal facility is informed of the incoming vehicle. Some disposal facilities operate on timed entry slots — arriving outside of the assigned slot can result in significant delays that compound throughout the rest of the shift.</w:t>
      </w:r>
    </w:p>
    <w:p w14:paraId="2D44374C" w14:textId="77777777" w:rsidR="00E63BB8" w:rsidRPr="00E63BB8" w:rsidRDefault="00E63BB8" w:rsidP="00E63BB8">
      <w:r w:rsidRPr="00E63BB8">
        <w:rPr>
          <w:b/>
          <w:bCs/>
        </w:rPr>
        <w:t>Use disposal run time efficiently:</w:t>
      </w:r>
      <w:r w:rsidRPr="00E63BB8">
        <w:t xml:space="preserve"> While the vehicle is at the disposal facility, crew members should use the time to rest, hydrate, complete any required paperwork, inspect the vehicle, and restock any PPE items that have been used. This structured rest period is an important component of managing worker fatigue across a long shift.</w:t>
      </w:r>
    </w:p>
    <w:p w14:paraId="2D0A3022" w14:textId="787352FC" w:rsidR="00E63BB8" w:rsidRPr="00E63BB8" w:rsidRDefault="00E63BB8" w:rsidP="00E63BB8"/>
    <w:p w14:paraId="7AE553CD" w14:textId="77777777" w:rsidR="00E63BB8" w:rsidRPr="00E63BB8" w:rsidRDefault="00E63BB8" w:rsidP="00E63BB8">
      <w:pPr>
        <w:rPr>
          <w:b/>
          <w:bCs/>
        </w:rPr>
      </w:pPr>
      <w:r w:rsidRPr="00E63BB8">
        <w:rPr>
          <w:b/>
          <w:bCs/>
        </w:rPr>
        <w:t>3.4 MANAGING WORKER FATIGUE</w:t>
      </w:r>
    </w:p>
    <w:p w14:paraId="4ACCDC4E" w14:textId="77777777" w:rsidR="00E63BB8" w:rsidRPr="00E63BB8" w:rsidRDefault="00E63BB8" w:rsidP="00E63BB8">
      <w:r w:rsidRPr="00E63BB8">
        <w:t>Fatigue is one of the most significant underlying causes of accidents, injuries, and errors in waste collection. A fatigued worker lifts incorrectly, moves more slowly, reacts less quickly to hazards, makes poorer decisions, and is at significantly higher risk of serious injury.</w:t>
      </w:r>
    </w:p>
    <w:p w14:paraId="302C677E" w14:textId="77777777" w:rsidR="00E63BB8" w:rsidRPr="00E63BB8" w:rsidRDefault="00E63BB8" w:rsidP="00E63BB8">
      <w:r w:rsidRPr="00E63BB8">
        <w:rPr>
          <w:b/>
          <w:bCs/>
        </w:rPr>
        <w:t>Causes of fatigue in waste collection:</w:t>
      </w:r>
      <w:r w:rsidRPr="00E63BB8">
        <w:t xml:space="preserve"> Extended shift hours beyond the planned duration, insufficient rest between shifts, physically demanding routes without adequate rest breaks, high ambient temperature and humidity, inadequate hydration and nutrition during the shift, and </w:t>
      </w:r>
      <w:r w:rsidRPr="00E63BB8">
        <w:lastRenderedPageBreak/>
        <w:t>cumulative fatigue from consecutive physically demanding shifts without adequate recovery days.</w:t>
      </w:r>
    </w:p>
    <w:p w14:paraId="328B075E" w14:textId="77777777" w:rsidR="00E63BB8" w:rsidRPr="00E63BB8" w:rsidRDefault="00E63BB8" w:rsidP="00E63BB8">
      <w:r w:rsidRPr="00E63BB8">
        <w:rPr>
          <w:b/>
          <w:bCs/>
        </w:rPr>
        <w:t>Managing fatigue during the shift:</w:t>
      </w:r>
      <w:r w:rsidRPr="00E63BB8">
        <w:t xml:space="preserve"> Take all scheduled rest breaks fully — rest breaks exist for the physical and mental recovery of workers, not as optional interruptions to the collection schedule. Hydrate continuously throughout the shift — at minimum 250 milliliters of water every 30 minutes in hot or humid conditions. Eat a nutritious meal during the designated meal break. Report symptoms of fatigue — persistent yawning, difficulty concentrating, slowed reaction times, muscle weakness, or headache — to the supervisor immediately. A fatigued worker must not operate a vehicle or handle heavy loads without supervisor assessment.</w:t>
      </w:r>
    </w:p>
    <w:p w14:paraId="1AA67CA3" w14:textId="77777777" w:rsidR="00E63BB8" w:rsidRPr="00E63BB8" w:rsidRDefault="00E63BB8" w:rsidP="00E63BB8">
      <w:r w:rsidRPr="00E63BB8">
        <w:rPr>
          <w:b/>
          <w:bCs/>
        </w:rPr>
        <w:t>Supervisor responsibilities for fatigue management:</w:t>
      </w:r>
      <w:r w:rsidRPr="00E63BB8">
        <w:t xml:space="preserve"> Supervisors must monitor workers throughout the shift for visible signs of fatigue. No worker should be required to work beyond the maximum scheduled shift hours without explicit authorization from management. Routes must be designed so that the physical demands are distributed evenly across the shift and across team members. Shift rosters must provide workers with adequate rest time between consecutive shifts — a minimum of 10 hours between shift end and next shift start is the recommended standard.</w:t>
      </w:r>
    </w:p>
    <w:p w14:paraId="00084ABE" w14:textId="6DB8CA7A" w:rsidR="00E63BB8" w:rsidRPr="00E63BB8" w:rsidRDefault="00E63BB8" w:rsidP="00E63BB8"/>
    <w:p w14:paraId="5928001D" w14:textId="77777777" w:rsidR="00E63BB8" w:rsidRPr="00E63BB8" w:rsidRDefault="00E63BB8" w:rsidP="00E63BB8">
      <w:pPr>
        <w:rPr>
          <w:b/>
          <w:bCs/>
        </w:rPr>
      </w:pPr>
      <w:r w:rsidRPr="00E63BB8">
        <w:rPr>
          <w:b/>
          <w:bCs/>
        </w:rPr>
        <w:t>3.5 ROAD SAFETY DURING COLLECTION</w:t>
      </w:r>
    </w:p>
    <w:p w14:paraId="6E992F00" w14:textId="77777777" w:rsidR="00E63BB8" w:rsidRPr="00E63BB8" w:rsidRDefault="00E63BB8" w:rsidP="00E63BB8">
      <w:r w:rsidRPr="00E63BB8">
        <w:rPr>
          <w:b/>
          <w:bCs/>
        </w:rPr>
        <w:t>Speed and driving behavior:</w:t>
      </w:r>
      <w:r w:rsidRPr="00E63BB8">
        <w:t xml:space="preserve"> Waste collection vehicles must never exceed posted speed limits. In residential areas, schools, and market zones, drivers must reduce speed proactively below the posted limit when pedestrians, children, cyclists, or other road users are present. Collection vehicles must come to a complete stop before workers dismount — never allow workers to jump from a moving vehicle.</w:t>
      </w:r>
    </w:p>
    <w:p w14:paraId="05AD1202" w14:textId="77777777" w:rsidR="00E63BB8" w:rsidRPr="00E63BB8" w:rsidRDefault="00E63BB8" w:rsidP="00E63BB8">
      <w:r w:rsidRPr="00E63BB8">
        <w:rPr>
          <w:b/>
          <w:bCs/>
        </w:rPr>
        <w:t>Reversing safely:</w:t>
      </w:r>
      <w:r w:rsidRPr="00E63BB8">
        <w:t xml:space="preserve"> Reversing a waste collection vehicle is one of the highest-risk maneuvers in the operation. Before reversing, the driver must ensure a crew member is positioned at the rear of the vehicle to act as a spotter. The spotter must maintain visual contact with the driver at all times and use clear, pre-agreed hand signals or radio communication to guide the reversal. The driver must reverse slowly and stop immediately if the spotter signals. Never reverse without a spotter.</w:t>
      </w:r>
    </w:p>
    <w:p w14:paraId="5B9885B5" w14:textId="77777777" w:rsidR="00E63BB8" w:rsidRPr="00E63BB8" w:rsidRDefault="00E63BB8" w:rsidP="00E63BB8">
      <w:r w:rsidRPr="00E63BB8">
        <w:rPr>
          <w:b/>
          <w:bCs/>
        </w:rPr>
        <w:t>Worker positioning during collection:</w:t>
      </w:r>
      <w:r w:rsidRPr="00E63BB8">
        <w:t xml:space="preserve"> Workers must never ride on the outside of a moving vehicle — on the rear step, side rails, or hopper — while the vehicle is traveling between collection points at normal road speed. Riding on the exterior of a moving vehicle is one of the leading causes of fatal injury in waste collection worldwide. Workers may only stand on the rear step while the vehicle is moving at very low speed within a designated collection zone where this practice is specifically authorized by the operations procedure.</w:t>
      </w:r>
    </w:p>
    <w:p w14:paraId="054E4653" w14:textId="77777777" w:rsidR="00E63BB8" w:rsidRPr="00E63BB8" w:rsidRDefault="00E63BB8" w:rsidP="00E63BB8">
      <w:r w:rsidRPr="00E63BB8">
        <w:rPr>
          <w:b/>
          <w:bCs/>
        </w:rPr>
        <w:lastRenderedPageBreak/>
        <w:t>Night and low-visibility collection:</w:t>
      </w:r>
      <w:r w:rsidRPr="00E63BB8">
        <w:t xml:space="preserve"> During early morning, late evening, or night collection shifts, additional caution is required. All vehicle lights must be fully operational. Workers must wear high-visibility vests at all times. The vehicle's amber warning lights must be activated during all collection stops. Drivers must reduce speed further in low-visibility conditions.</w:t>
      </w:r>
    </w:p>
    <w:p w14:paraId="26ECA244" w14:textId="6AE981C0" w:rsidR="00E63BB8" w:rsidRPr="00E63BB8" w:rsidRDefault="00E63BB8" w:rsidP="00E63BB8"/>
    <w:p w14:paraId="5F19C273" w14:textId="77777777" w:rsidR="00E63BB8" w:rsidRPr="00E63BB8" w:rsidRDefault="00E63BB8" w:rsidP="00E63BB8">
      <w:pPr>
        <w:rPr>
          <w:b/>
          <w:bCs/>
        </w:rPr>
      </w:pPr>
      <w:r w:rsidRPr="00E63BB8">
        <w:rPr>
          <w:b/>
          <w:bCs/>
        </w:rPr>
        <w:t>PRE-SHIFT SAFETY CHECKLIST</w:t>
      </w:r>
    </w:p>
    <w:p w14:paraId="7A459502" w14:textId="77777777" w:rsidR="00E63BB8" w:rsidRPr="00E63BB8" w:rsidRDefault="00E63BB8" w:rsidP="00E63BB8">
      <w:r w:rsidRPr="00E63BB8">
        <w:t>The following checklist must be completed by the crew supervisor before every collection shift begins:</w:t>
      </w:r>
    </w:p>
    <w:p w14:paraId="5A7268C2" w14:textId="77777777" w:rsidR="00E63BB8" w:rsidRPr="00E63BB8" w:rsidRDefault="00E63BB8" w:rsidP="00E63BB8">
      <w:r w:rsidRPr="00E63BB8">
        <w:rPr>
          <w:b/>
          <w:bCs/>
        </w:rPr>
        <w:t>Workers and PPE:</w:t>
      </w:r>
      <w:r w:rsidRPr="00E63BB8">
        <w:t xml:space="preserve"> All crew members are present and accounted for. All crew members are wearing complete mandatory PPE. All crew members are visibly fit for work — no signs of illness, injury, or impairment. Pre-shift stretching has been completed.</w:t>
      </w:r>
    </w:p>
    <w:p w14:paraId="7229BE34" w14:textId="77777777" w:rsidR="00E63BB8" w:rsidRPr="00E63BB8" w:rsidRDefault="00E63BB8" w:rsidP="00E63BB8">
      <w:r w:rsidRPr="00E63BB8">
        <w:rPr>
          <w:b/>
          <w:bCs/>
        </w:rPr>
        <w:t>Vehicle:</w:t>
      </w:r>
      <w:r w:rsidRPr="00E63BB8">
        <w:t xml:space="preserve"> Vehicle engine, brakes, lights, and indicators are fully operational. Amber warning lights are functional. Tires are in good condition and correctly inflated. Hydraulic systems and compactor mechanism are operational and showing no leaks. Onboard first-aid kit is present, fully stocked, and within expiry. Fire extinguisher is present and charged. Spill response kit is present and fully stocked. Vehicle load is at zero — no residual waste from the previous shift. Vehicle documents are present — registration, compliance plate, and insurance.</w:t>
      </w:r>
    </w:p>
    <w:p w14:paraId="4672C807" w14:textId="77777777" w:rsidR="00E63BB8" w:rsidRPr="00E63BB8" w:rsidRDefault="00E63BB8" w:rsidP="00E63BB8">
      <w:r w:rsidRPr="00E63BB8">
        <w:rPr>
          <w:b/>
          <w:bCs/>
        </w:rPr>
        <w:t>Schedule and route:</w:t>
      </w:r>
      <w:r w:rsidRPr="00E63BB8">
        <w:t xml:space="preserve"> All crew members have been briefed on the assigned route and timing. Disposal run points have been identified and communicated. Supervisor and operations center contact numbers are confirmed and accessible. LGU emergency line number is confirmed and accessible. Emergency contact card is mounted inside the vehicle cab.</w:t>
      </w:r>
    </w:p>
    <w:p w14:paraId="3C708730" w14:textId="40C2014D" w:rsidR="00E63BB8" w:rsidRPr="00E63BB8" w:rsidRDefault="00E63BB8" w:rsidP="00E63BB8"/>
    <w:p w14:paraId="43FF23B0" w14:textId="77777777" w:rsidR="00E63BB8" w:rsidRPr="00E63BB8" w:rsidRDefault="00E63BB8" w:rsidP="00E63BB8">
      <w:pPr>
        <w:rPr>
          <w:b/>
          <w:bCs/>
        </w:rPr>
      </w:pPr>
      <w:r w:rsidRPr="00E63BB8">
        <w:rPr>
          <w:b/>
          <w:bCs/>
        </w:rPr>
        <w:t>QUICK REFERENCE — SAFE COLLECTION PRACTICES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7298"/>
      </w:tblGrid>
      <w:tr w:rsidR="00E63BB8" w:rsidRPr="00E63BB8" w14:paraId="72713747" w14:textId="77777777">
        <w:trPr>
          <w:tblHeader/>
          <w:tblCellSpacing w:w="15" w:type="dxa"/>
        </w:trPr>
        <w:tc>
          <w:tcPr>
            <w:tcW w:w="0" w:type="auto"/>
            <w:vAlign w:val="center"/>
            <w:hideMark/>
          </w:tcPr>
          <w:p w14:paraId="2E08FC51" w14:textId="77777777" w:rsidR="00E63BB8" w:rsidRPr="00E63BB8" w:rsidRDefault="00E63BB8" w:rsidP="00E63BB8">
            <w:pPr>
              <w:rPr>
                <w:b/>
                <w:bCs/>
              </w:rPr>
            </w:pPr>
            <w:r w:rsidRPr="00E63BB8">
              <w:rPr>
                <w:b/>
                <w:bCs/>
              </w:rPr>
              <w:t>Practice</w:t>
            </w:r>
          </w:p>
        </w:tc>
        <w:tc>
          <w:tcPr>
            <w:tcW w:w="0" w:type="auto"/>
            <w:vAlign w:val="center"/>
            <w:hideMark/>
          </w:tcPr>
          <w:p w14:paraId="29C4800D" w14:textId="77777777" w:rsidR="00E63BB8" w:rsidRPr="00E63BB8" w:rsidRDefault="00E63BB8" w:rsidP="00E63BB8">
            <w:pPr>
              <w:rPr>
                <w:b/>
                <w:bCs/>
              </w:rPr>
            </w:pPr>
            <w:r w:rsidRPr="00E63BB8">
              <w:rPr>
                <w:b/>
                <w:bCs/>
              </w:rPr>
              <w:t>Key Rule</w:t>
            </w:r>
          </w:p>
        </w:tc>
      </w:tr>
      <w:tr w:rsidR="00E63BB8" w:rsidRPr="00E63BB8" w14:paraId="484100A5" w14:textId="77777777">
        <w:trPr>
          <w:tblCellSpacing w:w="15" w:type="dxa"/>
        </w:trPr>
        <w:tc>
          <w:tcPr>
            <w:tcW w:w="0" w:type="auto"/>
            <w:vAlign w:val="center"/>
            <w:hideMark/>
          </w:tcPr>
          <w:p w14:paraId="7C62A6B6" w14:textId="77777777" w:rsidR="00E63BB8" w:rsidRPr="00E63BB8" w:rsidRDefault="00E63BB8" w:rsidP="00E63BB8">
            <w:r w:rsidRPr="00E63BB8">
              <w:t>Lifting technique</w:t>
            </w:r>
          </w:p>
        </w:tc>
        <w:tc>
          <w:tcPr>
            <w:tcW w:w="0" w:type="auto"/>
            <w:vAlign w:val="center"/>
            <w:hideMark/>
          </w:tcPr>
          <w:p w14:paraId="6FA28123" w14:textId="77777777" w:rsidR="00E63BB8" w:rsidRPr="00E63BB8" w:rsidRDefault="00E63BB8" w:rsidP="00E63BB8">
            <w:r w:rsidRPr="00E63BB8">
              <w:t>Bend knees, straight back, load close to body, never twist spine</w:t>
            </w:r>
          </w:p>
        </w:tc>
      </w:tr>
      <w:tr w:rsidR="00E63BB8" w:rsidRPr="00E63BB8" w14:paraId="61B7BF46" w14:textId="77777777">
        <w:trPr>
          <w:tblCellSpacing w:w="15" w:type="dxa"/>
        </w:trPr>
        <w:tc>
          <w:tcPr>
            <w:tcW w:w="0" w:type="auto"/>
            <w:vAlign w:val="center"/>
            <w:hideMark/>
          </w:tcPr>
          <w:p w14:paraId="00C28732" w14:textId="77777777" w:rsidR="00E63BB8" w:rsidRPr="00E63BB8" w:rsidRDefault="00E63BB8" w:rsidP="00E63BB8">
            <w:r w:rsidRPr="00E63BB8">
              <w:t>Heavy loads</w:t>
            </w:r>
          </w:p>
        </w:tc>
        <w:tc>
          <w:tcPr>
            <w:tcW w:w="0" w:type="auto"/>
            <w:vAlign w:val="center"/>
            <w:hideMark/>
          </w:tcPr>
          <w:p w14:paraId="41C9470E" w14:textId="77777777" w:rsidR="00E63BB8" w:rsidRPr="00E63BB8" w:rsidRDefault="00E63BB8" w:rsidP="00E63BB8">
            <w:r w:rsidRPr="00E63BB8">
              <w:t>Always use team lifting or mechanical aids — never lift alone if in doubt</w:t>
            </w:r>
          </w:p>
        </w:tc>
      </w:tr>
      <w:tr w:rsidR="00E63BB8" w:rsidRPr="00E63BB8" w14:paraId="14EF0627" w14:textId="77777777">
        <w:trPr>
          <w:tblCellSpacing w:w="15" w:type="dxa"/>
        </w:trPr>
        <w:tc>
          <w:tcPr>
            <w:tcW w:w="0" w:type="auto"/>
            <w:vAlign w:val="center"/>
            <w:hideMark/>
          </w:tcPr>
          <w:p w14:paraId="6131C7E7" w14:textId="77777777" w:rsidR="00E63BB8" w:rsidRPr="00E63BB8" w:rsidRDefault="00E63BB8" w:rsidP="00E63BB8">
            <w:r w:rsidRPr="00E63BB8">
              <w:t>Pre-lift assessment</w:t>
            </w:r>
          </w:p>
        </w:tc>
        <w:tc>
          <w:tcPr>
            <w:tcW w:w="0" w:type="auto"/>
            <w:vAlign w:val="center"/>
            <w:hideMark/>
          </w:tcPr>
          <w:p w14:paraId="4DCEE333" w14:textId="77777777" w:rsidR="00E63BB8" w:rsidRPr="00E63BB8" w:rsidRDefault="00E63BB8" w:rsidP="00E63BB8">
            <w:r w:rsidRPr="00E63BB8">
              <w:t>Always test weight and assess environment before committing to a lift</w:t>
            </w:r>
          </w:p>
        </w:tc>
      </w:tr>
      <w:tr w:rsidR="00E63BB8" w:rsidRPr="00E63BB8" w14:paraId="75C9A3DA" w14:textId="77777777">
        <w:trPr>
          <w:tblCellSpacing w:w="15" w:type="dxa"/>
        </w:trPr>
        <w:tc>
          <w:tcPr>
            <w:tcW w:w="0" w:type="auto"/>
            <w:vAlign w:val="center"/>
            <w:hideMark/>
          </w:tcPr>
          <w:p w14:paraId="30CBCBDA" w14:textId="77777777" w:rsidR="00E63BB8" w:rsidRPr="00E63BB8" w:rsidRDefault="00E63BB8" w:rsidP="00E63BB8">
            <w:r w:rsidRPr="00E63BB8">
              <w:t>Vehicle loading</w:t>
            </w:r>
          </w:p>
        </w:tc>
        <w:tc>
          <w:tcPr>
            <w:tcW w:w="0" w:type="auto"/>
            <w:vAlign w:val="center"/>
            <w:hideMark/>
          </w:tcPr>
          <w:p w14:paraId="15584131" w14:textId="77777777" w:rsidR="00E63BB8" w:rsidRPr="00E63BB8" w:rsidRDefault="00E63BB8" w:rsidP="00E63BB8">
            <w:r w:rsidRPr="00E63BB8">
              <w:t>Stop loading at 80–85% of rated capacity, never exceed GVWR</w:t>
            </w:r>
          </w:p>
        </w:tc>
      </w:tr>
      <w:tr w:rsidR="00E63BB8" w:rsidRPr="00E63BB8" w14:paraId="728660E4" w14:textId="77777777">
        <w:trPr>
          <w:tblCellSpacing w:w="15" w:type="dxa"/>
        </w:trPr>
        <w:tc>
          <w:tcPr>
            <w:tcW w:w="0" w:type="auto"/>
            <w:vAlign w:val="center"/>
            <w:hideMark/>
          </w:tcPr>
          <w:p w14:paraId="539FE518" w14:textId="77777777" w:rsidR="00E63BB8" w:rsidRPr="00E63BB8" w:rsidRDefault="00E63BB8" w:rsidP="00E63BB8">
            <w:r w:rsidRPr="00E63BB8">
              <w:t>Overloading signs</w:t>
            </w:r>
          </w:p>
        </w:tc>
        <w:tc>
          <w:tcPr>
            <w:tcW w:w="0" w:type="auto"/>
            <w:vAlign w:val="center"/>
            <w:hideMark/>
          </w:tcPr>
          <w:p w14:paraId="3824B026" w14:textId="77777777" w:rsidR="00E63BB8" w:rsidRPr="00E63BB8" w:rsidRDefault="00E63BB8" w:rsidP="00E63BB8">
            <w:r w:rsidRPr="00E63BB8">
              <w:t>Lower rear stance, extended braking, compactor strain — report immediately</w:t>
            </w:r>
          </w:p>
        </w:tc>
      </w:tr>
      <w:tr w:rsidR="00E63BB8" w:rsidRPr="00E63BB8" w14:paraId="2EFC954F" w14:textId="77777777">
        <w:trPr>
          <w:tblCellSpacing w:w="15" w:type="dxa"/>
        </w:trPr>
        <w:tc>
          <w:tcPr>
            <w:tcW w:w="0" w:type="auto"/>
            <w:vAlign w:val="center"/>
            <w:hideMark/>
          </w:tcPr>
          <w:p w14:paraId="284008C9" w14:textId="77777777" w:rsidR="00E63BB8" w:rsidRPr="00E63BB8" w:rsidRDefault="00E63BB8" w:rsidP="00E63BB8">
            <w:r w:rsidRPr="00E63BB8">
              <w:lastRenderedPageBreak/>
              <w:t>Schedule compliance</w:t>
            </w:r>
          </w:p>
        </w:tc>
        <w:tc>
          <w:tcPr>
            <w:tcW w:w="0" w:type="auto"/>
            <w:vAlign w:val="center"/>
            <w:hideMark/>
          </w:tcPr>
          <w:p w14:paraId="3B9DC789" w14:textId="77777777" w:rsidR="00E63BB8" w:rsidRPr="00E63BB8" w:rsidRDefault="00E63BB8" w:rsidP="00E63BB8">
            <w:r w:rsidRPr="00E63BB8">
              <w:t>Follow assigned route in sequence, report delays in real time</w:t>
            </w:r>
          </w:p>
        </w:tc>
      </w:tr>
      <w:tr w:rsidR="00E63BB8" w:rsidRPr="00E63BB8" w14:paraId="3AD50B96" w14:textId="77777777">
        <w:trPr>
          <w:tblCellSpacing w:w="15" w:type="dxa"/>
        </w:trPr>
        <w:tc>
          <w:tcPr>
            <w:tcW w:w="0" w:type="auto"/>
            <w:vAlign w:val="center"/>
            <w:hideMark/>
          </w:tcPr>
          <w:p w14:paraId="2AF8B691" w14:textId="77777777" w:rsidR="00E63BB8" w:rsidRPr="00E63BB8" w:rsidRDefault="00E63BB8" w:rsidP="00E63BB8">
            <w:r w:rsidRPr="00E63BB8">
              <w:t>Disposal runs</w:t>
            </w:r>
          </w:p>
        </w:tc>
        <w:tc>
          <w:tcPr>
            <w:tcW w:w="0" w:type="auto"/>
            <w:vAlign w:val="center"/>
            <w:hideMark/>
          </w:tcPr>
          <w:p w14:paraId="22809B5D" w14:textId="77777777" w:rsidR="00E63BB8" w:rsidRPr="00E63BB8" w:rsidRDefault="00E63BB8" w:rsidP="00E63BB8">
            <w:r w:rsidRPr="00E63BB8">
              <w:t>Plan and execute before reaching vehicle capacity — never after</w:t>
            </w:r>
          </w:p>
        </w:tc>
      </w:tr>
      <w:tr w:rsidR="00E63BB8" w:rsidRPr="00E63BB8" w14:paraId="05953373" w14:textId="77777777">
        <w:trPr>
          <w:tblCellSpacing w:w="15" w:type="dxa"/>
        </w:trPr>
        <w:tc>
          <w:tcPr>
            <w:tcW w:w="0" w:type="auto"/>
            <w:vAlign w:val="center"/>
            <w:hideMark/>
          </w:tcPr>
          <w:p w14:paraId="1A2A5A4D" w14:textId="77777777" w:rsidR="00E63BB8" w:rsidRPr="00E63BB8" w:rsidRDefault="00E63BB8" w:rsidP="00E63BB8">
            <w:r w:rsidRPr="00E63BB8">
              <w:t>Speeding</w:t>
            </w:r>
          </w:p>
        </w:tc>
        <w:tc>
          <w:tcPr>
            <w:tcW w:w="0" w:type="auto"/>
            <w:vAlign w:val="center"/>
            <w:hideMark/>
          </w:tcPr>
          <w:p w14:paraId="65D70985" w14:textId="77777777" w:rsidR="00E63BB8" w:rsidRPr="00E63BB8" w:rsidRDefault="00E63BB8" w:rsidP="00E63BB8">
            <w:r w:rsidRPr="00E63BB8">
              <w:t>Never speed to recover lost time — notify supervisor instead</w:t>
            </w:r>
          </w:p>
        </w:tc>
      </w:tr>
      <w:tr w:rsidR="00E63BB8" w:rsidRPr="00E63BB8" w14:paraId="31A9D4FF" w14:textId="77777777">
        <w:trPr>
          <w:tblCellSpacing w:w="15" w:type="dxa"/>
        </w:trPr>
        <w:tc>
          <w:tcPr>
            <w:tcW w:w="0" w:type="auto"/>
            <w:vAlign w:val="center"/>
            <w:hideMark/>
          </w:tcPr>
          <w:p w14:paraId="47E3671E" w14:textId="77777777" w:rsidR="00E63BB8" w:rsidRPr="00E63BB8" w:rsidRDefault="00E63BB8" w:rsidP="00E63BB8">
            <w:r w:rsidRPr="00E63BB8">
              <w:t>Reversing</w:t>
            </w:r>
          </w:p>
        </w:tc>
        <w:tc>
          <w:tcPr>
            <w:tcW w:w="0" w:type="auto"/>
            <w:vAlign w:val="center"/>
            <w:hideMark/>
          </w:tcPr>
          <w:p w14:paraId="79F7C768" w14:textId="77777777" w:rsidR="00E63BB8" w:rsidRPr="00E63BB8" w:rsidRDefault="00E63BB8" w:rsidP="00E63BB8">
            <w:r w:rsidRPr="00E63BB8">
              <w:t>Always use a spotter — never reverse without one</w:t>
            </w:r>
          </w:p>
        </w:tc>
      </w:tr>
      <w:tr w:rsidR="00E63BB8" w:rsidRPr="00E63BB8" w14:paraId="248BC9F9" w14:textId="77777777">
        <w:trPr>
          <w:tblCellSpacing w:w="15" w:type="dxa"/>
        </w:trPr>
        <w:tc>
          <w:tcPr>
            <w:tcW w:w="0" w:type="auto"/>
            <w:vAlign w:val="center"/>
            <w:hideMark/>
          </w:tcPr>
          <w:p w14:paraId="5B5D09FC" w14:textId="77777777" w:rsidR="00E63BB8" w:rsidRPr="00E63BB8" w:rsidRDefault="00E63BB8" w:rsidP="00E63BB8">
            <w:r w:rsidRPr="00E63BB8">
              <w:t>Riding on vehicle</w:t>
            </w:r>
          </w:p>
        </w:tc>
        <w:tc>
          <w:tcPr>
            <w:tcW w:w="0" w:type="auto"/>
            <w:vAlign w:val="center"/>
            <w:hideMark/>
          </w:tcPr>
          <w:p w14:paraId="1B54F01A" w14:textId="77777777" w:rsidR="00E63BB8" w:rsidRPr="00E63BB8" w:rsidRDefault="00E63BB8" w:rsidP="00E63BB8">
            <w:r w:rsidRPr="00E63BB8">
              <w:t>Never ride on exterior of vehicle at road speed</w:t>
            </w:r>
          </w:p>
        </w:tc>
      </w:tr>
      <w:tr w:rsidR="00E63BB8" w:rsidRPr="00E63BB8" w14:paraId="1A90EB0D" w14:textId="77777777">
        <w:trPr>
          <w:tblCellSpacing w:w="15" w:type="dxa"/>
        </w:trPr>
        <w:tc>
          <w:tcPr>
            <w:tcW w:w="0" w:type="auto"/>
            <w:vAlign w:val="center"/>
            <w:hideMark/>
          </w:tcPr>
          <w:p w14:paraId="21D01599" w14:textId="77777777" w:rsidR="00E63BB8" w:rsidRPr="00E63BB8" w:rsidRDefault="00E63BB8" w:rsidP="00E63BB8">
            <w:r w:rsidRPr="00E63BB8">
              <w:t>Fatigue</w:t>
            </w:r>
          </w:p>
        </w:tc>
        <w:tc>
          <w:tcPr>
            <w:tcW w:w="0" w:type="auto"/>
            <w:vAlign w:val="center"/>
            <w:hideMark/>
          </w:tcPr>
          <w:p w14:paraId="46D954A4" w14:textId="77777777" w:rsidR="00E63BB8" w:rsidRPr="00E63BB8" w:rsidRDefault="00E63BB8" w:rsidP="00E63BB8">
            <w:r w:rsidRPr="00E63BB8">
              <w:t>Report fatigue symptoms to supervisor — do not continue operating machinery</w:t>
            </w:r>
          </w:p>
        </w:tc>
      </w:tr>
      <w:tr w:rsidR="00E63BB8" w:rsidRPr="00E63BB8" w14:paraId="7E77E974" w14:textId="77777777">
        <w:trPr>
          <w:tblCellSpacing w:w="15" w:type="dxa"/>
        </w:trPr>
        <w:tc>
          <w:tcPr>
            <w:tcW w:w="0" w:type="auto"/>
            <w:vAlign w:val="center"/>
            <w:hideMark/>
          </w:tcPr>
          <w:p w14:paraId="44961289" w14:textId="77777777" w:rsidR="00E63BB8" w:rsidRPr="00E63BB8" w:rsidRDefault="00E63BB8" w:rsidP="00E63BB8">
            <w:r w:rsidRPr="00E63BB8">
              <w:t>Pre-shift stretching</w:t>
            </w:r>
          </w:p>
        </w:tc>
        <w:tc>
          <w:tcPr>
            <w:tcW w:w="0" w:type="auto"/>
            <w:vAlign w:val="center"/>
            <w:hideMark/>
          </w:tcPr>
          <w:p w14:paraId="4C51F02E" w14:textId="77777777" w:rsidR="00E63BB8" w:rsidRPr="00E63BB8" w:rsidRDefault="00E63BB8" w:rsidP="00E63BB8">
            <w:r w:rsidRPr="00E63BB8">
              <w:t>Complete 5–10 minutes of stretching before every shift</w:t>
            </w:r>
          </w:p>
        </w:tc>
      </w:tr>
      <w:tr w:rsidR="00E63BB8" w:rsidRPr="00E63BB8" w14:paraId="5ADA7E4E" w14:textId="77777777">
        <w:trPr>
          <w:tblCellSpacing w:w="15" w:type="dxa"/>
        </w:trPr>
        <w:tc>
          <w:tcPr>
            <w:tcW w:w="0" w:type="auto"/>
            <w:vAlign w:val="center"/>
            <w:hideMark/>
          </w:tcPr>
          <w:p w14:paraId="5943F1B0" w14:textId="77777777" w:rsidR="00E63BB8" w:rsidRPr="00E63BB8" w:rsidRDefault="00E63BB8" w:rsidP="00E63BB8">
            <w:r w:rsidRPr="00E63BB8">
              <w:t>Hydration</w:t>
            </w:r>
          </w:p>
        </w:tc>
        <w:tc>
          <w:tcPr>
            <w:tcW w:w="0" w:type="auto"/>
            <w:vAlign w:val="center"/>
            <w:hideMark/>
          </w:tcPr>
          <w:p w14:paraId="1E9BD22B" w14:textId="77777777" w:rsidR="00E63BB8" w:rsidRPr="00E63BB8" w:rsidRDefault="00E63BB8" w:rsidP="00E63BB8">
            <w:r w:rsidRPr="00E63BB8">
              <w:t>Minimum 250ml of water every 30 minutes during physical work in heat</w:t>
            </w:r>
          </w:p>
        </w:tc>
      </w:tr>
    </w:tbl>
    <w:p w14:paraId="0B2C6981" w14:textId="1B23A01C" w:rsidR="00E63BB8" w:rsidRPr="00E63BB8" w:rsidRDefault="00E63BB8" w:rsidP="00E63BB8"/>
    <w:p w14:paraId="41D8344F" w14:textId="77777777" w:rsidR="00E63BB8" w:rsidRPr="00E63BB8" w:rsidRDefault="00E63BB8" w:rsidP="00E63BB8">
      <w:pPr>
        <w:rPr>
          <w:b/>
          <w:bCs/>
        </w:rPr>
      </w:pPr>
      <w:r w:rsidRPr="00E63BB8">
        <w:rPr>
          <w:b/>
          <w:bCs/>
        </w:rPr>
        <w:t>GENERAL REMINDERS</w:t>
      </w:r>
    </w:p>
    <w:p w14:paraId="1E5B8841" w14:textId="77777777" w:rsidR="00E63BB8" w:rsidRPr="00E63BB8" w:rsidRDefault="00E63BB8" w:rsidP="00E63BB8">
      <w:pPr>
        <w:numPr>
          <w:ilvl w:val="0"/>
          <w:numId w:val="1"/>
        </w:numPr>
      </w:pPr>
      <w:r w:rsidRPr="00E63BB8">
        <w:rPr>
          <w:b/>
          <w:bCs/>
        </w:rPr>
        <w:t>Proper technique every single lift.</w:t>
      </w:r>
      <w:r w:rsidRPr="00E63BB8">
        <w:t xml:space="preserve"> There is no lift too small or too routine to skip proper body mechanics. Injuries often happen on the lifts workers least expect.</w:t>
      </w:r>
    </w:p>
    <w:p w14:paraId="3886D904" w14:textId="77777777" w:rsidR="00E63BB8" w:rsidRPr="00E63BB8" w:rsidRDefault="00E63BB8" w:rsidP="00E63BB8">
      <w:pPr>
        <w:numPr>
          <w:ilvl w:val="0"/>
          <w:numId w:val="1"/>
        </w:numPr>
      </w:pPr>
      <w:r w:rsidRPr="00E63BB8">
        <w:rPr>
          <w:b/>
          <w:bCs/>
        </w:rPr>
        <w:t>Ask for help before you need it.</w:t>
      </w:r>
      <w:r w:rsidRPr="00E63BB8">
        <w:t xml:space="preserve"> It is always safer to ask for assistance before a lift than to ask for medical help after an injury.</w:t>
      </w:r>
    </w:p>
    <w:p w14:paraId="28403929" w14:textId="77777777" w:rsidR="00E63BB8" w:rsidRPr="00E63BB8" w:rsidRDefault="00E63BB8" w:rsidP="00E63BB8">
      <w:pPr>
        <w:numPr>
          <w:ilvl w:val="0"/>
          <w:numId w:val="1"/>
        </w:numPr>
      </w:pPr>
      <w:r w:rsidRPr="00E63BB8">
        <w:rPr>
          <w:b/>
          <w:bCs/>
        </w:rPr>
        <w:t>An overloaded truck is everyone's problem.</w:t>
      </w:r>
      <w:r w:rsidRPr="00E63BB8">
        <w:t xml:space="preserve"> Overloading endangers the driver, the crew, other road users, and the public. Every crew member has the right and the responsibility to raise a concern about vehicle loading.</w:t>
      </w:r>
    </w:p>
    <w:p w14:paraId="42DD910B" w14:textId="77777777" w:rsidR="00E63BB8" w:rsidRPr="00E63BB8" w:rsidRDefault="00E63BB8" w:rsidP="00E63BB8">
      <w:pPr>
        <w:numPr>
          <w:ilvl w:val="0"/>
          <w:numId w:val="1"/>
        </w:numPr>
      </w:pPr>
      <w:r w:rsidRPr="00E63BB8">
        <w:rPr>
          <w:b/>
          <w:bCs/>
        </w:rPr>
        <w:t>The schedule serves safety — not the other way around.</w:t>
      </w:r>
      <w:r w:rsidRPr="00E63BB8">
        <w:t xml:space="preserve"> If following the schedule safely is not possible due to delays, emergencies, or excessive waste volumes, the schedule must be adjusted. Workers must never compromise safety to meet a schedule.</w:t>
      </w:r>
    </w:p>
    <w:p w14:paraId="491220D9" w14:textId="77777777" w:rsidR="00E63BB8" w:rsidRPr="00E63BB8" w:rsidRDefault="00E63BB8" w:rsidP="00E63BB8">
      <w:pPr>
        <w:numPr>
          <w:ilvl w:val="0"/>
          <w:numId w:val="1"/>
        </w:numPr>
      </w:pPr>
      <w:r w:rsidRPr="00E63BB8">
        <w:rPr>
          <w:b/>
          <w:bCs/>
        </w:rPr>
        <w:t>Fatigue kills.</w:t>
      </w:r>
      <w:r w:rsidRPr="00E63BB8">
        <w:t xml:space="preserve"> A fatigued worker is a danger to themselves, their teammates, and the public. Fatigue must be reported and managed — not pushed through.</w:t>
      </w:r>
    </w:p>
    <w:p w14:paraId="5782F41B" w14:textId="77777777" w:rsidR="00E63BB8" w:rsidRPr="00E63BB8" w:rsidRDefault="00E63BB8" w:rsidP="00E63BB8">
      <w:pPr>
        <w:numPr>
          <w:ilvl w:val="0"/>
          <w:numId w:val="1"/>
        </w:numPr>
      </w:pPr>
      <w:r w:rsidRPr="00E63BB8">
        <w:rPr>
          <w:b/>
          <w:bCs/>
        </w:rPr>
        <w:t>Every road is a workplace.</w:t>
      </w:r>
      <w:r w:rsidRPr="00E63BB8">
        <w:t xml:space="preserve"> Waste collection workers share the road with the community they serve. Safe, courteous, and responsible driving is a professional responsibility and a public obligation.</w:t>
      </w:r>
    </w:p>
    <w:p w14:paraId="55DB9064" w14:textId="77777777" w:rsidR="00E63BB8" w:rsidRPr="00E63BB8" w:rsidRDefault="00E63BB8" w:rsidP="00E63BB8">
      <w:pPr>
        <w:numPr>
          <w:ilvl w:val="0"/>
          <w:numId w:val="1"/>
        </w:numPr>
      </w:pPr>
      <w:r w:rsidRPr="00E63BB8">
        <w:rPr>
          <w:b/>
          <w:bCs/>
        </w:rPr>
        <w:lastRenderedPageBreak/>
        <w:t>Small habits prevent big injuries.</w:t>
      </w:r>
      <w:r w:rsidRPr="00E63BB8">
        <w:t xml:space="preserve"> Stretching before a shift, testing a load before lifting, calling a colleague for help, and drinking water regularly are small actions that collectively prevent the injuries that end careers.</w:t>
      </w:r>
    </w:p>
    <w:p w14:paraId="20AEEC52" w14:textId="77777777" w:rsidR="0042395B" w:rsidRPr="00E63BB8" w:rsidRDefault="0042395B">
      <w:pPr>
        <w:rPr>
          <w:lang w:val="en-US"/>
        </w:rPr>
      </w:pPr>
    </w:p>
    <w:sectPr w:rsidR="0042395B" w:rsidRPr="00E63B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97CEE"/>
    <w:multiLevelType w:val="multilevel"/>
    <w:tmpl w:val="F12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680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95B"/>
    <w:rsid w:val="0040470B"/>
    <w:rsid w:val="0042395B"/>
    <w:rsid w:val="00E63B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7B1D"/>
  <w15:chartTrackingRefBased/>
  <w15:docId w15:val="{859CD239-C249-49ED-A66D-01128A5A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95B"/>
    <w:rPr>
      <w:rFonts w:eastAsiaTheme="majorEastAsia" w:cstheme="majorBidi"/>
      <w:color w:val="272727" w:themeColor="text1" w:themeTint="D8"/>
    </w:rPr>
  </w:style>
  <w:style w:type="paragraph" w:styleId="Title">
    <w:name w:val="Title"/>
    <w:basedOn w:val="Normal"/>
    <w:next w:val="Normal"/>
    <w:link w:val="TitleChar"/>
    <w:uiPriority w:val="10"/>
    <w:qFormat/>
    <w:rsid w:val="00423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95B"/>
    <w:pPr>
      <w:spacing w:before="160"/>
      <w:jc w:val="center"/>
    </w:pPr>
    <w:rPr>
      <w:i/>
      <w:iCs/>
      <w:color w:val="404040" w:themeColor="text1" w:themeTint="BF"/>
    </w:rPr>
  </w:style>
  <w:style w:type="character" w:customStyle="1" w:styleId="QuoteChar">
    <w:name w:val="Quote Char"/>
    <w:basedOn w:val="DefaultParagraphFont"/>
    <w:link w:val="Quote"/>
    <w:uiPriority w:val="29"/>
    <w:rsid w:val="0042395B"/>
    <w:rPr>
      <w:i/>
      <w:iCs/>
      <w:color w:val="404040" w:themeColor="text1" w:themeTint="BF"/>
    </w:rPr>
  </w:style>
  <w:style w:type="paragraph" w:styleId="ListParagraph">
    <w:name w:val="List Paragraph"/>
    <w:basedOn w:val="Normal"/>
    <w:uiPriority w:val="34"/>
    <w:qFormat/>
    <w:rsid w:val="0042395B"/>
    <w:pPr>
      <w:ind w:left="720"/>
      <w:contextualSpacing/>
    </w:pPr>
  </w:style>
  <w:style w:type="character" w:styleId="IntenseEmphasis">
    <w:name w:val="Intense Emphasis"/>
    <w:basedOn w:val="DefaultParagraphFont"/>
    <w:uiPriority w:val="21"/>
    <w:qFormat/>
    <w:rsid w:val="0042395B"/>
    <w:rPr>
      <w:i/>
      <w:iCs/>
      <w:color w:val="2F5496" w:themeColor="accent1" w:themeShade="BF"/>
    </w:rPr>
  </w:style>
  <w:style w:type="paragraph" w:styleId="IntenseQuote">
    <w:name w:val="Intense Quote"/>
    <w:basedOn w:val="Normal"/>
    <w:next w:val="Normal"/>
    <w:link w:val="IntenseQuoteChar"/>
    <w:uiPriority w:val="30"/>
    <w:qFormat/>
    <w:rsid w:val="00423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95B"/>
    <w:rPr>
      <w:i/>
      <w:iCs/>
      <w:color w:val="2F5496" w:themeColor="accent1" w:themeShade="BF"/>
    </w:rPr>
  </w:style>
  <w:style w:type="character" w:styleId="IntenseReference">
    <w:name w:val="Intense Reference"/>
    <w:basedOn w:val="DefaultParagraphFont"/>
    <w:uiPriority w:val="32"/>
    <w:qFormat/>
    <w:rsid w:val="004239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4425</Words>
  <Characters>25225</Characters>
  <Application>Microsoft Office Word</Application>
  <DocSecurity>0</DocSecurity>
  <Lines>210</Lines>
  <Paragraphs>59</Paragraphs>
  <ScaleCrop>false</ScaleCrop>
  <Company/>
  <LinksUpToDate>false</LinksUpToDate>
  <CharactersWithSpaces>29591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2</cp:revision>
  <dcterms:created xsi:type="dcterms:W3CDTF">2026-04-18T16:34:00Z</dcterms:created>
  <dcterms:modified xsi:type="dcterms:W3CDTF">2026-04-18T16:35:00Z</dcterms:modified>
</cp:coreProperties>
</file>