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A92" w:rsidRDefault="00B46A92" w:rsidP="00B46A92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Fonts w:ascii="Segoe UI" w:hAnsi="Segoe UI" w:cs="Segoe UI"/>
          <w:b/>
          <w:bCs/>
          <w:sz w:val="12"/>
          <w:szCs w:val="12"/>
        </w:rPr>
      </w:pP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B46A92" w:rsidRDefault="00B46A92" w:rsidP="00B46A92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Fonts w:ascii="Segoe UI" w:hAnsi="Segoe UI" w:cs="Segoe UI"/>
          <w:b/>
          <w:bCs/>
          <w:sz w:val="12"/>
          <w:szCs w:val="12"/>
        </w:rPr>
      </w:pP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B46A92" w:rsidRDefault="00B46A92" w:rsidP="00B46A92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Fonts w:ascii="Segoe UI" w:hAnsi="Segoe UI" w:cs="Segoe UI"/>
          <w:b/>
          <w:bCs/>
          <w:sz w:val="12"/>
          <w:szCs w:val="12"/>
        </w:rPr>
      </w:pP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B46A92" w:rsidRDefault="00B46A92" w:rsidP="00B46A92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Fonts w:ascii="Segoe UI" w:hAnsi="Segoe UI" w:cs="Segoe UI"/>
          <w:b/>
          <w:bCs/>
          <w:sz w:val="12"/>
          <w:szCs w:val="12"/>
        </w:rPr>
      </w:pP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B46A92" w:rsidRDefault="00B46A92" w:rsidP="00B46A9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2"/>
          <w:szCs w:val="12"/>
        </w:rPr>
      </w:pP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B46A92" w:rsidRDefault="00B46A92" w:rsidP="00B46A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B46A92" w:rsidRDefault="00B46A92" w:rsidP="00B46A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:rsidR="00B46A92" w:rsidRDefault="00B46A92" w:rsidP="00B46A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:rsidR="00B46A92" w:rsidRDefault="00B46A92" w:rsidP="00B46A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:rsidR="00B46A92" w:rsidRDefault="00B46A92" w:rsidP="00B46A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:rsidR="00B46A92" w:rsidRDefault="00B46A92" w:rsidP="00B46A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:rsidR="00B46A92" w:rsidRDefault="00B46A92" w:rsidP="00B46A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:rsidR="00B46A92" w:rsidRDefault="00B46A92" w:rsidP="00B46A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:rsidR="00B46A92" w:rsidRDefault="00B46A92" w:rsidP="00B46A9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2"/>
          <w:szCs w:val="12"/>
        </w:rPr>
      </w:pPr>
    </w:p>
    <w:p w:rsidR="00B46A92" w:rsidRDefault="00B46A92" w:rsidP="00B46A9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2"/>
          <w:szCs w:val="12"/>
        </w:rPr>
      </w:pP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591FFA" w:rsidRPr="00591FFA" w:rsidRDefault="00B46A92" w:rsidP="00591FFA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Style w:val="normaltextrun"/>
          <w:rFonts w:ascii="Arial" w:hAnsi="Arial" w:cs="Arial"/>
          <w:b/>
          <w:bCs/>
          <w:sz w:val="96"/>
          <w:szCs w:val="96"/>
        </w:rPr>
      </w:pPr>
      <w:r w:rsidRPr="00591FFA">
        <w:rPr>
          <w:rStyle w:val="normaltextrun"/>
          <w:rFonts w:ascii="Arial" w:hAnsi="Arial" w:cs="Arial"/>
          <w:b/>
          <w:bCs/>
          <w:sz w:val="96"/>
          <w:szCs w:val="96"/>
        </w:rPr>
        <w:t>E-health</w:t>
      </w:r>
    </w:p>
    <w:p w:rsidR="00591FFA" w:rsidRDefault="00591FFA" w:rsidP="00591FFA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Style w:val="normaltextrun"/>
          <w:rFonts w:ascii="Arial" w:hAnsi="Arial" w:cs="Arial"/>
          <w:b/>
          <w:bCs/>
          <w:sz w:val="72"/>
          <w:szCs w:val="72"/>
        </w:rPr>
      </w:pPr>
    </w:p>
    <w:p w:rsidR="00B46A92" w:rsidRDefault="00591FFA" w:rsidP="00591FFA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Fonts w:ascii="Segoe UI" w:hAnsi="Segoe UI" w:cs="Segoe UI"/>
          <w:b/>
          <w:bCs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44"/>
          <w:szCs w:val="44"/>
        </w:rPr>
        <w:t>W</w:t>
      </w:r>
      <w:r w:rsidR="00B46A92">
        <w:rPr>
          <w:rStyle w:val="normaltextrun"/>
          <w:rFonts w:ascii="Arial" w:hAnsi="Arial" w:cs="Arial"/>
          <w:b/>
          <w:bCs/>
          <w:sz w:val="44"/>
          <w:szCs w:val="44"/>
        </w:rPr>
        <w:t xml:space="preserve">eb aplikacija pomoć osobama s posebnim prehrambenim </w:t>
      </w:r>
      <w:r>
        <w:rPr>
          <w:rStyle w:val="normaltextrun"/>
          <w:rFonts w:ascii="Arial" w:hAnsi="Arial" w:cs="Arial"/>
          <w:b/>
          <w:bCs/>
          <w:sz w:val="44"/>
          <w:szCs w:val="44"/>
        </w:rPr>
        <w:t>potrebama</w:t>
      </w:r>
      <w:bookmarkStart w:id="0" w:name="_GoBack"/>
      <w:bookmarkEnd w:id="0"/>
      <w:r w:rsidR="00B46A92">
        <w:rPr>
          <w:rStyle w:val="eop"/>
          <w:rFonts w:ascii="Arial" w:hAnsi="Arial" w:cs="Arial"/>
          <w:b/>
          <w:bCs/>
        </w:rPr>
        <w:t> </w:t>
      </w:r>
    </w:p>
    <w:p w:rsidR="00B46A92" w:rsidRDefault="00B46A92" w:rsidP="00B46A92">
      <w:r>
        <w:br w:type="page"/>
      </w:r>
    </w:p>
    <w:sdt>
      <w:sdtPr>
        <w:id w:val="-1475678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E35A1" w:rsidRDefault="00CE35A1">
          <w:pPr>
            <w:pStyle w:val="TOCNaslov"/>
          </w:pPr>
          <w:r>
            <w:t>Sadržaj</w:t>
          </w:r>
        </w:p>
        <w:p w:rsidR="00CE35A1" w:rsidRDefault="00CE35A1">
          <w:pPr>
            <w:pStyle w:val="Sadra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849658" w:history="1">
            <w:r w:rsidRPr="007F2010">
              <w:rPr>
                <w:rStyle w:val="Hiperveza"/>
                <w:noProof/>
              </w:rPr>
              <w:t>1. Opis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_Toc453849658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A1" w:rsidRDefault="00CE35A1">
          <w:pPr>
            <w:pStyle w:val="Sadraj1"/>
            <w:tabs>
              <w:tab w:val="right" w:leader="dot" w:pos="9062"/>
            </w:tabs>
            <w:rPr>
              <w:noProof/>
            </w:rPr>
          </w:pPr>
          <w:hyperlink w:anchor="_Toc453849659" w:history="1">
            <w:r w:rsidRPr="007F2010">
              <w:rPr>
                <w:rStyle w:val="Hiperveza"/>
                <w:noProof/>
              </w:rPr>
              <w:t>2.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_Toc453849659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A1" w:rsidRDefault="00CE35A1">
          <w:pPr>
            <w:pStyle w:val="Sadraj1"/>
            <w:tabs>
              <w:tab w:val="right" w:leader="dot" w:pos="9062"/>
            </w:tabs>
            <w:rPr>
              <w:noProof/>
            </w:rPr>
          </w:pPr>
          <w:hyperlink w:anchor="_Toc453849660" w:history="1">
            <w:r w:rsidRPr="007F2010">
              <w:rPr>
                <w:rStyle w:val="Hiperveza"/>
                <w:noProof/>
              </w:rPr>
              <w:t>3. Hodogram izrade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_Toc453849660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A1" w:rsidRDefault="00CE35A1">
          <w:pPr>
            <w:pStyle w:val="Sadraj1"/>
            <w:tabs>
              <w:tab w:val="right" w:leader="dot" w:pos="9062"/>
            </w:tabs>
            <w:rPr>
              <w:noProof/>
            </w:rPr>
          </w:pPr>
          <w:hyperlink w:anchor="_Toc453849661" w:history="1">
            <w:r w:rsidRPr="007F2010">
              <w:rPr>
                <w:rStyle w:val="Hiperveza"/>
                <w:noProof/>
              </w:rPr>
              <w:t>4. Troškovi izrade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_Toc453849661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A1" w:rsidRDefault="00CE35A1">
          <w:r>
            <w:rPr>
              <w:b/>
              <w:bCs/>
            </w:rPr>
            <w:fldChar w:fldCharType="end"/>
          </w:r>
        </w:p>
      </w:sdtContent>
    </w:sdt>
    <w:p w:rsidR="00D341E7" w:rsidRDefault="00D341E7" w:rsidP="00D341E7"/>
    <w:p w:rsidR="00D341E7" w:rsidRDefault="00D341E7" w:rsidP="00D341E7"/>
    <w:p w:rsidR="00D341E7" w:rsidRDefault="00D341E7" w:rsidP="00D341E7"/>
    <w:p w:rsidR="00D341E7" w:rsidRDefault="00D341E7">
      <w:r>
        <w:br w:type="page"/>
      </w:r>
    </w:p>
    <w:p w:rsidR="00D341E7" w:rsidRDefault="00D341E7" w:rsidP="00D341E7">
      <w:pPr>
        <w:pStyle w:val="Naslov1"/>
      </w:pPr>
      <w:bookmarkStart w:id="1" w:name="_Toc453849658"/>
      <w:r>
        <w:lastRenderedPageBreak/>
        <w:t>1. Opis aplikacije</w:t>
      </w:r>
      <w:bookmarkEnd w:id="1"/>
    </w:p>
    <w:p w:rsidR="00D341E7" w:rsidRDefault="00D341E7" w:rsidP="00D341E7"/>
    <w:p w:rsidR="00D341E7" w:rsidRDefault="00CE35A1" w:rsidP="00D341E7">
      <w:r>
        <w:t>Cilj</w:t>
      </w:r>
      <w:r w:rsidR="00D341E7">
        <w:t xml:space="preserve"> aplikacije </w:t>
      </w:r>
      <w:r>
        <w:t>„</w:t>
      </w:r>
      <w:r w:rsidR="00D341E7">
        <w:t>e-health</w:t>
      </w:r>
      <w:r>
        <w:t>“ je omogućiti osobama</w:t>
      </w:r>
      <w:r w:rsidR="00D341E7">
        <w:t xml:space="preserve"> s posebnim prehrambenim potrebama personaliziranu prehranu na poslovnim i turističkim putovanjima. </w:t>
      </w:r>
    </w:p>
    <w:p w:rsidR="00CE35A1" w:rsidRDefault="00CE35A1" w:rsidP="00D341E7">
      <w:r>
        <w:t>Aplikacija  pomaže korisniku u održavanju stabilnosti zdravstvenog stanja a samim tim i produljuje životni vijek.</w:t>
      </w:r>
    </w:p>
    <w:p w:rsidR="00CE35A1" w:rsidRDefault="00CE35A1" w:rsidP="00D341E7">
      <w:r>
        <w:t>Kada korisnik pristupi aplikaciji preko internet preglednika, potrebno je registrirati se. Prilikom registracije korisnik treba unijeti podatke relativne za njegovo zdravstveno stanje.</w:t>
      </w:r>
    </w:p>
    <w:p w:rsidR="00D341E7" w:rsidRDefault="007430C4" w:rsidP="00D341E7">
      <w:r>
        <w:t xml:space="preserve">Podaci se spremaju i koriste pri analizi </w:t>
      </w:r>
      <w:r w:rsidR="00D341E7">
        <w:t>prilikom svake korisničke pretrage destinacije</w:t>
      </w:r>
      <w:r>
        <w:t xml:space="preserve">. </w:t>
      </w:r>
      <w:r w:rsidR="00D341E7">
        <w:t>Korisniku se prilikom pretrage prikazuju ugostiteljski objekti koj</w:t>
      </w:r>
      <w:r>
        <w:t>i su u mogućnosti kapacitetima i</w:t>
      </w:r>
      <w:r w:rsidR="00D341E7">
        <w:t xml:space="preserve"> stručnim osobljem u zatraženom vremenskom razdoblju zadovoljiti potrebe korisnikovog zdravstvenog stanja. </w:t>
      </w:r>
    </w:p>
    <w:p w:rsidR="00D341E7" w:rsidRDefault="00D341E7" w:rsidP="00D341E7">
      <w:r>
        <w:t>Korisniku se po odabiru ugostiteljskog objekta, u suradnji s CC-om, sastavlja lista dostupnih jela usklađena s korisnikovim zdravstvenim stanjem.</w:t>
      </w:r>
    </w:p>
    <w:p w:rsidR="00D341E7" w:rsidRDefault="00D341E7" w:rsidP="00D341E7">
      <w:r>
        <w:t>Ukoliko Korisnik nema primjedbi na jelovnik potvrđuje rezervaciju.</w:t>
      </w:r>
    </w:p>
    <w:p w:rsidR="00D341E7" w:rsidRDefault="00D341E7" w:rsidP="00D341E7">
      <w:pPr>
        <w:pStyle w:val="Naslov1"/>
      </w:pPr>
      <w:bookmarkStart w:id="2" w:name="_Toc453849659"/>
      <w:r>
        <w:t>2. Tehnologije</w:t>
      </w:r>
      <w:bookmarkEnd w:id="2"/>
    </w:p>
    <w:p w:rsidR="00D341E7" w:rsidRDefault="00D341E7" w:rsidP="00D341E7"/>
    <w:p w:rsidR="00D341E7" w:rsidRDefault="00D341E7" w:rsidP="00D341E7">
      <w:r>
        <w:t>U svrhu izrade , održavanja i nadogradnje aplikacije potrebno je  odabr</w:t>
      </w:r>
      <w:r w:rsidR="007430C4">
        <w:t>ati tehnologije koje bi  omogućil</w:t>
      </w:r>
      <w:r>
        <w:t>e visok stupanj sigurnosti, unificiran dizajn izvorno</w:t>
      </w:r>
      <w:r w:rsidR="007430C4">
        <w:t xml:space="preserve">g koda te njegovo verzioniranje. </w:t>
      </w:r>
    </w:p>
    <w:p w:rsidR="00D341E7" w:rsidRDefault="00D341E7" w:rsidP="00D341E7">
      <w:r>
        <w:t>Također je potrebno</w:t>
      </w:r>
      <w:r w:rsidR="007430C4">
        <w:t xml:space="preserve"> </w:t>
      </w:r>
      <w:r w:rsidR="007430C4">
        <w:t>učiniti</w:t>
      </w:r>
      <w:r>
        <w:t xml:space="preserve"> komunikaciju server-klijent što </w:t>
      </w:r>
      <w:r w:rsidR="007430C4">
        <w:t>fleksibilnijom</w:t>
      </w:r>
      <w:r>
        <w:t xml:space="preserve"> zbog potrebe komunikacije servera s više klijentskih aplikacija (web, mobilna).</w:t>
      </w:r>
    </w:p>
    <w:p w:rsidR="00D341E7" w:rsidRDefault="00D341E7" w:rsidP="00D341E7">
      <w:r>
        <w:t>Zbog smanjenja troškova izrade i  trendova u svijetu software-a</w:t>
      </w:r>
      <w:r w:rsidR="007430C4">
        <w:t>,</w:t>
      </w:r>
      <w:r>
        <w:t xml:space="preserve"> zaključeno je da je najbolje za </w:t>
      </w:r>
      <w:r w:rsidR="007430C4">
        <w:t>Core</w:t>
      </w:r>
      <w:r>
        <w:t xml:space="preserve"> jezik aplikacije izabrati JavaScript.</w:t>
      </w:r>
    </w:p>
    <w:p w:rsidR="00D341E7" w:rsidRDefault="00D341E7" w:rsidP="00D341E7">
      <w:r>
        <w:t>JavaScript omogućuje razvoj front-end I b</w:t>
      </w:r>
      <w:r w:rsidR="007430C4">
        <w:t xml:space="preserve">ack-end </w:t>
      </w:r>
      <w:proofErr w:type="spellStart"/>
      <w:r w:rsidR="007430C4">
        <w:t>d</w:t>
      </w:r>
      <w:r>
        <w:t>jelova</w:t>
      </w:r>
      <w:proofErr w:type="spellEnd"/>
      <w:r>
        <w:t xml:space="preserve"> aplikacij</w:t>
      </w:r>
      <w:r w:rsidR="00B46A92">
        <w:t xml:space="preserve">e u jednom jeziku što ubrzava i </w:t>
      </w:r>
      <w:r>
        <w:t>pojednostavljuje razvojni proces.</w:t>
      </w:r>
    </w:p>
    <w:p w:rsidR="00D341E7" w:rsidRDefault="00D341E7" w:rsidP="00D341E7">
      <w:r>
        <w:t>Back-end aplikacije bi trebao poštovati principe REST komunikacije server-klijent s obzirom da je ista najfleksibilnija.</w:t>
      </w:r>
    </w:p>
    <w:p w:rsidR="00D341E7" w:rsidRDefault="00D341E7" w:rsidP="00D341E7">
      <w:r>
        <w:t>Sustav baze podataka biti će definiran nakon</w:t>
      </w:r>
      <w:r w:rsidR="00B46A92">
        <w:t xml:space="preserve"> detaljnijeg uvida u potrebe i</w:t>
      </w:r>
      <w:r>
        <w:t xml:space="preserve"> konzultacija s medicinskim stru</w:t>
      </w:r>
      <w:r w:rsidR="007430C4">
        <w:t>č</w:t>
      </w:r>
      <w:r>
        <w:t>njacima.</w:t>
      </w:r>
    </w:p>
    <w:p w:rsidR="00B46A92" w:rsidRDefault="00D341E7" w:rsidP="00D341E7">
      <w:r>
        <w:t xml:space="preserve">Za operacijski sustav serverskog računala je odabran Linux </w:t>
      </w:r>
      <w:proofErr w:type="spellStart"/>
      <w:r>
        <w:t>Debian</w:t>
      </w:r>
      <w:proofErr w:type="spellEnd"/>
      <w:r>
        <w:t xml:space="preserve"> “</w:t>
      </w:r>
      <w:proofErr w:type="spellStart"/>
      <w:r>
        <w:t>Jessie</w:t>
      </w:r>
      <w:proofErr w:type="spellEnd"/>
      <w:r>
        <w:t>” 8.5 jer pruža najširi spektar al</w:t>
      </w:r>
      <w:r w:rsidR="00B46A92">
        <w:t xml:space="preserve">ata, visok stupanj stabilnosti te je besplatan je </w:t>
      </w:r>
      <w:r>
        <w:t xml:space="preserve"> korištenje.</w:t>
      </w:r>
      <w:r>
        <w:t xml:space="preserve"> </w:t>
      </w:r>
      <w:r>
        <w:t xml:space="preserve">Komunikacija server-klijent se treba odvijati putem </w:t>
      </w:r>
      <w:r w:rsidR="007430C4">
        <w:t>HTTPS</w:t>
      </w:r>
      <w:r>
        <w:t xml:space="preserve"> protokola zbog zašt</w:t>
      </w:r>
      <w:r w:rsidR="007430C4">
        <w:t>i</w:t>
      </w:r>
      <w:r>
        <w:t xml:space="preserve">te sigurnosti podataka klijenata. </w:t>
      </w:r>
    </w:p>
    <w:p w:rsidR="00B46A92" w:rsidRDefault="00B46A92">
      <w:r>
        <w:br w:type="page"/>
      </w:r>
    </w:p>
    <w:p w:rsidR="00D341E7" w:rsidRDefault="00D341E7" w:rsidP="00D341E7">
      <w:pPr>
        <w:pStyle w:val="Naslov1"/>
      </w:pPr>
      <w:bookmarkStart w:id="3" w:name="_Toc453849660"/>
      <w:r>
        <w:lastRenderedPageBreak/>
        <w:t>3. Hodogram izrade aplikacije</w:t>
      </w:r>
      <w:bookmarkEnd w:id="3"/>
    </w:p>
    <w:p w:rsidR="00D341E7" w:rsidRDefault="00D341E7" w:rsidP="00D341E7">
      <w:pPr>
        <w:pStyle w:val="Odlomakpopisa"/>
        <w:numPr>
          <w:ilvl w:val="0"/>
          <w:numId w:val="2"/>
        </w:numPr>
      </w:pPr>
      <w:r>
        <w:t>Osnovna instalacija Debian OS-a (10 d</w:t>
      </w:r>
      <w:r w:rsidR="00CE35A1">
        <w:t>ana</w:t>
      </w:r>
      <w:r>
        <w:t>)</w:t>
      </w:r>
    </w:p>
    <w:p w:rsidR="00D341E7" w:rsidRDefault="00D341E7" w:rsidP="00D341E7">
      <w:pPr>
        <w:pStyle w:val="Odlomakpopisa"/>
        <w:numPr>
          <w:ilvl w:val="0"/>
          <w:numId w:val="2"/>
        </w:numPr>
      </w:pPr>
      <w:r>
        <w:t>Instalacija dodatnih razvojnih alata</w:t>
      </w:r>
      <w:r w:rsidR="00CE35A1">
        <w:t xml:space="preserve"> u dogovoru s programerima (10 </w:t>
      </w:r>
      <w:r w:rsidR="00CE35A1">
        <w:t>dana</w:t>
      </w:r>
      <w:r>
        <w:t>)</w:t>
      </w:r>
    </w:p>
    <w:p w:rsidR="00D341E7" w:rsidRDefault="00D341E7" w:rsidP="00D341E7">
      <w:pPr>
        <w:pStyle w:val="Odlomakpopisa"/>
        <w:numPr>
          <w:ilvl w:val="0"/>
          <w:numId w:val="2"/>
        </w:numPr>
      </w:pPr>
      <w:r>
        <w:t>Kreiranje repozitor</w:t>
      </w:r>
      <w:r w:rsidR="007430C4">
        <w:t>ija za front-end I</w:t>
      </w:r>
      <w:r w:rsidR="00CE35A1">
        <w:t xml:space="preserve"> back-end (1 </w:t>
      </w:r>
      <w:r w:rsidR="00CE35A1">
        <w:t>dana</w:t>
      </w:r>
      <w:r>
        <w:t>)</w:t>
      </w:r>
    </w:p>
    <w:p w:rsidR="00D341E7" w:rsidRDefault="00D341E7" w:rsidP="00D341E7">
      <w:pPr>
        <w:pStyle w:val="Odlomakpopisa"/>
        <w:numPr>
          <w:ilvl w:val="0"/>
          <w:numId w:val="2"/>
        </w:numPr>
      </w:pPr>
      <w:r>
        <w:t>Kreir</w:t>
      </w:r>
      <w:r w:rsidR="00CE35A1">
        <w:t>anje izgleda baze podataka (1 mjeseci</w:t>
      </w:r>
      <w:r>
        <w:t>)</w:t>
      </w:r>
    </w:p>
    <w:p w:rsidR="00D341E7" w:rsidRDefault="00D341E7" w:rsidP="00D341E7">
      <w:pPr>
        <w:pStyle w:val="Odlomakpopisa"/>
        <w:numPr>
          <w:ilvl w:val="0"/>
          <w:numId w:val="2"/>
        </w:numPr>
      </w:pPr>
      <w:r>
        <w:t xml:space="preserve">Izrada </w:t>
      </w:r>
      <w:r w:rsidR="00CE35A1">
        <w:t xml:space="preserve">osnovnog sučelja za prijavu (5 </w:t>
      </w:r>
      <w:r w:rsidR="00CE35A1">
        <w:t>dana</w:t>
      </w:r>
      <w:r>
        <w:t>)</w:t>
      </w:r>
    </w:p>
    <w:p w:rsidR="00D341E7" w:rsidRDefault="00D341E7" w:rsidP="00D341E7">
      <w:pPr>
        <w:pStyle w:val="Odlomakpopisa"/>
        <w:numPr>
          <w:ilvl w:val="0"/>
          <w:numId w:val="2"/>
        </w:numPr>
      </w:pPr>
      <w:r>
        <w:t>Izrada o</w:t>
      </w:r>
      <w:r w:rsidR="00CE35A1">
        <w:t xml:space="preserve">snovnog REST-full back-enda (5 </w:t>
      </w:r>
      <w:r w:rsidR="00CE35A1">
        <w:t>dana</w:t>
      </w:r>
      <w:r>
        <w:t>)</w:t>
      </w:r>
    </w:p>
    <w:p w:rsidR="00D341E7" w:rsidRDefault="00D341E7" w:rsidP="00D341E7">
      <w:pPr>
        <w:pStyle w:val="Odlomakpopisa"/>
        <w:numPr>
          <w:ilvl w:val="0"/>
          <w:numId w:val="2"/>
        </w:numPr>
      </w:pPr>
      <w:r>
        <w:t>Izrada l</w:t>
      </w:r>
      <w:r w:rsidR="00CE35A1">
        <w:t xml:space="preserve">ogike za prijavu korisnika (15 </w:t>
      </w:r>
      <w:r w:rsidR="00CE35A1">
        <w:t>dana</w:t>
      </w:r>
      <w:r>
        <w:t>)</w:t>
      </w:r>
    </w:p>
    <w:p w:rsidR="00D341E7" w:rsidRDefault="00D341E7" w:rsidP="00D341E7">
      <w:pPr>
        <w:pStyle w:val="Odlomakpopisa"/>
        <w:numPr>
          <w:ilvl w:val="0"/>
          <w:numId w:val="2"/>
        </w:numPr>
      </w:pPr>
      <w:r>
        <w:t>Izrada korisničkog sučelja (1 mj</w:t>
      </w:r>
      <w:r w:rsidR="00CE35A1">
        <w:t>eseci</w:t>
      </w:r>
      <w:r>
        <w:t>)</w:t>
      </w:r>
    </w:p>
    <w:p w:rsidR="00D341E7" w:rsidRDefault="00D341E7" w:rsidP="00D341E7">
      <w:pPr>
        <w:pStyle w:val="Odlomakpopisa"/>
        <w:numPr>
          <w:ilvl w:val="0"/>
          <w:numId w:val="2"/>
        </w:numPr>
      </w:pPr>
      <w:r>
        <w:t xml:space="preserve">Izrada sučelja za ugostiteljske objekte (1 </w:t>
      </w:r>
      <w:r w:rsidR="00CE35A1">
        <w:t>mjeseci</w:t>
      </w:r>
      <w:r>
        <w:t>)</w:t>
      </w:r>
    </w:p>
    <w:p w:rsidR="00D341E7" w:rsidRDefault="00CE35A1" w:rsidP="00D341E7">
      <w:pPr>
        <w:pStyle w:val="Odlomakpopisa"/>
        <w:numPr>
          <w:ilvl w:val="0"/>
          <w:numId w:val="2"/>
        </w:numPr>
      </w:pPr>
      <w:r>
        <w:t>Izrada sučelja za CC (1 m</w:t>
      </w:r>
      <w:r w:rsidR="00D341E7">
        <w:t>j</w:t>
      </w:r>
      <w:r>
        <w:t>eseci</w:t>
      </w:r>
      <w:r w:rsidR="00D341E7">
        <w:t>)</w:t>
      </w:r>
    </w:p>
    <w:p w:rsidR="00D341E7" w:rsidRDefault="00D341E7" w:rsidP="00D341E7">
      <w:pPr>
        <w:pStyle w:val="Odlomakpopisa"/>
        <w:numPr>
          <w:ilvl w:val="0"/>
          <w:numId w:val="2"/>
        </w:numPr>
      </w:pPr>
      <w:r>
        <w:t>Izrada logike back-enda (3 mj</w:t>
      </w:r>
      <w:r w:rsidR="00CE35A1">
        <w:t>eseci</w:t>
      </w:r>
      <w:r>
        <w:t>)</w:t>
      </w:r>
    </w:p>
    <w:p w:rsidR="00D341E7" w:rsidRDefault="00D341E7" w:rsidP="00D341E7">
      <w:pPr>
        <w:pStyle w:val="Odlomakpopisa"/>
        <w:numPr>
          <w:ilvl w:val="0"/>
          <w:numId w:val="2"/>
        </w:numPr>
      </w:pPr>
      <w:r>
        <w:t>Testiranje aplikacije (1 mj</w:t>
      </w:r>
      <w:r w:rsidR="00CE35A1">
        <w:t>eseci</w:t>
      </w:r>
      <w:r>
        <w:t>)</w:t>
      </w:r>
    </w:p>
    <w:p w:rsidR="00D341E7" w:rsidRDefault="00D341E7" w:rsidP="00D341E7">
      <w:pPr>
        <w:pStyle w:val="Odlomakpopisa"/>
        <w:numPr>
          <w:ilvl w:val="0"/>
          <w:numId w:val="2"/>
        </w:numPr>
      </w:pPr>
      <w:r>
        <w:t>Izmjene po naputku CC-a (1 mj</w:t>
      </w:r>
      <w:r w:rsidR="00CE35A1">
        <w:t>eseci</w:t>
      </w:r>
      <w:r>
        <w:t>)</w:t>
      </w:r>
    </w:p>
    <w:p w:rsidR="00D341E7" w:rsidRDefault="00D341E7" w:rsidP="00D341E7">
      <w:pPr>
        <w:pStyle w:val="Odlomakpopisa"/>
        <w:numPr>
          <w:ilvl w:val="0"/>
          <w:numId w:val="2"/>
        </w:numPr>
      </w:pPr>
      <w:r>
        <w:t>Testiranje izmjena (1 mj</w:t>
      </w:r>
      <w:r w:rsidR="00CE35A1">
        <w:t>eseci</w:t>
      </w:r>
      <w:r>
        <w:t>)</w:t>
      </w:r>
    </w:p>
    <w:p w:rsidR="00D341E7" w:rsidRDefault="00D341E7" w:rsidP="00D341E7">
      <w:pPr>
        <w:pStyle w:val="Odlomakpopisa"/>
        <w:numPr>
          <w:ilvl w:val="0"/>
          <w:numId w:val="2"/>
        </w:numPr>
      </w:pPr>
      <w:r>
        <w:t>Puštanje aplikacije u divljinu (5 dana)</w:t>
      </w:r>
    </w:p>
    <w:p w:rsidR="00D341E7" w:rsidRDefault="00D341E7" w:rsidP="00D341E7">
      <w:pPr>
        <w:pStyle w:val="Odlomakpopisa"/>
        <w:numPr>
          <w:ilvl w:val="0"/>
          <w:numId w:val="2"/>
        </w:numPr>
      </w:pPr>
      <w:r>
        <w:t xml:space="preserve">Ukupno 11 </w:t>
      </w:r>
      <w:r w:rsidR="00CE35A1">
        <w:t>mjeseci</w:t>
      </w:r>
      <w:r>
        <w:t xml:space="preserve"> i 21 dan</w:t>
      </w:r>
    </w:p>
    <w:p w:rsidR="00D341E7" w:rsidRDefault="00D341E7" w:rsidP="00D341E7">
      <w:pPr>
        <w:pStyle w:val="Naslov1"/>
      </w:pPr>
      <w:bookmarkStart w:id="4" w:name="_Toc453849661"/>
      <w:r>
        <w:t>4. Troškovi izrade aplikacije</w:t>
      </w:r>
      <w:bookmarkEnd w:id="4"/>
    </w:p>
    <w:p w:rsidR="00D341E7" w:rsidRPr="00D341E7" w:rsidRDefault="00D341E7" w:rsidP="00D341E7">
      <w:pPr>
        <w:pStyle w:val="Odlomakpopisa"/>
        <w:numPr>
          <w:ilvl w:val="0"/>
          <w:numId w:val="1"/>
        </w:numPr>
        <w:rPr>
          <w:b/>
          <w:sz w:val="24"/>
          <w:szCs w:val="24"/>
        </w:rPr>
      </w:pPr>
      <w:r w:rsidRPr="00D341E7">
        <w:rPr>
          <w:b/>
          <w:sz w:val="24"/>
          <w:szCs w:val="24"/>
        </w:rPr>
        <w:t>Hardware</w:t>
      </w:r>
    </w:p>
    <w:p w:rsidR="00D341E7" w:rsidRDefault="00D341E7" w:rsidP="00D341E7">
      <w:pPr>
        <w:pStyle w:val="Odlomakpopisa"/>
        <w:numPr>
          <w:ilvl w:val="1"/>
          <w:numId w:val="1"/>
        </w:numPr>
      </w:pPr>
      <w:r>
        <w:t>4  računala = 80,000.00 Kn</w:t>
      </w:r>
    </w:p>
    <w:p w:rsidR="00D341E7" w:rsidRPr="00D341E7" w:rsidRDefault="00D341E7" w:rsidP="00D341E7">
      <w:pPr>
        <w:pStyle w:val="Odlomakpopisa"/>
        <w:numPr>
          <w:ilvl w:val="0"/>
          <w:numId w:val="1"/>
        </w:numPr>
        <w:rPr>
          <w:b/>
          <w:sz w:val="24"/>
          <w:szCs w:val="24"/>
        </w:rPr>
      </w:pPr>
      <w:r w:rsidRPr="00D341E7">
        <w:rPr>
          <w:b/>
          <w:sz w:val="24"/>
          <w:szCs w:val="24"/>
        </w:rPr>
        <w:t>Software</w:t>
      </w:r>
    </w:p>
    <w:p w:rsidR="00D341E7" w:rsidRDefault="00D341E7" w:rsidP="00D341E7">
      <w:pPr>
        <w:pStyle w:val="Odlomakpopisa"/>
        <w:numPr>
          <w:ilvl w:val="1"/>
          <w:numId w:val="1"/>
        </w:numPr>
      </w:pPr>
      <w:r>
        <w:t>Ext JS 6.2  42,101.87 Kn</w:t>
      </w:r>
    </w:p>
    <w:p w:rsidR="00D341E7" w:rsidRDefault="00D341E7" w:rsidP="00D341E7">
      <w:pPr>
        <w:pStyle w:val="Odlomakpopisa"/>
        <w:numPr>
          <w:ilvl w:val="1"/>
          <w:numId w:val="1"/>
        </w:numPr>
      </w:pPr>
      <w:r>
        <w:t>4 * SublimeText 3 = 2000.00 Kn</w:t>
      </w:r>
    </w:p>
    <w:p w:rsidR="00D341E7" w:rsidRPr="00D341E7" w:rsidRDefault="00D341E7" w:rsidP="00D341E7">
      <w:pPr>
        <w:pStyle w:val="Odlomakpopisa"/>
        <w:numPr>
          <w:ilvl w:val="0"/>
          <w:numId w:val="1"/>
        </w:numPr>
        <w:rPr>
          <w:b/>
          <w:sz w:val="24"/>
          <w:szCs w:val="24"/>
        </w:rPr>
      </w:pPr>
      <w:r w:rsidRPr="00D341E7">
        <w:rPr>
          <w:b/>
          <w:sz w:val="24"/>
          <w:szCs w:val="24"/>
        </w:rPr>
        <w:t>Ljudski resursi</w:t>
      </w:r>
    </w:p>
    <w:p w:rsidR="00D341E7" w:rsidRDefault="00D341E7" w:rsidP="00D341E7">
      <w:pPr>
        <w:pStyle w:val="Odlomakpopisa"/>
        <w:numPr>
          <w:ilvl w:val="1"/>
          <w:numId w:val="1"/>
        </w:numPr>
      </w:pPr>
      <w:r>
        <w:t>2 * front end programer / year  370.000,00</w:t>
      </w:r>
      <w:r>
        <w:t xml:space="preserve"> Kn</w:t>
      </w:r>
      <w:r>
        <w:tab/>
      </w:r>
    </w:p>
    <w:p w:rsidR="00D341E7" w:rsidRDefault="00D341E7" w:rsidP="00D341E7">
      <w:pPr>
        <w:pStyle w:val="Odlomakpopisa"/>
        <w:numPr>
          <w:ilvl w:val="1"/>
          <w:numId w:val="1"/>
        </w:numPr>
      </w:pPr>
      <w:r>
        <w:t>2 * back end programer / year  450.000,00</w:t>
      </w:r>
      <w:r>
        <w:t xml:space="preserve"> Kn</w:t>
      </w:r>
    </w:p>
    <w:p w:rsidR="00D341E7" w:rsidRDefault="00D341E7" w:rsidP="00D341E7">
      <w:pPr>
        <w:pStyle w:val="Odlomakpopisa"/>
        <w:numPr>
          <w:ilvl w:val="1"/>
          <w:numId w:val="1"/>
        </w:numPr>
      </w:pPr>
      <w:r>
        <w:t>2 * database programer / year  400.000,00</w:t>
      </w:r>
      <w:r>
        <w:t xml:space="preserve"> Kn</w:t>
      </w:r>
    </w:p>
    <w:p w:rsidR="00D341E7" w:rsidRDefault="00D341E7" w:rsidP="00D341E7">
      <w:pPr>
        <w:pStyle w:val="Odlomakpopisa"/>
        <w:numPr>
          <w:ilvl w:val="1"/>
          <w:numId w:val="1"/>
        </w:numPr>
      </w:pPr>
      <w:r>
        <w:t>1 * quality analysis programer / year  250.000,00</w:t>
      </w:r>
      <w:r>
        <w:t xml:space="preserve"> Kn</w:t>
      </w:r>
    </w:p>
    <w:p w:rsidR="00EF5D5A" w:rsidRDefault="00D341E7" w:rsidP="00D341E7">
      <w:pPr>
        <w:pStyle w:val="Odlomakpopisa"/>
        <w:numPr>
          <w:ilvl w:val="1"/>
          <w:numId w:val="1"/>
        </w:numPr>
      </w:pPr>
      <w:r>
        <w:t>Usluge CC-a????</w:t>
      </w:r>
    </w:p>
    <w:sectPr w:rsidR="00EF5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26FCF"/>
    <w:multiLevelType w:val="hybridMultilevel"/>
    <w:tmpl w:val="F33CF9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425E7"/>
    <w:multiLevelType w:val="hybridMultilevel"/>
    <w:tmpl w:val="6DA84F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E7"/>
    <w:rsid w:val="001E79D2"/>
    <w:rsid w:val="00591FFA"/>
    <w:rsid w:val="0061610D"/>
    <w:rsid w:val="007430C4"/>
    <w:rsid w:val="00B46A92"/>
    <w:rsid w:val="00CE35A1"/>
    <w:rsid w:val="00D341E7"/>
    <w:rsid w:val="00E812D2"/>
    <w:rsid w:val="00E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C0AFB-490F-4A53-BD93-ECAB6160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34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341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lomakpopisa">
    <w:name w:val="List Paragraph"/>
    <w:basedOn w:val="Normal"/>
    <w:uiPriority w:val="34"/>
    <w:qFormat/>
    <w:rsid w:val="00D341E7"/>
    <w:pPr>
      <w:ind w:left="720"/>
      <w:contextualSpacing/>
    </w:pPr>
  </w:style>
  <w:style w:type="paragraph" w:styleId="TOCNaslov">
    <w:name w:val="TOC Heading"/>
    <w:basedOn w:val="Naslov1"/>
    <w:next w:val="Normal"/>
    <w:uiPriority w:val="39"/>
    <w:unhideWhenUsed/>
    <w:qFormat/>
    <w:rsid w:val="00CE35A1"/>
    <w:pPr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CE35A1"/>
    <w:pPr>
      <w:spacing w:after="100"/>
    </w:pPr>
  </w:style>
  <w:style w:type="character" w:styleId="Hiperveza">
    <w:name w:val="Hyperlink"/>
    <w:basedOn w:val="Zadanifontodlomka"/>
    <w:uiPriority w:val="99"/>
    <w:unhideWhenUsed/>
    <w:rsid w:val="00CE35A1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B46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normaltextrun">
    <w:name w:val="normaltextrun"/>
    <w:basedOn w:val="Zadanifontodlomka"/>
    <w:rsid w:val="00B46A92"/>
  </w:style>
  <w:style w:type="character" w:customStyle="1" w:styleId="eop">
    <w:name w:val="eop"/>
    <w:basedOn w:val="Zadanifontodlomka"/>
    <w:rsid w:val="00B46A92"/>
  </w:style>
  <w:style w:type="character" w:customStyle="1" w:styleId="apple-converted-space">
    <w:name w:val="apple-converted-space"/>
    <w:basedOn w:val="Zadanifontodlomka"/>
    <w:rsid w:val="00B46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8520-EEAA-4977-92E1-525D1C84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Vedrana Franić</dc:creator>
  <cp:keywords/>
  <dc:description/>
  <cp:lastModifiedBy>Vedrana Franić</cp:lastModifiedBy>
  <cp:revision>1</cp:revision>
  <dcterms:created xsi:type="dcterms:W3CDTF">2016-06-16T11:59:00Z</dcterms:created>
  <dcterms:modified xsi:type="dcterms:W3CDTF">2016-06-16T12:42:00Z</dcterms:modified>
</cp:coreProperties>
</file>