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923" w:type="dxa"/>
        <w:tblInd w:w="108" w:type="dxa"/>
        <w:tblBorders>
          <w:bottom w:val="single" w:sz="4" w:space="0" w:color="auto"/>
        </w:tblBorders>
        <w:tblLayout w:type="fixed"/>
        <w:tblLook w:val="0000"/>
      </w:tblPr>
      <w:tblGrid>
        <w:gridCol w:w="1701"/>
        <w:gridCol w:w="6521"/>
        <w:gridCol w:w="1701"/>
      </w:tblGrid>
      <w:tr w:rsidR="00C51AA1" w:rsidRPr="008F2FBD" w:rsidTr="00854C70">
        <w:trPr>
          <w:trHeight w:hRule="exact" w:val="1701"/>
        </w:trPr>
        <w:tc>
          <w:tcPr>
            <w:tcW w:w="1701" w:type="dxa"/>
          </w:tcPr>
          <w:p w:rsidR="00C51AA1" w:rsidRPr="008F2FBD" w:rsidRDefault="00C51AA1" w:rsidP="00854C70">
            <w:pPr>
              <w:spacing w:before="240" w:after="0"/>
              <w:jc w:val="center"/>
              <w:rPr>
                <w:rFonts w:cs="Arial"/>
                <w:sz w:val="20"/>
              </w:rPr>
            </w:pPr>
            <w:r w:rsidRPr="008F2FBD">
              <w:rPr>
                <w:rFonts w:cs="Arial"/>
                <w:sz w:val="20"/>
              </w:rPr>
              <w:object w:dxaOrig="1276" w:dyaOrig="1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63.85pt;mso-wrap-style:square;mso-position-horizontal-relative:page;mso-position-vertical-relative:page" o:ole="" fillcolor="#6d6d6d">
                  <v:imagedata r:id="rId8" o:title=""/>
                </v:shape>
                <o:OLEObject Type="Embed" ProgID="CorelDraw.Graphic.7" ShapeID="_x0000_i1025" DrawAspect="Content" ObjectID="_1651962822" r:id="rId9"/>
              </w:object>
            </w:r>
          </w:p>
        </w:tc>
        <w:tc>
          <w:tcPr>
            <w:tcW w:w="6521" w:type="dxa"/>
            <w:vAlign w:val="center"/>
          </w:tcPr>
          <w:p w:rsidR="00C51AA1" w:rsidRPr="008F2FBD" w:rsidRDefault="00C51AA1" w:rsidP="00854C70">
            <w:pPr>
              <w:pStyle w:val="Tekst"/>
              <w:spacing w:before="0" w:after="0"/>
              <w:jc w:val="center"/>
              <w:rPr>
                <w:rFonts w:ascii="Arial" w:hAnsi="Arial" w:cs="Arial"/>
                <w:kern w:val="0"/>
                <w:sz w:val="32"/>
                <w:szCs w:val="32"/>
              </w:rPr>
            </w:pPr>
            <w:r w:rsidRPr="008F2FBD">
              <w:rPr>
                <w:rFonts w:ascii="Arial" w:hAnsi="Arial" w:cs="Arial"/>
                <w:kern w:val="0"/>
                <w:sz w:val="32"/>
                <w:szCs w:val="32"/>
              </w:rPr>
              <w:t>UNIVERZITET U NOVOM SADU</w:t>
            </w:r>
          </w:p>
          <w:p w:rsidR="00C51AA1" w:rsidRPr="00082B94" w:rsidRDefault="00C51AA1" w:rsidP="00854C70">
            <w:pPr>
              <w:pStyle w:val="Tekst"/>
              <w:spacing w:after="0"/>
              <w:jc w:val="center"/>
              <w:rPr>
                <w:rFonts w:ascii="Arial" w:hAnsi="Arial" w:cs="Arial"/>
                <w:b/>
                <w:spacing w:val="34"/>
                <w:sz w:val="32"/>
              </w:rPr>
            </w:pPr>
            <w:r w:rsidRPr="008F2FBD">
              <w:rPr>
                <w:rFonts w:ascii="Arial" w:hAnsi="Arial" w:cs="Arial"/>
                <w:b/>
                <w:kern w:val="0"/>
                <w:sz w:val="32"/>
                <w:szCs w:val="32"/>
              </w:rPr>
              <w:t>FAKULTET TEHNIČKIH NAUKA U NOVOM SADU</w:t>
            </w:r>
          </w:p>
        </w:tc>
        <w:tc>
          <w:tcPr>
            <w:tcW w:w="1701" w:type="dxa"/>
            <w:vAlign w:val="center"/>
          </w:tcPr>
          <w:p w:rsidR="00C51AA1" w:rsidRPr="008F2FBD" w:rsidRDefault="00C51AA1" w:rsidP="00854C70">
            <w:pPr>
              <w:pStyle w:val="Tekst"/>
              <w:spacing w:before="0"/>
              <w:jc w:val="center"/>
              <w:rPr>
                <w:rFonts w:ascii="Arial" w:hAnsi="Arial" w:cs="Arial"/>
                <w:spacing w:val="12"/>
                <w:sz w:val="24"/>
              </w:rPr>
            </w:pPr>
            <w:r w:rsidRPr="008F2FBD">
              <w:rPr>
                <w:rFonts w:ascii="Arial" w:hAnsi="Arial" w:cs="Arial"/>
                <w:noProof/>
              </w:rPr>
              <w:drawing>
                <wp:inline distT="0" distB="0" distL="0" distR="0">
                  <wp:extent cx="781050" cy="85725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rsidR="00C51AA1" w:rsidRDefault="00C51AA1" w:rsidP="00C51AA1">
      <w:pPr>
        <w:spacing w:before="1320" w:after="0"/>
        <w:jc w:val="center"/>
        <w:rPr>
          <w:rFonts w:cs="Arial"/>
          <w:color w:val="000000" w:themeColor="text1"/>
          <w:sz w:val="40"/>
          <w:szCs w:val="40"/>
        </w:rPr>
      </w:pPr>
      <w:r>
        <w:rPr>
          <w:rFonts w:cs="Arial"/>
          <w:color w:val="000000" w:themeColor="text1"/>
          <w:sz w:val="40"/>
          <w:szCs w:val="40"/>
        </w:rPr>
        <w:t>Goran Pavićević PR100/2015</w:t>
      </w:r>
    </w:p>
    <w:p w:rsidR="00C51AA1" w:rsidRPr="008F2FBD" w:rsidRDefault="00C51AA1" w:rsidP="00C51AA1">
      <w:pPr>
        <w:spacing w:before="1320" w:after="0"/>
        <w:jc w:val="center"/>
        <w:rPr>
          <w:rFonts w:cs="Arial"/>
          <w:color w:val="000000" w:themeColor="text1"/>
          <w:sz w:val="40"/>
          <w:szCs w:val="40"/>
        </w:rPr>
      </w:pPr>
    </w:p>
    <w:p w:rsidR="00C51AA1" w:rsidRDefault="00C51AA1" w:rsidP="00C51AA1">
      <w:pPr>
        <w:spacing w:after="0"/>
        <w:jc w:val="center"/>
        <w:rPr>
          <w:rFonts w:cs="Arial"/>
          <w:b/>
          <w:color w:val="000000" w:themeColor="text1"/>
          <w:sz w:val="50"/>
          <w:szCs w:val="40"/>
        </w:rPr>
      </w:pPr>
      <w:r>
        <w:rPr>
          <w:rFonts w:cs="Arial"/>
          <w:b/>
          <w:color w:val="000000" w:themeColor="text1"/>
          <w:sz w:val="50"/>
          <w:szCs w:val="40"/>
        </w:rPr>
        <w:t>Asset Management</w:t>
      </w:r>
    </w:p>
    <w:p w:rsidR="00C51AA1" w:rsidRDefault="00C51AA1" w:rsidP="00C51AA1">
      <w:pPr>
        <w:spacing w:after="0"/>
        <w:jc w:val="center"/>
        <w:rPr>
          <w:rFonts w:cs="Arial"/>
          <w:b/>
          <w:color w:val="000000" w:themeColor="text1"/>
          <w:sz w:val="50"/>
          <w:szCs w:val="40"/>
        </w:rPr>
      </w:pPr>
    </w:p>
    <w:p w:rsidR="00C51AA1" w:rsidRPr="008F2FBD" w:rsidRDefault="00C51AA1" w:rsidP="00C51AA1">
      <w:pPr>
        <w:spacing w:after="0"/>
        <w:jc w:val="center"/>
        <w:rPr>
          <w:rFonts w:cs="Arial"/>
          <w:b/>
          <w:color w:val="000000" w:themeColor="text1"/>
          <w:sz w:val="50"/>
          <w:szCs w:val="40"/>
        </w:rPr>
      </w:pPr>
    </w:p>
    <w:p w:rsidR="00C51AA1" w:rsidRPr="008F2FBD" w:rsidRDefault="00C51AA1" w:rsidP="00C51AA1">
      <w:pPr>
        <w:pStyle w:val="ListParagraph"/>
        <w:spacing w:before="60" w:after="0"/>
        <w:jc w:val="center"/>
        <w:rPr>
          <w:rFonts w:cs="Arial"/>
          <w:sz w:val="40"/>
          <w:szCs w:val="40"/>
        </w:rPr>
      </w:pPr>
      <w:r w:rsidRPr="008F2FBD">
        <w:rPr>
          <w:rFonts w:cs="Arial"/>
          <w:color w:val="000000" w:themeColor="text1"/>
          <w:sz w:val="50"/>
          <w:szCs w:val="40"/>
        </w:rPr>
        <w:t>Dokumentacija projektnog zadatka</w:t>
      </w:r>
    </w:p>
    <w:p w:rsidR="00C51AA1" w:rsidRDefault="00C51AA1" w:rsidP="00C51AA1">
      <w:pPr>
        <w:spacing w:before="60" w:after="0"/>
        <w:jc w:val="center"/>
        <w:rPr>
          <w:rFonts w:cs="Arial"/>
          <w:sz w:val="40"/>
          <w:szCs w:val="40"/>
        </w:rPr>
      </w:pPr>
      <w:r w:rsidRPr="008F2FBD">
        <w:rPr>
          <w:rFonts w:cs="Arial"/>
          <w:sz w:val="40"/>
          <w:szCs w:val="40"/>
          <w:lang w:val="sr-Cyrl-CS"/>
        </w:rPr>
        <w:t>- Master</w:t>
      </w:r>
      <w:r>
        <w:rPr>
          <w:rFonts w:cs="Arial"/>
          <w:sz w:val="40"/>
          <w:szCs w:val="40"/>
        </w:rPr>
        <w:t xml:space="preserve"> </w:t>
      </w:r>
      <w:r w:rsidRPr="008F2FBD">
        <w:rPr>
          <w:rFonts w:cs="Arial"/>
          <w:sz w:val="40"/>
          <w:szCs w:val="40"/>
        </w:rPr>
        <w:t>akademske studije</w:t>
      </w:r>
      <w:r>
        <w:rPr>
          <w:rFonts w:cs="Arial"/>
          <w:sz w:val="40"/>
          <w:szCs w:val="40"/>
        </w:rPr>
        <w:t>-</w:t>
      </w:r>
    </w:p>
    <w:p w:rsidR="00C51AA1" w:rsidRDefault="00C51AA1" w:rsidP="00C51AA1">
      <w:pPr>
        <w:spacing w:before="60" w:after="0"/>
        <w:jc w:val="center"/>
        <w:rPr>
          <w:rFonts w:cs="Arial"/>
          <w:sz w:val="40"/>
          <w:szCs w:val="40"/>
        </w:rPr>
      </w:pPr>
    </w:p>
    <w:p w:rsidR="00C51AA1" w:rsidRDefault="00C51AA1" w:rsidP="00C51AA1">
      <w:pPr>
        <w:spacing w:before="60" w:after="0"/>
        <w:jc w:val="center"/>
        <w:rPr>
          <w:rFonts w:cs="Arial"/>
          <w:sz w:val="40"/>
          <w:szCs w:val="40"/>
        </w:rPr>
      </w:pPr>
    </w:p>
    <w:p w:rsidR="00C51AA1" w:rsidRDefault="00C51AA1" w:rsidP="00C51AA1">
      <w:pPr>
        <w:spacing w:before="60" w:after="0"/>
        <w:jc w:val="center"/>
        <w:rPr>
          <w:rFonts w:cs="Arial"/>
          <w:sz w:val="40"/>
          <w:szCs w:val="40"/>
        </w:rPr>
      </w:pPr>
    </w:p>
    <w:p w:rsidR="00C51AA1" w:rsidRDefault="00C51AA1" w:rsidP="00C51AA1">
      <w:pPr>
        <w:spacing w:before="60" w:after="0"/>
        <w:jc w:val="center"/>
        <w:rPr>
          <w:rFonts w:cs="Arial"/>
          <w:sz w:val="40"/>
          <w:szCs w:val="40"/>
        </w:rPr>
      </w:pPr>
    </w:p>
    <w:p w:rsidR="00C51AA1" w:rsidRDefault="00C51AA1" w:rsidP="00C51AA1">
      <w:pPr>
        <w:spacing w:before="60" w:after="0"/>
        <w:jc w:val="center"/>
        <w:rPr>
          <w:rFonts w:cs="Arial"/>
          <w:sz w:val="40"/>
          <w:szCs w:val="40"/>
        </w:rPr>
      </w:pPr>
    </w:p>
    <w:p w:rsidR="00C51AA1" w:rsidRPr="00853F17" w:rsidRDefault="00C51AA1" w:rsidP="00C51AA1">
      <w:pPr>
        <w:spacing w:before="60" w:after="0"/>
        <w:jc w:val="center"/>
        <w:rPr>
          <w:rFonts w:cs="Arial"/>
          <w:sz w:val="40"/>
          <w:szCs w:val="40"/>
        </w:rPr>
      </w:pPr>
      <w:r w:rsidRPr="008F2FBD">
        <w:rPr>
          <w:rFonts w:cs="Arial"/>
          <w:sz w:val="40"/>
          <w:szCs w:val="40"/>
        </w:rPr>
        <w:t>-</w:t>
      </w:r>
      <w:r w:rsidRPr="008F2FBD">
        <w:rPr>
          <w:rFonts w:cs="Arial"/>
          <w:sz w:val="32"/>
          <w:szCs w:val="40"/>
        </w:rPr>
        <w:t>Novi Sad</w:t>
      </w:r>
      <w:r w:rsidRPr="008F2FBD">
        <w:rPr>
          <w:rFonts w:cs="Arial"/>
          <w:sz w:val="32"/>
          <w:szCs w:val="40"/>
          <w:lang w:val="sr-Cyrl-CS"/>
        </w:rPr>
        <w:t xml:space="preserve">, </w:t>
      </w:r>
      <w:r w:rsidRPr="008F2FBD">
        <w:rPr>
          <w:rFonts w:cs="Arial"/>
          <w:color w:val="000000" w:themeColor="text1"/>
          <w:sz w:val="32"/>
          <w:szCs w:val="40"/>
          <w:lang w:val="sr-Cyrl-CS"/>
        </w:rPr>
        <w:t>20</w:t>
      </w:r>
      <w:r>
        <w:rPr>
          <w:rFonts w:cs="Arial"/>
          <w:color w:val="000000" w:themeColor="text1"/>
          <w:sz w:val="32"/>
          <w:szCs w:val="40"/>
        </w:rPr>
        <w:t>20-</w:t>
      </w:r>
    </w:p>
    <w:sdt>
      <w:sdtPr>
        <w:rPr>
          <w:rFonts w:ascii="Times New Roman" w:eastAsiaTheme="minorHAnsi" w:hAnsi="Times New Roman" w:cstheme="minorBidi"/>
          <w:color w:val="auto"/>
          <w:sz w:val="24"/>
          <w:szCs w:val="22"/>
        </w:rPr>
        <w:id w:val="42864771"/>
        <w:docPartObj>
          <w:docPartGallery w:val="Table of Contents"/>
          <w:docPartUnique/>
        </w:docPartObj>
      </w:sdtPr>
      <w:sdtContent>
        <w:p w:rsidR="00DD6735" w:rsidRDefault="00DD6735">
          <w:pPr>
            <w:pStyle w:val="TOCHeading"/>
          </w:pPr>
          <w:r>
            <w:t>Sadržaj</w:t>
          </w:r>
        </w:p>
        <w:p w:rsidR="00DD6735" w:rsidRPr="00DD6735" w:rsidRDefault="00DD6735" w:rsidP="00DD6735">
          <w:pPr>
            <w:pStyle w:val="TOC1"/>
            <w:rPr>
              <w:b/>
            </w:rPr>
          </w:pPr>
          <w:r>
            <w:rPr>
              <w:b/>
            </w:rPr>
            <w:t>Uvod</w:t>
          </w:r>
          <w:r>
            <w:ptab w:relativeTo="margin" w:alignment="right" w:leader="dot"/>
          </w:r>
          <w:r>
            <w:rPr>
              <w:b/>
            </w:rPr>
            <w:t>3</w:t>
          </w:r>
        </w:p>
        <w:p w:rsidR="00DD6735" w:rsidRDefault="00DD6735" w:rsidP="00DD6735">
          <w:pPr>
            <w:pStyle w:val="TOC2"/>
            <w:ind w:left="216"/>
          </w:pPr>
          <w:r>
            <w:t>Opis rešavanog problema</w:t>
          </w:r>
          <w:r>
            <w:ptab w:relativeTo="margin" w:alignment="right" w:leader="dot"/>
          </w:r>
          <w:r>
            <w:t>2</w:t>
          </w:r>
        </w:p>
        <w:p w:rsidR="00DD6735" w:rsidRDefault="00DD6735" w:rsidP="00DD6735">
          <w:pPr>
            <w:pStyle w:val="TOC2"/>
            <w:ind w:left="216"/>
          </w:pPr>
          <w:r>
            <w:t>Arhitektura</w:t>
          </w:r>
          <w:r>
            <w:ptab w:relativeTo="margin" w:alignment="right" w:leader="dot"/>
          </w:r>
          <w:r>
            <w:t>3</w:t>
          </w:r>
        </w:p>
        <w:p w:rsidR="00DD6735" w:rsidRPr="00DD6735" w:rsidRDefault="00DD6735" w:rsidP="00DD6735">
          <w:pPr>
            <w:pStyle w:val="TOC2"/>
            <w:ind w:left="216"/>
          </w:pPr>
          <w:r>
            <w:t>Simulator</w:t>
          </w:r>
          <w:r>
            <w:ptab w:relativeTo="margin" w:alignment="right" w:leader="dot"/>
          </w:r>
          <w:r>
            <w:t>3</w:t>
          </w:r>
        </w:p>
        <w:p w:rsidR="00DD6735" w:rsidRPr="00DD6735" w:rsidRDefault="00DD6735" w:rsidP="00DD6735">
          <w:pPr>
            <w:pStyle w:val="TOC2"/>
            <w:ind w:left="216"/>
          </w:pPr>
          <w:r>
            <w:t>Scada</w:t>
          </w:r>
          <w:r>
            <w:ptab w:relativeTo="margin" w:alignment="right" w:leader="dot"/>
          </w:r>
          <w:r>
            <w:t>3</w:t>
          </w:r>
        </w:p>
        <w:p w:rsidR="00DD6735" w:rsidRPr="00DD6735" w:rsidRDefault="00DD6735" w:rsidP="00DD6735">
          <w:pPr>
            <w:pStyle w:val="TOC2"/>
            <w:ind w:left="216"/>
          </w:pPr>
          <w:r>
            <w:t>CalculationEngine</w:t>
          </w:r>
          <w:r>
            <w:ptab w:relativeTo="margin" w:alignment="right" w:leader="dot"/>
          </w:r>
          <w:r>
            <w:t>3</w:t>
          </w:r>
        </w:p>
        <w:p w:rsidR="00DD6735" w:rsidRPr="00DD6735" w:rsidRDefault="00DD6735" w:rsidP="00DD6735">
          <w:pPr>
            <w:pStyle w:val="TOC2"/>
            <w:ind w:left="216"/>
          </w:pPr>
          <w:r>
            <w:t>NetworkModelService</w:t>
          </w:r>
          <w:r>
            <w:ptab w:relativeTo="margin" w:alignment="right" w:leader="dot"/>
          </w:r>
          <w:r>
            <w:t>3</w:t>
          </w:r>
        </w:p>
        <w:p w:rsidR="00DD6735" w:rsidRPr="00DD6735" w:rsidRDefault="00DD6735" w:rsidP="00DD6735">
          <w:pPr>
            <w:pStyle w:val="TOC2"/>
            <w:ind w:left="216"/>
          </w:pPr>
          <w:r>
            <w:t>UI Adapter</w:t>
          </w:r>
          <w:r>
            <w:ptab w:relativeTo="margin" w:alignment="right" w:leader="dot"/>
          </w:r>
          <w:r>
            <w:t>3</w:t>
          </w:r>
        </w:p>
        <w:p w:rsidR="00DD6735" w:rsidRPr="00DD6735" w:rsidRDefault="00DD6735" w:rsidP="00DD6735">
          <w:pPr>
            <w:pStyle w:val="TOC2"/>
            <w:ind w:left="216"/>
          </w:pPr>
          <w:r w:rsidRPr="00DD6735">
            <w:rPr>
              <w:rFonts w:cs="Times New Roman"/>
            </w:rPr>
            <w:t>Publish-Subscribe mehanizam</w:t>
          </w:r>
          <w:r w:rsidRPr="00DD6735">
            <w:rPr>
              <w:rFonts w:cs="Times New Roman"/>
              <w:i/>
            </w:rPr>
            <w:t xml:space="preserve"> </w:t>
          </w:r>
          <w:r>
            <w:ptab w:relativeTo="margin" w:alignment="right" w:leader="dot"/>
          </w:r>
          <w:r>
            <w:t>3</w:t>
          </w:r>
        </w:p>
        <w:p w:rsidR="00DD6735" w:rsidRPr="00DD6735" w:rsidRDefault="00DD6735" w:rsidP="00DD6735">
          <w:pPr>
            <w:pStyle w:val="TOC2"/>
            <w:ind w:left="216"/>
          </w:pPr>
          <w:r>
            <w:t>TransactionService</w:t>
          </w:r>
          <w:r>
            <w:ptab w:relativeTo="margin" w:alignment="right" w:leader="dot"/>
          </w:r>
          <w:r>
            <w:t>3</w:t>
          </w:r>
        </w:p>
        <w:p w:rsidR="00DD6735" w:rsidRPr="00DD6735" w:rsidRDefault="00DD6735" w:rsidP="00DD6735">
          <w:pPr>
            <w:pStyle w:val="TOC2"/>
            <w:ind w:left="216"/>
          </w:pPr>
          <w:r>
            <w:t>Korisnički interfejs</w:t>
          </w:r>
          <w:r>
            <w:ptab w:relativeTo="margin" w:alignment="right" w:leader="dot"/>
          </w:r>
          <w:r>
            <w:t>3</w:t>
          </w:r>
        </w:p>
        <w:p w:rsidR="00DD6735" w:rsidRDefault="00DD6735">
          <w:pPr>
            <w:pStyle w:val="TOC1"/>
          </w:pPr>
          <w:r>
            <w:t>Standardi i modeliranje EES</w:t>
          </w:r>
          <w:r>
            <w:ptab w:relativeTo="margin" w:alignment="right" w:leader="dot"/>
          </w:r>
          <w:r>
            <w:rPr>
              <w:b/>
            </w:rPr>
            <w:t>4</w:t>
          </w:r>
        </w:p>
        <w:p w:rsidR="00D708DC" w:rsidRDefault="00D708DC" w:rsidP="00D708DC">
          <w:pPr>
            <w:pStyle w:val="TOC2"/>
            <w:ind w:left="216"/>
          </w:pPr>
          <w:r>
            <w:t>Obezbediti istorijske podatke</w:t>
          </w:r>
          <w:r w:rsidR="00DD6735">
            <w:ptab w:relativeTo="margin" w:alignment="right" w:leader="dot"/>
          </w:r>
          <w:r w:rsidR="00DD6735">
            <w:t>5</w:t>
          </w:r>
        </w:p>
        <w:p w:rsidR="00D708DC" w:rsidRDefault="00D708DC" w:rsidP="00D708DC">
          <w:pPr>
            <w:pStyle w:val="TOC1"/>
          </w:pPr>
          <w:r>
            <w:t>Simulacija EES sa kritičnom misijom</w:t>
          </w:r>
          <w:r>
            <w:ptab w:relativeTo="margin" w:alignment="right" w:leader="dot"/>
          </w:r>
          <w:r>
            <w:rPr>
              <w:b/>
            </w:rPr>
            <w:t>4</w:t>
          </w:r>
        </w:p>
        <w:p w:rsidR="00D708DC" w:rsidRDefault="00D708DC" w:rsidP="00D708DC">
          <w:pPr>
            <w:pStyle w:val="TOC2"/>
            <w:ind w:left="216"/>
          </w:pPr>
          <w:r>
            <w:t>Simulator</w:t>
          </w:r>
          <w:r>
            <w:ptab w:relativeTo="margin" w:alignment="right" w:leader="dot"/>
          </w:r>
          <w:r>
            <w:t>5</w:t>
          </w:r>
        </w:p>
        <w:p w:rsidR="00D708DC" w:rsidRDefault="00D708DC" w:rsidP="00D708DC">
          <w:pPr>
            <w:pStyle w:val="TOC1"/>
          </w:pPr>
          <w:r>
            <w:t>CLOUD</w:t>
          </w:r>
          <w:r>
            <w:ptab w:relativeTo="margin" w:alignment="right" w:leader="dot"/>
          </w:r>
          <w:r>
            <w:rPr>
              <w:b/>
            </w:rPr>
            <w:t>4</w:t>
          </w:r>
        </w:p>
        <w:p w:rsidR="00D708DC" w:rsidRDefault="00D708DC" w:rsidP="00D708DC">
          <w:pPr>
            <w:pStyle w:val="TOC2"/>
            <w:ind w:left="216"/>
          </w:pPr>
          <w:r>
            <w:t>Cloud istorijska baza podataka</w:t>
          </w:r>
          <w:r>
            <w:ptab w:relativeTo="margin" w:alignment="right" w:leader="dot"/>
          </w:r>
          <w:r>
            <w:t>5</w:t>
          </w:r>
        </w:p>
        <w:p w:rsidR="00D708DC" w:rsidRDefault="00D708DC" w:rsidP="00D708DC">
          <w:pPr>
            <w:pStyle w:val="TOC1"/>
          </w:pPr>
          <w:r>
            <w:t>Napredni računarski sistemi</w:t>
          </w:r>
          <w:r>
            <w:ptab w:relativeTo="margin" w:alignment="right" w:leader="dot"/>
          </w:r>
          <w:r>
            <w:rPr>
              <w:b/>
            </w:rPr>
            <w:t>4</w:t>
          </w:r>
        </w:p>
        <w:p w:rsidR="00D708DC" w:rsidRDefault="00D708DC" w:rsidP="00D708DC">
          <w:pPr>
            <w:pStyle w:val="TOC2"/>
            <w:ind w:left="216"/>
          </w:pPr>
          <w:r>
            <w:t>Verovatnoća</w:t>
          </w:r>
          <w:r>
            <w:ptab w:relativeTo="margin" w:alignment="right" w:leader="dot"/>
          </w:r>
          <w:r>
            <w:t>5</w:t>
          </w:r>
        </w:p>
        <w:p w:rsidR="00D708DC" w:rsidRDefault="00D708DC" w:rsidP="00D708DC">
          <w:pPr>
            <w:pStyle w:val="TOC1"/>
          </w:pPr>
          <w:r>
            <w:t>Sigurnost i bezbednost</w:t>
          </w:r>
          <w:r>
            <w:ptab w:relativeTo="margin" w:alignment="right" w:leader="dot"/>
          </w:r>
          <w:r>
            <w:rPr>
              <w:b/>
            </w:rPr>
            <w:t>4</w:t>
          </w:r>
        </w:p>
        <w:p w:rsidR="00DD6735" w:rsidRPr="00D708DC" w:rsidRDefault="00D708DC" w:rsidP="00D708DC">
          <w:pPr>
            <w:pStyle w:val="TOC2"/>
            <w:ind w:left="216"/>
          </w:pPr>
          <w:r>
            <w:t>Model - Elementi sistema</w:t>
          </w:r>
          <w:r>
            <w:ptab w:relativeTo="margin" w:alignment="right" w:leader="dot"/>
          </w:r>
          <w:r>
            <w:t>5</w:t>
          </w:r>
        </w:p>
      </w:sdtContent>
    </w:sdt>
    <w:p w:rsidR="00912471" w:rsidRDefault="00912471" w:rsidP="00ED643D">
      <w:pPr>
        <w:autoSpaceDE w:val="0"/>
        <w:autoSpaceDN w:val="0"/>
        <w:adjustRightInd w:val="0"/>
        <w:spacing w:after="0" w:line="240" w:lineRule="auto"/>
        <w:rPr>
          <w:rFonts w:ascii="Times New Roman" w:hAnsi="Times New Roman" w:cs="Times New Roman"/>
          <w:b/>
          <w:sz w:val="32"/>
          <w:szCs w:val="32"/>
        </w:rPr>
      </w:pPr>
    </w:p>
    <w:p w:rsidR="00912471" w:rsidRDefault="00912471" w:rsidP="00ED643D">
      <w:pPr>
        <w:autoSpaceDE w:val="0"/>
        <w:autoSpaceDN w:val="0"/>
        <w:adjustRightInd w:val="0"/>
        <w:spacing w:after="0" w:line="240" w:lineRule="auto"/>
        <w:rPr>
          <w:rFonts w:ascii="Times New Roman" w:hAnsi="Times New Roman" w:cs="Times New Roman"/>
          <w:b/>
          <w:sz w:val="32"/>
          <w:szCs w:val="32"/>
        </w:rPr>
      </w:pPr>
    </w:p>
    <w:p w:rsidR="00912471" w:rsidRDefault="00912471" w:rsidP="00ED643D">
      <w:pPr>
        <w:autoSpaceDE w:val="0"/>
        <w:autoSpaceDN w:val="0"/>
        <w:adjustRightInd w:val="0"/>
        <w:spacing w:after="0" w:line="240" w:lineRule="auto"/>
        <w:rPr>
          <w:rFonts w:ascii="Times New Roman" w:hAnsi="Times New Roman" w:cs="Times New Roman"/>
          <w:b/>
          <w:sz w:val="32"/>
          <w:szCs w:val="32"/>
        </w:rPr>
      </w:pPr>
    </w:p>
    <w:p w:rsidR="00912471" w:rsidRDefault="00912471" w:rsidP="00ED643D">
      <w:pPr>
        <w:autoSpaceDE w:val="0"/>
        <w:autoSpaceDN w:val="0"/>
        <w:adjustRightInd w:val="0"/>
        <w:spacing w:after="0" w:line="240" w:lineRule="auto"/>
        <w:rPr>
          <w:rFonts w:ascii="Times New Roman" w:hAnsi="Times New Roman" w:cs="Times New Roman"/>
          <w:b/>
          <w:sz w:val="32"/>
          <w:szCs w:val="32"/>
        </w:rPr>
      </w:pPr>
    </w:p>
    <w:p w:rsidR="00912471" w:rsidRDefault="00912471" w:rsidP="00ED643D">
      <w:pPr>
        <w:autoSpaceDE w:val="0"/>
        <w:autoSpaceDN w:val="0"/>
        <w:adjustRightInd w:val="0"/>
        <w:spacing w:after="0" w:line="240" w:lineRule="auto"/>
        <w:rPr>
          <w:rFonts w:ascii="Times New Roman" w:hAnsi="Times New Roman" w:cs="Times New Roman"/>
          <w:b/>
          <w:sz w:val="32"/>
          <w:szCs w:val="32"/>
        </w:rPr>
      </w:pPr>
    </w:p>
    <w:p w:rsidR="00912471" w:rsidRDefault="00912471" w:rsidP="00ED643D">
      <w:pPr>
        <w:autoSpaceDE w:val="0"/>
        <w:autoSpaceDN w:val="0"/>
        <w:adjustRightInd w:val="0"/>
        <w:spacing w:after="0" w:line="240" w:lineRule="auto"/>
        <w:rPr>
          <w:rFonts w:ascii="Times New Roman" w:hAnsi="Times New Roman" w:cs="Times New Roman"/>
          <w:b/>
          <w:sz w:val="32"/>
          <w:szCs w:val="32"/>
        </w:rPr>
      </w:pPr>
    </w:p>
    <w:p w:rsidR="00912471" w:rsidRDefault="00912471" w:rsidP="00ED643D">
      <w:pPr>
        <w:autoSpaceDE w:val="0"/>
        <w:autoSpaceDN w:val="0"/>
        <w:adjustRightInd w:val="0"/>
        <w:spacing w:after="0" w:line="240" w:lineRule="auto"/>
        <w:rPr>
          <w:rFonts w:ascii="Times New Roman" w:hAnsi="Times New Roman" w:cs="Times New Roman"/>
          <w:b/>
          <w:sz w:val="32"/>
          <w:szCs w:val="32"/>
        </w:rPr>
      </w:pPr>
    </w:p>
    <w:p w:rsidR="00912471" w:rsidRDefault="00912471" w:rsidP="00ED643D">
      <w:pPr>
        <w:autoSpaceDE w:val="0"/>
        <w:autoSpaceDN w:val="0"/>
        <w:adjustRightInd w:val="0"/>
        <w:spacing w:after="0" w:line="240" w:lineRule="auto"/>
        <w:rPr>
          <w:rFonts w:ascii="Times New Roman" w:hAnsi="Times New Roman" w:cs="Times New Roman"/>
          <w:b/>
          <w:sz w:val="32"/>
          <w:szCs w:val="32"/>
        </w:rPr>
      </w:pPr>
    </w:p>
    <w:p w:rsidR="00DD6735" w:rsidRDefault="00DD6735" w:rsidP="00ED643D">
      <w:pPr>
        <w:autoSpaceDE w:val="0"/>
        <w:autoSpaceDN w:val="0"/>
        <w:adjustRightInd w:val="0"/>
        <w:spacing w:after="0" w:line="240" w:lineRule="auto"/>
        <w:rPr>
          <w:rFonts w:ascii="Times New Roman" w:hAnsi="Times New Roman" w:cs="Times New Roman"/>
          <w:b/>
          <w:sz w:val="32"/>
          <w:szCs w:val="32"/>
        </w:rPr>
      </w:pPr>
    </w:p>
    <w:p w:rsidR="00DD6735" w:rsidRDefault="00DD6735" w:rsidP="00ED643D">
      <w:pPr>
        <w:autoSpaceDE w:val="0"/>
        <w:autoSpaceDN w:val="0"/>
        <w:adjustRightInd w:val="0"/>
        <w:spacing w:after="0" w:line="240" w:lineRule="auto"/>
        <w:rPr>
          <w:rFonts w:ascii="Times New Roman" w:hAnsi="Times New Roman" w:cs="Times New Roman"/>
          <w:b/>
          <w:sz w:val="32"/>
          <w:szCs w:val="32"/>
        </w:rPr>
      </w:pPr>
    </w:p>
    <w:p w:rsidR="00DD6735" w:rsidRDefault="00DD6735" w:rsidP="00ED643D">
      <w:pPr>
        <w:autoSpaceDE w:val="0"/>
        <w:autoSpaceDN w:val="0"/>
        <w:adjustRightInd w:val="0"/>
        <w:spacing w:after="0" w:line="240" w:lineRule="auto"/>
        <w:rPr>
          <w:rFonts w:ascii="Times New Roman" w:hAnsi="Times New Roman" w:cs="Times New Roman"/>
          <w:b/>
          <w:sz w:val="32"/>
          <w:szCs w:val="32"/>
        </w:rPr>
      </w:pPr>
    </w:p>
    <w:p w:rsidR="00912471" w:rsidRPr="00DD6735" w:rsidRDefault="00912471" w:rsidP="00ED643D">
      <w:pPr>
        <w:autoSpaceDE w:val="0"/>
        <w:autoSpaceDN w:val="0"/>
        <w:adjustRightInd w:val="0"/>
        <w:spacing w:after="0" w:line="240" w:lineRule="auto"/>
        <w:rPr>
          <w:rFonts w:ascii="Times New Roman" w:hAnsi="Times New Roman" w:cs="Times New Roman"/>
          <w:b/>
          <w:sz w:val="32"/>
          <w:szCs w:val="32"/>
        </w:rPr>
      </w:pPr>
      <w:r w:rsidRPr="00DD6735">
        <w:rPr>
          <w:rFonts w:ascii="Times New Roman" w:hAnsi="Times New Roman" w:cs="Times New Roman"/>
          <w:b/>
          <w:sz w:val="32"/>
          <w:szCs w:val="32"/>
        </w:rPr>
        <w:lastRenderedPageBreak/>
        <w:t>Uvod</w:t>
      </w:r>
    </w:p>
    <w:p w:rsidR="00912471" w:rsidRPr="00DD6735" w:rsidRDefault="00912471" w:rsidP="00ED643D">
      <w:pPr>
        <w:autoSpaceDE w:val="0"/>
        <w:autoSpaceDN w:val="0"/>
        <w:adjustRightInd w:val="0"/>
        <w:spacing w:after="0" w:line="240" w:lineRule="auto"/>
        <w:rPr>
          <w:rFonts w:ascii="Times New Roman" w:hAnsi="Times New Roman" w:cs="Times New Roman"/>
          <w:b/>
          <w:sz w:val="32"/>
          <w:szCs w:val="32"/>
        </w:rPr>
      </w:pPr>
    </w:p>
    <w:p w:rsidR="00912471" w:rsidRPr="00080BB7" w:rsidRDefault="00912471" w:rsidP="00912471">
      <w:pPr>
        <w:jc w:val="both"/>
        <w:rPr>
          <w:rFonts w:ascii="Times New Roman" w:hAnsi="Times New Roman" w:cs="Times New Roman"/>
          <w:sz w:val="24"/>
          <w:szCs w:val="24"/>
        </w:rPr>
      </w:pPr>
      <w:r w:rsidRPr="00080BB7">
        <w:rPr>
          <w:rFonts w:ascii="Times New Roman" w:hAnsi="Times New Roman" w:cs="Times New Roman"/>
          <w:sz w:val="24"/>
          <w:szCs w:val="24"/>
        </w:rPr>
        <w:t>Cilj svake uspešne kompanije jeste da smanjenjem troškova poveća svoj profit. To se može uraditi na više načina, ali jedan od najefikasnijih i najbržih jeste korišćenjem softverskog rešenja. Upravo razvoj jedne takve aplikacije, čijim korišćenjem se efikasno mogu smanjiti kapitalni troškovi i jeste cilj našeg projekta.</w:t>
      </w:r>
    </w:p>
    <w:p w:rsidR="00912471" w:rsidRPr="00080BB7" w:rsidRDefault="00912471" w:rsidP="00912471">
      <w:pPr>
        <w:jc w:val="both"/>
        <w:rPr>
          <w:rFonts w:ascii="Times New Roman" w:hAnsi="Times New Roman" w:cs="Times New Roman"/>
          <w:sz w:val="24"/>
          <w:szCs w:val="24"/>
        </w:rPr>
      </w:pPr>
      <w:r w:rsidRPr="00080BB7">
        <w:rPr>
          <w:rFonts w:ascii="Times New Roman" w:hAnsi="Times New Roman" w:cs="Times New Roman"/>
          <w:sz w:val="24"/>
          <w:szCs w:val="24"/>
        </w:rPr>
        <w:t>Aplikacija bi trebalo da obuhvatitok kretanja opreme(prekidači i transformatori) kroz elektroenergetski sistem, a samim tim aplikacija se može iskoristiti od više timova u okviru jedne firme. Osim toga aplikacija treba da podrži komandovanje nad opremom, praćenje i čuvanje  tih akcija, kao i generisanje raznih izveštaja. Čuvanje tih akcija nam omogućava jednu od najbitnijih funkcionalnosti aplikacije, a to je predikcija datuma kad je potrebno poslati opremu na popravku. Na ovaj način se unapred može odrediti i isplanirati remont, što značajno smanjuje mogućnost dolaska do havarije i gubitka napajanja kod velikog dela korisnika.</w:t>
      </w:r>
    </w:p>
    <w:p w:rsidR="00912471" w:rsidRPr="00DD6735" w:rsidRDefault="00912471" w:rsidP="00912471">
      <w:pPr>
        <w:jc w:val="both"/>
        <w:rPr>
          <w:rFonts w:ascii="Times New Roman" w:hAnsi="Times New Roman" w:cs="Times New Roman"/>
          <w:i/>
          <w:sz w:val="28"/>
          <w:szCs w:val="28"/>
        </w:rPr>
      </w:pPr>
      <w:r w:rsidRPr="00DD6735">
        <w:rPr>
          <w:rFonts w:ascii="Times New Roman" w:hAnsi="Times New Roman" w:cs="Times New Roman"/>
          <w:i/>
          <w:sz w:val="28"/>
          <w:szCs w:val="28"/>
        </w:rPr>
        <w:t>Opis rešavanog problema</w:t>
      </w:r>
    </w:p>
    <w:p w:rsidR="00912471" w:rsidRPr="00080BB7" w:rsidRDefault="00912471" w:rsidP="00912471">
      <w:pPr>
        <w:jc w:val="both"/>
        <w:rPr>
          <w:rFonts w:ascii="Times New Roman" w:hAnsi="Times New Roman" w:cs="Times New Roman"/>
          <w:sz w:val="24"/>
          <w:szCs w:val="24"/>
        </w:rPr>
      </w:pPr>
      <w:r w:rsidRPr="00080BB7">
        <w:rPr>
          <w:rFonts w:ascii="Times New Roman" w:hAnsi="Times New Roman" w:cs="Times New Roman"/>
          <w:sz w:val="24"/>
          <w:szCs w:val="24"/>
        </w:rPr>
        <w:t>Napraviti aplikaciju za podršku poslovima održavanja u elektrodistributivnoj mreži, namenjenu unosu podataka o tehničkim karakteristikama i listama održavanja elektroenergetske opreme, u bazu podataka, kao i za pregled i obradu podataka iz baze i za pravljenje raznovrsnih izveštaja.</w:t>
      </w:r>
    </w:p>
    <w:p w:rsidR="00DD6735" w:rsidRPr="00DD6735" w:rsidRDefault="00DD6735" w:rsidP="00DD6735">
      <w:pPr>
        <w:pStyle w:val="Heading2"/>
        <w:numPr>
          <w:ilvl w:val="1"/>
          <w:numId w:val="0"/>
        </w:numPr>
        <w:ind w:left="576" w:hanging="576"/>
        <w:jc w:val="left"/>
        <w:rPr>
          <w:rFonts w:cs="Times New Roman"/>
          <w:i/>
        </w:rPr>
      </w:pPr>
      <w:r w:rsidRPr="00DD6735">
        <w:rPr>
          <w:rFonts w:cs="Times New Roman"/>
          <w:i/>
        </w:rPr>
        <w:t>Arhitektura</w:t>
      </w:r>
    </w:p>
    <w:p w:rsidR="00DD6735" w:rsidRPr="00080BB7" w:rsidRDefault="00DD6735" w:rsidP="00DD6735">
      <w:pPr>
        <w:jc w:val="both"/>
        <w:rPr>
          <w:rFonts w:ascii="Times New Roman" w:hAnsi="Times New Roman" w:cs="Times New Roman"/>
          <w:sz w:val="24"/>
          <w:szCs w:val="24"/>
        </w:rPr>
      </w:pPr>
      <w:r w:rsidRPr="00080BB7">
        <w:rPr>
          <w:rFonts w:ascii="Times New Roman" w:hAnsi="Times New Roman" w:cs="Times New Roman"/>
          <w:sz w:val="24"/>
          <w:szCs w:val="24"/>
        </w:rPr>
        <w:t>Arhitektura projekta je podeljena u tri sloja (Slika 1.1)</w:t>
      </w:r>
    </w:p>
    <w:p w:rsidR="00DD6735" w:rsidRPr="00080BB7" w:rsidRDefault="00DD6735" w:rsidP="00DD6735">
      <w:pPr>
        <w:jc w:val="center"/>
        <w:rPr>
          <w:rFonts w:ascii="Times New Roman" w:hAnsi="Times New Roman" w:cs="Times New Roman"/>
          <w:sz w:val="24"/>
          <w:szCs w:val="24"/>
        </w:rPr>
      </w:pPr>
      <w:r w:rsidRPr="00080BB7">
        <w:rPr>
          <w:rFonts w:ascii="Times New Roman" w:hAnsi="Times New Roman" w:cs="Times New Roman"/>
          <w:noProof/>
          <w:sz w:val="24"/>
          <w:szCs w:val="24"/>
        </w:rPr>
        <w:drawing>
          <wp:inline distT="0" distB="0" distL="0" distR="0">
            <wp:extent cx="2575783" cy="1691787"/>
            <wp:effectExtent l="0" t="0" r="0"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5783" cy="1691787"/>
                    </a:xfrm>
                    <a:prstGeom prst="rect">
                      <a:avLst/>
                    </a:prstGeom>
                  </pic:spPr>
                </pic:pic>
              </a:graphicData>
            </a:graphic>
          </wp:inline>
        </w:drawing>
      </w:r>
    </w:p>
    <w:p w:rsidR="00DD6735" w:rsidRPr="00080BB7" w:rsidRDefault="009201E7" w:rsidP="00DD6735">
      <w:pPr>
        <w:jc w:val="center"/>
        <w:rPr>
          <w:rFonts w:ascii="Times New Roman" w:hAnsi="Times New Roman" w:cs="Times New Roman"/>
          <w:sz w:val="24"/>
          <w:szCs w:val="24"/>
        </w:rPr>
      </w:pPr>
      <w:r w:rsidRPr="00080BB7">
        <w:rPr>
          <w:rFonts w:ascii="Times New Roman" w:hAnsi="Times New Roman" w:cs="Times New Roman"/>
          <w:b/>
          <w:i/>
          <w:iCs/>
          <w:sz w:val="24"/>
          <w:szCs w:val="24"/>
        </w:rPr>
        <w:t>Slika 1.</w:t>
      </w:r>
      <w:r w:rsidR="00DD6735" w:rsidRPr="00080BB7">
        <w:rPr>
          <w:rFonts w:ascii="Times New Roman" w:hAnsi="Times New Roman" w:cs="Times New Roman"/>
          <w:b/>
          <w:i/>
          <w:iCs/>
          <w:sz w:val="24"/>
          <w:szCs w:val="24"/>
        </w:rPr>
        <w:t>1</w:t>
      </w:r>
      <w:r w:rsidR="00DD6735" w:rsidRPr="00080BB7">
        <w:rPr>
          <w:rFonts w:ascii="Times New Roman" w:hAnsi="Times New Roman" w:cs="Times New Roman"/>
          <w:i/>
          <w:iCs/>
          <w:sz w:val="24"/>
          <w:szCs w:val="24"/>
        </w:rPr>
        <w:t xml:space="preserve"> – Slojevi aplikacije</w:t>
      </w:r>
    </w:p>
    <w:p w:rsidR="00DD6735" w:rsidRPr="00080BB7" w:rsidRDefault="00DD6735" w:rsidP="00DD6735">
      <w:pPr>
        <w:pStyle w:val="ListParagraph"/>
        <w:numPr>
          <w:ilvl w:val="0"/>
          <w:numId w:val="8"/>
        </w:numPr>
        <w:spacing w:after="160" w:line="259" w:lineRule="auto"/>
        <w:jc w:val="both"/>
        <w:rPr>
          <w:rFonts w:ascii="Times New Roman" w:hAnsi="Times New Roman" w:cs="Times New Roman"/>
          <w:sz w:val="24"/>
          <w:szCs w:val="24"/>
        </w:rPr>
      </w:pPr>
      <w:r w:rsidRPr="00080BB7">
        <w:rPr>
          <w:rFonts w:ascii="Times New Roman" w:hAnsi="Times New Roman" w:cs="Times New Roman"/>
          <w:sz w:val="24"/>
          <w:szCs w:val="24"/>
        </w:rPr>
        <w:t>Prezentacioni sloj predstavlja korisnički interfejs kroz koji korisnik ima uvid u dešavanja u sistemu i vrši interakciju sa istim.</w:t>
      </w:r>
    </w:p>
    <w:p w:rsidR="00DD6735" w:rsidRPr="00080BB7" w:rsidRDefault="00DD6735" w:rsidP="00DD6735">
      <w:pPr>
        <w:pStyle w:val="ListParagraph"/>
        <w:numPr>
          <w:ilvl w:val="0"/>
          <w:numId w:val="8"/>
        </w:numPr>
        <w:spacing w:after="160" w:line="259" w:lineRule="auto"/>
        <w:jc w:val="both"/>
        <w:rPr>
          <w:rFonts w:ascii="Times New Roman" w:hAnsi="Times New Roman" w:cs="Times New Roman"/>
          <w:sz w:val="24"/>
          <w:szCs w:val="24"/>
        </w:rPr>
      </w:pPr>
      <w:r w:rsidRPr="00080BB7">
        <w:rPr>
          <w:rFonts w:ascii="Times New Roman" w:hAnsi="Times New Roman" w:cs="Times New Roman"/>
          <w:sz w:val="24"/>
          <w:szCs w:val="24"/>
        </w:rPr>
        <w:t xml:space="preserve">Biznis logiku obuhvataju servisi: </w:t>
      </w:r>
      <w:r w:rsidRPr="00080BB7">
        <w:rPr>
          <w:rFonts w:ascii="Times New Roman" w:hAnsi="Times New Roman" w:cs="Times New Roman"/>
          <w:b/>
          <w:bCs/>
          <w:sz w:val="24"/>
          <w:szCs w:val="24"/>
        </w:rPr>
        <w:t>PubSub, CE, Scada, NMS, UI Adapter</w:t>
      </w:r>
      <w:r w:rsidRPr="00080BB7">
        <w:rPr>
          <w:rFonts w:ascii="Times New Roman" w:hAnsi="Times New Roman" w:cs="Times New Roman"/>
          <w:sz w:val="24"/>
          <w:szCs w:val="24"/>
        </w:rPr>
        <w:t>. Logika je sakrivena od korisnika i može da bude distribuirana jer je komunikacija između svih servisa preko mreže.</w:t>
      </w:r>
    </w:p>
    <w:p w:rsidR="00DD6735" w:rsidRPr="00080BB7" w:rsidRDefault="00DD6735" w:rsidP="00DD6735">
      <w:pPr>
        <w:pStyle w:val="ListParagraph"/>
        <w:numPr>
          <w:ilvl w:val="0"/>
          <w:numId w:val="8"/>
        </w:numPr>
        <w:spacing w:after="160" w:line="259" w:lineRule="auto"/>
        <w:jc w:val="both"/>
        <w:rPr>
          <w:rFonts w:ascii="Times New Roman" w:hAnsi="Times New Roman" w:cs="Times New Roman"/>
          <w:sz w:val="24"/>
          <w:szCs w:val="24"/>
        </w:rPr>
      </w:pPr>
      <w:r w:rsidRPr="00080BB7">
        <w:rPr>
          <w:rFonts w:ascii="Times New Roman" w:hAnsi="Times New Roman" w:cs="Times New Roman"/>
          <w:sz w:val="24"/>
          <w:szCs w:val="24"/>
        </w:rPr>
        <w:lastRenderedPageBreak/>
        <w:t>Sloj podataka je Azure SQL Server kome servisi pristupaju koristeći razvijenu biblioteku za komunikaciju sa istorijskom bazom podataka.</w:t>
      </w:r>
    </w:p>
    <w:p w:rsidR="00DD6735" w:rsidRPr="00080BB7" w:rsidRDefault="00DD6735" w:rsidP="00DD6735">
      <w:pPr>
        <w:jc w:val="both"/>
        <w:rPr>
          <w:rFonts w:ascii="Times New Roman" w:hAnsi="Times New Roman" w:cs="Times New Roman"/>
          <w:sz w:val="24"/>
          <w:szCs w:val="24"/>
        </w:rPr>
      </w:pPr>
      <w:r w:rsidRPr="00080BB7">
        <w:rPr>
          <w:rFonts w:ascii="Times New Roman" w:hAnsi="Times New Roman" w:cs="Times New Roman"/>
          <w:i/>
          <w:sz w:val="24"/>
          <w:szCs w:val="24"/>
        </w:rPr>
        <w:t>Slika 1.2</w:t>
      </w:r>
      <w:r w:rsidR="009201E7" w:rsidRPr="00080BB7">
        <w:rPr>
          <w:rFonts w:ascii="Times New Roman" w:hAnsi="Times New Roman" w:cs="Times New Roman"/>
          <w:sz w:val="24"/>
          <w:szCs w:val="24"/>
        </w:rPr>
        <w:t xml:space="preserve"> </w:t>
      </w:r>
      <w:r w:rsidRPr="00080BB7">
        <w:rPr>
          <w:rFonts w:ascii="Times New Roman" w:hAnsi="Times New Roman" w:cs="Times New Roman"/>
          <w:sz w:val="24"/>
          <w:szCs w:val="24"/>
        </w:rPr>
        <w:t>je slikovita reprezentacija arhitekture celokupnog sistema.</w:t>
      </w:r>
    </w:p>
    <w:p w:rsidR="00DD6735" w:rsidRPr="00DD6735" w:rsidRDefault="00DD6735" w:rsidP="00DD6735">
      <w:pPr>
        <w:pStyle w:val="Heading3"/>
        <w:jc w:val="left"/>
        <w:rPr>
          <w:rFonts w:cs="Times New Roman"/>
          <w:i/>
        </w:rPr>
      </w:pPr>
      <w:r w:rsidRPr="00DD6735">
        <w:rPr>
          <w:rFonts w:cs="Times New Roman"/>
          <w:i/>
        </w:rPr>
        <w:t>Simulator</w:t>
      </w:r>
    </w:p>
    <w:p w:rsidR="00DD6735" w:rsidRPr="00080BB7" w:rsidRDefault="00DD6735" w:rsidP="00DD6735">
      <w:pPr>
        <w:jc w:val="both"/>
        <w:rPr>
          <w:rFonts w:ascii="Times New Roman" w:hAnsi="Times New Roman" w:cs="Times New Roman"/>
          <w:sz w:val="24"/>
          <w:szCs w:val="24"/>
        </w:rPr>
      </w:pPr>
      <w:r w:rsidRPr="00080BB7">
        <w:rPr>
          <w:rFonts w:ascii="Times New Roman" w:hAnsi="Times New Roman" w:cs="Times New Roman"/>
          <w:sz w:val="24"/>
          <w:szCs w:val="24"/>
        </w:rPr>
        <w:t>Simulator predstavlja third-party aplikaciju koja služi za simuliranje vrednosti elemenata u polju. Vrednosti mogu da se zadaju ručno kliktanjem po korisničkom interfejsu ili nekom aplikacijom koja komunicira sa njim i šalje komande. Za komunikaciju se koristi TCP, a format poruke mora da poštuje MODBUS protokol.</w:t>
      </w:r>
    </w:p>
    <w:p w:rsidR="00DD6735" w:rsidRPr="00DD6735" w:rsidRDefault="00DD6735" w:rsidP="00DD6735">
      <w:pPr>
        <w:pStyle w:val="Heading3"/>
        <w:jc w:val="left"/>
        <w:rPr>
          <w:rFonts w:cs="Times New Roman"/>
          <w:i/>
        </w:rPr>
      </w:pPr>
      <w:r w:rsidRPr="00DD6735">
        <w:rPr>
          <w:rFonts w:cs="Times New Roman"/>
          <w:i/>
        </w:rPr>
        <w:t>Scada</w:t>
      </w:r>
    </w:p>
    <w:p w:rsidR="00DD6735" w:rsidRPr="00080BB7" w:rsidRDefault="00DD6735" w:rsidP="00DD6735">
      <w:pPr>
        <w:jc w:val="both"/>
        <w:rPr>
          <w:rFonts w:ascii="Times New Roman" w:hAnsi="Times New Roman" w:cs="Times New Roman"/>
          <w:sz w:val="24"/>
          <w:szCs w:val="24"/>
        </w:rPr>
      </w:pPr>
      <w:r w:rsidRPr="00080BB7">
        <w:rPr>
          <w:rFonts w:ascii="Times New Roman" w:hAnsi="Times New Roman" w:cs="Times New Roman"/>
          <w:sz w:val="24"/>
          <w:szCs w:val="24"/>
        </w:rPr>
        <w:t>Scada je servis koji vrši periodičnu akviziciju stanja vrednosti na simulatoru koristeći MODBUS protokol. Kada primi trenutno stanje, šalje se razlika trenutnog i prethodnog stanja na CalculationEngine servis na interpretaciju.</w:t>
      </w:r>
    </w:p>
    <w:p w:rsidR="00DD6735" w:rsidRPr="00DD6735" w:rsidRDefault="00DD6735" w:rsidP="00DD6735">
      <w:pPr>
        <w:pStyle w:val="Heading3"/>
        <w:jc w:val="left"/>
        <w:rPr>
          <w:rFonts w:cs="Times New Roman"/>
          <w:i/>
        </w:rPr>
      </w:pPr>
      <w:r w:rsidRPr="00DD6735">
        <w:rPr>
          <w:rFonts w:cs="Times New Roman"/>
          <w:i/>
        </w:rPr>
        <w:t>CalculationEngine (CE)</w:t>
      </w:r>
    </w:p>
    <w:p w:rsidR="00DD6735" w:rsidRPr="00080BB7" w:rsidRDefault="00DD6735" w:rsidP="00DD6735">
      <w:pPr>
        <w:jc w:val="both"/>
        <w:rPr>
          <w:rFonts w:ascii="Times New Roman" w:hAnsi="Times New Roman" w:cs="Times New Roman"/>
          <w:sz w:val="24"/>
          <w:szCs w:val="24"/>
        </w:rPr>
      </w:pPr>
      <w:r w:rsidRPr="00080BB7">
        <w:rPr>
          <w:rFonts w:ascii="Times New Roman" w:hAnsi="Times New Roman" w:cs="Times New Roman"/>
          <w:sz w:val="24"/>
          <w:szCs w:val="24"/>
        </w:rPr>
        <w:t>Servis koji prima podatke sa Scada-e i interpretira njihovo značenje. Dužan je da proveri da li se neki od uređaja nalazi u alarmnom stanju i da zapisuje podatke u Azure SQL bazu podataka (na slici HIST). Za to vreme se pristigli podaci proslede na UI Adapter. Ako se utvrdi da je neki uređaj u alarmnom stanju, dodatne informacije se šalju na UI Adapter da bi se korisnički interfejs informisao o tom stanju. Na zahtev UI Adapter-a generiše izveštaje i šalje ih nazad.</w:t>
      </w:r>
    </w:p>
    <w:p w:rsidR="00DD6735" w:rsidRPr="00DD6735" w:rsidRDefault="00DD6735" w:rsidP="00DD6735">
      <w:pPr>
        <w:pStyle w:val="Heading3"/>
        <w:jc w:val="left"/>
        <w:rPr>
          <w:rFonts w:cs="Times New Roman"/>
          <w:i/>
        </w:rPr>
      </w:pPr>
      <w:r w:rsidRPr="00DD6735">
        <w:rPr>
          <w:rFonts w:cs="Times New Roman"/>
          <w:i/>
        </w:rPr>
        <w:t>NetworkModelService (NMS)</w:t>
      </w:r>
    </w:p>
    <w:p w:rsidR="00DD6735" w:rsidRPr="00DD6735" w:rsidRDefault="00DD6735" w:rsidP="00080BB7">
      <w:pPr>
        <w:pStyle w:val="NormalWeb"/>
        <w:spacing w:before="0" w:beforeAutospacing="0" w:after="0" w:afterAutospacing="0"/>
        <w:rPr>
          <w:color w:val="000000"/>
        </w:rPr>
      </w:pPr>
      <w:r w:rsidRPr="00DD6735">
        <w:rPr>
          <w:color w:val="000000"/>
        </w:rPr>
        <w:t>Servis</w:t>
      </w:r>
      <w:r w:rsidR="00080BB7">
        <w:rPr>
          <w:color w:val="000000"/>
        </w:rPr>
        <w:t xml:space="preserve"> </w:t>
      </w:r>
      <w:r w:rsidRPr="00DD6735">
        <w:rPr>
          <w:color w:val="000000"/>
        </w:rPr>
        <w:t>koji</w:t>
      </w:r>
      <w:r w:rsidR="00080BB7">
        <w:rPr>
          <w:color w:val="000000"/>
        </w:rPr>
        <w:t xml:space="preserve"> </w:t>
      </w:r>
      <w:r w:rsidRPr="00DD6735">
        <w:rPr>
          <w:color w:val="000000"/>
        </w:rPr>
        <w:t>čuva</w:t>
      </w:r>
      <w:r w:rsidR="00080BB7">
        <w:rPr>
          <w:color w:val="000000"/>
        </w:rPr>
        <w:t xml:space="preserve"> </w:t>
      </w:r>
      <w:r w:rsidRPr="00DD6735">
        <w:rPr>
          <w:color w:val="000000"/>
        </w:rPr>
        <w:t>konektivnost</w:t>
      </w:r>
      <w:r w:rsidR="00080BB7">
        <w:rPr>
          <w:color w:val="000000"/>
        </w:rPr>
        <w:t xml:space="preserve"> </w:t>
      </w:r>
      <w:r w:rsidRPr="00DD6735">
        <w:rPr>
          <w:color w:val="000000"/>
        </w:rPr>
        <w:t>mreže. Podatke o konektivnosti</w:t>
      </w:r>
      <w:r w:rsidR="00080BB7">
        <w:rPr>
          <w:color w:val="000000"/>
        </w:rPr>
        <w:t xml:space="preserve"> </w:t>
      </w:r>
      <w:r w:rsidRPr="00DD6735">
        <w:rPr>
          <w:color w:val="000000"/>
        </w:rPr>
        <w:t>može da primi od Importer aplikacije</w:t>
      </w:r>
      <w:r w:rsidR="00080BB7">
        <w:rPr>
          <w:color w:val="000000"/>
        </w:rPr>
        <w:t xml:space="preserve"> </w:t>
      </w:r>
      <w:r w:rsidRPr="00DD6735">
        <w:rPr>
          <w:color w:val="000000"/>
        </w:rPr>
        <w:t>i</w:t>
      </w:r>
      <w:r w:rsidR="00080BB7">
        <w:rPr>
          <w:color w:val="000000"/>
        </w:rPr>
        <w:t xml:space="preserve"> </w:t>
      </w:r>
      <w:r w:rsidRPr="00DD6735">
        <w:rPr>
          <w:color w:val="000000"/>
        </w:rPr>
        <w:t>sa</w:t>
      </w:r>
      <w:r w:rsidR="00080BB7">
        <w:rPr>
          <w:color w:val="000000"/>
        </w:rPr>
        <w:t xml:space="preserve"> </w:t>
      </w:r>
      <w:r w:rsidRPr="00DD6735">
        <w:rPr>
          <w:color w:val="000000"/>
        </w:rPr>
        <w:t>korisničkog</w:t>
      </w:r>
      <w:r w:rsidR="00080BB7">
        <w:rPr>
          <w:color w:val="000000"/>
        </w:rPr>
        <w:t xml:space="preserve"> </w:t>
      </w:r>
      <w:r w:rsidRPr="00DD6735">
        <w:rPr>
          <w:color w:val="000000"/>
        </w:rPr>
        <w:t>interfejsa. Pristigle</w:t>
      </w:r>
      <w:r w:rsidR="00080BB7">
        <w:rPr>
          <w:color w:val="000000"/>
        </w:rPr>
        <w:t xml:space="preserve"> </w:t>
      </w:r>
      <w:r w:rsidRPr="00DD6735">
        <w:rPr>
          <w:color w:val="000000"/>
        </w:rPr>
        <w:t>podatke</w:t>
      </w:r>
      <w:r w:rsidR="00080BB7">
        <w:rPr>
          <w:color w:val="000000"/>
        </w:rPr>
        <w:t xml:space="preserve"> </w:t>
      </w:r>
      <w:r w:rsidRPr="00DD6735">
        <w:rPr>
          <w:color w:val="000000"/>
        </w:rPr>
        <w:t>validira</w:t>
      </w:r>
      <w:r w:rsidR="00080BB7">
        <w:rPr>
          <w:color w:val="000000"/>
        </w:rPr>
        <w:t xml:space="preserve"> </w:t>
      </w:r>
      <w:r w:rsidRPr="00DD6735">
        <w:rPr>
          <w:color w:val="000000"/>
        </w:rPr>
        <w:t>i</w:t>
      </w:r>
      <w:r w:rsidR="00080BB7">
        <w:rPr>
          <w:color w:val="000000"/>
        </w:rPr>
        <w:t xml:space="preserve"> </w:t>
      </w:r>
      <w:r w:rsidRPr="00DD6735">
        <w:rPr>
          <w:color w:val="000000"/>
        </w:rPr>
        <w:t>primenjuje</w:t>
      </w:r>
      <w:r w:rsidR="00080BB7">
        <w:rPr>
          <w:color w:val="000000"/>
        </w:rPr>
        <w:t xml:space="preserve"> </w:t>
      </w:r>
      <w:r w:rsidRPr="00DD6735">
        <w:rPr>
          <w:color w:val="000000"/>
        </w:rPr>
        <w:t>ako</w:t>
      </w:r>
      <w:r w:rsidR="00080BB7">
        <w:rPr>
          <w:color w:val="000000"/>
        </w:rPr>
        <w:t xml:space="preserve"> </w:t>
      </w:r>
      <w:r w:rsidRPr="00DD6735">
        <w:rPr>
          <w:color w:val="000000"/>
        </w:rPr>
        <w:t>su</w:t>
      </w:r>
      <w:r w:rsidR="00080BB7">
        <w:rPr>
          <w:color w:val="000000"/>
        </w:rPr>
        <w:t xml:space="preserve"> </w:t>
      </w:r>
      <w:r w:rsidRPr="00DD6735">
        <w:rPr>
          <w:color w:val="000000"/>
        </w:rPr>
        <w:t>validni, u suprotnom</w:t>
      </w:r>
      <w:r w:rsidR="00080BB7">
        <w:rPr>
          <w:color w:val="000000"/>
        </w:rPr>
        <w:t xml:space="preserve"> </w:t>
      </w:r>
      <w:r w:rsidRPr="00DD6735">
        <w:rPr>
          <w:color w:val="000000"/>
        </w:rPr>
        <w:t>informiše</w:t>
      </w:r>
      <w:r w:rsidR="00080BB7">
        <w:rPr>
          <w:color w:val="000000"/>
        </w:rPr>
        <w:t xml:space="preserve"> </w:t>
      </w:r>
      <w:r w:rsidRPr="00DD6735">
        <w:rPr>
          <w:color w:val="000000"/>
        </w:rPr>
        <w:t>pošiljaoca o tome šta je bila</w:t>
      </w:r>
      <w:r w:rsidR="00080BB7">
        <w:rPr>
          <w:color w:val="000000"/>
        </w:rPr>
        <w:t xml:space="preserve"> </w:t>
      </w:r>
      <w:r w:rsidRPr="00DD6735">
        <w:rPr>
          <w:color w:val="000000"/>
        </w:rPr>
        <w:t>greška u validaciji. Nakon</w:t>
      </w:r>
      <w:r w:rsidR="00080BB7">
        <w:rPr>
          <w:color w:val="000000"/>
        </w:rPr>
        <w:t xml:space="preserve"> </w:t>
      </w:r>
      <w:r w:rsidRPr="00DD6735">
        <w:rPr>
          <w:color w:val="000000"/>
        </w:rPr>
        <w:t>primenjenog</w:t>
      </w:r>
      <w:r w:rsidR="00080BB7">
        <w:rPr>
          <w:color w:val="000000"/>
        </w:rPr>
        <w:t xml:space="preserve"> </w:t>
      </w:r>
      <w:r w:rsidRPr="00DD6735">
        <w:rPr>
          <w:color w:val="000000"/>
        </w:rPr>
        <w:t>modela, ostali</w:t>
      </w:r>
      <w:r w:rsidR="00080BB7">
        <w:rPr>
          <w:color w:val="000000"/>
        </w:rPr>
        <w:t xml:space="preserve"> </w:t>
      </w:r>
      <w:r w:rsidRPr="00DD6735">
        <w:rPr>
          <w:color w:val="000000"/>
        </w:rPr>
        <w:t>servisi</w:t>
      </w:r>
      <w:r w:rsidR="00080BB7">
        <w:rPr>
          <w:color w:val="000000"/>
        </w:rPr>
        <w:t xml:space="preserve"> </w:t>
      </w:r>
      <w:r w:rsidRPr="00DD6735">
        <w:rPr>
          <w:color w:val="000000"/>
        </w:rPr>
        <w:t>mogu po potrebi da šalju</w:t>
      </w:r>
      <w:r w:rsidR="00080BB7">
        <w:rPr>
          <w:color w:val="000000"/>
        </w:rPr>
        <w:t xml:space="preserve"> </w:t>
      </w:r>
      <w:r w:rsidRPr="00DD6735">
        <w:rPr>
          <w:color w:val="000000"/>
        </w:rPr>
        <w:t>zahteve</w:t>
      </w:r>
      <w:r w:rsidR="00080BB7">
        <w:rPr>
          <w:color w:val="000000"/>
        </w:rPr>
        <w:t xml:space="preserve"> </w:t>
      </w:r>
      <w:r w:rsidRPr="00DD6735">
        <w:rPr>
          <w:color w:val="000000"/>
        </w:rPr>
        <w:t>i</w:t>
      </w:r>
      <w:r w:rsidR="00080BB7">
        <w:rPr>
          <w:color w:val="000000"/>
        </w:rPr>
        <w:t xml:space="preserve"> </w:t>
      </w:r>
      <w:r w:rsidRPr="00DD6735">
        <w:rPr>
          <w:color w:val="000000"/>
        </w:rPr>
        <w:t>traže</w:t>
      </w:r>
      <w:r w:rsidR="00080BB7">
        <w:rPr>
          <w:color w:val="000000"/>
        </w:rPr>
        <w:t xml:space="preserve"> </w:t>
      </w:r>
      <w:r w:rsidRPr="00DD6735">
        <w:rPr>
          <w:color w:val="000000"/>
        </w:rPr>
        <w:t>informacije o statičkom</w:t>
      </w:r>
      <w:r w:rsidR="00080BB7">
        <w:rPr>
          <w:color w:val="000000"/>
        </w:rPr>
        <w:t xml:space="preserve"> </w:t>
      </w:r>
      <w:r w:rsidRPr="00DD6735">
        <w:rPr>
          <w:color w:val="000000"/>
        </w:rPr>
        <w:t>modelu.</w:t>
      </w:r>
    </w:p>
    <w:p w:rsidR="00DD6735" w:rsidRPr="00DD6735" w:rsidRDefault="00DD6735" w:rsidP="00DD6735">
      <w:pPr>
        <w:pStyle w:val="Heading3"/>
        <w:jc w:val="left"/>
        <w:rPr>
          <w:rFonts w:cs="Times New Roman"/>
          <w:i/>
        </w:rPr>
      </w:pPr>
      <w:r w:rsidRPr="00DD6735">
        <w:rPr>
          <w:rFonts w:cs="Times New Roman"/>
          <w:i/>
        </w:rPr>
        <w:t>UI Adapter</w:t>
      </w:r>
    </w:p>
    <w:p w:rsidR="00DD6735" w:rsidRPr="008B67B4" w:rsidRDefault="00DD6735" w:rsidP="00DD6735">
      <w:pPr>
        <w:jc w:val="both"/>
        <w:rPr>
          <w:rFonts w:ascii="Times New Roman" w:hAnsi="Times New Roman" w:cs="Times New Roman"/>
          <w:sz w:val="24"/>
          <w:szCs w:val="24"/>
        </w:rPr>
      </w:pPr>
      <w:r w:rsidRPr="008B67B4">
        <w:rPr>
          <w:rFonts w:ascii="Times New Roman" w:hAnsi="Times New Roman" w:cs="Times New Roman"/>
          <w:sz w:val="24"/>
          <w:szCs w:val="24"/>
        </w:rPr>
        <w:t>Specifičnost ovog servisa je u tome da služi kao most između korisničkog interfejsa i ostatka sistema. Korisnički interfejs šalje jedinstvene zahteve i dužnost ovog servisa je da koordiniše zahteve na jedan ili više servisa da bi u potpunosti odgovorio na zahtev korisničkog interfejsa. Tako korisnički interfejs i ostatak sistema nemaju deljene modele podataka.</w:t>
      </w:r>
    </w:p>
    <w:p w:rsidR="00DD6735" w:rsidRPr="00DD6735" w:rsidRDefault="00DD6735" w:rsidP="00DD6735">
      <w:pPr>
        <w:pStyle w:val="Heading3"/>
        <w:jc w:val="left"/>
        <w:rPr>
          <w:rFonts w:cs="Times New Roman"/>
          <w:i/>
        </w:rPr>
      </w:pPr>
      <w:r w:rsidRPr="00DD6735">
        <w:rPr>
          <w:rFonts w:cs="Times New Roman"/>
          <w:i/>
        </w:rPr>
        <w:lastRenderedPageBreak/>
        <w:t>Publish-Subscribe mehanizam (PubSub)</w:t>
      </w:r>
    </w:p>
    <w:p w:rsidR="00DD6735" w:rsidRPr="008B67B4" w:rsidRDefault="00DD6735" w:rsidP="00DD6735">
      <w:pPr>
        <w:jc w:val="both"/>
        <w:rPr>
          <w:rFonts w:ascii="Times New Roman" w:hAnsi="Times New Roman" w:cs="Times New Roman"/>
          <w:sz w:val="24"/>
          <w:szCs w:val="24"/>
        </w:rPr>
      </w:pPr>
      <w:r w:rsidRPr="008B67B4">
        <w:rPr>
          <w:rFonts w:ascii="Times New Roman" w:hAnsi="Times New Roman" w:cs="Times New Roman"/>
          <w:sz w:val="24"/>
          <w:szCs w:val="24"/>
        </w:rPr>
        <w:t>Da bi moglo da se podrži više od jednog korisničkog interfejsa i da to bude nezavisno od celog sistema koristi se publish-subscribe mehanizam koji će pristigle podatke da demultipleksira na svaki od korisničkih interfejsa tako da svi budu u sinhronizaciji.</w:t>
      </w:r>
    </w:p>
    <w:p w:rsidR="00DD6735" w:rsidRPr="00DD6735" w:rsidRDefault="00DD6735" w:rsidP="00DD6735">
      <w:pPr>
        <w:pStyle w:val="Heading3"/>
        <w:jc w:val="left"/>
        <w:rPr>
          <w:rFonts w:cs="Times New Roman"/>
          <w:i/>
        </w:rPr>
      </w:pPr>
      <w:r w:rsidRPr="00DD6735">
        <w:rPr>
          <w:rFonts w:cs="Times New Roman"/>
          <w:i/>
        </w:rPr>
        <w:t>TransactionService</w:t>
      </w:r>
    </w:p>
    <w:p w:rsidR="00DD6735" w:rsidRPr="008B67B4" w:rsidRDefault="00DD6735" w:rsidP="00DD6735">
      <w:pPr>
        <w:jc w:val="both"/>
        <w:rPr>
          <w:rFonts w:ascii="Times New Roman" w:hAnsi="Times New Roman" w:cs="Times New Roman"/>
          <w:sz w:val="24"/>
          <w:szCs w:val="24"/>
        </w:rPr>
      </w:pPr>
      <w:r w:rsidRPr="008B67B4">
        <w:rPr>
          <w:rFonts w:ascii="Times New Roman" w:hAnsi="Times New Roman" w:cs="Times New Roman"/>
          <w:sz w:val="24"/>
          <w:szCs w:val="24"/>
        </w:rPr>
        <w:t xml:space="preserve">Funkcionalnost ovog servisa je koordinacija distribuirane transakcije kroz sistem. Kada podaci stignu na </w:t>
      </w:r>
      <w:r w:rsidRPr="008B67B4">
        <w:rPr>
          <w:rFonts w:ascii="Times New Roman" w:hAnsi="Times New Roman" w:cs="Times New Roman"/>
          <w:b/>
          <w:bCs/>
          <w:sz w:val="24"/>
          <w:szCs w:val="24"/>
        </w:rPr>
        <w:t>NMS</w:t>
      </w:r>
      <w:r w:rsidRPr="008B67B4">
        <w:rPr>
          <w:rFonts w:ascii="Times New Roman" w:hAnsi="Times New Roman" w:cs="Times New Roman"/>
          <w:sz w:val="24"/>
          <w:szCs w:val="24"/>
        </w:rPr>
        <w:t xml:space="preserve"> i uspešno prođu validacije proslede se ostalim servisima. Nakon toga se servisi od interesa</w:t>
      </w:r>
    </w:p>
    <w:p w:rsidR="00DD6735" w:rsidRPr="008B67B4" w:rsidRDefault="00DD6735" w:rsidP="00DD6735">
      <w:pPr>
        <w:jc w:val="both"/>
        <w:rPr>
          <w:rFonts w:ascii="Times New Roman" w:hAnsi="Times New Roman" w:cs="Times New Roman"/>
          <w:sz w:val="24"/>
          <w:szCs w:val="24"/>
        </w:rPr>
      </w:pPr>
      <w:r w:rsidRPr="008B67B4">
        <w:rPr>
          <w:rFonts w:ascii="Times New Roman" w:hAnsi="Times New Roman" w:cs="Times New Roman"/>
          <w:sz w:val="24"/>
          <w:szCs w:val="24"/>
        </w:rPr>
        <w:t xml:space="preserve">prijavljuju transakcionom servisu i kada se svi prijave </w:t>
      </w:r>
      <w:r w:rsidRPr="008B67B4">
        <w:rPr>
          <w:rFonts w:ascii="Times New Roman" w:hAnsi="Times New Roman" w:cs="Times New Roman"/>
          <w:b/>
          <w:bCs/>
          <w:sz w:val="24"/>
          <w:szCs w:val="24"/>
        </w:rPr>
        <w:t>NMS</w:t>
      </w:r>
      <w:r w:rsidRPr="008B67B4">
        <w:rPr>
          <w:rFonts w:ascii="Times New Roman" w:hAnsi="Times New Roman" w:cs="Times New Roman"/>
          <w:sz w:val="24"/>
          <w:szCs w:val="24"/>
        </w:rPr>
        <w:t xml:space="preserve"> obavesti transakcioni servis da distribuirana transakcija može da se pokrene.</w:t>
      </w:r>
    </w:p>
    <w:p w:rsidR="00DD6735" w:rsidRPr="00DD6735" w:rsidRDefault="00DD6735" w:rsidP="00DD6735">
      <w:pPr>
        <w:pStyle w:val="Heading3"/>
        <w:jc w:val="left"/>
        <w:rPr>
          <w:rFonts w:cs="Times New Roman"/>
          <w:i/>
        </w:rPr>
      </w:pPr>
      <w:r w:rsidRPr="00DD6735">
        <w:rPr>
          <w:rFonts w:cs="Times New Roman"/>
          <w:i/>
        </w:rPr>
        <w:t>Korisnički interfejs (UI)</w:t>
      </w:r>
    </w:p>
    <w:p w:rsidR="00DD6735" w:rsidRPr="008B67B4" w:rsidRDefault="00DE7005" w:rsidP="00DD673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simplePos x="0" y="0"/>
            <wp:positionH relativeFrom="column">
              <wp:posOffset>165100</wp:posOffset>
            </wp:positionH>
            <wp:positionV relativeFrom="paragraph">
              <wp:posOffset>749935</wp:posOffset>
            </wp:positionV>
            <wp:extent cx="5647055" cy="3639820"/>
            <wp:effectExtent l="19050" t="0" r="0" b="0"/>
            <wp:wrapSquare wrapText="bothSides"/>
            <wp:docPr id="15" name="Picture 2" descr="D:\MASTER\Dijagrami\Arhitek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STER\Dijagrami\Arhitektura.jpg"/>
                    <pic:cNvPicPr>
                      <a:picLocks noChangeAspect="1" noChangeArrowheads="1"/>
                    </pic:cNvPicPr>
                  </pic:nvPicPr>
                  <pic:blipFill>
                    <a:blip r:embed="rId12" cstate="print"/>
                    <a:srcRect/>
                    <a:stretch>
                      <a:fillRect/>
                    </a:stretch>
                  </pic:blipFill>
                  <pic:spPr bwMode="auto">
                    <a:xfrm>
                      <a:off x="0" y="0"/>
                      <a:ext cx="5647055" cy="3639820"/>
                    </a:xfrm>
                    <a:prstGeom prst="rect">
                      <a:avLst/>
                    </a:prstGeom>
                    <a:noFill/>
                    <a:ln w="9525">
                      <a:noFill/>
                      <a:miter lim="800000"/>
                      <a:headEnd/>
                      <a:tailEnd/>
                    </a:ln>
                  </pic:spPr>
                </pic:pic>
              </a:graphicData>
            </a:graphic>
          </wp:anchor>
        </w:drawing>
      </w:r>
      <w:r w:rsidR="00DD6735" w:rsidRPr="008B67B4">
        <w:rPr>
          <w:rFonts w:ascii="Times New Roman" w:hAnsi="Times New Roman" w:cs="Times New Roman"/>
          <w:sz w:val="24"/>
          <w:szCs w:val="24"/>
        </w:rPr>
        <w:t>Korisnik za interakciju sa sistemom ima na raspolaganju korisnički interfejs. Funkcionalnosti mu omogućavaju manipulaciju uređajima koji se nalaze u sistemu, njihovo prebacivanje u funkciju i van funkcije, prikaz mnoštva izveštaja, popravku.</w:t>
      </w:r>
    </w:p>
    <w:p w:rsidR="00DD6735" w:rsidRPr="00DE7005" w:rsidRDefault="00DE7005" w:rsidP="00DE7005">
      <w:pPr>
        <w:jc w:val="center"/>
        <w:rPr>
          <w:i/>
          <w:sz w:val="24"/>
          <w:szCs w:val="24"/>
        </w:rPr>
      </w:pPr>
      <w:r w:rsidRPr="00DE7005">
        <w:rPr>
          <w:b/>
          <w:i/>
          <w:sz w:val="24"/>
          <w:szCs w:val="24"/>
        </w:rPr>
        <w:t>Slika 1.2</w:t>
      </w:r>
      <w:r w:rsidRPr="00DE7005">
        <w:rPr>
          <w:i/>
          <w:sz w:val="24"/>
          <w:szCs w:val="24"/>
        </w:rPr>
        <w:t xml:space="preserve"> Arhitektura celog sistema</w:t>
      </w:r>
    </w:p>
    <w:p w:rsidR="00DE7005" w:rsidRDefault="00DE7005" w:rsidP="00ED643D">
      <w:pPr>
        <w:autoSpaceDE w:val="0"/>
        <w:autoSpaceDN w:val="0"/>
        <w:adjustRightInd w:val="0"/>
        <w:spacing w:after="0" w:line="240" w:lineRule="auto"/>
        <w:rPr>
          <w:rFonts w:ascii="Times New Roman" w:hAnsi="Times New Roman" w:cs="Times New Roman"/>
          <w:b/>
          <w:sz w:val="32"/>
          <w:szCs w:val="32"/>
        </w:rPr>
      </w:pPr>
    </w:p>
    <w:p w:rsidR="00ED643D" w:rsidRPr="00D34284" w:rsidRDefault="00ED643D" w:rsidP="00ED643D">
      <w:pPr>
        <w:autoSpaceDE w:val="0"/>
        <w:autoSpaceDN w:val="0"/>
        <w:adjustRightInd w:val="0"/>
        <w:spacing w:after="0" w:line="240" w:lineRule="auto"/>
        <w:rPr>
          <w:rFonts w:ascii="Times New Roman" w:hAnsi="Times New Roman" w:cs="Times New Roman"/>
          <w:b/>
          <w:sz w:val="32"/>
          <w:szCs w:val="32"/>
        </w:rPr>
      </w:pPr>
      <w:r w:rsidRPr="00ED643D">
        <w:rPr>
          <w:rFonts w:ascii="Times New Roman" w:hAnsi="Times New Roman" w:cs="Times New Roman"/>
          <w:b/>
          <w:sz w:val="32"/>
          <w:szCs w:val="32"/>
        </w:rPr>
        <w:lastRenderedPageBreak/>
        <w:t xml:space="preserve">Standardi i modeliranje elektroenergetskih sistema </w:t>
      </w:r>
    </w:p>
    <w:p w:rsidR="00D34284" w:rsidRPr="00D34284" w:rsidRDefault="00D34284" w:rsidP="00ED643D">
      <w:pPr>
        <w:autoSpaceDE w:val="0"/>
        <w:autoSpaceDN w:val="0"/>
        <w:adjustRightInd w:val="0"/>
        <w:spacing w:after="0" w:line="240" w:lineRule="auto"/>
        <w:rPr>
          <w:rFonts w:ascii="Times New Roman" w:hAnsi="Times New Roman" w:cs="Times New Roman"/>
          <w:sz w:val="24"/>
          <w:szCs w:val="24"/>
        </w:rPr>
      </w:pPr>
    </w:p>
    <w:p w:rsidR="00D34284" w:rsidRPr="00D34284" w:rsidRDefault="00D34284" w:rsidP="00ED643D">
      <w:pPr>
        <w:autoSpaceDE w:val="0"/>
        <w:autoSpaceDN w:val="0"/>
        <w:adjustRightInd w:val="0"/>
        <w:spacing w:after="0" w:line="240" w:lineRule="auto"/>
        <w:rPr>
          <w:rFonts w:ascii="Times New Roman" w:hAnsi="Times New Roman" w:cs="Times New Roman"/>
          <w:i/>
          <w:sz w:val="28"/>
          <w:szCs w:val="28"/>
        </w:rPr>
      </w:pPr>
      <w:r w:rsidRPr="00D34284">
        <w:rPr>
          <w:rFonts w:ascii="Times New Roman" w:hAnsi="Times New Roman" w:cs="Times New Roman"/>
          <w:i/>
          <w:sz w:val="28"/>
          <w:szCs w:val="28"/>
        </w:rPr>
        <w:t>Obezbediti istorijske podatke</w:t>
      </w:r>
    </w:p>
    <w:p w:rsidR="00D34284" w:rsidRDefault="00D34284" w:rsidP="00ED643D">
      <w:pPr>
        <w:autoSpaceDE w:val="0"/>
        <w:autoSpaceDN w:val="0"/>
        <w:adjustRightInd w:val="0"/>
        <w:spacing w:after="0" w:line="240" w:lineRule="auto"/>
        <w:rPr>
          <w:rFonts w:ascii="Times New Roman" w:hAnsi="Times New Roman" w:cs="Times New Roman"/>
          <w:sz w:val="24"/>
          <w:szCs w:val="24"/>
        </w:rPr>
      </w:pPr>
    </w:p>
    <w:p w:rsidR="004F10F1" w:rsidRDefault="004E4FBA"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Baza podatak sadrži skup svih informacija datog sistema. Pri svakom ažuriranju podataka, podaci se unose u bazu, ne brišući prethodne. </w:t>
      </w:r>
    </w:p>
    <w:p w:rsidR="00D70A48" w:rsidRDefault="00BC7CA2"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Svaka promena </w:t>
      </w:r>
      <w:r w:rsidR="008E03AE">
        <w:rPr>
          <w:rFonts w:ascii="Times New Roman" w:hAnsi="Times New Roman" w:cs="Times New Roman"/>
          <w:sz w:val="24"/>
          <w:szCs w:val="24"/>
        </w:rPr>
        <w:t>koja se izvrši nad prekidačima i transformatorima,</w:t>
      </w:r>
      <w:r>
        <w:rPr>
          <w:rFonts w:ascii="Times New Roman" w:hAnsi="Times New Roman" w:cs="Times New Roman"/>
          <w:sz w:val="24"/>
          <w:szCs w:val="24"/>
        </w:rPr>
        <w:t xml:space="preserve"> </w:t>
      </w:r>
      <w:r w:rsidR="004E4FBA">
        <w:rPr>
          <w:rFonts w:ascii="Times New Roman" w:hAnsi="Times New Roman" w:cs="Times New Roman"/>
          <w:sz w:val="24"/>
          <w:szCs w:val="24"/>
        </w:rPr>
        <w:t>dodaje</w:t>
      </w:r>
      <w:r>
        <w:rPr>
          <w:rFonts w:ascii="Times New Roman" w:hAnsi="Times New Roman" w:cs="Times New Roman"/>
          <w:sz w:val="24"/>
          <w:szCs w:val="24"/>
        </w:rPr>
        <w:t xml:space="preserve"> se u istorijsku bazu podataka ili HIST bazu. </w:t>
      </w:r>
      <w:r w:rsidR="00D70A48">
        <w:rPr>
          <w:rFonts w:ascii="Times New Roman" w:hAnsi="Times New Roman" w:cs="Times New Roman"/>
          <w:sz w:val="24"/>
          <w:szCs w:val="24"/>
        </w:rPr>
        <w:t>Ist</w:t>
      </w:r>
      <w:r w:rsidR="004E4FBA">
        <w:rPr>
          <w:rFonts w:ascii="Times New Roman" w:hAnsi="Times New Roman" w:cs="Times New Roman"/>
          <w:sz w:val="24"/>
          <w:szCs w:val="24"/>
        </w:rPr>
        <w:t>orijska baza sadrži šest tabela, od kojih su prve tri koje nose sve informacije, dok su druge tri pomoćne, radi bržeg rada samog programa.</w:t>
      </w:r>
    </w:p>
    <w:p w:rsidR="004F10F1" w:rsidRPr="004E4FBA" w:rsidRDefault="004F10F1" w:rsidP="004F10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Za pristup bazi koristimo </w:t>
      </w:r>
      <w:r w:rsidRPr="004E4FBA">
        <w:rPr>
          <w:rFonts w:ascii="Times New Roman" w:hAnsi="Times New Roman" w:cs="Times New Roman"/>
          <w:i/>
          <w:sz w:val="24"/>
          <w:szCs w:val="24"/>
        </w:rPr>
        <w:t>Connection String</w:t>
      </w:r>
      <w:r>
        <w:rPr>
          <w:rFonts w:ascii="Times New Roman" w:hAnsi="Times New Roman" w:cs="Times New Roman"/>
          <w:sz w:val="24"/>
          <w:szCs w:val="24"/>
        </w:rPr>
        <w:t xml:space="preserve"> koji se nalazi u </w:t>
      </w:r>
      <w:r w:rsidRPr="004E4FBA">
        <w:rPr>
          <w:rFonts w:ascii="Times New Roman" w:hAnsi="Times New Roman" w:cs="Times New Roman"/>
          <w:i/>
          <w:sz w:val="24"/>
          <w:szCs w:val="24"/>
        </w:rPr>
        <w:t>App.config</w:t>
      </w:r>
      <w:r>
        <w:rPr>
          <w:rFonts w:ascii="Times New Roman" w:hAnsi="Times New Roman" w:cs="Times New Roman"/>
          <w:sz w:val="24"/>
          <w:szCs w:val="24"/>
        </w:rPr>
        <w:t xml:space="preserve"> fajlu.</w:t>
      </w:r>
    </w:p>
    <w:p w:rsidR="004F10F1" w:rsidRDefault="004F10F1" w:rsidP="00ED643D">
      <w:pPr>
        <w:autoSpaceDE w:val="0"/>
        <w:autoSpaceDN w:val="0"/>
        <w:adjustRightInd w:val="0"/>
        <w:spacing w:after="0" w:line="240" w:lineRule="auto"/>
        <w:rPr>
          <w:rFonts w:ascii="Times New Roman" w:hAnsi="Times New Roman" w:cs="Times New Roman"/>
          <w:sz w:val="24"/>
          <w:szCs w:val="24"/>
        </w:rPr>
      </w:pPr>
    </w:p>
    <w:p w:rsidR="00D70A48" w:rsidRDefault="00D70A48"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Tabele su: </w:t>
      </w:r>
    </w:p>
    <w:p w:rsidR="00D70A48" w:rsidRPr="00772CFC" w:rsidRDefault="00D70A48" w:rsidP="00D70A48">
      <w:pPr>
        <w:pStyle w:val="ListParagraph"/>
        <w:numPr>
          <w:ilvl w:val="0"/>
          <w:numId w:val="1"/>
        </w:numPr>
        <w:autoSpaceDE w:val="0"/>
        <w:autoSpaceDN w:val="0"/>
        <w:adjustRightInd w:val="0"/>
        <w:spacing w:after="0" w:line="240" w:lineRule="auto"/>
        <w:rPr>
          <w:rFonts w:ascii="Times New Roman" w:hAnsi="Times New Roman" w:cs="Times New Roman"/>
          <w:i/>
          <w:sz w:val="24"/>
          <w:szCs w:val="24"/>
        </w:rPr>
      </w:pPr>
      <w:r w:rsidRPr="00772CFC">
        <w:rPr>
          <w:rFonts w:ascii="Times New Roman" w:hAnsi="Times New Roman" w:cs="Times New Roman"/>
          <w:i/>
          <w:sz w:val="24"/>
          <w:szCs w:val="24"/>
        </w:rPr>
        <w:t>Historical DateTime</w:t>
      </w:r>
      <w:r w:rsidR="00772CFC" w:rsidRPr="00772CFC">
        <w:rPr>
          <w:rFonts w:ascii="Times New Roman" w:hAnsi="Times New Roman" w:cs="Times New Roman"/>
          <w:i/>
          <w:sz w:val="24"/>
          <w:szCs w:val="24"/>
        </w:rPr>
        <w:t xml:space="preserve"> </w:t>
      </w:r>
    </w:p>
    <w:p w:rsidR="00D70A48" w:rsidRPr="00772CFC" w:rsidRDefault="00772CFC" w:rsidP="00D70A48">
      <w:pPr>
        <w:pStyle w:val="ListParagraph"/>
        <w:numPr>
          <w:ilvl w:val="0"/>
          <w:numId w:val="1"/>
        </w:numPr>
        <w:autoSpaceDE w:val="0"/>
        <w:autoSpaceDN w:val="0"/>
        <w:adjustRightInd w:val="0"/>
        <w:spacing w:after="0" w:line="240" w:lineRule="auto"/>
        <w:rPr>
          <w:rFonts w:ascii="Times New Roman" w:hAnsi="Times New Roman" w:cs="Times New Roman"/>
          <w:i/>
          <w:sz w:val="24"/>
          <w:szCs w:val="24"/>
        </w:rPr>
      </w:pPr>
      <w:r w:rsidRPr="00772CFC">
        <w:rPr>
          <w:rFonts w:ascii="Times New Roman" w:hAnsi="Times New Roman" w:cs="Times New Roman"/>
          <w:i/>
          <w:sz w:val="24"/>
          <w:szCs w:val="24"/>
        </w:rPr>
        <w:t>Historical Long</w:t>
      </w:r>
    </w:p>
    <w:p w:rsidR="00772CFC" w:rsidRPr="00772CFC" w:rsidRDefault="00772CFC" w:rsidP="00772CFC">
      <w:pPr>
        <w:pStyle w:val="ListParagraph"/>
        <w:numPr>
          <w:ilvl w:val="0"/>
          <w:numId w:val="1"/>
        </w:numPr>
        <w:autoSpaceDE w:val="0"/>
        <w:autoSpaceDN w:val="0"/>
        <w:adjustRightInd w:val="0"/>
        <w:spacing w:after="0" w:line="240" w:lineRule="auto"/>
        <w:rPr>
          <w:rFonts w:ascii="Times New Roman" w:hAnsi="Times New Roman" w:cs="Times New Roman"/>
          <w:i/>
          <w:sz w:val="24"/>
          <w:szCs w:val="24"/>
        </w:rPr>
      </w:pPr>
      <w:r w:rsidRPr="00772CFC">
        <w:rPr>
          <w:rFonts w:ascii="Times New Roman" w:hAnsi="Times New Roman" w:cs="Times New Roman"/>
          <w:i/>
          <w:sz w:val="24"/>
          <w:szCs w:val="24"/>
        </w:rPr>
        <w:t>Historical String</w:t>
      </w:r>
    </w:p>
    <w:p w:rsidR="00772CFC" w:rsidRPr="00772CFC" w:rsidRDefault="00772CFC" w:rsidP="00D70A48">
      <w:pPr>
        <w:pStyle w:val="ListParagraph"/>
        <w:numPr>
          <w:ilvl w:val="0"/>
          <w:numId w:val="1"/>
        </w:numPr>
        <w:autoSpaceDE w:val="0"/>
        <w:autoSpaceDN w:val="0"/>
        <w:adjustRightInd w:val="0"/>
        <w:spacing w:after="0" w:line="240" w:lineRule="auto"/>
        <w:rPr>
          <w:rFonts w:ascii="Times New Roman" w:hAnsi="Times New Roman" w:cs="Times New Roman"/>
          <w:i/>
          <w:sz w:val="24"/>
          <w:szCs w:val="24"/>
        </w:rPr>
      </w:pPr>
      <w:r w:rsidRPr="00772CFC">
        <w:rPr>
          <w:rFonts w:ascii="Times New Roman" w:hAnsi="Times New Roman" w:cs="Times New Roman"/>
          <w:i/>
          <w:sz w:val="24"/>
          <w:szCs w:val="24"/>
        </w:rPr>
        <w:t>GID Count</w:t>
      </w:r>
    </w:p>
    <w:p w:rsidR="00772CFC" w:rsidRPr="00772CFC" w:rsidRDefault="00772CFC" w:rsidP="00D70A48">
      <w:pPr>
        <w:pStyle w:val="ListParagraph"/>
        <w:numPr>
          <w:ilvl w:val="0"/>
          <w:numId w:val="1"/>
        </w:numPr>
        <w:autoSpaceDE w:val="0"/>
        <w:autoSpaceDN w:val="0"/>
        <w:adjustRightInd w:val="0"/>
        <w:spacing w:after="0" w:line="240" w:lineRule="auto"/>
        <w:rPr>
          <w:rFonts w:ascii="Times New Roman" w:hAnsi="Times New Roman" w:cs="Times New Roman"/>
          <w:i/>
          <w:sz w:val="24"/>
          <w:szCs w:val="24"/>
        </w:rPr>
      </w:pPr>
      <w:r w:rsidRPr="00772CFC">
        <w:rPr>
          <w:rFonts w:ascii="Times New Roman" w:hAnsi="Times New Roman" w:cs="Times New Roman"/>
          <w:i/>
          <w:sz w:val="24"/>
          <w:szCs w:val="24"/>
        </w:rPr>
        <w:t>Report Containers</w:t>
      </w:r>
    </w:p>
    <w:p w:rsidR="00772CFC" w:rsidRPr="00772CFC" w:rsidRDefault="00772CFC" w:rsidP="00D70A48">
      <w:pPr>
        <w:pStyle w:val="ListParagraph"/>
        <w:numPr>
          <w:ilvl w:val="0"/>
          <w:numId w:val="1"/>
        </w:numPr>
        <w:autoSpaceDE w:val="0"/>
        <w:autoSpaceDN w:val="0"/>
        <w:adjustRightInd w:val="0"/>
        <w:spacing w:after="0" w:line="240" w:lineRule="auto"/>
        <w:rPr>
          <w:rFonts w:ascii="Times New Roman" w:hAnsi="Times New Roman" w:cs="Times New Roman"/>
          <w:i/>
          <w:sz w:val="24"/>
          <w:szCs w:val="24"/>
        </w:rPr>
      </w:pPr>
      <w:r w:rsidRPr="00772CFC">
        <w:rPr>
          <w:rFonts w:ascii="Times New Roman" w:hAnsi="Times New Roman" w:cs="Times New Roman"/>
          <w:i/>
          <w:sz w:val="24"/>
          <w:szCs w:val="24"/>
        </w:rPr>
        <w:t>Report Equipment</w:t>
      </w:r>
    </w:p>
    <w:p w:rsidR="008E03AE" w:rsidRDefault="008E03AE" w:rsidP="00ED643D">
      <w:pPr>
        <w:autoSpaceDE w:val="0"/>
        <w:autoSpaceDN w:val="0"/>
        <w:adjustRightInd w:val="0"/>
        <w:spacing w:after="0" w:line="240" w:lineRule="auto"/>
        <w:rPr>
          <w:rFonts w:ascii="Times New Roman" w:hAnsi="Times New Roman" w:cs="Times New Roman"/>
          <w:sz w:val="24"/>
          <w:szCs w:val="24"/>
        </w:rPr>
      </w:pPr>
    </w:p>
    <w:p w:rsidR="00772CFC" w:rsidRDefault="00772CFC"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Prve tri tabele ( </w:t>
      </w:r>
      <w:r w:rsidRPr="00772CFC">
        <w:rPr>
          <w:rFonts w:ascii="Times New Roman" w:hAnsi="Times New Roman" w:cs="Times New Roman"/>
          <w:i/>
          <w:sz w:val="24"/>
          <w:szCs w:val="24"/>
        </w:rPr>
        <w:t>DateTime,Long i String</w:t>
      </w:r>
      <w:r>
        <w:rPr>
          <w:rFonts w:ascii="Times New Roman" w:hAnsi="Times New Roman" w:cs="Times New Roman"/>
          <w:sz w:val="24"/>
          <w:szCs w:val="24"/>
        </w:rPr>
        <w:t xml:space="preserve"> ) sadrže ist</w:t>
      </w:r>
      <w:r w:rsidR="00F25D45">
        <w:rPr>
          <w:rFonts w:ascii="Times New Roman" w:hAnsi="Times New Roman" w:cs="Times New Roman"/>
          <w:sz w:val="24"/>
          <w:szCs w:val="24"/>
        </w:rPr>
        <w:t xml:space="preserve">a polja, jedina je razlika jeste u tipu </w:t>
      </w:r>
      <w:r w:rsidRPr="00772CFC">
        <w:rPr>
          <w:rFonts w:ascii="Times New Roman" w:hAnsi="Times New Roman" w:cs="Times New Roman"/>
          <w:i/>
          <w:sz w:val="24"/>
          <w:szCs w:val="24"/>
        </w:rPr>
        <w:t>Value</w:t>
      </w:r>
      <w:r>
        <w:rPr>
          <w:rFonts w:ascii="Times New Roman" w:hAnsi="Times New Roman" w:cs="Times New Roman"/>
          <w:sz w:val="24"/>
          <w:szCs w:val="24"/>
        </w:rPr>
        <w:t xml:space="preserve"> polja. Svaka od ovih tabela, u polje </w:t>
      </w:r>
      <w:r w:rsidRPr="00772CFC">
        <w:rPr>
          <w:rFonts w:ascii="Times New Roman" w:hAnsi="Times New Roman" w:cs="Times New Roman"/>
          <w:i/>
          <w:sz w:val="24"/>
          <w:szCs w:val="24"/>
        </w:rPr>
        <w:t>Value</w:t>
      </w:r>
      <w:r>
        <w:rPr>
          <w:rFonts w:ascii="Times New Roman" w:hAnsi="Times New Roman" w:cs="Times New Roman"/>
          <w:sz w:val="24"/>
          <w:szCs w:val="24"/>
        </w:rPr>
        <w:t>, upisuje vrednost koja je zapisana u nazivu (</w:t>
      </w:r>
      <w:r w:rsidRPr="00F25D45">
        <w:rPr>
          <w:rFonts w:ascii="Times New Roman" w:hAnsi="Times New Roman" w:cs="Times New Roman"/>
          <w:i/>
          <w:sz w:val="24"/>
          <w:szCs w:val="24"/>
        </w:rPr>
        <w:t xml:space="preserve">DateTime je datetime2, Long je bigint, a za String je nvarchar </w:t>
      </w:r>
      <w:r>
        <w:rPr>
          <w:rFonts w:ascii="Times New Roman" w:hAnsi="Times New Roman" w:cs="Times New Roman"/>
          <w:sz w:val="24"/>
          <w:szCs w:val="24"/>
        </w:rPr>
        <w:t>). Polja u ovim tabelama su:</w:t>
      </w:r>
    </w:p>
    <w:p w:rsidR="00772CFC" w:rsidRPr="00772CFC" w:rsidRDefault="00772CFC" w:rsidP="00772CFC">
      <w:pPr>
        <w:pStyle w:val="ListParagraph"/>
        <w:numPr>
          <w:ilvl w:val="0"/>
          <w:numId w:val="2"/>
        </w:numPr>
        <w:autoSpaceDE w:val="0"/>
        <w:autoSpaceDN w:val="0"/>
        <w:adjustRightInd w:val="0"/>
        <w:spacing w:after="0" w:line="240" w:lineRule="auto"/>
        <w:rPr>
          <w:rFonts w:ascii="Times New Roman" w:hAnsi="Times New Roman" w:cs="Times New Roman"/>
          <w:i/>
          <w:sz w:val="24"/>
          <w:szCs w:val="24"/>
        </w:rPr>
      </w:pPr>
      <w:r w:rsidRPr="00772CFC">
        <w:rPr>
          <w:rFonts w:ascii="Times New Roman" w:hAnsi="Times New Roman" w:cs="Times New Roman"/>
          <w:i/>
          <w:sz w:val="24"/>
          <w:szCs w:val="24"/>
        </w:rPr>
        <w:t xml:space="preserve">Id - </w:t>
      </w:r>
      <w:r w:rsidR="00F25D45">
        <w:rPr>
          <w:rFonts w:ascii="Times New Roman" w:hAnsi="Times New Roman" w:cs="Times New Roman"/>
          <w:i/>
          <w:sz w:val="24"/>
          <w:szCs w:val="24"/>
        </w:rPr>
        <w:t>Primarni ključ</w:t>
      </w:r>
    </w:p>
    <w:p w:rsidR="00772CFC" w:rsidRPr="00772CFC" w:rsidRDefault="00772CFC" w:rsidP="00772CFC">
      <w:pPr>
        <w:pStyle w:val="ListParagraph"/>
        <w:numPr>
          <w:ilvl w:val="0"/>
          <w:numId w:val="2"/>
        </w:numPr>
        <w:autoSpaceDE w:val="0"/>
        <w:autoSpaceDN w:val="0"/>
        <w:adjustRightInd w:val="0"/>
        <w:spacing w:after="0" w:line="240" w:lineRule="auto"/>
        <w:rPr>
          <w:rFonts w:ascii="Times New Roman" w:hAnsi="Times New Roman" w:cs="Times New Roman"/>
          <w:i/>
          <w:sz w:val="24"/>
          <w:szCs w:val="24"/>
        </w:rPr>
      </w:pPr>
      <w:r w:rsidRPr="00772CFC">
        <w:rPr>
          <w:rFonts w:ascii="Times New Roman" w:hAnsi="Times New Roman" w:cs="Times New Roman"/>
          <w:i/>
          <w:sz w:val="24"/>
          <w:szCs w:val="24"/>
        </w:rPr>
        <w:t>GID</w:t>
      </w:r>
      <w:r w:rsidR="00EF6C11">
        <w:rPr>
          <w:rFonts w:ascii="Times New Roman" w:hAnsi="Times New Roman" w:cs="Times New Roman"/>
          <w:i/>
          <w:sz w:val="24"/>
          <w:szCs w:val="24"/>
        </w:rPr>
        <w:t xml:space="preserve">  - globalni identifikator</w:t>
      </w:r>
    </w:p>
    <w:p w:rsidR="00772CFC" w:rsidRPr="00772CFC" w:rsidRDefault="00772CFC" w:rsidP="00772CFC">
      <w:pPr>
        <w:pStyle w:val="ListParagraph"/>
        <w:numPr>
          <w:ilvl w:val="0"/>
          <w:numId w:val="2"/>
        </w:numPr>
        <w:autoSpaceDE w:val="0"/>
        <w:autoSpaceDN w:val="0"/>
        <w:adjustRightInd w:val="0"/>
        <w:spacing w:after="0" w:line="240" w:lineRule="auto"/>
        <w:rPr>
          <w:rFonts w:ascii="Times New Roman" w:hAnsi="Times New Roman" w:cs="Times New Roman"/>
          <w:i/>
          <w:sz w:val="24"/>
          <w:szCs w:val="24"/>
        </w:rPr>
      </w:pPr>
      <w:r w:rsidRPr="00772CFC">
        <w:rPr>
          <w:rFonts w:ascii="Times New Roman" w:hAnsi="Times New Roman" w:cs="Times New Roman"/>
          <w:i/>
          <w:sz w:val="24"/>
          <w:szCs w:val="24"/>
        </w:rPr>
        <w:t>ModelCode</w:t>
      </w:r>
      <w:r w:rsidR="00EF6C11">
        <w:rPr>
          <w:rFonts w:ascii="Times New Roman" w:hAnsi="Times New Roman" w:cs="Times New Roman"/>
          <w:i/>
          <w:sz w:val="24"/>
          <w:szCs w:val="24"/>
        </w:rPr>
        <w:t xml:space="preserve"> - </w:t>
      </w:r>
      <w:r w:rsidR="003F1AFE">
        <w:rPr>
          <w:rFonts w:ascii="Times New Roman" w:hAnsi="Times New Roman" w:cs="Times New Roman"/>
          <w:i/>
          <w:sz w:val="24"/>
          <w:szCs w:val="24"/>
        </w:rPr>
        <w:t>definisan u ModelCode-ovima u okviru NMS-a</w:t>
      </w:r>
    </w:p>
    <w:p w:rsidR="00772CFC" w:rsidRPr="00772CFC" w:rsidRDefault="00772CFC" w:rsidP="00772CFC">
      <w:pPr>
        <w:pStyle w:val="ListParagraph"/>
        <w:numPr>
          <w:ilvl w:val="0"/>
          <w:numId w:val="2"/>
        </w:numPr>
        <w:autoSpaceDE w:val="0"/>
        <w:autoSpaceDN w:val="0"/>
        <w:adjustRightInd w:val="0"/>
        <w:spacing w:after="0" w:line="240" w:lineRule="auto"/>
        <w:rPr>
          <w:rFonts w:ascii="Times New Roman" w:hAnsi="Times New Roman" w:cs="Times New Roman"/>
          <w:i/>
          <w:sz w:val="24"/>
          <w:szCs w:val="24"/>
        </w:rPr>
      </w:pPr>
      <w:r w:rsidRPr="00772CFC">
        <w:rPr>
          <w:rFonts w:ascii="Times New Roman" w:hAnsi="Times New Roman" w:cs="Times New Roman"/>
          <w:i/>
          <w:sz w:val="24"/>
          <w:szCs w:val="24"/>
        </w:rPr>
        <w:t>Value</w:t>
      </w:r>
      <w:r w:rsidR="003F1AFE">
        <w:rPr>
          <w:rFonts w:ascii="Times New Roman" w:hAnsi="Times New Roman" w:cs="Times New Roman"/>
          <w:i/>
          <w:sz w:val="24"/>
          <w:szCs w:val="24"/>
        </w:rPr>
        <w:t xml:space="preserve"> - vrednost objekta</w:t>
      </w:r>
    </w:p>
    <w:p w:rsidR="00772CFC" w:rsidRPr="00772CFC" w:rsidRDefault="00772CFC" w:rsidP="00772CFC">
      <w:pPr>
        <w:pStyle w:val="ListParagraph"/>
        <w:numPr>
          <w:ilvl w:val="0"/>
          <w:numId w:val="2"/>
        </w:numPr>
        <w:autoSpaceDE w:val="0"/>
        <w:autoSpaceDN w:val="0"/>
        <w:adjustRightInd w:val="0"/>
        <w:spacing w:after="0" w:line="240" w:lineRule="auto"/>
        <w:rPr>
          <w:rFonts w:ascii="Times New Roman" w:hAnsi="Times New Roman" w:cs="Times New Roman"/>
          <w:i/>
          <w:sz w:val="24"/>
          <w:szCs w:val="24"/>
        </w:rPr>
      </w:pPr>
      <w:r w:rsidRPr="00772CFC">
        <w:rPr>
          <w:rFonts w:ascii="Times New Roman" w:hAnsi="Times New Roman" w:cs="Times New Roman"/>
          <w:i/>
          <w:sz w:val="24"/>
          <w:szCs w:val="24"/>
        </w:rPr>
        <w:t>CurrentTime</w:t>
      </w:r>
      <w:r w:rsidR="003F1AFE">
        <w:rPr>
          <w:rFonts w:ascii="Times New Roman" w:hAnsi="Times New Roman" w:cs="Times New Roman"/>
          <w:i/>
          <w:sz w:val="24"/>
          <w:szCs w:val="24"/>
        </w:rPr>
        <w:t xml:space="preserve"> - vreme kada se desila promena</w:t>
      </w:r>
    </w:p>
    <w:p w:rsidR="00772CFC" w:rsidRPr="00772CFC" w:rsidRDefault="00772CFC" w:rsidP="00772CFC">
      <w:pPr>
        <w:pStyle w:val="ListParagraph"/>
        <w:numPr>
          <w:ilvl w:val="0"/>
          <w:numId w:val="2"/>
        </w:numPr>
        <w:autoSpaceDE w:val="0"/>
        <w:autoSpaceDN w:val="0"/>
        <w:adjustRightInd w:val="0"/>
        <w:spacing w:after="0" w:line="240" w:lineRule="auto"/>
        <w:rPr>
          <w:rFonts w:ascii="Times New Roman" w:hAnsi="Times New Roman" w:cs="Times New Roman"/>
          <w:i/>
          <w:sz w:val="24"/>
          <w:szCs w:val="24"/>
        </w:rPr>
      </w:pPr>
      <w:r w:rsidRPr="00772CFC">
        <w:rPr>
          <w:rFonts w:ascii="Times New Roman" w:hAnsi="Times New Roman" w:cs="Times New Roman"/>
          <w:i/>
          <w:sz w:val="24"/>
          <w:szCs w:val="24"/>
        </w:rPr>
        <w:t>PreviousTime</w:t>
      </w:r>
      <w:r w:rsidR="003F1AFE">
        <w:rPr>
          <w:rFonts w:ascii="Times New Roman" w:hAnsi="Times New Roman" w:cs="Times New Roman"/>
          <w:i/>
          <w:sz w:val="24"/>
          <w:szCs w:val="24"/>
        </w:rPr>
        <w:t xml:space="preserve"> - poslednje vreme prethodne promene</w:t>
      </w:r>
    </w:p>
    <w:p w:rsidR="00DD4C08" w:rsidRDefault="00772CFC" w:rsidP="00DD4C08">
      <w:pPr>
        <w:pStyle w:val="ListParagraph"/>
        <w:numPr>
          <w:ilvl w:val="0"/>
          <w:numId w:val="2"/>
        </w:numPr>
        <w:autoSpaceDE w:val="0"/>
        <w:autoSpaceDN w:val="0"/>
        <w:adjustRightInd w:val="0"/>
        <w:spacing w:after="0" w:line="240" w:lineRule="auto"/>
        <w:rPr>
          <w:rFonts w:ascii="Times New Roman" w:hAnsi="Times New Roman" w:cs="Times New Roman"/>
          <w:i/>
          <w:sz w:val="24"/>
          <w:szCs w:val="24"/>
        </w:rPr>
      </w:pPr>
      <w:r w:rsidRPr="00772CFC">
        <w:rPr>
          <w:rFonts w:ascii="Times New Roman" w:hAnsi="Times New Roman" w:cs="Times New Roman"/>
          <w:i/>
          <w:sz w:val="24"/>
          <w:szCs w:val="24"/>
        </w:rPr>
        <w:t>Operation</w:t>
      </w:r>
      <w:r w:rsidR="003F1AFE">
        <w:rPr>
          <w:rFonts w:ascii="Times New Roman" w:hAnsi="Times New Roman" w:cs="Times New Roman"/>
          <w:i/>
          <w:sz w:val="24"/>
          <w:szCs w:val="24"/>
        </w:rPr>
        <w:t xml:space="preserve"> - tip operacije, može biti vrednost 0-</w:t>
      </w:r>
      <w:r w:rsidR="0028395E">
        <w:rPr>
          <w:rFonts w:ascii="Times New Roman" w:hAnsi="Times New Roman" w:cs="Times New Roman"/>
          <w:i/>
          <w:sz w:val="24"/>
          <w:szCs w:val="24"/>
        </w:rPr>
        <w:t>delete</w:t>
      </w:r>
      <w:r w:rsidR="003F1AFE">
        <w:rPr>
          <w:rFonts w:ascii="Times New Roman" w:hAnsi="Times New Roman" w:cs="Times New Roman"/>
          <w:i/>
          <w:sz w:val="24"/>
          <w:szCs w:val="24"/>
        </w:rPr>
        <w:t>,1-insert,2-</w:t>
      </w:r>
      <w:r w:rsidR="0028395E">
        <w:rPr>
          <w:rFonts w:ascii="Times New Roman" w:hAnsi="Times New Roman" w:cs="Times New Roman"/>
          <w:i/>
          <w:sz w:val="24"/>
          <w:szCs w:val="24"/>
        </w:rPr>
        <w:t>update</w:t>
      </w:r>
    </w:p>
    <w:p w:rsidR="00C54D61" w:rsidRDefault="00C54D61" w:rsidP="00C54D61">
      <w:pPr>
        <w:autoSpaceDE w:val="0"/>
        <w:autoSpaceDN w:val="0"/>
        <w:adjustRightInd w:val="0"/>
        <w:spacing w:after="0" w:line="240" w:lineRule="auto"/>
        <w:rPr>
          <w:rFonts w:ascii="Times New Roman" w:hAnsi="Times New Roman" w:cs="Times New Roman"/>
          <w:sz w:val="24"/>
          <w:szCs w:val="24"/>
        </w:rPr>
      </w:pPr>
    </w:p>
    <w:p w:rsidR="00EF6C11" w:rsidRDefault="00C54D61"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Sadržaj tih tabela izgleda ovako:</w:t>
      </w:r>
    </w:p>
    <w:p w:rsidR="00EF6C11" w:rsidRDefault="00DD6735" w:rsidP="00EF6C11">
      <w:pPr>
        <w:autoSpaceDE w:val="0"/>
        <w:autoSpaceDN w:val="0"/>
        <w:adjustRightInd w:val="0"/>
        <w:spacing w:after="0" w:line="240" w:lineRule="auto"/>
        <w:rPr>
          <w:rFonts w:ascii="Times New Roman" w:hAnsi="Times New Roman" w:cs="Times New Roman"/>
          <w:b/>
          <w:i/>
          <w:sz w:val="24"/>
          <w:szCs w:val="24"/>
        </w:rPr>
      </w:pPr>
      <w:r>
        <w:rPr>
          <w:rFonts w:ascii="Times New Roman" w:hAnsi="Times New Roman" w:cs="Times New Roman"/>
          <w:b/>
          <w:i/>
          <w:noProof/>
          <w:sz w:val="24"/>
          <w:szCs w:val="24"/>
        </w:rPr>
        <w:drawing>
          <wp:anchor distT="0" distB="0" distL="114300" distR="114300" simplePos="0" relativeHeight="251658240" behindDoc="1" locked="0" layoutInCell="1" allowOverlap="1">
            <wp:simplePos x="0" y="0"/>
            <wp:positionH relativeFrom="column">
              <wp:posOffset>1490980</wp:posOffset>
            </wp:positionH>
            <wp:positionV relativeFrom="paragraph">
              <wp:posOffset>116840</wp:posOffset>
            </wp:positionV>
            <wp:extent cx="4812030" cy="2466975"/>
            <wp:effectExtent l="19050" t="0" r="7620" b="0"/>
            <wp:wrapTight wrapText="bothSides">
              <wp:wrapPolygon edited="0">
                <wp:start x="-86" y="0"/>
                <wp:lineTo x="-86" y="21517"/>
                <wp:lineTo x="21634" y="21517"/>
                <wp:lineTo x="21634" y="0"/>
                <wp:lineTo x="-86" y="0"/>
              </wp:wrapPolygon>
            </wp:wrapTight>
            <wp:docPr id="1" name="Picture 1" descr="C:\Users\Goran\Desktop\Master DOK\dok slike\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Desktop\Master DOK\dok slike\Screenshot_1.jpg"/>
                    <pic:cNvPicPr>
                      <a:picLocks noChangeAspect="1" noChangeArrowheads="1"/>
                    </pic:cNvPicPr>
                  </pic:nvPicPr>
                  <pic:blipFill>
                    <a:blip r:embed="rId13"/>
                    <a:srcRect/>
                    <a:stretch>
                      <a:fillRect/>
                    </a:stretch>
                  </pic:blipFill>
                  <pic:spPr bwMode="auto">
                    <a:xfrm>
                      <a:off x="0" y="0"/>
                      <a:ext cx="4812030" cy="2466975"/>
                    </a:xfrm>
                    <a:prstGeom prst="rect">
                      <a:avLst/>
                    </a:prstGeom>
                    <a:noFill/>
                    <a:ln w="9525">
                      <a:noFill/>
                      <a:miter lim="800000"/>
                      <a:headEnd/>
                      <a:tailEnd/>
                    </a:ln>
                  </pic:spPr>
                </pic:pic>
              </a:graphicData>
            </a:graphic>
          </wp:anchor>
        </w:drawing>
      </w:r>
    </w:p>
    <w:p w:rsidR="00EF6C11" w:rsidRDefault="00EF6C11" w:rsidP="00EF6C11">
      <w:pPr>
        <w:autoSpaceDE w:val="0"/>
        <w:autoSpaceDN w:val="0"/>
        <w:adjustRightInd w:val="0"/>
        <w:spacing w:after="0" w:line="240" w:lineRule="auto"/>
        <w:rPr>
          <w:rFonts w:ascii="Times New Roman" w:hAnsi="Times New Roman" w:cs="Times New Roman"/>
          <w:b/>
          <w:i/>
          <w:sz w:val="24"/>
          <w:szCs w:val="24"/>
        </w:rPr>
      </w:pPr>
    </w:p>
    <w:p w:rsidR="00EF6C11" w:rsidRDefault="00EF6C11" w:rsidP="00EF6C11">
      <w:pPr>
        <w:autoSpaceDE w:val="0"/>
        <w:autoSpaceDN w:val="0"/>
        <w:adjustRightInd w:val="0"/>
        <w:spacing w:after="0" w:line="240" w:lineRule="auto"/>
        <w:rPr>
          <w:rFonts w:ascii="Times New Roman" w:hAnsi="Times New Roman" w:cs="Times New Roman"/>
          <w:b/>
          <w:i/>
          <w:sz w:val="24"/>
          <w:szCs w:val="24"/>
        </w:rPr>
      </w:pPr>
    </w:p>
    <w:p w:rsidR="00EF6C11" w:rsidRDefault="00EF6C11" w:rsidP="00EF6C11">
      <w:pPr>
        <w:autoSpaceDE w:val="0"/>
        <w:autoSpaceDN w:val="0"/>
        <w:adjustRightInd w:val="0"/>
        <w:spacing w:after="0" w:line="240" w:lineRule="auto"/>
        <w:rPr>
          <w:rFonts w:ascii="Times New Roman" w:hAnsi="Times New Roman" w:cs="Times New Roman"/>
          <w:b/>
          <w:i/>
          <w:sz w:val="24"/>
          <w:szCs w:val="24"/>
        </w:rPr>
      </w:pPr>
    </w:p>
    <w:p w:rsidR="00EF6C11" w:rsidRDefault="00EF6C11" w:rsidP="00EF6C11">
      <w:pPr>
        <w:autoSpaceDE w:val="0"/>
        <w:autoSpaceDN w:val="0"/>
        <w:adjustRightInd w:val="0"/>
        <w:spacing w:after="0" w:line="240" w:lineRule="auto"/>
        <w:rPr>
          <w:rFonts w:ascii="Times New Roman" w:hAnsi="Times New Roman" w:cs="Times New Roman"/>
          <w:b/>
          <w:i/>
          <w:sz w:val="24"/>
          <w:szCs w:val="24"/>
        </w:rPr>
      </w:pPr>
    </w:p>
    <w:p w:rsidR="00EF6C11" w:rsidRDefault="00EF6C11" w:rsidP="00EF6C11">
      <w:pPr>
        <w:autoSpaceDE w:val="0"/>
        <w:autoSpaceDN w:val="0"/>
        <w:adjustRightInd w:val="0"/>
        <w:spacing w:after="0" w:line="240" w:lineRule="auto"/>
        <w:rPr>
          <w:rFonts w:ascii="Times New Roman" w:hAnsi="Times New Roman" w:cs="Times New Roman"/>
          <w:b/>
          <w:i/>
          <w:sz w:val="24"/>
          <w:szCs w:val="24"/>
        </w:rPr>
      </w:pPr>
    </w:p>
    <w:p w:rsidR="00EF6C11" w:rsidRDefault="00EF6C11" w:rsidP="00EF6C11">
      <w:pPr>
        <w:autoSpaceDE w:val="0"/>
        <w:autoSpaceDN w:val="0"/>
        <w:adjustRightInd w:val="0"/>
        <w:spacing w:after="0" w:line="240" w:lineRule="auto"/>
        <w:rPr>
          <w:rFonts w:ascii="Times New Roman" w:hAnsi="Times New Roman" w:cs="Times New Roman"/>
          <w:b/>
          <w:i/>
          <w:sz w:val="24"/>
          <w:szCs w:val="24"/>
        </w:rPr>
      </w:pPr>
    </w:p>
    <w:p w:rsidR="00EF6C11" w:rsidRDefault="00EF6C11" w:rsidP="00EF6C11">
      <w:pPr>
        <w:autoSpaceDE w:val="0"/>
        <w:autoSpaceDN w:val="0"/>
        <w:adjustRightInd w:val="0"/>
        <w:spacing w:after="0" w:line="240" w:lineRule="auto"/>
        <w:rPr>
          <w:rFonts w:ascii="Times New Roman" w:hAnsi="Times New Roman" w:cs="Times New Roman"/>
          <w:b/>
          <w:i/>
          <w:sz w:val="24"/>
          <w:szCs w:val="24"/>
        </w:rPr>
      </w:pPr>
    </w:p>
    <w:p w:rsidR="00EF6C11" w:rsidRDefault="00EF6C11" w:rsidP="00EF6C11">
      <w:pPr>
        <w:autoSpaceDE w:val="0"/>
        <w:autoSpaceDN w:val="0"/>
        <w:adjustRightInd w:val="0"/>
        <w:spacing w:after="0" w:line="240" w:lineRule="auto"/>
        <w:rPr>
          <w:rFonts w:ascii="Times New Roman" w:hAnsi="Times New Roman" w:cs="Times New Roman"/>
          <w:b/>
          <w:i/>
          <w:sz w:val="24"/>
          <w:szCs w:val="24"/>
        </w:rPr>
      </w:pPr>
    </w:p>
    <w:p w:rsidR="00DD4C08" w:rsidRDefault="00DD4C08" w:rsidP="00EF6C11">
      <w:pPr>
        <w:autoSpaceDE w:val="0"/>
        <w:autoSpaceDN w:val="0"/>
        <w:adjustRightInd w:val="0"/>
        <w:spacing w:after="0" w:line="240" w:lineRule="auto"/>
        <w:rPr>
          <w:rFonts w:ascii="Times New Roman" w:hAnsi="Times New Roman" w:cs="Times New Roman"/>
          <w:i/>
          <w:sz w:val="24"/>
          <w:szCs w:val="24"/>
        </w:rPr>
      </w:pPr>
      <w:r w:rsidRPr="00C54D61">
        <w:rPr>
          <w:rFonts w:ascii="Times New Roman" w:hAnsi="Times New Roman" w:cs="Times New Roman"/>
          <w:b/>
          <w:i/>
          <w:sz w:val="24"/>
          <w:szCs w:val="24"/>
        </w:rPr>
        <w:t>Slika</w:t>
      </w:r>
      <w:r w:rsidR="009201E7">
        <w:rPr>
          <w:rFonts w:ascii="Times New Roman" w:hAnsi="Times New Roman" w:cs="Times New Roman"/>
          <w:b/>
          <w:i/>
          <w:sz w:val="24"/>
          <w:szCs w:val="24"/>
        </w:rPr>
        <w:t>2.1</w:t>
      </w:r>
      <w:r w:rsidRPr="00C54D61">
        <w:rPr>
          <w:rFonts w:ascii="Times New Roman" w:hAnsi="Times New Roman" w:cs="Times New Roman"/>
          <w:i/>
          <w:sz w:val="24"/>
          <w:szCs w:val="24"/>
        </w:rPr>
        <w:t>. Deo sadržaja tabele Historical String</w:t>
      </w:r>
    </w:p>
    <w:p w:rsidR="00EF6C11" w:rsidRDefault="00EF6C11" w:rsidP="00EF6C11">
      <w:pPr>
        <w:autoSpaceDE w:val="0"/>
        <w:autoSpaceDN w:val="0"/>
        <w:adjustRightInd w:val="0"/>
        <w:spacing w:after="0" w:line="240" w:lineRule="auto"/>
        <w:rPr>
          <w:rFonts w:ascii="Times New Roman" w:hAnsi="Times New Roman" w:cs="Times New Roman"/>
          <w:i/>
          <w:sz w:val="24"/>
          <w:szCs w:val="24"/>
        </w:rPr>
      </w:pPr>
    </w:p>
    <w:p w:rsidR="00DD4C08" w:rsidRDefault="00EF6C11"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Zatim prikaz druge tabele Historical Long, gde polje Value ima drugačiju vrednost:</w:t>
      </w:r>
    </w:p>
    <w:p w:rsidR="00EF6C11" w:rsidRDefault="00EF6C11" w:rsidP="00ED643D">
      <w:pPr>
        <w:autoSpaceDE w:val="0"/>
        <w:autoSpaceDN w:val="0"/>
        <w:adjustRightInd w:val="0"/>
        <w:spacing w:after="0" w:line="240" w:lineRule="auto"/>
        <w:rPr>
          <w:rFonts w:ascii="Times New Roman" w:hAnsi="Times New Roman" w:cs="Times New Roman"/>
          <w:sz w:val="24"/>
          <w:szCs w:val="24"/>
        </w:rPr>
      </w:pPr>
    </w:p>
    <w:p w:rsidR="00EF6C11" w:rsidRDefault="00EF6C11" w:rsidP="00C54D61">
      <w:pPr>
        <w:autoSpaceDE w:val="0"/>
        <w:autoSpaceDN w:val="0"/>
        <w:adjustRightInd w:val="0"/>
        <w:spacing w:after="0" w:line="240" w:lineRule="auto"/>
        <w:jc w:val="center"/>
        <w:rPr>
          <w:rFonts w:ascii="Times New Roman" w:hAnsi="Times New Roman" w:cs="Times New Roman"/>
          <w:b/>
          <w:i/>
          <w:sz w:val="24"/>
          <w:szCs w:val="24"/>
        </w:rPr>
      </w:pPr>
      <w:r>
        <w:rPr>
          <w:rFonts w:ascii="Times New Roman" w:hAnsi="Times New Roman" w:cs="Times New Roman"/>
          <w:b/>
          <w:i/>
          <w:noProof/>
          <w:sz w:val="24"/>
          <w:szCs w:val="24"/>
        </w:rPr>
        <w:drawing>
          <wp:anchor distT="0" distB="0" distL="114300" distR="114300" simplePos="0" relativeHeight="251659264" behindDoc="1" locked="0" layoutInCell="1" allowOverlap="1">
            <wp:simplePos x="0" y="0"/>
            <wp:positionH relativeFrom="column">
              <wp:posOffset>-24130</wp:posOffset>
            </wp:positionH>
            <wp:positionV relativeFrom="paragraph">
              <wp:posOffset>37465</wp:posOffset>
            </wp:positionV>
            <wp:extent cx="5204460" cy="2371725"/>
            <wp:effectExtent l="19050" t="0" r="0" b="0"/>
            <wp:wrapTight wrapText="bothSides">
              <wp:wrapPolygon edited="0">
                <wp:start x="-79" y="0"/>
                <wp:lineTo x="-79" y="21513"/>
                <wp:lineTo x="21584" y="21513"/>
                <wp:lineTo x="21584" y="0"/>
                <wp:lineTo x="-79" y="0"/>
              </wp:wrapPolygon>
            </wp:wrapTight>
            <wp:docPr id="2" name="Picture 2" descr="C:\Users\Goran\Desktop\Master DOK\dok slike\l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Desktop\Master DOK\dok slike\long.jpg"/>
                    <pic:cNvPicPr>
                      <a:picLocks noChangeAspect="1" noChangeArrowheads="1"/>
                    </pic:cNvPicPr>
                  </pic:nvPicPr>
                  <pic:blipFill>
                    <a:blip r:embed="rId14"/>
                    <a:srcRect/>
                    <a:stretch>
                      <a:fillRect/>
                    </a:stretch>
                  </pic:blipFill>
                  <pic:spPr bwMode="auto">
                    <a:xfrm>
                      <a:off x="0" y="0"/>
                      <a:ext cx="5204460" cy="2371725"/>
                    </a:xfrm>
                    <a:prstGeom prst="rect">
                      <a:avLst/>
                    </a:prstGeom>
                    <a:noFill/>
                    <a:ln w="9525">
                      <a:noFill/>
                      <a:miter lim="800000"/>
                      <a:headEnd/>
                      <a:tailEnd/>
                    </a:ln>
                  </pic:spPr>
                </pic:pic>
              </a:graphicData>
            </a:graphic>
          </wp:anchor>
        </w:drawing>
      </w:r>
    </w:p>
    <w:p w:rsidR="00EF6C11" w:rsidRDefault="00EF6C11" w:rsidP="00C54D61">
      <w:pPr>
        <w:autoSpaceDE w:val="0"/>
        <w:autoSpaceDN w:val="0"/>
        <w:adjustRightInd w:val="0"/>
        <w:spacing w:after="0" w:line="240" w:lineRule="auto"/>
        <w:jc w:val="center"/>
        <w:rPr>
          <w:rFonts w:ascii="Times New Roman" w:hAnsi="Times New Roman" w:cs="Times New Roman"/>
          <w:b/>
          <w:i/>
          <w:sz w:val="24"/>
          <w:szCs w:val="24"/>
        </w:rPr>
      </w:pPr>
    </w:p>
    <w:p w:rsidR="00EF6C11" w:rsidRDefault="00EF6C11" w:rsidP="00C54D61">
      <w:pPr>
        <w:autoSpaceDE w:val="0"/>
        <w:autoSpaceDN w:val="0"/>
        <w:adjustRightInd w:val="0"/>
        <w:spacing w:after="0" w:line="240" w:lineRule="auto"/>
        <w:jc w:val="center"/>
        <w:rPr>
          <w:rFonts w:ascii="Times New Roman" w:hAnsi="Times New Roman" w:cs="Times New Roman"/>
          <w:b/>
          <w:i/>
          <w:sz w:val="24"/>
          <w:szCs w:val="24"/>
        </w:rPr>
      </w:pPr>
    </w:p>
    <w:p w:rsidR="00EF6C11" w:rsidRDefault="00EF6C11" w:rsidP="00C54D61">
      <w:pPr>
        <w:autoSpaceDE w:val="0"/>
        <w:autoSpaceDN w:val="0"/>
        <w:adjustRightInd w:val="0"/>
        <w:spacing w:after="0" w:line="240" w:lineRule="auto"/>
        <w:jc w:val="center"/>
        <w:rPr>
          <w:rFonts w:ascii="Times New Roman" w:hAnsi="Times New Roman" w:cs="Times New Roman"/>
          <w:b/>
          <w:i/>
          <w:sz w:val="24"/>
          <w:szCs w:val="24"/>
        </w:rPr>
      </w:pPr>
    </w:p>
    <w:p w:rsidR="00EF6C11" w:rsidRDefault="00EF6C11" w:rsidP="00C54D61">
      <w:pPr>
        <w:autoSpaceDE w:val="0"/>
        <w:autoSpaceDN w:val="0"/>
        <w:adjustRightInd w:val="0"/>
        <w:spacing w:after="0" w:line="240" w:lineRule="auto"/>
        <w:jc w:val="center"/>
        <w:rPr>
          <w:rFonts w:ascii="Times New Roman" w:hAnsi="Times New Roman" w:cs="Times New Roman"/>
          <w:b/>
          <w:i/>
          <w:sz w:val="24"/>
          <w:szCs w:val="24"/>
        </w:rPr>
      </w:pPr>
    </w:p>
    <w:p w:rsidR="00DD4C08" w:rsidRPr="00C54D61" w:rsidRDefault="00C54D61" w:rsidP="00C54D61">
      <w:pPr>
        <w:autoSpaceDE w:val="0"/>
        <w:autoSpaceDN w:val="0"/>
        <w:adjustRightInd w:val="0"/>
        <w:spacing w:after="0" w:line="240" w:lineRule="auto"/>
        <w:jc w:val="center"/>
        <w:rPr>
          <w:rFonts w:ascii="Times New Roman" w:hAnsi="Times New Roman" w:cs="Times New Roman"/>
          <w:i/>
          <w:sz w:val="24"/>
          <w:szCs w:val="24"/>
        </w:rPr>
      </w:pPr>
      <w:r w:rsidRPr="00C54D61">
        <w:rPr>
          <w:rFonts w:ascii="Times New Roman" w:hAnsi="Times New Roman" w:cs="Times New Roman"/>
          <w:b/>
          <w:i/>
          <w:sz w:val="24"/>
          <w:szCs w:val="24"/>
        </w:rPr>
        <w:t>Slika 2</w:t>
      </w:r>
      <w:r w:rsidR="009201E7">
        <w:rPr>
          <w:rFonts w:ascii="Times New Roman" w:hAnsi="Times New Roman" w:cs="Times New Roman"/>
          <w:b/>
          <w:i/>
          <w:sz w:val="24"/>
          <w:szCs w:val="24"/>
        </w:rPr>
        <w:t>.2</w:t>
      </w:r>
      <w:r w:rsidRPr="00C54D61">
        <w:rPr>
          <w:rFonts w:ascii="Times New Roman" w:hAnsi="Times New Roman" w:cs="Times New Roman"/>
          <w:i/>
          <w:sz w:val="24"/>
          <w:szCs w:val="24"/>
        </w:rPr>
        <w:t xml:space="preserve"> Deo sadržaja tabele </w:t>
      </w:r>
      <w:r w:rsidR="00EF6C11">
        <w:rPr>
          <w:rFonts w:ascii="Times New Roman" w:hAnsi="Times New Roman" w:cs="Times New Roman"/>
          <w:i/>
          <w:sz w:val="24"/>
          <w:szCs w:val="24"/>
        </w:rPr>
        <w:t>H</w:t>
      </w:r>
      <w:r w:rsidRPr="00C54D61">
        <w:rPr>
          <w:rFonts w:ascii="Times New Roman" w:hAnsi="Times New Roman" w:cs="Times New Roman"/>
          <w:i/>
          <w:sz w:val="24"/>
          <w:szCs w:val="24"/>
        </w:rPr>
        <w:t>istorical Long</w:t>
      </w:r>
    </w:p>
    <w:p w:rsidR="00DD4C08" w:rsidRDefault="00DD4C08" w:rsidP="00ED643D">
      <w:pPr>
        <w:autoSpaceDE w:val="0"/>
        <w:autoSpaceDN w:val="0"/>
        <w:adjustRightInd w:val="0"/>
        <w:spacing w:after="0" w:line="240" w:lineRule="auto"/>
        <w:rPr>
          <w:rFonts w:ascii="Times New Roman" w:hAnsi="Times New Roman" w:cs="Times New Roman"/>
          <w:sz w:val="24"/>
          <w:szCs w:val="24"/>
        </w:rPr>
      </w:pPr>
    </w:p>
    <w:p w:rsidR="00EF6C11" w:rsidRDefault="00EF6C11" w:rsidP="00ED643D">
      <w:pPr>
        <w:autoSpaceDE w:val="0"/>
        <w:autoSpaceDN w:val="0"/>
        <w:adjustRightInd w:val="0"/>
        <w:spacing w:after="0" w:line="240" w:lineRule="auto"/>
        <w:rPr>
          <w:rFonts w:ascii="Times New Roman" w:hAnsi="Times New Roman" w:cs="Times New Roman"/>
          <w:sz w:val="24"/>
          <w:szCs w:val="24"/>
        </w:rPr>
      </w:pPr>
    </w:p>
    <w:p w:rsidR="00EF6C11" w:rsidRDefault="00EF6C11" w:rsidP="00ED643D">
      <w:pPr>
        <w:autoSpaceDE w:val="0"/>
        <w:autoSpaceDN w:val="0"/>
        <w:adjustRightInd w:val="0"/>
        <w:spacing w:after="0" w:line="240" w:lineRule="auto"/>
        <w:rPr>
          <w:rFonts w:ascii="Times New Roman" w:hAnsi="Times New Roman" w:cs="Times New Roman"/>
          <w:sz w:val="24"/>
          <w:szCs w:val="24"/>
        </w:rPr>
      </w:pPr>
    </w:p>
    <w:p w:rsidR="00EF6C11" w:rsidRDefault="00EF6C11" w:rsidP="00ED643D">
      <w:pPr>
        <w:autoSpaceDE w:val="0"/>
        <w:autoSpaceDN w:val="0"/>
        <w:adjustRightInd w:val="0"/>
        <w:spacing w:after="0" w:line="240" w:lineRule="auto"/>
        <w:rPr>
          <w:rFonts w:ascii="Times New Roman" w:hAnsi="Times New Roman" w:cs="Times New Roman"/>
          <w:sz w:val="24"/>
          <w:szCs w:val="24"/>
        </w:rPr>
      </w:pPr>
    </w:p>
    <w:p w:rsidR="00EF6C11" w:rsidRDefault="00344480"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3771900</wp:posOffset>
            </wp:positionH>
            <wp:positionV relativeFrom="paragraph">
              <wp:posOffset>159385</wp:posOffset>
            </wp:positionV>
            <wp:extent cx="2530475" cy="5104130"/>
            <wp:effectExtent l="19050" t="0" r="3175" b="0"/>
            <wp:wrapSquare wrapText="bothSides"/>
            <wp:docPr id="4" name="Picture 1" descr="C:\Users\Goran\Desktop\Master DOK\dok slike\celaListaProcIFu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Desktop\Master DOK\dok slike\celaListaProcIFunc.jpg"/>
                    <pic:cNvPicPr>
                      <a:picLocks noChangeAspect="1" noChangeArrowheads="1"/>
                    </pic:cNvPicPr>
                  </pic:nvPicPr>
                  <pic:blipFill>
                    <a:blip r:embed="rId15"/>
                    <a:srcRect/>
                    <a:stretch>
                      <a:fillRect/>
                    </a:stretch>
                  </pic:blipFill>
                  <pic:spPr bwMode="auto">
                    <a:xfrm>
                      <a:off x="0" y="0"/>
                      <a:ext cx="2530475" cy="5104130"/>
                    </a:xfrm>
                    <a:prstGeom prst="rect">
                      <a:avLst/>
                    </a:prstGeom>
                    <a:noFill/>
                    <a:ln w="9525">
                      <a:noFill/>
                      <a:miter lim="800000"/>
                      <a:headEnd/>
                      <a:tailEnd/>
                    </a:ln>
                  </pic:spPr>
                </pic:pic>
              </a:graphicData>
            </a:graphic>
          </wp:anchor>
        </w:drawing>
      </w:r>
    </w:p>
    <w:p w:rsidR="00EF6C11" w:rsidRDefault="00EF6C11"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Iz datih primera primećujemo sličnost u obe tabele. Isto je i sa trećom tabelom.</w:t>
      </w:r>
    </w:p>
    <w:p w:rsidR="00EF6C11" w:rsidRDefault="00EF6C11" w:rsidP="00ED643D">
      <w:pPr>
        <w:autoSpaceDE w:val="0"/>
        <w:autoSpaceDN w:val="0"/>
        <w:adjustRightInd w:val="0"/>
        <w:spacing w:after="0" w:line="240" w:lineRule="auto"/>
        <w:rPr>
          <w:rFonts w:ascii="Times New Roman" w:hAnsi="Times New Roman" w:cs="Times New Roman"/>
          <w:sz w:val="24"/>
          <w:szCs w:val="24"/>
        </w:rPr>
      </w:pPr>
    </w:p>
    <w:p w:rsidR="00DD4C08" w:rsidRDefault="00C011BF"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Kada obriš</w:t>
      </w:r>
      <w:r w:rsidR="003F1AFE">
        <w:rPr>
          <w:rFonts w:ascii="Times New Roman" w:hAnsi="Times New Roman" w:cs="Times New Roman"/>
          <w:sz w:val="24"/>
          <w:szCs w:val="24"/>
        </w:rPr>
        <w:t xml:space="preserve">emo određeni element iz sistema, </w:t>
      </w:r>
      <w:r>
        <w:rPr>
          <w:rFonts w:ascii="Times New Roman" w:hAnsi="Times New Roman" w:cs="Times New Roman"/>
          <w:sz w:val="24"/>
          <w:szCs w:val="24"/>
        </w:rPr>
        <w:t>on će se ubeležiti u HIST bazu, a polje</w:t>
      </w:r>
      <w:r w:rsidR="0028395E">
        <w:rPr>
          <w:rFonts w:ascii="Times New Roman" w:hAnsi="Times New Roman" w:cs="Times New Roman"/>
          <w:sz w:val="24"/>
          <w:szCs w:val="24"/>
        </w:rPr>
        <w:t xml:space="preserve"> Operation će imati vrednost 0</w:t>
      </w:r>
      <w:r>
        <w:rPr>
          <w:rFonts w:ascii="Times New Roman" w:hAnsi="Times New Roman" w:cs="Times New Roman"/>
          <w:sz w:val="24"/>
          <w:szCs w:val="24"/>
        </w:rPr>
        <w:t xml:space="preserve">, što predstavlja delete operaciju. </w:t>
      </w:r>
    </w:p>
    <w:p w:rsidR="0028395E" w:rsidRDefault="0028395E" w:rsidP="00ED643D">
      <w:pPr>
        <w:autoSpaceDE w:val="0"/>
        <w:autoSpaceDN w:val="0"/>
        <w:adjustRightInd w:val="0"/>
        <w:spacing w:after="0" w:line="240" w:lineRule="auto"/>
        <w:rPr>
          <w:rFonts w:ascii="Times New Roman" w:hAnsi="Times New Roman" w:cs="Times New Roman"/>
          <w:sz w:val="24"/>
          <w:szCs w:val="24"/>
        </w:rPr>
      </w:pPr>
    </w:p>
    <w:p w:rsidR="00DD4C08" w:rsidRDefault="00997FF8"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Ko</w:t>
      </w:r>
      <w:r w:rsidR="0028395E">
        <w:rPr>
          <w:rFonts w:ascii="Times New Roman" w:hAnsi="Times New Roman" w:cs="Times New Roman"/>
          <w:sz w:val="24"/>
          <w:szCs w:val="24"/>
        </w:rPr>
        <w:t>rišćenjem procedura</w:t>
      </w:r>
      <w:r w:rsidR="00344480">
        <w:rPr>
          <w:rFonts w:ascii="Times New Roman" w:hAnsi="Times New Roman" w:cs="Times New Roman"/>
          <w:sz w:val="24"/>
          <w:szCs w:val="24"/>
        </w:rPr>
        <w:t xml:space="preserve"> i funkcija</w:t>
      </w:r>
      <w:r w:rsidR="0028395E">
        <w:rPr>
          <w:rFonts w:ascii="Times New Roman" w:hAnsi="Times New Roman" w:cs="Times New Roman"/>
          <w:sz w:val="24"/>
          <w:szCs w:val="24"/>
        </w:rPr>
        <w:t xml:space="preserve"> vadimo određ</w:t>
      </w:r>
      <w:r>
        <w:rPr>
          <w:rFonts w:ascii="Times New Roman" w:hAnsi="Times New Roman" w:cs="Times New Roman"/>
          <w:sz w:val="24"/>
          <w:szCs w:val="24"/>
        </w:rPr>
        <w:t>ene podatke iz baze koje su nam potrebne.</w:t>
      </w:r>
    </w:p>
    <w:p w:rsidR="0028395E" w:rsidRDefault="00DF3CDF"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Procedure</w:t>
      </w:r>
      <w:r w:rsidR="00344480">
        <w:rPr>
          <w:rFonts w:ascii="Times New Roman" w:hAnsi="Times New Roman" w:cs="Times New Roman"/>
          <w:sz w:val="24"/>
          <w:szCs w:val="24"/>
        </w:rPr>
        <w:t xml:space="preserve"> i funkcije</w:t>
      </w:r>
      <w:r>
        <w:rPr>
          <w:rFonts w:ascii="Times New Roman" w:hAnsi="Times New Roman" w:cs="Times New Roman"/>
          <w:sz w:val="24"/>
          <w:szCs w:val="24"/>
        </w:rPr>
        <w:t xml:space="preserve"> </w:t>
      </w:r>
      <w:r w:rsidR="00344480">
        <w:rPr>
          <w:rFonts w:ascii="Times New Roman" w:hAnsi="Times New Roman" w:cs="Times New Roman"/>
          <w:sz w:val="24"/>
          <w:szCs w:val="24"/>
        </w:rPr>
        <w:t xml:space="preserve">su sortirane u foldere u zavisnosti koju namenu </w:t>
      </w:r>
      <w:r>
        <w:rPr>
          <w:rFonts w:ascii="Times New Roman" w:hAnsi="Times New Roman" w:cs="Times New Roman"/>
          <w:sz w:val="24"/>
          <w:szCs w:val="24"/>
        </w:rPr>
        <w:t>ima</w:t>
      </w:r>
      <w:r w:rsidR="00A7530D">
        <w:rPr>
          <w:rFonts w:ascii="Times New Roman" w:hAnsi="Times New Roman" w:cs="Times New Roman"/>
          <w:sz w:val="24"/>
          <w:szCs w:val="24"/>
        </w:rPr>
        <w:t xml:space="preserve"> i svaka u svom nazivu opisuje koje informacije povlači iz baze.</w:t>
      </w:r>
    </w:p>
    <w:p w:rsidR="00DF3CDF" w:rsidRPr="00DF3CDF" w:rsidRDefault="00DF3CDF" w:rsidP="00ED643D">
      <w:pPr>
        <w:autoSpaceDE w:val="0"/>
        <w:autoSpaceDN w:val="0"/>
        <w:adjustRightInd w:val="0"/>
        <w:spacing w:after="0" w:line="240" w:lineRule="auto"/>
        <w:rPr>
          <w:rFonts w:ascii="Times New Roman" w:hAnsi="Times New Roman" w:cs="Times New Roman"/>
          <w:sz w:val="24"/>
          <w:szCs w:val="24"/>
        </w:rPr>
      </w:pPr>
    </w:p>
    <w:p w:rsidR="00DD4C08" w:rsidRDefault="00344480"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Tri funkcije (triggers) služe da bi se izmenili određeni podaci u okviru tabela. U našem slučaju koristimo samo da bi izmenili polje </w:t>
      </w:r>
      <w:r w:rsidRPr="00344480">
        <w:rPr>
          <w:rFonts w:ascii="Times New Roman" w:hAnsi="Times New Roman" w:cs="Times New Roman"/>
          <w:i/>
          <w:sz w:val="24"/>
          <w:szCs w:val="24"/>
        </w:rPr>
        <w:t>PreviousTime</w:t>
      </w:r>
      <w:r>
        <w:rPr>
          <w:rFonts w:ascii="Times New Roman" w:hAnsi="Times New Roman" w:cs="Times New Roman"/>
          <w:sz w:val="24"/>
          <w:szCs w:val="24"/>
        </w:rPr>
        <w:t xml:space="preserve"> u okviru sve tri </w:t>
      </w:r>
      <w:r w:rsidRPr="00344480">
        <w:rPr>
          <w:rFonts w:ascii="Times New Roman" w:hAnsi="Times New Roman" w:cs="Times New Roman"/>
          <w:i/>
          <w:sz w:val="24"/>
          <w:szCs w:val="24"/>
        </w:rPr>
        <w:t>Historical</w:t>
      </w:r>
      <w:r>
        <w:rPr>
          <w:rFonts w:ascii="Times New Roman" w:hAnsi="Times New Roman" w:cs="Times New Roman"/>
          <w:sz w:val="24"/>
          <w:szCs w:val="24"/>
        </w:rPr>
        <w:t xml:space="preserve"> tabele, koje je do momenta izmene imalo vrednost null.</w:t>
      </w:r>
    </w:p>
    <w:p w:rsidR="00DD4C08" w:rsidRDefault="00DD4C08" w:rsidP="00ED643D">
      <w:pPr>
        <w:autoSpaceDE w:val="0"/>
        <w:autoSpaceDN w:val="0"/>
        <w:adjustRightInd w:val="0"/>
        <w:spacing w:after="0" w:line="240" w:lineRule="auto"/>
        <w:rPr>
          <w:rFonts w:ascii="Times New Roman" w:hAnsi="Times New Roman" w:cs="Times New Roman"/>
          <w:sz w:val="24"/>
          <w:szCs w:val="24"/>
        </w:rPr>
      </w:pPr>
    </w:p>
    <w:p w:rsidR="00997FF8" w:rsidRDefault="00997FF8" w:rsidP="00ED643D">
      <w:pPr>
        <w:autoSpaceDE w:val="0"/>
        <w:autoSpaceDN w:val="0"/>
        <w:adjustRightInd w:val="0"/>
        <w:spacing w:after="0" w:line="240" w:lineRule="auto"/>
        <w:rPr>
          <w:rFonts w:ascii="Times New Roman" w:hAnsi="Times New Roman" w:cs="Times New Roman"/>
          <w:sz w:val="24"/>
          <w:szCs w:val="24"/>
        </w:rPr>
      </w:pPr>
    </w:p>
    <w:p w:rsidR="00DD4C08" w:rsidRDefault="00DD4C08" w:rsidP="00ED643D">
      <w:pPr>
        <w:autoSpaceDE w:val="0"/>
        <w:autoSpaceDN w:val="0"/>
        <w:adjustRightInd w:val="0"/>
        <w:spacing w:after="0" w:line="240" w:lineRule="auto"/>
        <w:rPr>
          <w:rFonts w:ascii="Times New Roman" w:hAnsi="Times New Roman" w:cs="Times New Roman"/>
          <w:sz w:val="24"/>
          <w:szCs w:val="24"/>
        </w:rPr>
      </w:pPr>
    </w:p>
    <w:p w:rsidR="00DD4C08" w:rsidRDefault="00DD4C08" w:rsidP="00ED643D">
      <w:pPr>
        <w:autoSpaceDE w:val="0"/>
        <w:autoSpaceDN w:val="0"/>
        <w:adjustRightInd w:val="0"/>
        <w:spacing w:after="0" w:line="240" w:lineRule="auto"/>
        <w:rPr>
          <w:rFonts w:ascii="Times New Roman" w:hAnsi="Times New Roman" w:cs="Times New Roman"/>
          <w:sz w:val="24"/>
          <w:szCs w:val="24"/>
        </w:rPr>
      </w:pPr>
    </w:p>
    <w:p w:rsidR="00DF3CDF" w:rsidRDefault="00DF3CDF" w:rsidP="00ED643D">
      <w:pPr>
        <w:autoSpaceDE w:val="0"/>
        <w:autoSpaceDN w:val="0"/>
        <w:adjustRightInd w:val="0"/>
        <w:spacing w:after="0" w:line="240" w:lineRule="auto"/>
        <w:rPr>
          <w:rFonts w:ascii="Times New Roman" w:hAnsi="Times New Roman" w:cs="Times New Roman"/>
          <w:sz w:val="24"/>
          <w:szCs w:val="24"/>
        </w:rPr>
      </w:pPr>
    </w:p>
    <w:p w:rsidR="00DF3CDF" w:rsidRDefault="00DF3CDF" w:rsidP="00ED643D">
      <w:pPr>
        <w:autoSpaceDE w:val="0"/>
        <w:autoSpaceDN w:val="0"/>
        <w:adjustRightInd w:val="0"/>
        <w:spacing w:after="0" w:line="240" w:lineRule="auto"/>
        <w:rPr>
          <w:rFonts w:ascii="Times New Roman" w:hAnsi="Times New Roman" w:cs="Times New Roman"/>
          <w:sz w:val="24"/>
          <w:szCs w:val="24"/>
        </w:rPr>
      </w:pPr>
    </w:p>
    <w:p w:rsidR="00C35100" w:rsidRDefault="00C35100" w:rsidP="00ED643D">
      <w:pPr>
        <w:autoSpaceDE w:val="0"/>
        <w:autoSpaceDN w:val="0"/>
        <w:adjustRightInd w:val="0"/>
        <w:spacing w:after="0" w:line="240" w:lineRule="auto"/>
        <w:rPr>
          <w:rFonts w:ascii="Times New Roman" w:hAnsi="Times New Roman" w:cs="Times New Roman"/>
          <w:sz w:val="24"/>
          <w:szCs w:val="24"/>
        </w:rPr>
      </w:pPr>
    </w:p>
    <w:p w:rsidR="00C35100" w:rsidRDefault="00C35100" w:rsidP="00ED643D">
      <w:pPr>
        <w:autoSpaceDE w:val="0"/>
        <w:autoSpaceDN w:val="0"/>
        <w:adjustRightInd w:val="0"/>
        <w:spacing w:after="0" w:line="240" w:lineRule="auto"/>
        <w:rPr>
          <w:rFonts w:ascii="Times New Roman" w:hAnsi="Times New Roman" w:cs="Times New Roman"/>
          <w:sz w:val="24"/>
          <w:szCs w:val="24"/>
        </w:rPr>
      </w:pPr>
    </w:p>
    <w:p w:rsidR="00C35100" w:rsidRDefault="00C35100" w:rsidP="00ED643D">
      <w:pPr>
        <w:autoSpaceDE w:val="0"/>
        <w:autoSpaceDN w:val="0"/>
        <w:adjustRightInd w:val="0"/>
        <w:spacing w:after="0" w:line="240" w:lineRule="auto"/>
        <w:rPr>
          <w:rFonts w:ascii="Times New Roman" w:hAnsi="Times New Roman" w:cs="Times New Roman"/>
          <w:sz w:val="24"/>
          <w:szCs w:val="24"/>
        </w:rPr>
      </w:pPr>
    </w:p>
    <w:p w:rsidR="00C35100" w:rsidRDefault="00C35100" w:rsidP="00ED643D">
      <w:pPr>
        <w:autoSpaceDE w:val="0"/>
        <w:autoSpaceDN w:val="0"/>
        <w:adjustRightInd w:val="0"/>
        <w:spacing w:after="0" w:line="240" w:lineRule="auto"/>
        <w:rPr>
          <w:rFonts w:ascii="Times New Roman" w:hAnsi="Times New Roman" w:cs="Times New Roman"/>
          <w:sz w:val="24"/>
          <w:szCs w:val="24"/>
        </w:rPr>
      </w:pPr>
    </w:p>
    <w:p w:rsidR="00997FF8" w:rsidRPr="00997FF8" w:rsidRDefault="00997FF8" w:rsidP="00997FF8">
      <w:pPr>
        <w:autoSpaceDE w:val="0"/>
        <w:autoSpaceDN w:val="0"/>
        <w:adjustRightInd w:val="0"/>
        <w:spacing w:after="0" w:line="240" w:lineRule="auto"/>
        <w:jc w:val="right"/>
        <w:rPr>
          <w:rFonts w:ascii="Times New Roman" w:hAnsi="Times New Roman" w:cs="Times New Roman"/>
          <w:i/>
          <w:sz w:val="24"/>
          <w:szCs w:val="24"/>
        </w:rPr>
      </w:pPr>
      <w:r w:rsidRPr="00997FF8">
        <w:rPr>
          <w:rFonts w:ascii="Times New Roman" w:hAnsi="Times New Roman" w:cs="Times New Roman"/>
          <w:b/>
          <w:i/>
          <w:sz w:val="24"/>
          <w:szCs w:val="24"/>
        </w:rPr>
        <w:t xml:space="preserve">Slika </w:t>
      </w:r>
      <w:r w:rsidR="009201E7">
        <w:rPr>
          <w:rFonts w:ascii="Times New Roman" w:hAnsi="Times New Roman" w:cs="Times New Roman"/>
          <w:b/>
          <w:i/>
          <w:sz w:val="24"/>
          <w:szCs w:val="24"/>
        </w:rPr>
        <w:t>2.</w:t>
      </w:r>
      <w:r w:rsidRPr="00997FF8">
        <w:rPr>
          <w:rFonts w:ascii="Times New Roman" w:hAnsi="Times New Roman" w:cs="Times New Roman"/>
          <w:b/>
          <w:i/>
          <w:sz w:val="24"/>
          <w:szCs w:val="24"/>
        </w:rPr>
        <w:t>3</w:t>
      </w:r>
      <w:r w:rsidRPr="00997FF8">
        <w:rPr>
          <w:rFonts w:ascii="Times New Roman" w:hAnsi="Times New Roman" w:cs="Times New Roman"/>
          <w:i/>
          <w:sz w:val="24"/>
          <w:szCs w:val="24"/>
        </w:rPr>
        <w:t>. Lista svih procedura</w:t>
      </w:r>
      <w:r w:rsidR="00344480">
        <w:rPr>
          <w:rFonts w:ascii="Times New Roman" w:hAnsi="Times New Roman" w:cs="Times New Roman"/>
          <w:i/>
          <w:sz w:val="24"/>
          <w:szCs w:val="24"/>
        </w:rPr>
        <w:t>,funckija,tabela i trigger-a</w:t>
      </w:r>
    </w:p>
    <w:p w:rsidR="00D34284" w:rsidRPr="00C35100" w:rsidRDefault="00D34284" w:rsidP="00ED643D">
      <w:pPr>
        <w:autoSpaceDE w:val="0"/>
        <w:autoSpaceDN w:val="0"/>
        <w:adjustRightInd w:val="0"/>
        <w:spacing w:after="0" w:line="240" w:lineRule="auto"/>
        <w:rPr>
          <w:rFonts w:ascii="Times New Roman" w:hAnsi="Times New Roman" w:cs="Times New Roman"/>
          <w:b/>
          <w:sz w:val="32"/>
          <w:szCs w:val="32"/>
        </w:rPr>
      </w:pPr>
      <w:r w:rsidRPr="00C35100">
        <w:rPr>
          <w:rFonts w:ascii="Times New Roman" w:hAnsi="Times New Roman" w:cs="Times New Roman"/>
          <w:b/>
          <w:sz w:val="32"/>
          <w:szCs w:val="32"/>
        </w:rPr>
        <w:lastRenderedPageBreak/>
        <w:t>Simulacija elektroenergetskih sistema sa kritičnom misijom</w:t>
      </w:r>
    </w:p>
    <w:p w:rsidR="002B0AB9" w:rsidRDefault="002B0AB9" w:rsidP="00ED643D">
      <w:pPr>
        <w:autoSpaceDE w:val="0"/>
        <w:autoSpaceDN w:val="0"/>
        <w:adjustRightInd w:val="0"/>
        <w:spacing w:after="0" w:line="240" w:lineRule="auto"/>
        <w:rPr>
          <w:rFonts w:ascii="Times New Roman" w:hAnsi="Times New Roman" w:cs="Times New Roman"/>
          <w:sz w:val="32"/>
          <w:szCs w:val="32"/>
        </w:rPr>
      </w:pPr>
    </w:p>
    <w:p w:rsidR="002B0AB9" w:rsidRPr="00C35100" w:rsidRDefault="002B0AB9" w:rsidP="00ED643D">
      <w:pPr>
        <w:autoSpaceDE w:val="0"/>
        <w:autoSpaceDN w:val="0"/>
        <w:adjustRightInd w:val="0"/>
        <w:spacing w:after="0" w:line="240" w:lineRule="auto"/>
        <w:rPr>
          <w:rFonts w:ascii="Times New Roman" w:hAnsi="Times New Roman" w:cs="Times New Roman"/>
          <w:i/>
          <w:sz w:val="28"/>
          <w:szCs w:val="28"/>
        </w:rPr>
      </w:pPr>
      <w:r w:rsidRPr="00C35100">
        <w:rPr>
          <w:rFonts w:ascii="Times New Roman" w:hAnsi="Times New Roman" w:cs="Times New Roman"/>
          <w:i/>
          <w:sz w:val="28"/>
          <w:szCs w:val="28"/>
        </w:rPr>
        <w:t>Simulator</w:t>
      </w:r>
    </w:p>
    <w:p w:rsidR="002B0AB9" w:rsidRPr="00C35100" w:rsidRDefault="002B0AB9" w:rsidP="00ED643D">
      <w:pPr>
        <w:autoSpaceDE w:val="0"/>
        <w:autoSpaceDN w:val="0"/>
        <w:adjustRightInd w:val="0"/>
        <w:spacing w:after="0" w:line="240" w:lineRule="auto"/>
        <w:rPr>
          <w:rFonts w:ascii="Times New Roman" w:hAnsi="Times New Roman" w:cs="Times New Roman"/>
          <w:sz w:val="24"/>
          <w:szCs w:val="24"/>
        </w:rPr>
      </w:pPr>
    </w:p>
    <w:p w:rsidR="00C35100" w:rsidRDefault="00900519"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Za simulaciju sistema koristimo EasyModbusTCP Server Simulator, sa kojim vršimo komandovanje stanja elemenata. Sve izmene se šalju na Scada servis preko Modbus TCP protokola. </w:t>
      </w:r>
    </w:p>
    <w:p w:rsidR="00900519" w:rsidRDefault="00900519"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Vrednost na adresama se dvoklikom i dve moguće vrednosti su True i False.Inicijalna vrednost je False na svim elementima. Ove dve vrednosti u sistemu predstavljaju otvaranje i zatvaranje elemenata.</w:t>
      </w:r>
    </w:p>
    <w:p w:rsidR="00F20FC1" w:rsidRDefault="00900519"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Čitanje vrednosti se vrši na svak</w:t>
      </w:r>
      <w:r w:rsidR="002A2006">
        <w:rPr>
          <w:rFonts w:ascii="Times New Roman" w:hAnsi="Times New Roman" w:cs="Times New Roman"/>
          <w:sz w:val="24"/>
          <w:szCs w:val="24"/>
        </w:rPr>
        <w:t>ih 1000 milisekundi.</w:t>
      </w:r>
    </w:p>
    <w:p w:rsidR="00C35100" w:rsidRPr="00F20FC1" w:rsidRDefault="002A2006" w:rsidP="00F20FC1">
      <w:pPr>
        <w:autoSpaceDE w:val="0"/>
        <w:autoSpaceDN w:val="0"/>
        <w:adjustRightInd w:val="0"/>
        <w:spacing w:after="0" w:line="240" w:lineRule="auto"/>
        <w:jc w:val="center"/>
        <w:rPr>
          <w:rFonts w:ascii="Times New Roman" w:hAnsi="Times New Roman" w:cs="Times New Roman"/>
          <w:i/>
          <w:sz w:val="24"/>
          <w:szCs w:val="24"/>
        </w:rPr>
      </w:pPr>
      <w:r w:rsidRPr="00F20FC1">
        <w:rPr>
          <w:rFonts w:ascii="Times New Roman" w:hAnsi="Times New Roman" w:cs="Times New Roman"/>
          <w:b/>
          <w:i/>
          <w:noProof/>
          <w:sz w:val="24"/>
          <w:szCs w:val="24"/>
        </w:rPr>
        <w:drawing>
          <wp:anchor distT="0" distB="0" distL="114300" distR="114300" simplePos="0" relativeHeight="251661312" behindDoc="0" locked="0" layoutInCell="1" allowOverlap="1">
            <wp:simplePos x="0" y="0"/>
            <wp:positionH relativeFrom="column">
              <wp:posOffset>-24130</wp:posOffset>
            </wp:positionH>
            <wp:positionV relativeFrom="paragraph">
              <wp:posOffset>82550</wp:posOffset>
            </wp:positionV>
            <wp:extent cx="5932805" cy="3881755"/>
            <wp:effectExtent l="19050" t="0" r="0" b="0"/>
            <wp:wrapSquare wrapText="bothSides"/>
            <wp:docPr id="5" name="Picture 2" descr="C:\Users\Goran\Desktop\Master DOK\dok slike\inicijalSim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Desktop\Master DOK\dok slike\inicijalSimulator.jpg"/>
                    <pic:cNvPicPr>
                      <a:picLocks noChangeAspect="1" noChangeArrowheads="1"/>
                    </pic:cNvPicPr>
                  </pic:nvPicPr>
                  <pic:blipFill>
                    <a:blip r:embed="rId16"/>
                    <a:srcRect/>
                    <a:stretch>
                      <a:fillRect/>
                    </a:stretch>
                  </pic:blipFill>
                  <pic:spPr bwMode="auto">
                    <a:xfrm>
                      <a:off x="0" y="0"/>
                      <a:ext cx="5932805" cy="3881755"/>
                    </a:xfrm>
                    <a:prstGeom prst="rect">
                      <a:avLst/>
                    </a:prstGeom>
                    <a:noFill/>
                    <a:ln w="9525">
                      <a:noFill/>
                      <a:miter lim="800000"/>
                      <a:headEnd/>
                      <a:tailEnd/>
                    </a:ln>
                  </pic:spPr>
                </pic:pic>
              </a:graphicData>
            </a:graphic>
          </wp:anchor>
        </w:drawing>
      </w:r>
      <w:r w:rsidRPr="00F20FC1">
        <w:rPr>
          <w:rFonts w:ascii="Times New Roman" w:hAnsi="Times New Roman" w:cs="Times New Roman"/>
          <w:b/>
          <w:i/>
          <w:sz w:val="24"/>
          <w:szCs w:val="24"/>
        </w:rPr>
        <w:t>Slika</w:t>
      </w:r>
      <w:r w:rsidR="009201E7">
        <w:rPr>
          <w:rFonts w:ascii="Times New Roman" w:hAnsi="Times New Roman" w:cs="Times New Roman"/>
          <w:b/>
          <w:i/>
          <w:sz w:val="24"/>
          <w:szCs w:val="24"/>
        </w:rPr>
        <w:t>3.1</w:t>
      </w:r>
      <w:r w:rsidRPr="00F20FC1">
        <w:rPr>
          <w:rFonts w:ascii="Times New Roman" w:hAnsi="Times New Roman" w:cs="Times New Roman"/>
          <w:i/>
          <w:sz w:val="24"/>
          <w:szCs w:val="24"/>
        </w:rPr>
        <w:t xml:space="preserve"> Inicijaln</w:t>
      </w:r>
      <w:r w:rsidR="00F20FC1" w:rsidRPr="00F20FC1">
        <w:rPr>
          <w:rFonts w:ascii="Times New Roman" w:hAnsi="Times New Roman" w:cs="Times New Roman"/>
          <w:i/>
          <w:sz w:val="24"/>
          <w:szCs w:val="24"/>
        </w:rPr>
        <w:t>o stanje simulatora pri pokretanju sistema</w:t>
      </w: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C35100" w:rsidRDefault="00F20FC1"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 slici 4. :</w:t>
      </w:r>
    </w:p>
    <w:p w:rsidR="00F20FC1" w:rsidRDefault="00F20FC1" w:rsidP="00F20FC1">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Informacije koje simulator  prima i šalje ( request i response )</w:t>
      </w:r>
    </w:p>
    <w:p w:rsidR="00F20FC1" w:rsidRDefault="00F20FC1" w:rsidP="00F20FC1">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-Vrednost na svim adresama je False ( zatvoren )</w:t>
      </w:r>
    </w:p>
    <w:p w:rsidR="00F20FC1" w:rsidRDefault="00F20FC1" w:rsidP="00F20FC1">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Tab Coils sa mogućim adresama za komandovanje</w:t>
      </w:r>
    </w:p>
    <w:p w:rsidR="00F20FC1" w:rsidRDefault="00F20FC1" w:rsidP="00F20FC1">
      <w:pPr>
        <w:autoSpaceDE w:val="0"/>
        <w:autoSpaceDN w:val="0"/>
        <w:adjustRightInd w:val="0"/>
        <w:spacing w:after="0" w:line="240" w:lineRule="auto"/>
        <w:rPr>
          <w:rFonts w:ascii="Times New Roman" w:hAnsi="Times New Roman" w:cs="Times New Roman"/>
          <w:sz w:val="24"/>
          <w:szCs w:val="24"/>
        </w:rPr>
      </w:pPr>
    </w:p>
    <w:p w:rsidR="00F20FC1" w:rsidRPr="00F20FC1" w:rsidRDefault="00F20FC1" w:rsidP="00F20FC1">
      <w:pPr>
        <w:autoSpaceDE w:val="0"/>
        <w:autoSpaceDN w:val="0"/>
        <w:adjustRightInd w:val="0"/>
        <w:spacing w:after="0" w:line="240" w:lineRule="auto"/>
        <w:rPr>
          <w:rFonts w:ascii="Times New Roman" w:hAnsi="Times New Roman" w:cs="Times New Roman"/>
          <w:sz w:val="24"/>
          <w:szCs w:val="24"/>
        </w:rPr>
      </w:pPr>
    </w:p>
    <w:p w:rsidR="002B0AB9" w:rsidRPr="00C35100" w:rsidRDefault="002B0AB9" w:rsidP="00ED643D">
      <w:pPr>
        <w:autoSpaceDE w:val="0"/>
        <w:autoSpaceDN w:val="0"/>
        <w:adjustRightInd w:val="0"/>
        <w:spacing w:after="0" w:line="240" w:lineRule="auto"/>
        <w:rPr>
          <w:rFonts w:ascii="Times New Roman" w:hAnsi="Times New Roman" w:cs="Times New Roman"/>
          <w:sz w:val="24"/>
          <w:szCs w:val="24"/>
        </w:rPr>
      </w:pPr>
    </w:p>
    <w:p w:rsidR="002B0AB9" w:rsidRPr="00C35100" w:rsidRDefault="002B0AB9" w:rsidP="00ED643D">
      <w:pPr>
        <w:autoSpaceDE w:val="0"/>
        <w:autoSpaceDN w:val="0"/>
        <w:adjustRightInd w:val="0"/>
        <w:spacing w:after="0" w:line="240" w:lineRule="auto"/>
        <w:rPr>
          <w:rFonts w:ascii="Times New Roman" w:hAnsi="Times New Roman" w:cs="Times New Roman"/>
          <w:sz w:val="24"/>
          <w:szCs w:val="24"/>
        </w:rPr>
      </w:pPr>
    </w:p>
    <w:p w:rsidR="002B0AB9" w:rsidRPr="00C35100" w:rsidRDefault="002B0AB9" w:rsidP="00ED643D">
      <w:pPr>
        <w:autoSpaceDE w:val="0"/>
        <w:autoSpaceDN w:val="0"/>
        <w:adjustRightInd w:val="0"/>
        <w:spacing w:after="0" w:line="240" w:lineRule="auto"/>
        <w:rPr>
          <w:rFonts w:ascii="Times New Roman" w:hAnsi="Times New Roman" w:cs="Times New Roman"/>
          <w:sz w:val="24"/>
          <w:szCs w:val="24"/>
        </w:rPr>
      </w:pPr>
    </w:p>
    <w:p w:rsidR="002B0AB9" w:rsidRPr="00C35100" w:rsidRDefault="002B0AB9" w:rsidP="00ED643D">
      <w:pPr>
        <w:autoSpaceDE w:val="0"/>
        <w:autoSpaceDN w:val="0"/>
        <w:adjustRightInd w:val="0"/>
        <w:spacing w:after="0" w:line="240" w:lineRule="auto"/>
        <w:rPr>
          <w:rFonts w:ascii="Times New Roman" w:hAnsi="Times New Roman" w:cs="Times New Roman"/>
          <w:sz w:val="24"/>
          <w:szCs w:val="24"/>
        </w:rPr>
      </w:pPr>
    </w:p>
    <w:p w:rsidR="00D34284" w:rsidRDefault="00F20FC1"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Zatim nakon jedne manipulacije jednog elementa primećujemo da je na datoj adresi promenjena boja i vrednost na True i takva informacija se šalje dalje na skadu.</w:t>
      </w:r>
    </w:p>
    <w:p w:rsidR="00F20FC1" w:rsidRDefault="00F20FC1"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19050</wp:posOffset>
            </wp:positionH>
            <wp:positionV relativeFrom="paragraph">
              <wp:posOffset>175260</wp:posOffset>
            </wp:positionV>
            <wp:extent cx="5033010" cy="3329305"/>
            <wp:effectExtent l="19050" t="0" r="0" b="0"/>
            <wp:wrapSquare wrapText="bothSides"/>
            <wp:docPr id="6" name="Picture 3" descr="C:\Users\Goran\Desktop\Master DOK\dok slike\simulator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Desktop\Master DOK\dok slike\simulatorTrue.png"/>
                    <pic:cNvPicPr>
                      <a:picLocks noChangeAspect="1" noChangeArrowheads="1"/>
                    </pic:cNvPicPr>
                  </pic:nvPicPr>
                  <pic:blipFill>
                    <a:blip r:embed="rId17"/>
                    <a:srcRect/>
                    <a:stretch>
                      <a:fillRect/>
                    </a:stretch>
                  </pic:blipFill>
                  <pic:spPr bwMode="auto">
                    <a:xfrm>
                      <a:off x="0" y="0"/>
                      <a:ext cx="5033010" cy="3329305"/>
                    </a:xfrm>
                    <a:prstGeom prst="rect">
                      <a:avLst/>
                    </a:prstGeom>
                    <a:noFill/>
                    <a:ln w="9525">
                      <a:noFill/>
                      <a:miter lim="800000"/>
                      <a:headEnd/>
                      <a:tailEnd/>
                    </a:ln>
                  </pic:spPr>
                </pic:pic>
              </a:graphicData>
            </a:graphic>
          </wp:anchor>
        </w:drawing>
      </w: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Pr="00F20FC1" w:rsidRDefault="00F20FC1" w:rsidP="00ED643D">
      <w:pPr>
        <w:autoSpaceDE w:val="0"/>
        <w:autoSpaceDN w:val="0"/>
        <w:adjustRightInd w:val="0"/>
        <w:spacing w:after="0" w:line="240" w:lineRule="auto"/>
        <w:rPr>
          <w:rFonts w:ascii="Times New Roman" w:hAnsi="Times New Roman" w:cs="Times New Roman"/>
          <w:i/>
          <w:sz w:val="24"/>
          <w:szCs w:val="24"/>
        </w:rPr>
      </w:pPr>
      <w:r w:rsidRPr="00F20FC1">
        <w:rPr>
          <w:rFonts w:ascii="Times New Roman" w:hAnsi="Times New Roman" w:cs="Times New Roman"/>
          <w:b/>
          <w:i/>
          <w:sz w:val="24"/>
          <w:szCs w:val="24"/>
        </w:rPr>
        <w:t>Slika</w:t>
      </w:r>
      <w:r w:rsidR="009201E7">
        <w:rPr>
          <w:rFonts w:ascii="Times New Roman" w:hAnsi="Times New Roman" w:cs="Times New Roman"/>
          <w:b/>
          <w:i/>
          <w:sz w:val="24"/>
          <w:szCs w:val="24"/>
        </w:rPr>
        <w:t>3.2</w:t>
      </w:r>
      <w:r w:rsidRPr="00F20FC1">
        <w:rPr>
          <w:rFonts w:ascii="Times New Roman" w:hAnsi="Times New Roman" w:cs="Times New Roman"/>
          <w:i/>
          <w:sz w:val="24"/>
          <w:szCs w:val="24"/>
        </w:rPr>
        <w:t xml:space="preserve"> Prikaz simulatora i skade pri jednoj manipulaciji</w:t>
      </w: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-2525395</wp:posOffset>
            </wp:positionH>
            <wp:positionV relativeFrom="paragraph">
              <wp:posOffset>300990</wp:posOffset>
            </wp:positionV>
            <wp:extent cx="3569335" cy="1776730"/>
            <wp:effectExtent l="19050" t="0" r="0" b="0"/>
            <wp:wrapSquare wrapText="bothSides"/>
            <wp:docPr id="7" name="Picture 4" descr="C:\Users\Goran\Desktop\Master DOK\dok slike\scadaSimul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ran\Desktop\Master DOK\dok slike\scadaSimulacija.png"/>
                    <pic:cNvPicPr>
                      <a:picLocks noChangeAspect="1" noChangeArrowheads="1"/>
                    </pic:cNvPicPr>
                  </pic:nvPicPr>
                  <pic:blipFill>
                    <a:blip r:embed="rId18"/>
                    <a:srcRect/>
                    <a:stretch>
                      <a:fillRect/>
                    </a:stretch>
                  </pic:blipFill>
                  <pic:spPr bwMode="auto">
                    <a:xfrm>
                      <a:off x="0" y="0"/>
                      <a:ext cx="3569335" cy="1776730"/>
                    </a:xfrm>
                    <a:prstGeom prst="rect">
                      <a:avLst/>
                    </a:prstGeom>
                    <a:noFill/>
                    <a:ln w="9525">
                      <a:noFill/>
                      <a:miter lim="800000"/>
                      <a:headEnd/>
                      <a:tailEnd/>
                    </a:ln>
                  </pic:spPr>
                </pic:pic>
              </a:graphicData>
            </a:graphic>
          </wp:anchor>
        </w:drawing>
      </w: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0415B8" w:rsidRDefault="000415B8" w:rsidP="00ED643D">
      <w:pPr>
        <w:autoSpaceDE w:val="0"/>
        <w:autoSpaceDN w:val="0"/>
        <w:adjustRightInd w:val="0"/>
        <w:spacing w:after="0" w:line="240" w:lineRule="auto"/>
        <w:rPr>
          <w:rFonts w:ascii="Times New Roman" w:hAnsi="Times New Roman" w:cs="Times New Roman"/>
          <w:sz w:val="24"/>
          <w:szCs w:val="24"/>
        </w:rPr>
      </w:pPr>
    </w:p>
    <w:p w:rsidR="00F20FC1" w:rsidRPr="00E9252C" w:rsidRDefault="009201E7" w:rsidP="00E9252C">
      <w:pPr>
        <w:autoSpaceDE w:val="0"/>
        <w:autoSpaceDN w:val="0"/>
        <w:adjustRightInd w:val="0"/>
        <w:spacing w:after="0" w:line="240" w:lineRule="auto"/>
        <w:jc w:val="right"/>
        <w:rPr>
          <w:rFonts w:ascii="Times New Roman" w:hAnsi="Times New Roman" w:cs="Times New Roman"/>
          <w:i/>
          <w:sz w:val="24"/>
          <w:szCs w:val="24"/>
        </w:rPr>
      </w:pPr>
      <w:r>
        <w:rPr>
          <w:rFonts w:ascii="Times New Roman" w:hAnsi="Times New Roman" w:cs="Times New Roman"/>
          <w:b/>
          <w:i/>
          <w:sz w:val="24"/>
          <w:szCs w:val="24"/>
        </w:rPr>
        <w:t>Slika3.3</w:t>
      </w:r>
      <w:r w:rsidR="000415B8" w:rsidRPr="00E9252C">
        <w:rPr>
          <w:rFonts w:ascii="Times New Roman" w:hAnsi="Times New Roman" w:cs="Times New Roman"/>
          <w:i/>
          <w:sz w:val="24"/>
          <w:szCs w:val="24"/>
        </w:rPr>
        <w:t xml:space="preserve">Manipulisana vrednost pristigla </w:t>
      </w:r>
      <w:r w:rsidR="00E9252C">
        <w:rPr>
          <w:rFonts w:ascii="Times New Roman" w:hAnsi="Times New Roman" w:cs="Times New Roman"/>
          <w:i/>
          <w:sz w:val="24"/>
          <w:szCs w:val="24"/>
        </w:rPr>
        <w:t>na Scada komandnom prozoru</w:t>
      </w: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AD2F5F" w:rsidRDefault="00AD2F5F" w:rsidP="00ED643D">
      <w:pPr>
        <w:autoSpaceDE w:val="0"/>
        <w:autoSpaceDN w:val="0"/>
        <w:adjustRightInd w:val="0"/>
        <w:spacing w:after="0" w:line="240" w:lineRule="auto"/>
        <w:rPr>
          <w:rFonts w:ascii="Times New Roman" w:hAnsi="Times New Roman" w:cs="Times New Roman"/>
          <w:sz w:val="24"/>
          <w:szCs w:val="24"/>
        </w:rPr>
      </w:pPr>
    </w:p>
    <w:p w:rsidR="00AD2F5F" w:rsidRDefault="00AD2F5F" w:rsidP="00ED643D">
      <w:pPr>
        <w:autoSpaceDE w:val="0"/>
        <w:autoSpaceDN w:val="0"/>
        <w:adjustRightInd w:val="0"/>
        <w:spacing w:after="0" w:line="240" w:lineRule="auto"/>
        <w:rPr>
          <w:rFonts w:ascii="Times New Roman" w:hAnsi="Times New Roman" w:cs="Times New Roman"/>
          <w:sz w:val="24"/>
          <w:szCs w:val="24"/>
        </w:rPr>
      </w:pPr>
    </w:p>
    <w:p w:rsidR="00F20FC1" w:rsidRDefault="000415B8"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Primećujemo u okviru Protocol Information prozora na simulatoru da se pooling vrši svake sekunde i da se pri svakom pooling-u šalju sve moguće adrese, a ne samo one na kojima je izvršena manipulacija.</w:t>
      </w:r>
    </w:p>
    <w:p w:rsidR="00F20FC1" w:rsidRDefault="000415B8"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Ukupan broj adresa nad kojim je moguće komandovanje je od 1 do 65534. Svaka adresa je povezana sa GID-om. Princip rada ovakvog simulatora je zasnovana na PubSub modelu (Publish Subscribe). Scada se pretplati (Subscribe) na Network Model Service(NMS). NMS će zatim primljenu listu GID-ova da prosledi nazada na Scada servis.</w:t>
      </w: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F20FC1" w:rsidRDefault="00F20FC1" w:rsidP="00ED643D">
      <w:pPr>
        <w:autoSpaceDE w:val="0"/>
        <w:autoSpaceDN w:val="0"/>
        <w:adjustRightInd w:val="0"/>
        <w:spacing w:after="0" w:line="240" w:lineRule="auto"/>
        <w:rPr>
          <w:rFonts w:ascii="Times New Roman" w:hAnsi="Times New Roman" w:cs="Times New Roman"/>
          <w:sz w:val="24"/>
          <w:szCs w:val="24"/>
        </w:rPr>
      </w:pPr>
    </w:p>
    <w:p w:rsidR="00E9252C" w:rsidRDefault="00E9252C" w:rsidP="00ED643D">
      <w:pPr>
        <w:autoSpaceDE w:val="0"/>
        <w:autoSpaceDN w:val="0"/>
        <w:adjustRightInd w:val="0"/>
        <w:spacing w:after="0" w:line="240" w:lineRule="auto"/>
        <w:rPr>
          <w:rFonts w:ascii="Times New Roman" w:hAnsi="Times New Roman" w:cs="Times New Roman"/>
          <w:sz w:val="24"/>
          <w:szCs w:val="24"/>
        </w:rPr>
      </w:pPr>
    </w:p>
    <w:p w:rsidR="00D34284" w:rsidRPr="00E9252C" w:rsidRDefault="00D34284" w:rsidP="00ED643D">
      <w:pPr>
        <w:autoSpaceDE w:val="0"/>
        <w:autoSpaceDN w:val="0"/>
        <w:adjustRightInd w:val="0"/>
        <w:spacing w:after="0" w:line="240" w:lineRule="auto"/>
        <w:rPr>
          <w:rFonts w:ascii="Times New Roman" w:hAnsi="Times New Roman" w:cs="Times New Roman"/>
          <w:b/>
          <w:sz w:val="32"/>
          <w:szCs w:val="32"/>
        </w:rPr>
      </w:pPr>
      <w:r w:rsidRPr="00E9252C">
        <w:rPr>
          <w:rFonts w:ascii="Times New Roman" w:hAnsi="Times New Roman" w:cs="Times New Roman"/>
          <w:b/>
          <w:sz w:val="32"/>
          <w:szCs w:val="32"/>
        </w:rPr>
        <w:lastRenderedPageBreak/>
        <w:t>Održavanje i kontrola kvaliteta elektroenergetskog (CLOUD)</w:t>
      </w:r>
    </w:p>
    <w:p w:rsidR="002B0AB9" w:rsidRDefault="002B0AB9" w:rsidP="00ED643D">
      <w:pPr>
        <w:autoSpaceDE w:val="0"/>
        <w:autoSpaceDN w:val="0"/>
        <w:adjustRightInd w:val="0"/>
        <w:spacing w:after="0" w:line="240" w:lineRule="auto"/>
        <w:rPr>
          <w:rFonts w:ascii="Times New Roman" w:hAnsi="Times New Roman" w:cs="Times New Roman"/>
          <w:sz w:val="32"/>
          <w:szCs w:val="32"/>
        </w:rPr>
      </w:pPr>
    </w:p>
    <w:p w:rsidR="002B0AB9" w:rsidRPr="00E9252C" w:rsidRDefault="002B0AB9" w:rsidP="00ED643D">
      <w:pPr>
        <w:autoSpaceDE w:val="0"/>
        <w:autoSpaceDN w:val="0"/>
        <w:adjustRightInd w:val="0"/>
        <w:spacing w:after="0" w:line="240" w:lineRule="auto"/>
        <w:rPr>
          <w:rFonts w:ascii="Times New Roman" w:hAnsi="Times New Roman" w:cs="Times New Roman"/>
          <w:i/>
          <w:sz w:val="28"/>
          <w:szCs w:val="28"/>
        </w:rPr>
      </w:pPr>
      <w:r w:rsidRPr="00E9252C">
        <w:rPr>
          <w:rFonts w:ascii="Times New Roman" w:hAnsi="Times New Roman" w:cs="Times New Roman"/>
          <w:i/>
          <w:sz w:val="28"/>
          <w:szCs w:val="28"/>
        </w:rPr>
        <w:t xml:space="preserve">Cloud </w:t>
      </w:r>
      <w:r w:rsidR="009201E7">
        <w:rPr>
          <w:rFonts w:ascii="Times New Roman" w:hAnsi="Times New Roman" w:cs="Times New Roman"/>
          <w:i/>
          <w:sz w:val="28"/>
          <w:szCs w:val="28"/>
        </w:rPr>
        <w:t>istorijska baza podataka</w:t>
      </w:r>
    </w:p>
    <w:p w:rsidR="002B0AB9" w:rsidRDefault="002B0AB9" w:rsidP="00ED643D">
      <w:pPr>
        <w:autoSpaceDE w:val="0"/>
        <w:autoSpaceDN w:val="0"/>
        <w:adjustRightInd w:val="0"/>
        <w:spacing w:after="0" w:line="240" w:lineRule="auto"/>
        <w:rPr>
          <w:rFonts w:ascii="Times New Roman" w:hAnsi="Times New Roman" w:cs="Times New Roman"/>
          <w:sz w:val="32"/>
          <w:szCs w:val="32"/>
        </w:rPr>
      </w:pPr>
    </w:p>
    <w:p w:rsidR="002B0AB9" w:rsidRDefault="00CF52E5" w:rsidP="00ED643D">
      <w:pPr>
        <w:autoSpaceDE w:val="0"/>
        <w:autoSpaceDN w:val="0"/>
        <w:adjustRightInd w:val="0"/>
        <w:spacing w:after="0" w:line="240" w:lineRule="auto"/>
        <w:rPr>
          <w:rFonts w:ascii="Times New Roman" w:hAnsi="Times New Roman" w:cs="Times New Roman"/>
          <w:sz w:val="24"/>
          <w:szCs w:val="24"/>
        </w:rPr>
      </w:pPr>
      <w:r w:rsidRPr="005B297F">
        <w:rPr>
          <w:rFonts w:ascii="Times New Roman" w:hAnsi="Times New Roman" w:cs="Times New Roman"/>
          <w:sz w:val="24"/>
          <w:szCs w:val="24"/>
        </w:rPr>
        <w:t>Za pot</w:t>
      </w:r>
      <w:r w:rsidR="005B297F" w:rsidRPr="005B297F">
        <w:rPr>
          <w:rFonts w:ascii="Times New Roman" w:hAnsi="Times New Roman" w:cs="Times New Roman"/>
          <w:sz w:val="24"/>
          <w:szCs w:val="24"/>
        </w:rPr>
        <w:t>rebe Cloud-a koristili smo Azure servis koji je stvorio Microsoft, za</w:t>
      </w:r>
      <w:r w:rsidR="005B297F">
        <w:rPr>
          <w:rFonts w:ascii="Times New Roman" w:hAnsi="Times New Roman" w:cs="Times New Roman"/>
          <w:sz w:val="24"/>
          <w:szCs w:val="24"/>
        </w:rPr>
        <w:t xml:space="preserve"> </w:t>
      </w:r>
      <w:r w:rsidR="005B297F" w:rsidRPr="005B297F">
        <w:rPr>
          <w:rFonts w:ascii="Times New Roman" w:hAnsi="Times New Roman" w:cs="Times New Roman"/>
          <w:sz w:val="24"/>
          <w:szCs w:val="24"/>
        </w:rPr>
        <w:t>pravljenje,</w:t>
      </w:r>
      <w:r w:rsidR="005B297F">
        <w:rPr>
          <w:rFonts w:ascii="Times New Roman" w:hAnsi="Times New Roman" w:cs="Times New Roman"/>
          <w:sz w:val="24"/>
          <w:szCs w:val="24"/>
        </w:rPr>
        <w:t xml:space="preserve"> </w:t>
      </w:r>
      <w:r w:rsidR="005B297F" w:rsidRPr="005B297F">
        <w:rPr>
          <w:rFonts w:ascii="Times New Roman" w:hAnsi="Times New Roman" w:cs="Times New Roman"/>
          <w:sz w:val="24"/>
          <w:szCs w:val="24"/>
        </w:rPr>
        <w:t>testiranje,</w:t>
      </w:r>
      <w:r w:rsidR="005B297F">
        <w:rPr>
          <w:rFonts w:ascii="Times New Roman" w:hAnsi="Times New Roman" w:cs="Times New Roman"/>
          <w:sz w:val="24"/>
          <w:szCs w:val="24"/>
        </w:rPr>
        <w:t xml:space="preserve"> </w:t>
      </w:r>
      <w:r w:rsidR="005B297F" w:rsidRPr="005B297F">
        <w:rPr>
          <w:rFonts w:ascii="Times New Roman" w:hAnsi="Times New Roman" w:cs="Times New Roman"/>
          <w:sz w:val="24"/>
          <w:szCs w:val="24"/>
        </w:rPr>
        <w:t>raspoređivanje i upravljanje apli</w:t>
      </w:r>
      <w:r w:rsidR="005B297F">
        <w:rPr>
          <w:rFonts w:ascii="Times New Roman" w:hAnsi="Times New Roman" w:cs="Times New Roman"/>
          <w:sz w:val="24"/>
          <w:szCs w:val="24"/>
        </w:rPr>
        <w:t>kacijama i servisima. Sve podatke skladištili smo u HIST bazu podataka na datom cloud-u.</w:t>
      </w:r>
    </w:p>
    <w:p w:rsidR="005B297F" w:rsidRPr="005B297F" w:rsidRDefault="005B297F"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 Azure portalu potrebno je kreirati SQL bazu. Ovako izgleda redosled koji treba ispratiti za kreiranje:</w:t>
      </w:r>
    </w:p>
    <w:p w:rsidR="005B297F" w:rsidRPr="005B297F" w:rsidRDefault="005B297F" w:rsidP="00ED643D">
      <w:pPr>
        <w:autoSpaceDE w:val="0"/>
        <w:autoSpaceDN w:val="0"/>
        <w:adjustRightInd w:val="0"/>
        <w:spacing w:after="0" w:line="240" w:lineRule="auto"/>
        <w:rPr>
          <w:rFonts w:ascii="Times New Roman" w:hAnsi="Times New Roman" w:cs="Times New Roman"/>
          <w:sz w:val="24"/>
          <w:szCs w:val="24"/>
        </w:rPr>
      </w:pPr>
      <w:r w:rsidRPr="005B297F">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1019175</wp:posOffset>
            </wp:positionH>
            <wp:positionV relativeFrom="paragraph">
              <wp:posOffset>29210</wp:posOffset>
            </wp:positionV>
            <wp:extent cx="5302250" cy="4019550"/>
            <wp:effectExtent l="19050" t="0" r="0" b="0"/>
            <wp:wrapSquare wrapText="bothSides"/>
            <wp:docPr id="13" name="Picture 6" descr="C:\Users\Goran\Desktop\Master DOK\dok slike\New folder\create-data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ran\Desktop\Master DOK\dok slike\New folder\create-database-1.png"/>
                    <pic:cNvPicPr>
                      <a:picLocks noChangeAspect="1" noChangeArrowheads="1"/>
                    </pic:cNvPicPr>
                  </pic:nvPicPr>
                  <pic:blipFill>
                    <a:blip r:embed="rId19"/>
                    <a:srcRect/>
                    <a:stretch>
                      <a:fillRect/>
                    </a:stretch>
                  </pic:blipFill>
                  <pic:spPr bwMode="auto">
                    <a:xfrm>
                      <a:off x="0" y="0"/>
                      <a:ext cx="5302250" cy="4019550"/>
                    </a:xfrm>
                    <a:prstGeom prst="rect">
                      <a:avLst/>
                    </a:prstGeom>
                    <a:noFill/>
                    <a:ln w="9525">
                      <a:noFill/>
                      <a:miter lim="800000"/>
                      <a:headEnd/>
                      <a:tailEnd/>
                    </a:ln>
                  </pic:spPr>
                </pic:pic>
              </a:graphicData>
            </a:graphic>
          </wp:anchor>
        </w:drawing>
      </w:r>
    </w:p>
    <w:p w:rsidR="00D34284" w:rsidRPr="005B297F" w:rsidRDefault="00D34284" w:rsidP="00ED643D">
      <w:pPr>
        <w:autoSpaceDE w:val="0"/>
        <w:autoSpaceDN w:val="0"/>
        <w:adjustRightInd w:val="0"/>
        <w:spacing w:after="0" w:line="240" w:lineRule="auto"/>
        <w:rPr>
          <w:rFonts w:ascii="Times New Roman" w:hAnsi="Times New Roman" w:cs="Times New Roman"/>
          <w:sz w:val="24"/>
          <w:szCs w:val="24"/>
        </w:rPr>
      </w:pPr>
    </w:p>
    <w:p w:rsidR="002B0AB9" w:rsidRPr="005B297F" w:rsidRDefault="002B0AB9" w:rsidP="00ED643D">
      <w:pPr>
        <w:autoSpaceDE w:val="0"/>
        <w:autoSpaceDN w:val="0"/>
        <w:adjustRightInd w:val="0"/>
        <w:spacing w:after="0" w:line="240" w:lineRule="auto"/>
        <w:rPr>
          <w:rFonts w:ascii="Times New Roman" w:hAnsi="Times New Roman" w:cs="Times New Roman"/>
          <w:sz w:val="24"/>
          <w:szCs w:val="24"/>
        </w:rPr>
      </w:pPr>
    </w:p>
    <w:p w:rsidR="002B0AB9" w:rsidRPr="005B297F" w:rsidRDefault="002B0AB9" w:rsidP="00ED643D">
      <w:pPr>
        <w:autoSpaceDE w:val="0"/>
        <w:autoSpaceDN w:val="0"/>
        <w:adjustRightInd w:val="0"/>
        <w:spacing w:after="0" w:line="240" w:lineRule="auto"/>
        <w:rPr>
          <w:rFonts w:ascii="Times New Roman" w:hAnsi="Times New Roman" w:cs="Times New Roman"/>
          <w:sz w:val="24"/>
          <w:szCs w:val="24"/>
        </w:rPr>
      </w:pPr>
    </w:p>
    <w:p w:rsidR="002B0AB9" w:rsidRPr="005B297F" w:rsidRDefault="005B297F" w:rsidP="00ED643D">
      <w:pPr>
        <w:autoSpaceDE w:val="0"/>
        <w:autoSpaceDN w:val="0"/>
        <w:adjustRightInd w:val="0"/>
        <w:spacing w:after="0" w:line="240" w:lineRule="auto"/>
        <w:rPr>
          <w:rFonts w:ascii="Times New Roman" w:hAnsi="Times New Roman" w:cs="Times New Roman"/>
          <w:i/>
          <w:sz w:val="24"/>
          <w:szCs w:val="24"/>
        </w:rPr>
      </w:pPr>
      <w:r w:rsidRPr="005B297F">
        <w:rPr>
          <w:rFonts w:ascii="Times New Roman" w:hAnsi="Times New Roman" w:cs="Times New Roman"/>
          <w:b/>
          <w:i/>
          <w:sz w:val="24"/>
          <w:szCs w:val="24"/>
        </w:rPr>
        <w:t>Slika4.1</w:t>
      </w:r>
      <w:r w:rsidRPr="005B297F">
        <w:rPr>
          <w:rFonts w:ascii="Times New Roman" w:hAnsi="Times New Roman" w:cs="Times New Roman"/>
          <w:i/>
          <w:sz w:val="24"/>
          <w:szCs w:val="24"/>
        </w:rPr>
        <w:t xml:space="preserve"> Prikaz Azure portala pri kreiranju baze podataka</w:t>
      </w:r>
    </w:p>
    <w:p w:rsidR="002B0AB9" w:rsidRPr="005B297F" w:rsidRDefault="002B0AB9" w:rsidP="00ED643D">
      <w:pPr>
        <w:autoSpaceDE w:val="0"/>
        <w:autoSpaceDN w:val="0"/>
        <w:adjustRightInd w:val="0"/>
        <w:spacing w:after="0" w:line="240" w:lineRule="auto"/>
        <w:rPr>
          <w:rFonts w:ascii="Times New Roman" w:hAnsi="Times New Roman" w:cs="Times New Roman"/>
          <w:sz w:val="24"/>
          <w:szCs w:val="24"/>
        </w:rPr>
      </w:pPr>
    </w:p>
    <w:p w:rsidR="002B0AB9" w:rsidRPr="005B297F" w:rsidRDefault="002B0AB9" w:rsidP="00ED643D">
      <w:pPr>
        <w:autoSpaceDE w:val="0"/>
        <w:autoSpaceDN w:val="0"/>
        <w:adjustRightInd w:val="0"/>
        <w:spacing w:after="0" w:line="240" w:lineRule="auto"/>
        <w:rPr>
          <w:rFonts w:ascii="Times New Roman" w:hAnsi="Times New Roman" w:cs="Times New Roman"/>
          <w:sz w:val="24"/>
          <w:szCs w:val="24"/>
        </w:rPr>
      </w:pPr>
    </w:p>
    <w:p w:rsidR="002B0AB9" w:rsidRPr="005B297F" w:rsidRDefault="002B0AB9" w:rsidP="00ED643D">
      <w:pPr>
        <w:autoSpaceDE w:val="0"/>
        <w:autoSpaceDN w:val="0"/>
        <w:adjustRightInd w:val="0"/>
        <w:spacing w:after="0" w:line="240" w:lineRule="auto"/>
        <w:rPr>
          <w:rFonts w:ascii="Times New Roman" w:hAnsi="Times New Roman" w:cs="Times New Roman"/>
          <w:sz w:val="24"/>
          <w:szCs w:val="24"/>
        </w:rPr>
      </w:pPr>
    </w:p>
    <w:p w:rsidR="002B0AB9" w:rsidRPr="005B297F" w:rsidRDefault="002B0AB9" w:rsidP="00ED643D">
      <w:pPr>
        <w:autoSpaceDE w:val="0"/>
        <w:autoSpaceDN w:val="0"/>
        <w:adjustRightInd w:val="0"/>
        <w:spacing w:after="0" w:line="240" w:lineRule="auto"/>
        <w:rPr>
          <w:rFonts w:ascii="Times New Roman" w:hAnsi="Times New Roman" w:cs="Times New Roman"/>
          <w:sz w:val="24"/>
          <w:szCs w:val="24"/>
        </w:rPr>
      </w:pPr>
    </w:p>
    <w:p w:rsidR="002B0AB9" w:rsidRPr="005B297F" w:rsidRDefault="002B0AB9" w:rsidP="00ED643D">
      <w:pPr>
        <w:autoSpaceDE w:val="0"/>
        <w:autoSpaceDN w:val="0"/>
        <w:adjustRightInd w:val="0"/>
        <w:spacing w:after="0" w:line="240" w:lineRule="auto"/>
        <w:rPr>
          <w:rFonts w:ascii="Times New Roman" w:hAnsi="Times New Roman" w:cs="Times New Roman"/>
          <w:sz w:val="24"/>
          <w:szCs w:val="24"/>
        </w:rPr>
      </w:pPr>
    </w:p>
    <w:p w:rsidR="002B0AB9" w:rsidRPr="005B297F" w:rsidRDefault="002B0AB9"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B297F"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Nakon toga, otvoriće se prozor gde treba popuniti podatke kao sto su</w:t>
      </w:r>
      <w:r w:rsidR="009E382B">
        <w:rPr>
          <w:rFonts w:ascii="Times New Roman" w:hAnsi="Times New Roman" w:cs="Times New Roman"/>
          <w:sz w:val="24"/>
          <w:szCs w:val="24"/>
        </w:rPr>
        <w:t xml:space="preserve"> a</w:t>
      </w:r>
      <w:r>
        <w:rPr>
          <w:rFonts w:ascii="Times New Roman" w:hAnsi="Times New Roman" w:cs="Times New Roman"/>
          <w:sz w:val="24"/>
          <w:szCs w:val="24"/>
        </w:rPr>
        <w:t xml:space="preserve">dmin name i password </w:t>
      </w:r>
      <w:r w:rsidR="009E382B">
        <w:rPr>
          <w:rFonts w:ascii="Times New Roman" w:hAnsi="Times New Roman" w:cs="Times New Roman"/>
          <w:sz w:val="24"/>
          <w:szCs w:val="24"/>
        </w:rPr>
        <w:t>za pristup bazi, ime baze itd., koje ćemo kredencijale koristiti u projektu prilikom pristupa cloud-u.</w:t>
      </w: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AD2F5F"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5B297F" w:rsidRDefault="005F3577" w:rsidP="00ED643D">
      <w:pPr>
        <w:autoSpaceDE w:val="0"/>
        <w:autoSpaceDN w:val="0"/>
        <w:adjustRightInd w:val="0"/>
        <w:spacing w:after="0" w:line="240" w:lineRule="auto"/>
        <w:rPr>
          <w:rFonts w:ascii="Times New Roman" w:hAnsi="Times New Roman" w:cs="Times New Roman"/>
          <w:sz w:val="24"/>
          <w:szCs w:val="24"/>
        </w:rPr>
      </w:pPr>
    </w:p>
    <w:p w:rsidR="00ED643D" w:rsidRPr="005F3577" w:rsidRDefault="00ED643D" w:rsidP="00ED643D">
      <w:pPr>
        <w:autoSpaceDE w:val="0"/>
        <w:autoSpaceDN w:val="0"/>
        <w:adjustRightInd w:val="0"/>
        <w:spacing w:after="0" w:line="240" w:lineRule="auto"/>
        <w:rPr>
          <w:rFonts w:ascii="Times New Roman" w:hAnsi="Times New Roman" w:cs="Times New Roman"/>
          <w:b/>
          <w:sz w:val="32"/>
          <w:szCs w:val="32"/>
        </w:rPr>
      </w:pPr>
      <w:r w:rsidRPr="005F3577">
        <w:rPr>
          <w:rFonts w:ascii="Times New Roman" w:hAnsi="Times New Roman" w:cs="Times New Roman"/>
          <w:b/>
          <w:sz w:val="32"/>
          <w:szCs w:val="32"/>
        </w:rPr>
        <w:lastRenderedPageBreak/>
        <w:t xml:space="preserve">Napredni računarski sistemi sa kritičnom misijom u elektroenergetici </w:t>
      </w:r>
    </w:p>
    <w:p w:rsidR="002B0AB9" w:rsidRPr="00D34284" w:rsidRDefault="002B0AB9" w:rsidP="00ED643D">
      <w:pPr>
        <w:autoSpaceDE w:val="0"/>
        <w:autoSpaceDN w:val="0"/>
        <w:adjustRightInd w:val="0"/>
        <w:spacing w:after="0" w:line="240" w:lineRule="auto"/>
        <w:rPr>
          <w:rFonts w:ascii="Times New Roman" w:hAnsi="Times New Roman" w:cs="Times New Roman"/>
          <w:sz w:val="32"/>
          <w:szCs w:val="32"/>
        </w:rPr>
      </w:pPr>
    </w:p>
    <w:p w:rsidR="00D34284" w:rsidRPr="005F3577" w:rsidRDefault="002B0AB9" w:rsidP="00ED643D">
      <w:pPr>
        <w:autoSpaceDE w:val="0"/>
        <w:autoSpaceDN w:val="0"/>
        <w:adjustRightInd w:val="0"/>
        <w:spacing w:after="0" w:line="240" w:lineRule="auto"/>
        <w:rPr>
          <w:rFonts w:ascii="Times New Roman" w:hAnsi="Times New Roman" w:cs="Times New Roman"/>
          <w:i/>
          <w:sz w:val="28"/>
          <w:szCs w:val="28"/>
        </w:rPr>
      </w:pPr>
      <w:r w:rsidRPr="005F3577">
        <w:rPr>
          <w:rFonts w:ascii="Times New Roman" w:hAnsi="Times New Roman" w:cs="Times New Roman"/>
          <w:i/>
          <w:sz w:val="28"/>
          <w:szCs w:val="28"/>
        </w:rPr>
        <w:t>Verovatnoća</w:t>
      </w:r>
    </w:p>
    <w:p w:rsidR="002B0AB9" w:rsidRDefault="002B0AB9" w:rsidP="00ED643D">
      <w:pPr>
        <w:autoSpaceDE w:val="0"/>
        <w:autoSpaceDN w:val="0"/>
        <w:adjustRightInd w:val="0"/>
        <w:spacing w:after="0" w:line="240" w:lineRule="auto"/>
        <w:rPr>
          <w:rFonts w:ascii="Times New Roman" w:hAnsi="Times New Roman" w:cs="Times New Roman"/>
          <w:sz w:val="32"/>
          <w:szCs w:val="32"/>
        </w:rPr>
      </w:pPr>
    </w:p>
    <w:p w:rsidR="002B0AB9" w:rsidRDefault="005F3577"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 bi smo poboljšali sistem</w:t>
      </w:r>
      <w:r w:rsidR="0077179F">
        <w:rPr>
          <w:rFonts w:ascii="Times New Roman" w:hAnsi="Times New Roman" w:cs="Times New Roman"/>
          <w:sz w:val="24"/>
          <w:szCs w:val="24"/>
        </w:rPr>
        <w:t xml:space="preserve"> uvedena je verovatnoća, sa kojom računamo mogućnost ispa</w:t>
      </w:r>
      <w:r w:rsidR="00A27E8E">
        <w:rPr>
          <w:rFonts w:ascii="Times New Roman" w:hAnsi="Times New Roman" w:cs="Times New Roman"/>
          <w:sz w:val="24"/>
          <w:szCs w:val="24"/>
        </w:rPr>
        <w:t>da određenog elementa u sistemu. Sa verovatnoćom iskazujemo da li će se neki događaj desiti ili ne sa vrednostima u razmaku od 0 (0%) što predstavlja da je neki događaj skoro nemoguć, pa sve do 1(100%) što predstavlja da je neki događaj skoro siguran da će se dogoditi.</w:t>
      </w:r>
    </w:p>
    <w:p w:rsidR="00A27E8E" w:rsidRPr="005F3577" w:rsidRDefault="00A27E8E"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Verovatnoća koja je korištena u projektu jeste </w:t>
      </w:r>
      <w:r w:rsidR="00ED1120">
        <w:rPr>
          <w:rFonts w:ascii="Times New Roman" w:hAnsi="Times New Roman" w:cs="Times New Roman"/>
          <w:b/>
          <w:sz w:val="24"/>
          <w:szCs w:val="24"/>
        </w:rPr>
        <w:t>n</w:t>
      </w:r>
      <w:r w:rsidRPr="00A27E8E">
        <w:rPr>
          <w:rFonts w:ascii="Times New Roman" w:hAnsi="Times New Roman" w:cs="Times New Roman"/>
          <w:b/>
          <w:sz w:val="24"/>
          <w:szCs w:val="24"/>
        </w:rPr>
        <w:t>ormalna distribucija</w:t>
      </w:r>
      <w:r>
        <w:rPr>
          <w:rFonts w:ascii="Times New Roman" w:hAnsi="Times New Roman" w:cs="Times New Roman"/>
          <w:sz w:val="24"/>
          <w:szCs w:val="24"/>
        </w:rPr>
        <w:t>.</w:t>
      </w:r>
    </w:p>
    <w:p w:rsidR="002B0AB9" w:rsidRDefault="00521676"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Za izračunavanje procenta korišćena je formula:</w:t>
      </w:r>
    </w:p>
    <w:p w:rsidR="00521676" w:rsidRDefault="00521676"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521676" w:rsidRDefault="004944C8" w:rsidP="00ED643D">
      <w:pPr>
        <w:autoSpaceDE w:val="0"/>
        <w:autoSpaceDN w:val="0"/>
        <w:adjustRightInd w:val="0"/>
        <w:spacing w:after="0" w:line="240" w:lineRule="auto"/>
        <w:rPr>
          <w:rFonts w:ascii="Times New Roman" w:hAnsi="Times New Roman" w:cs="Times New Roman"/>
          <w:sz w:val="24"/>
          <w:szCs w:val="24"/>
        </w:rPr>
      </w:pPr>
      <m:oMathPara>
        <m:oMath>
          <m:r>
            <w:rPr>
              <w:rFonts w:ascii="Cambria Math" w:hAnsi="Cambria Math" w:cs="Times New Roman"/>
              <w:sz w:val="24"/>
              <w:szCs w:val="24"/>
            </w:rPr>
            <m:t xml:space="preserve">Z = </m:t>
          </m:r>
          <m:f>
            <m:fPr>
              <m:ctrlPr>
                <w:rPr>
                  <w:rFonts w:ascii="Cambria Math" w:hAnsi="Cambria Math" w:cs="Times New Roman"/>
                  <w:i/>
                  <w:sz w:val="24"/>
                  <w:szCs w:val="24"/>
                </w:rPr>
              </m:ctrlPr>
            </m:fPr>
            <m:num>
              <m:r>
                <w:rPr>
                  <w:rFonts w:ascii="Cambria Math" w:hAnsi="Cambria Math" w:cs="Times New Roman"/>
                  <w:sz w:val="24"/>
                  <w:szCs w:val="24"/>
                </w:rPr>
                <m:t>X-µ</m:t>
              </m:r>
            </m:num>
            <m:den>
              <m:r>
                <w:rPr>
                  <w:rFonts w:ascii="Cambria Math" w:hAnsi="Cambria Math" w:cs="Times New Roman"/>
                  <w:sz w:val="24"/>
                  <w:szCs w:val="24"/>
                </w:rPr>
                <m:t>Ơ</m:t>
              </m:r>
            </m:den>
          </m:f>
        </m:oMath>
      </m:oMathPara>
    </w:p>
    <w:p w:rsidR="00521676" w:rsidRDefault="00521676" w:rsidP="00ED643D">
      <w:pPr>
        <w:autoSpaceDE w:val="0"/>
        <w:autoSpaceDN w:val="0"/>
        <w:adjustRightInd w:val="0"/>
        <w:spacing w:after="0" w:line="240" w:lineRule="auto"/>
        <w:rPr>
          <w:rFonts w:ascii="Times New Roman" w:hAnsi="Times New Roman" w:cs="Times New Roman"/>
          <w:sz w:val="24"/>
          <w:szCs w:val="24"/>
        </w:rPr>
      </w:pPr>
    </w:p>
    <w:p w:rsidR="00521676" w:rsidRDefault="004944C8" w:rsidP="00ED643D">
      <w:pPr>
        <w:autoSpaceDE w:val="0"/>
        <w:autoSpaceDN w:val="0"/>
        <w:adjustRightInd w:val="0"/>
        <w:spacing w:after="0" w:line="240" w:lineRule="auto"/>
        <w:rPr>
          <w:rFonts w:ascii="Times New Roman" w:hAnsi="Times New Roman" w:cs="Times New Roman"/>
          <w:sz w:val="24"/>
          <w:szCs w:val="24"/>
        </w:rPr>
      </w:pPr>
      <w:r w:rsidRPr="00B145B7">
        <w:rPr>
          <w:rFonts w:ascii="Times New Roman" w:hAnsi="Times New Roman" w:cs="Times New Roman"/>
          <w:b/>
          <w:sz w:val="24"/>
          <w:szCs w:val="24"/>
        </w:rPr>
        <w:t>Z</w:t>
      </w:r>
      <w:r>
        <w:rPr>
          <w:rFonts w:ascii="Times New Roman" w:hAnsi="Times New Roman" w:cs="Times New Roman"/>
          <w:sz w:val="24"/>
          <w:szCs w:val="24"/>
        </w:rPr>
        <w:t xml:space="preserve"> vrednost predstavlja meru udaljenosti rezultata od aritmetičke sredine.</w:t>
      </w:r>
    </w:p>
    <w:p w:rsidR="004944C8" w:rsidRDefault="004944C8" w:rsidP="00ED643D">
      <w:pPr>
        <w:autoSpaceDE w:val="0"/>
        <w:autoSpaceDN w:val="0"/>
        <w:adjustRightInd w:val="0"/>
        <w:spacing w:after="0" w:line="240" w:lineRule="auto"/>
        <w:rPr>
          <w:rFonts w:ascii="Times New Roman" w:hAnsi="Times New Roman" w:cs="Times New Roman"/>
          <w:sz w:val="24"/>
          <w:szCs w:val="24"/>
        </w:rPr>
      </w:pPr>
    </w:p>
    <w:p w:rsidR="00521676" w:rsidRPr="00E061EE" w:rsidRDefault="004944C8" w:rsidP="00E061EE">
      <w:pPr>
        <w:autoSpaceDE w:val="0"/>
        <w:autoSpaceDN w:val="0"/>
        <w:adjustRightInd w:val="0"/>
        <w:spacing w:after="0" w:line="240" w:lineRule="auto"/>
        <w:jc w:val="center"/>
        <w:rPr>
          <w:rFonts w:ascii="Times New Roman" w:hAnsi="Times New Roman" w:cs="Times New Roman"/>
          <w:i/>
          <w:sz w:val="24"/>
          <w:szCs w:val="24"/>
        </w:rPr>
      </w:pPr>
      <w:r w:rsidRPr="00E061EE">
        <w:rPr>
          <w:rFonts w:ascii="Times New Roman" w:hAnsi="Times New Roman" w:cs="Times New Roman"/>
          <w:b/>
          <w:i/>
          <w:noProof/>
          <w:sz w:val="24"/>
          <w:szCs w:val="24"/>
        </w:rPr>
        <w:drawing>
          <wp:anchor distT="0" distB="0" distL="114300" distR="114300" simplePos="0" relativeHeight="251667456" behindDoc="0" locked="0" layoutInCell="1" allowOverlap="1">
            <wp:simplePos x="0" y="0"/>
            <wp:positionH relativeFrom="column">
              <wp:posOffset>19050</wp:posOffset>
            </wp:positionH>
            <wp:positionV relativeFrom="paragraph">
              <wp:posOffset>851</wp:posOffset>
            </wp:positionV>
            <wp:extent cx="5744402" cy="2665562"/>
            <wp:effectExtent l="19050" t="0" r="8698" b="0"/>
            <wp:wrapSquare wrapText="bothSides"/>
            <wp:docPr id="10" name="Picture 4" descr="C:\Users\Goran\Desktop\Master DOK\dok slike\New folder\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ran\Desktop\Master DOK\dok slike\New folder\Screenshot_3.jpg"/>
                    <pic:cNvPicPr>
                      <a:picLocks noChangeAspect="1" noChangeArrowheads="1"/>
                    </pic:cNvPicPr>
                  </pic:nvPicPr>
                  <pic:blipFill>
                    <a:blip r:embed="rId20"/>
                    <a:srcRect/>
                    <a:stretch>
                      <a:fillRect/>
                    </a:stretch>
                  </pic:blipFill>
                  <pic:spPr bwMode="auto">
                    <a:xfrm>
                      <a:off x="0" y="0"/>
                      <a:ext cx="5744402" cy="2665562"/>
                    </a:xfrm>
                    <a:prstGeom prst="rect">
                      <a:avLst/>
                    </a:prstGeom>
                    <a:noFill/>
                    <a:ln w="9525">
                      <a:noFill/>
                      <a:miter lim="800000"/>
                      <a:headEnd/>
                      <a:tailEnd/>
                    </a:ln>
                  </pic:spPr>
                </pic:pic>
              </a:graphicData>
            </a:graphic>
          </wp:anchor>
        </w:drawing>
      </w:r>
      <w:r w:rsidR="009201E7">
        <w:rPr>
          <w:rFonts w:ascii="Times New Roman" w:hAnsi="Times New Roman" w:cs="Times New Roman"/>
          <w:b/>
          <w:i/>
          <w:sz w:val="24"/>
          <w:szCs w:val="24"/>
        </w:rPr>
        <w:t>Slika5</w:t>
      </w:r>
      <w:r w:rsidRPr="00E061EE">
        <w:rPr>
          <w:rFonts w:ascii="Times New Roman" w:hAnsi="Times New Roman" w:cs="Times New Roman"/>
          <w:b/>
          <w:i/>
          <w:sz w:val="24"/>
          <w:szCs w:val="24"/>
        </w:rPr>
        <w:t>.1</w:t>
      </w:r>
      <w:r w:rsidRPr="00E061EE">
        <w:rPr>
          <w:rFonts w:ascii="Times New Roman" w:hAnsi="Times New Roman" w:cs="Times New Roman"/>
          <w:i/>
          <w:sz w:val="24"/>
          <w:szCs w:val="24"/>
        </w:rPr>
        <w:t xml:space="preserve"> Izražena standardna devijacija</w:t>
      </w:r>
    </w:p>
    <w:p w:rsidR="004944C8" w:rsidRDefault="004944C8" w:rsidP="00ED643D">
      <w:pPr>
        <w:autoSpaceDE w:val="0"/>
        <w:autoSpaceDN w:val="0"/>
        <w:adjustRightInd w:val="0"/>
        <w:spacing w:after="0" w:line="240" w:lineRule="auto"/>
        <w:rPr>
          <w:rFonts w:ascii="Times New Roman" w:hAnsi="Times New Roman" w:cs="Times New Roman"/>
          <w:sz w:val="24"/>
          <w:szCs w:val="24"/>
        </w:rPr>
      </w:pPr>
    </w:p>
    <w:p w:rsidR="00306956" w:rsidRDefault="004944C8"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Na </w:t>
      </w:r>
      <w:r w:rsidRPr="00ED1120">
        <w:rPr>
          <w:rFonts w:ascii="Times New Roman" w:hAnsi="Times New Roman" w:cs="Times New Roman"/>
          <w:b/>
          <w:sz w:val="24"/>
          <w:szCs w:val="24"/>
        </w:rPr>
        <w:t xml:space="preserve">X osi </w:t>
      </w:r>
      <w:r>
        <w:rPr>
          <w:rFonts w:ascii="Times New Roman" w:hAnsi="Times New Roman" w:cs="Times New Roman"/>
          <w:sz w:val="24"/>
          <w:szCs w:val="24"/>
        </w:rPr>
        <w:t xml:space="preserve">su prikazane sve vrednosti koje jedna varijabla može da ima u odnosu na aritmetičku sredinu. Na </w:t>
      </w:r>
      <w:r w:rsidRPr="00ED1120">
        <w:rPr>
          <w:rFonts w:ascii="Times New Roman" w:hAnsi="Times New Roman" w:cs="Times New Roman"/>
          <w:b/>
          <w:sz w:val="24"/>
          <w:szCs w:val="24"/>
        </w:rPr>
        <w:t>Y o</w:t>
      </w:r>
      <w:r w:rsidR="00E061EE" w:rsidRPr="00ED1120">
        <w:rPr>
          <w:rFonts w:ascii="Times New Roman" w:hAnsi="Times New Roman" w:cs="Times New Roman"/>
          <w:b/>
          <w:sz w:val="24"/>
          <w:szCs w:val="24"/>
        </w:rPr>
        <w:t>s</w:t>
      </w:r>
      <w:r w:rsidR="00E061EE">
        <w:rPr>
          <w:rFonts w:ascii="Times New Roman" w:hAnsi="Times New Roman" w:cs="Times New Roman"/>
          <w:sz w:val="24"/>
          <w:szCs w:val="24"/>
        </w:rPr>
        <w:t xml:space="preserve">i su prikazane </w:t>
      </w:r>
      <w:r w:rsidR="00E061EE" w:rsidRPr="00ED1120">
        <w:rPr>
          <w:rFonts w:ascii="Times New Roman" w:hAnsi="Times New Roman" w:cs="Times New Roman"/>
          <w:sz w:val="24"/>
          <w:szCs w:val="24"/>
        </w:rPr>
        <w:t>frekvencije</w:t>
      </w:r>
      <w:r w:rsidR="00E061EE">
        <w:rPr>
          <w:rFonts w:ascii="Times New Roman" w:hAnsi="Times New Roman" w:cs="Times New Roman"/>
          <w:sz w:val="24"/>
          <w:szCs w:val="24"/>
        </w:rPr>
        <w:t xml:space="preserve">, odnosno koliko je puta neka vrednost opažena u radu </w:t>
      </w:r>
      <w:r w:rsidR="00306956">
        <w:rPr>
          <w:rFonts w:ascii="Times New Roman" w:hAnsi="Times New Roman" w:cs="Times New Roman"/>
          <w:sz w:val="24"/>
          <w:szCs w:val="24"/>
        </w:rPr>
        <w:t>sistema. Tamo gde je rezultat najintenzivniji biće bliže aritmetičkoj sredini, a što je manje intenzivan, to će se udaljavati srazmerno.</w:t>
      </w:r>
    </w:p>
    <w:p w:rsidR="0038623A" w:rsidRDefault="0038623A" w:rsidP="00ED643D">
      <w:pPr>
        <w:autoSpaceDE w:val="0"/>
        <w:autoSpaceDN w:val="0"/>
        <w:adjustRightInd w:val="0"/>
        <w:spacing w:after="0" w:line="240" w:lineRule="auto"/>
        <w:rPr>
          <w:rFonts w:ascii="Times New Roman" w:hAnsi="Times New Roman" w:cs="Times New Roman"/>
          <w:sz w:val="24"/>
          <w:szCs w:val="24"/>
        </w:rPr>
      </w:pPr>
    </w:p>
    <w:p w:rsidR="004944C8" w:rsidRDefault="00306956"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Procenat rezultata između  -1z i +1z iznosi 68.26%, odnosno da se neki rezultat nalazi između te dve vrednosti je 0.6826.</w:t>
      </w:r>
    </w:p>
    <w:p w:rsidR="00306956" w:rsidRDefault="00306956"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Procenat rezultata između vrednosti -2z i +2z iznosi 95.44% odnosno 0.9544.</w:t>
      </w:r>
    </w:p>
    <w:p w:rsidR="00306956" w:rsidRDefault="00306956"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Procenat rezultata izmežu -3z i +3z iznosi 99.74%, odnosno 0.9974.</w:t>
      </w:r>
    </w:p>
    <w:p w:rsidR="0038623A" w:rsidRDefault="0038623A" w:rsidP="00ED643D">
      <w:pPr>
        <w:autoSpaceDE w:val="0"/>
        <w:autoSpaceDN w:val="0"/>
        <w:adjustRightInd w:val="0"/>
        <w:spacing w:after="0" w:line="240" w:lineRule="auto"/>
        <w:rPr>
          <w:rFonts w:ascii="Times New Roman" w:hAnsi="Times New Roman" w:cs="Times New Roman"/>
          <w:sz w:val="24"/>
          <w:szCs w:val="24"/>
        </w:rPr>
      </w:pPr>
    </w:p>
    <w:p w:rsidR="0038623A" w:rsidRDefault="0038623A" w:rsidP="00ED643D">
      <w:pPr>
        <w:autoSpaceDE w:val="0"/>
        <w:autoSpaceDN w:val="0"/>
        <w:adjustRightInd w:val="0"/>
        <w:spacing w:after="0" w:line="240" w:lineRule="auto"/>
        <w:rPr>
          <w:rFonts w:ascii="Times New Roman" w:hAnsi="Times New Roman" w:cs="Times New Roman"/>
          <w:sz w:val="24"/>
          <w:szCs w:val="24"/>
        </w:rPr>
      </w:pPr>
    </w:p>
    <w:p w:rsidR="00306956" w:rsidRDefault="00306956"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Aritmetička sredina predstavlja tačku </w:t>
      </w:r>
      <w:r w:rsidRPr="00ED1120">
        <w:rPr>
          <w:rFonts w:ascii="Times New Roman" w:hAnsi="Times New Roman" w:cs="Times New Roman"/>
          <w:b/>
          <w:sz w:val="24"/>
          <w:szCs w:val="24"/>
        </w:rPr>
        <w:t>µ(mi)</w:t>
      </w:r>
      <w:r>
        <w:rPr>
          <w:rFonts w:ascii="Times New Roman" w:hAnsi="Times New Roman" w:cs="Times New Roman"/>
          <w:sz w:val="24"/>
          <w:szCs w:val="24"/>
        </w:rPr>
        <w:t xml:space="preserve"> i u toj tački se očekuje najviše rezultata.</w:t>
      </w:r>
    </w:p>
    <w:p w:rsidR="00ED1120" w:rsidRDefault="00306956" w:rsidP="00ED643D">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Vrednost između dva susedna broja na X-osi predstavlja </w:t>
      </w:r>
      <w:r w:rsidRPr="00ED1120">
        <w:rPr>
          <w:rFonts w:ascii="Times New Roman" w:hAnsi="Times New Roman" w:cs="Times New Roman"/>
          <w:b/>
          <w:sz w:val="24"/>
          <w:szCs w:val="24"/>
        </w:rPr>
        <w:t>Ơ(sigma)</w:t>
      </w:r>
    </w:p>
    <w:p w:rsidR="0038623A" w:rsidRDefault="0038623A" w:rsidP="00ED643D">
      <w:pPr>
        <w:autoSpaceDE w:val="0"/>
        <w:autoSpaceDN w:val="0"/>
        <w:adjustRightInd w:val="0"/>
        <w:spacing w:after="0" w:line="240" w:lineRule="auto"/>
        <w:rPr>
          <w:rFonts w:ascii="Times New Roman" w:hAnsi="Times New Roman" w:cs="Times New Roman"/>
          <w:sz w:val="24"/>
          <w:szCs w:val="24"/>
        </w:rPr>
      </w:pPr>
    </w:p>
    <w:p w:rsidR="00521676" w:rsidRDefault="00521676"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U </w:t>
      </w:r>
      <w:r w:rsidRPr="00521676">
        <w:rPr>
          <w:rFonts w:ascii="Times New Roman" w:hAnsi="Times New Roman" w:cs="Times New Roman"/>
          <w:i/>
          <w:sz w:val="24"/>
          <w:szCs w:val="24"/>
        </w:rPr>
        <w:t>CalculationEngineService</w:t>
      </w:r>
      <w:r>
        <w:rPr>
          <w:rFonts w:ascii="Times New Roman" w:hAnsi="Times New Roman" w:cs="Times New Roman"/>
          <w:i/>
          <w:sz w:val="24"/>
          <w:szCs w:val="24"/>
        </w:rPr>
        <w:t xml:space="preserve"> </w:t>
      </w:r>
      <w:r>
        <w:rPr>
          <w:rFonts w:ascii="Times New Roman" w:hAnsi="Times New Roman" w:cs="Times New Roman"/>
          <w:sz w:val="24"/>
          <w:szCs w:val="24"/>
        </w:rPr>
        <w:t>koristimo klasu NormalDistribution gde se pozivaju metode i vrše izračunavanja.</w:t>
      </w:r>
    </w:p>
    <w:p w:rsidR="001258D6" w:rsidRDefault="001258D6" w:rsidP="00ED643D">
      <w:pPr>
        <w:autoSpaceDE w:val="0"/>
        <w:autoSpaceDN w:val="0"/>
        <w:adjustRightInd w:val="0"/>
        <w:spacing w:after="0" w:line="240" w:lineRule="auto"/>
        <w:rPr>
          <w:rFonts w:ascii="Times New Roman" w:hAnsi="Times New Roman" w:cs="Times New Roman"/>
          <w:sz w:val="24"/>
          <w:szCs w:val="24"/>
        </w:rPr>
      </w:pPr>
    </w:p>
    <w:p w:rsidR="00ED1120" w:rsidRPr="00521676" w:rsidRDefault="00ED1120"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Poziv te klase vrši se na svakih 75s, sa obzirom da ne dolazi do velikih promena pri svakom računanju, možemo dozvoliti to vreme, pri čemu će moguća greška biti zanemarljivo mala.</w:t>
      </w:r>
    </w:p>
    <w:p w:rsidR="0042257C" w:rsidRPr="0077179F" w:rsidRDefault="0042257C" w:rsidP="00ED643D">
      <w:pPr>
        <w:autoSpaceDE w:val="0"/>
        <w:autoSpaceDN w:val="0"/>
        <w:adjustRightInd w:val="0"/>
        <w:spacing w:after="0" w:line="240" w:lineRule="auto"/>
        <w:rPr>
          <w:rFonts w:ascii="Times New Roman" w:hAnsi="Times New Roman" w:cs="Times New Roman"/>
          <w:sz w:val="24"/>
          <w:szCs w:val="24"/>
        </w:rPr>
      </w:pPr>
    </w:p>
    <w:p w:rsidR="0042257C" w:rsidRPr="0077179F" w:rsidRDefault="0042257C" w:rsidP="00ED643D">
      <w:pPr>
        <w:autoSpaceDE w:val="0"/>
        <w:autoSpaceDN w:val="0"/>
        <w:adjustRightInd w:val="0"/>
        <w:spacing w:after="0" w:line="240" w:lineRule="auto"/>
        <w:rPr>
          <w:rFonts w:ascii="Times New Roman" w:hAnsi="Times New Roman" w:cs="Times New Roman"/>
          <w:sz w:val="24"/>
          <w:szCs w:val="24"/>
        </w:rPr>
      </w:pPr>
    </w:p>
    <w:p w:rsidR="0042257C" w:rsidRPr="0077179F" w:rsidRDefault="0042257C" w:rsidP="00ED643D">
      <w:pPr>
        <w:autoSpaceDE w:val="0"/>
        <w:autoSpaceDN w:val="0"/>
        <w:adjustRightInd w:val="0"/>
        <w:spacing w:after="0" w:line="240" w:lineRule="auto"/>
        <w:rPr>
          <w:rFonts w:ascii="Times New Roman" w:hAnsi="Times New Roman" w:cs="Times New Roman"/>
          <w:sz w:val="24"/>
          <w:szCs w:val="24"/>
        </w:rPr>
      </w:pPr>
    </w:p>
    <w:p w:rsidR="0042257C" w:rsidRPr="0077179F" w:rsidRDefault="0042257C" w:rsidP="00ED643D">
      <w:pPr>
        <w:autoSpaceDE w:val="0"/>
        <w:autoSpaceDN w:val="0"/>
        <w:adjustRightInd w:val="0"/>
        <w:spacing w:after="0" w:line="240" w:lineRule="auto"/>
        <w:rPr>
          <w:rFonts w:ascii="Times New Roman" w:hAnsi="Times New Roman" w:cs="Times New Roman"/>
          <w:sz w:val="24"/>
          <w:szCs w:val="24"/>
        </w:rPr>
      </w:pPr>
    </w:p>
    <w:p w:rsidR="0042257C" w:rsidRPr="0077179F" w:rsidRDefault="0042257C" w:rsidP="00ED643D">
      <w:pPr>
        <w:autoSpaceDE w:val="0"/>
        <w:autoSpaceDN w:val="0"/>
        <w:adjustRightInd w:val="0"/>
        <w:spacing w:after="0" w:line="240" w:lineRule="auto"/>
        <w:rPr>
          <w:rFonts w:ascii="Times New Roman" w:hAnsi="Times New Roman" w:cs="Times New Roman"/>
          <w:sz w:val="24"/>
          <w:szCs w:val="24"/>
        </w:rPr>
      </w:pPr>
    </w:p>
    <w:p w:rsidR="0042257C" w:rsidRPr="0077179F" w:rsidRDefault="0042257C" w:rsidP="00ED643D">
      <w:pPr>
        <w:autoSpaceDE w:val="0"/>
        <w:autoSpaceDN w:val="0"/>
        <w:adjustRightInd w:val="0"/>
        <w:spacing w:after="0" w:line="240" w:lineRule="auto"/>
        <w:rPr>
          <w:rFonts w:ascii="Times New Roman" w:hAnsi="Times New Roman" w:cs="Times New Roman"/>
          <w:sz w:val="24"/>
          <w:szCs w:val="24"/>
        </w:rPr>
      </w:pPr>
    </w:p>
    <w:p w:rsidR="0042257C" w:rsidRPr="0077179F" w:rsidRDefault="0042257C" w:rsidP="00ED643D">
      <w:pPr>
        <w:autoSpaceDE w:val="0"/>
        <w:autoSpaceDN w:val="0"/>
        <w:adjustRightInd w:val="0"/>
        <w:spacing w:after="0" w:line="240" w:lineRule="auto"/>
        <w:rPr>
          <w:rFonts w:ascii="Times New Roman" w:hAnsi="Times New Roman" w:cs="Times New Roman"/>
          <w:sz w:val="24"/>
          <w:szCs w:val="24"/>
        </w:rPr>
      </w:pPr>
    </w:p>
    <w:p w:rsidR="0042257C" w:rsidRPr="0077179F" w:rsidRDefault="0042257C" w:rsidP="00ED643D">
      <w:pPr>
        <w:autoSpaceDE w:val="0"/>
        <w:autoSpaceDN w:val="0"/>
        <w:adjustRightInd w:val="0"/>
        <w:spacing w:after="0" w:line="240" w:lineRule="auto"/>
        <w:rPr>
          <w:rFonts w:ascii="Times New Roman" w:hAnsi="Times New Roman" w:cs="Times New Roman"/>
          <w:sz w:val="24"/>
          <w:szCs w:val="24"/>
        </w:rPr>
      </w:pPr>
    </w:p>
    <w:p w:rsidR="0042257C" w:rsidRPr="0077179F" w:rsidRDefault="0042257C" w:rsidP="00ED643D">
      <w:pPr>
        <w:autoSpaceDE w:val="0"/>
        <w:autoSpaceDN w:val="0"/>
        <w:adjustRightInd w:val="0"/>
        <w:spacing w:after="0" w:line="240" w:lineRule="auto"/>
        <w:rPr>
          <w:rFonts w:ascii="Times New Roman" w:hAnsi="Times New Roman" w:cs="Times New Roman"/>
          <w:sz w:val="24"/>
          <w:szCs w:val="24"/>
        </w:rPr>
      </w:pPr>
    </w:p>
    <w:p w:rsidR="0042257C" w:rsidRPr="0077179F" w:rsidRDefault="0042257C"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Default="005F3577" w:rsidP="00ED643D">
      <w:pPr>
        <w:autoSpaceDE w:val="0"/>
        <w:autoSpaceDN w:val="0"/>
        <w:adjustRightInd w:val="0"/>
        <w:spacing w:after="0" w:line="240" w:lineRule="auto"/>
        <w:rPr>
          <w:rFonts w:ascii="Times New Roman" w:hAnsi="Times New Roman" w:cs="Times New Roman"/>
          <w:sz w:val="24"/>
          <w:szCs w:val="24"/>
        </w:rPr>
      </w:pPr>
    </w:p>
    <w:p w:rsidR="00ED1120" w:rsidRDefault="00ED1120" w:rsidP="00ED643D">
      <w:pPr>
        <w:autoSpaceDE w:val="0"/>
        <w:autoSpaceDN w:val="0"/>
        <w:adjustRightInd w:val="0"/>
        <w:spacing w:after="0" w:line="240" w:lineRule="auto"/>
        <w:rPr>
          <w:rFonts w:ascii="Times New Roman" w:hAnsi="Times New Roman" w:cs="Times New Roman"/>
          <w:sz w:val="24"/>
          <w:szCs w:val="24"/>
        </w:rPr>
      </w:pPr>
    </w:p>
    <w:p w:rsidR="00ED1120" w:rsidRDefault="00ED1120" w:rsidP="00ED643D">
      <w:pPr>
        <w:autoSpaceDE w:val="0"/>
        <w:autoSpaceDN w:val="0"/>
        <w:adjustRightInd w:val="0"/>
        <w:spacing w:after="0" w:line="240" w:lineRule="auto"/>
        <w:rPr>
          <w:rFonts w:ascii="Times New Roman" w:hAnsi="Times New Roman" w:cs="Times New Roman"/>
          <w:sz w:val="24"/>
          <w:szCs w:val="24"/>
        </w:rPr>
      </w:pPr>
    </w:p>
    <w:p w:rsidR="00ED1120" w:rsidRDefault="00ED1120" w:rsidP="00ED643D">
      <w:pPr>
        <w:autoSpaceDE w:val="0"/>
        <w:autoSpaceDN w:val="0"/>
        <w:adjustRightInd w:val="0"/>
        <w:spacing w:after="0" w:line="240" w:lineRule="auto"/>
        <w:rPr>
          <w:rFonts w:ascii="Times New Roman" w:hAnsi="Times New Roman" w:cs="Times New Roman"/>
          <w:sz w:val="24"/>
          <w:szCs w:val="24"/>
        </w:rPr>
      </w:pPr>
    </w:p>
    <w:p w:rsidR="00ED1120" w:rsidRDefault="00ED1120" w:rsidP="00ED643D">
      <w:pPr>
        <w:autoSpaceDE w:val="0"/>
        <w:autoSpaceDN w:val="0"/>
        <w:adjustRightInd w:val="0"/>
        <w:spacing w:after="0" w:line="240" w:lineRule="auto"/>
        <w:rPr>
          <w:rFonts w:ascii="Times New Roman" w:hAnsi="Times New Roman" w:cs="Times New Roman"/>
          <w:sz w:val="24"/>
          <w:szCs w:val="24"/>
        </w:rPr>
      </w:pPr>
    </w:p>
    <w:p w:rsidR="00ED1120" w:rsidRDefault="00ED1120" w:rsidP="00ED643D">
      <w:pPr>
        <w:autoSpaceDE w:val="0"/>
        <w:autoSpaceDN w:val="0"/>
        <w:adjustRightInd w:val="0"/>
        <w:spacing w:after="0" w:line="240" w:lineRule="auto"/>
        <w:rPr>
          <w:rFonts w:ascii="Times New Roman" w:hAnsi="Times New Roman" w:cs="Times New Roman"/>
          <w:sz w:val="24"/>
          <w:szCs w:val="24"/>
        </w:rPr>
      </w:pPr>
    </w:p>
    <w:p w:rsidR="00ED1120" w:rsidRDefault="00ED1120" w:rsidP="00ED643D">
      <w:pPr>
        <w:autoSpaceDE w:val="0"/>
        <w:autoSpaceDN w:val="0"/>
        <w:adjustRightInd w:val="0"/>
        <w:spacing w:after="0" w:line="240" w:lineRule="auto"/>
        <w:rPr>
          <w:rFonts w:ascii="Times New Roman" w:hAnsi="Times New Roman" w:cs="Times New Roman"/>
          <w:sz w:val="24"/>
          <w:szCs w:val="24"/>
        </w:rPr>
      </w:pPr>
    </w:p>
    <w:p w:rsidR="00ED1120" w:rsidRPr="0077179F" w:rsidRDefault="00ED1120"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5F3577" w:rsidRPr="0077179F" w:rsidRDefault="005F3577" w:rsidP="00ED643D">
      <w:pPr>
        <w:autoSpaceDE w:val="0"/>
        <w:autoSpaceDN w:val="0"/>
        <w:adjustRightInd w:val="0"/>
        <w:spacing w:after="0" w:line="240" w:lineRule="auto"/>
        <w:rPr>
          <w:rFonts w:ascii="Times New Roman" w:hAnsi="Times New Roman" w:cs="Times New Roman"/>
          <w:sz w:val="24"/>
          <w:szCs w:val="24"/>
        </w:rPr>
      </w:pPr>
    </w:p>
    <w:p w:rsidR="00D34284" w:rsidRPr="005F3577" w:rsidRDefault="00D34284" w:rsidP="00ED643D">
      <w:pPr>
        <w:autoSpaceDE w:val="0"/>
        <w:autoSpaceDN w:val="0"/>
        <w:adjustRightInd w:val="0"/>
        <w:spacing w:after="0" w:line="240" w:lineRule="auto"/>
        <w:rPr>
          <w:rFonts w:ascii="Times New Roman" w:hAnsi="Times New Roman" w:cs="Times New Roman"/>
          <w:b/>
          <w:sz w:val="32"/>
          <w:szCs w:val="32"/>
        </w:rPr>
      </w:pPr>
      <w:r w:rsidRPr="005F3577">
        <w:rPr>
          <w:rFonts w:ascii="Times New Roman" w:hAnsi="Times New Roman" w:cs="Times New Roman"/>
          <w:b/>
          <w:sz w:val="32"/>
          <w:szCs w:val="32"/>
        </w:rPr>
        <w:lastRenderedPageBreak/>
        <w:t>Sigurnost i bezbednost u Smart Grid sistemima</w:t>
      </w:r>
    </w:p>
    <w:p w:rsidR="002B0AB9" w:rsidRDefault="005F3577" w:rsidP="00ED643D">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6432" behindDoc="0" locked="0" layoutInCell="1" allowOverlap="1">
            <wp:simplePos x="0" y="0"/>
            <wp:positionH relativeFrom="column">
              <wp:posOffset>4668520</wp:posOffset>
            </wp:positionH>
            <wp:positionV relativeFrom="paragraph">
              <wp:posOffset>59055</wp:posOffset>
            </wp:positionV>
            <wp:extent cx="1395095" cy="2811780"/>
            <wp:effectExtent l="19050" t="0" r="0" b="0"/>
            <wp:wrapSquare wrapText="bothSides"/>
            <wp:docPr id="9" name="Picture 3" descr="C:\Users\Goran\Desktop\Master DOK\dok slike\New folder\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Desktop\Master DOK\dok slike\New folder\Screenshot_5.jpg"/>
                    <pic:cNvPicPr>
                      <a:picLocks noChangeAspect="1" noChangeArrowheads="1"/>
                    </pic:cNvPicPr>
                  </pic:nvPicPr>
                  <pic:blipFill>
                    <a:blip r:embed="rId21"/>
                    <a:srcRect/>
                    <a:stretch>
                      <a:fillRect/>
                    </a:stretch>
                  </pic:blipFill>
                  <pic:spPr bwMode="auto">
                    <a:xfrm>
                      <a:off x="0" y="0"/>
                      <a:ext cx="1395095" cy="2811780"/>
                    </a:xfrm>
                    <a:prstGeom prst="rect">
                      <a:avLst/>
                    </a:prstGeom>
                    <a:noFill/>
                    <a:ln w="9525">
                      <a:noFill/>
                      <a:miter lim="800000"/>
                      <a:headEnd/>
                      <a:tailEnd/>
                    </a:ln>
                  </pic:spPr>
                </pic:pic>
              </a:graphicData>
            </a:graphic>
          </wp:anchor>
        </w:drawing>
      </w:r>
    </w:p>
    <w:p w:rsidR="003D79A6" w:rsidRPr="003D79A6" w:rsidRDefault="003D79A6" w:rsidP="00ED643D">
      <w:pPr>
        <w:autoSpaceDE w:val="0"/>
        <w:autoSpaceDN w:val="0"/>
        <w:adjustRightInd w:val="0"/>
        <w:spacing w:after="0" w:line="240" w:lineRule="auto"/>
        <w:rPr>
          <w:rFonts w:ascii="Times New Roman" w:hAnsi="Times New Roman" w:cs="Times New Roman"/>
          <w:i/>
          <w:sz w:val="28"/>
          <w:szCs w:val="28"/>
        </w:rPr>
      </w:pPr>
      <w:r w:rsidRPr="003D79A6">
        <w:rPr>
          <w:rFonts w:ascii="Times New Roman" w:hAnsi="Times New Roman" w:cs="Times New Roman"/>
          <w:i/>
          <w:sz w:val="28"/>
          <w:szCs w:val="28"/>
        </w:rPr>
        <w:t>Model - Elementi sistema</w:t>
      </w:r>
    </w:p>
    <w:p w:rsidR="003D79A6" w:rsidRPr="003D79A6" w:rsidRDefault="003D79A6" w:rsidP="00ED643D">
      <w:pPr>
        <w:autoSpaceDE w:val="0"/>
        <w:autoSpaceDN w:val="0"/>
        <w:adjustRightInd w:val="0"/>
        <w:spacing w:after="0" w:line="240" w:lineRule="auto"/>
        <w:rPr>
          <w:rFonts w:ascii="Times New Roman" w:hAnsi="Times New Roman" w:cs="Times New Roman"/>
          <w:sz w:val="28"/>
          <w:szCs w:val="28"/>
        </w:rPr>
      </w:pPr>
    </w:p>
    <w:p w:rsidR="00342217" w:rsidRDefault="00342217"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Ceo sistem kojim upravljamo podeljen je na tri pozicije u kojima se nalaze elementi. Moguće pozicije su:</w:t>
      </w:r>
    </w:p>
    <w:p w:rsidR="0042257C" w:rsidRDefault="00342217" w:rsidP="00342217">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1154C9">
        <w:rPr>
          <w:rFonts w:ascii="Times New Roman" w:hAnsi="Times New Roman" w:cs="Times New Roman"/>
          <w:b/>
          <w:sz w:val="24"/>
          <w:szCs w:val="24"/>
        </w:rPr>
        <w:t>Substation</w:t>
      </w:r>
      <w:r>
        <w:rPr>
          <w:rFonts w:ascii="Times New Roman" w:hAnsi="Times New Roman" w:cs="Times New Roman"/>
          <w:sz w:val="24"/>
          <w:szCs w:val="24"/>
        </w:rPr>
        <w:t xml:space="preserve"> - stanica (polje) na kojoj naši elementi prelaze u radno stanje</w:t>
      </w:r>
    </w:p>
    <w:p w:rsidR="00342217" w:rsidRDefault="00342217" w:rsidP="00342217">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1154C9">
        <w:rPr>
          <w:rFonts w:ascii="Times New Roman" w:hAnsi="Times New Roman" w:cs="Times New Roman"/>
          <w:b/>
          <w:sz w:val="24"/>
          <w:szCs w:val="24"/>
        </w:rPr>
        <w:t>Warehouse</w:t>
      </w:r>
      <w:r>
        <w:rPr>
          <w:rFonts w:ascii="Times New Roman" w:hAnsi="Times New Roman" w:cs="Times New Roman"/>
          <w:sz w:val="24"/>
          <w:szCs w:val="24"/>
        </w:rPr>
        <w:t xml:space="preserve"> - magacin u kom su elementi skladišteni</w:t>
      </w:r>
    </w:p>
    <w:p w:rsidR="00342217" w:rsidRDefault="00342217" w:rsidP="00342217">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1154C9">
        <w:rPr>
          <w:rFonts w:ascii="Times New Roman" w:hAnsi="Times New Roman" w:cs="Times New Roman"/>
          <w:b/>
          <w:sz w:val="24"/>
          <w:szCs w:val="24"/>
        </w:rPr>
        <w:t>Maintenance</w:t>
      </w:r>
      <w:r>
        <w:rPr>
          <w:rFonts w:ascii="Times New Roman" w:hAnsi="Times New Roman" w:cs="Times New Roman"/>
          <w:sz w:val="24"/>
          <w:szCs w:val="24"/>
        </w:rPr>
        <w:t xml:space="preserve"> - mesto gde se svi elementi popravljaju ili se vrši redovan servis</w:t>
      </w:r>
    </w:p>
    <w:p w:rsidR="00342217" w:rsidRDefault="00342217" w:rsidP="00342217">
      <w:pPr>
        <w:autoSpaceDE w:val="0"/>
        <w:autoSpaceDN w:val="0"/>
        <w:adjustRightInd w:val="0"/>
        <w:spacing w:after="0" w:line="240" w:lineRule="auto"/>
        <w:rPr>
          <w:rFonts w:ascii="Times New Roman" w:hAnsi="Times New Roman" w:cs="Times New Roman"/>
          <w:sz w:val="24"/>
          <w:szCs w:val="24"/>
        </w:rPr>
      </w:pPr>
    </w:p>
    <w:p w:rsidR="00342217" w:rsidRDefault="00342217" w:rsidP="0034221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Svaki od ovih pozicija ima svoje kapacitete i posebne funkcije u okviru istih u zavisnosti od namene.</w:t>
      </w:r>
    </w:p>
    <w:p w:rsidR="00342217" w:rsidRDefault="00342217" w:rsidP="00342217">
      <w:pPr>
        <w:autoSpaceDE w:val="0"/>
        <w:autoSpaceDN w:val="0"/>
        <w:adjustRightInd w:val="0"/>
        <w:spacing w:after="0" w:line="240" w:lineRule="auto"/>
        <w:rPr>
          <w:rFonts w:ascii="Times New Roman" w:hAnsi="Times New Roman" w:cs="Times New Roman"/>
          <w:sz w:val="24"/>
          <w:szCs w:val="24"/>
        </w:rPr>
      </w:pPr>
    </w:p>
    <w:p w:rsidR="00342217" w:rsidRDefault="00342217" w:rsidP="0034221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Elementi sistema koju su skladišteni su:</w:t>
      </w:r>
    </w:p>
    <w:p w:rsidR="00342217" w:rsidRDefault="00342217" w:rsidP="00342217">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507C33">
        <w:rPr>
          <w:rFonts w:ascii="Times New Roman" w:hAnsi="Times New Roman" w:cs="Times New Roman"/>
          <w:b/>
          <w:sz w:val="24"/>
          <w:szCs w:val="24"/>
        </w:rPr>
        <w:t>Breaker</w:t>
      </w:r>
      <w:r>
        <w:rPr>
          <w:rFonts w:ascii="Times New Roman" w:hAnsi="Times New Roman" w:cs="Times New Roman"/>
          <w:sz w:val="24"/>
          <w:szCs w:val="24"/>
        </w:rPr>
        <w:t xml:space="preserve"> - </w:t>
      </w:r>
      <w:r w:rsidRPr="00507C33">
        <w:rPr>
          <w:rFonts w:ascii="Times New Roman" w:hAnsi="Times New Roman" w:cs="Times New Roman"/>
          <w:i/>
          <w:sz w:val="24"/>
          <w:szCs w:val="24"/>
        </w:rPr>
        <w:t>prekidači</w:t>
      </w:r>
    </w:p>
    <w:p w:rsidR="005F3577" w:rsidRPr="005F3577" w:rsidRDefault="005A5976" w:rsidP="00342217">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507C33">
        <w:rPr>
          <w:rFonts w:ascii="Times New Roman" w:hAnsi="Times New Roman" w:cs="Times New Roman"/>
          <w:b/>
          <w:sz w:val="24"/>
          <w:szCs w:val="24"/>
        </w:rPr>
        <w:t>Power</w:t>
      </w:r>
      <w:r>
        <w:rPr>
          <w:rFonts w:ascii="Times New Roman" w:hAnsi="Times New Roman" w:cs="Times New Roman"/>
          <w:sz w:val="24"/>
          <w:szCs w:val="24"/>
        </w:rPr>
        <w:t xml:space="preserve"> </w:t>
      </w:r>
      <w:r w:rsidR="00342217" w:rsidRPr="00507C33">
        <w:rPr>
          <w:rFonts w:ascii="Times New Roman" w:hAnsi="Times New Roman" w:cs="Times New Roman"/>
          <w:b/>
          <w:sz w:val="24"/>
          <w:szCs w:val="24"/>
        </w:rPr>
        <w:t>Transformer</w:t>
      </w:r>
      <w:r w:rsidR="00342217">
        <w:rPr>
          <w:rFonts w:ascii="Times New Roman" w:hAnsi="Times New Roman" w:cs="Times New Roman"/>
          <w:sz w:val="24"/>
          <w:szCs w:val="24"/>
        </w:rPr>
        <w:t xml:space="preserve"> - </w:t>
      </w:r>
      <w:r w:rsidR="00342217" w:rsidRPr="00507C33">
        <w:rPr>
          <w:rFonts w:ascii="Times New Roman" w:hAnsi="Times New Roman" w:cs="Times New Roman"/>
          <w:i/>
          <w:sz w:val="24"/>
          <w:szCs w:val="24"/>
        </w:rPr>
        <w:t>transformatori</w:t>
      </w:r>
      <w:r w:rsidR="005F3577">
        <w:rPr>
          <w:rFonts w:ascii="Times New Roman" w:hAnsi="Times New Roman" w:cs="Times New Roman"/>
          <w:i/>
          <w:sz w:val="24"/>
          <w:szCs w:val="24"/>
        </w:rPr>
        <w:tab/>
      </w:r>
      <w:r w:rsidR="005F3577">
        <w:rPr>
          <w:rFonts w:ascii="Times New Roman" w:hAnsi="Times New Roman" w:cs="Times New Roman"/>
          <w:i/>
          <w:sz w:val="24"/>
          <w:szCs w:val="24"/>
        </w:rPr>
        <w:tab/>
      </w:r>
      <w:r w:rsidR="005F3577">
        <w:rPr>
          <w:rFonts w:ascii="Times New Roman" w:hAnsi="Times New Roman" w:cs="Times New Roman"/>
          <w:i/>
          <w:sz w:val="24"/>
          <w:szCs w:val="24"/>
        </w:rPr>
        <w:tab/>
      </w:r>
      <w:r w:rsidR="005F3577">
        <w:rPr>
          <w:rFonts w:ascii="Times New Roman" w:hAnsi="Times New Roman" w:cs="Times New Roman"/>
          <w:i/>
          <w:sz w:val="24"/>
          <w:szCs w:val="24"/>
        </w:rPr>
        <w:tab/>
      </w:r>
      <w:r w:rsidR="005F3577">
        <w:rPr>
          <w:rFonts w:ascii="Times New Roman" w:hAnsi="Times New Roman" w:cs="Times New Roman"/>
          <w:i/>
          <w:sz w:val="24"/>
          <w:szCs w:val="24"/>
        </w:rPr>
        <w:tab/>
      </w:r>
      <w:r w:rsidR="009201E7">
        <w:rPr>
          <w:rFonts w:ascii="Times New Roman" w:hAnsi="Times New Roman" w:cs="Times New Roman"/>
          <w:b/>
          <w:i/>
          <w:sz w:val="24"/>
          <w:szCs w:val="24"/>
        </w:rPr>
        <w:t>Slika6</w:t>
      </w:r>
      <w:r w:rsidR="005F3577" w:rsidRPr="005F3577">
        <w:rPr>
          <w:rFonts w:ascii="Times New Roman" w:hAnsi="Times New Roman" w:cs="Times New Roman"/>
          <w:b/>
          <w:i/>
          <w:sz w:val="24"/>
          <w:szCs w:val="24"/>
        </w:rPr>
        <w:t>.1</w:t>
      </w:r>
      <w:r w:rsidR="005F3577">
        <w:rPr>
          <w:rFonts w:ascii="Times New Roman" w:hAnsi="Times New Roman" w:cs="Times New Roman"/>
          <w:i/>
          <w:sz w:val="24"/>
          <w:szCs w:val="24"/>
        </w:rPr>
        <w:t xml:space="preserve"> </w:t>
      </w:r>
      <w:r w:rsidR="005F3577">
        <w:rPr>
          <w:rFonts w:ascii="Times New Roman" w:hAnsi="Times New Roman" w:cs="Times New Roman"/>
          <w:i/>
          <w:sz w:val="24"/>
          <w:szCs w:val="24"/>
        </w:rPr>
        <w:tab/>
      </w:r>
      <w:r w:rsidR="005F3577">
        <w:rPr>
          <w:rFonts w:ascii="Times New Roman" w:hAnsi="Times New Roman" w:cs="Times New Roman"/>
          <w:i/>
          <w:sz w:val="24"/>
          <w:szCs w:val="24"/>
        </w:rPr>
        <w:tab/>
      </w:r>
      <w:r w:rsidR="005F3577">
        <w:rPr>
          <w:rFonts w:ascii="Times New Roman" w:hAnsi="Times New Roman" w:cs="Times New Roman"/>
          <w:i/>
          <w:sz w:val="24"/>
          <w:szCs w:val="24"/>
        </w:rPr>
        <w:tab/>
      </w:r>
      <w:r w:rsidR="005F3577">
        <w:rPr>
          <w:rFonts w:ascii="Times New Roman" w:hAnsi="Times New Roman" w:cs="Times New Roman"/>
          <w:i/>
          <w:sz w:val="24"/>
          <w:szCs w:val="24"/>
        </w:rPr>
        <w:tab/>
      </w:r>
      <w:r w:rsidR="005F3577">
        <w:rPr>
          <w:rFonts w:ascii="Times New Roman" w:hAnsi="Times New Roman" w:cs="Times New Roman"/>
          <w:i/>
          <w:sz w:val="24"/>
          <w:szCs w:val="24"/>
        </w:rPr>
        <w:tab/>
      </w:r>
      <w:r w:rsidR="005F3577">
        <w:rPr>
          <w:rFonts w:ascii="Times New Roman" w:hAnsi="Times New Roman" w:cs="Times New Roman"/>
          <w:i/>
          <w:sz w:val="24"/>
          <w:szCs w:val="24"/>
        </w:rPr>
        <w:tab/>
      </w:r>
      <w:r w:rsidR="005F3577">
        <w:rPr>
          <w:rFonts w:ascii="Times New Roman" w:hAnsi="Times New Roman" w:cs="Times New Roman"/>
          <w:i/>
          <w:sz w:val="24"/>
          <w:szCs w:val="24"/>
        </w:rPr>
        <w:tab/>
      </w:r>
      <w:r w:rsidR="005F3577">
        <w:rPr>
          <w:rFonts w:ascii="Times New Roman" w:hAnsi="Times New Roman" w:cs="Times New Roman"/>
          <w:i/>
          <w:sz w:val="24"/>
          <w:szCs w:val="24"/>
        </w:rPr>
        <w:tab/>
      </w:r>
      <w:r w:rsidR="005F3577">
        <w:rPr>
          <w:rFonts w:ascii="Times New Roman" w:hAnsi="Times New Roman" w:cs="Times New Roman"/>
          <w:i/>
          <w:sz w:val="24"/>
          <w:szCs w:val="24"/>
        </w:rPr>
        <w:tab/>
        <w:t xml:space="preserve">    Prikaz stanica (substation)</w:t>
      </w:r>
    </w:p>
    <w:p w:rsidR="00342217" w:rsidRPr="00342217" w:rsidRDefault="00342217" w:rsidP="0034221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Svaki prekidač sadrži polja</w:t>
      </w:r>
    </w:p>
    <w:p w:rsidR="0042257C" w:rsidRDefault="005A5976" w:rsidP="00342217">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GID</w:t>
      </w:r>
      <w:r w:rsidR="002E571B">
        <w:rPr>
          <w:rFonts w:ascii="Times New Roman" w:hAnsi="Times New Roman" w:cs="Times New Roman"/>
          <w:sz w:val="24"/>
          <w:szCs w:val="24"/>
        </w:rPr>
        <w:t xml:space="preserve"> - </w:t>
      </w:r>
      <w:r w:rsidR="002E571B" w:rsidRPr="008F0696">
        <w:rPr>
          <w:rFonts w:ascii="Times New Roman" w:hAnsi="Times New Roman" w:cs="Times New Roman"/>
          <w:i/>
          <w:sz w:val="24"/>
          <w:szCs w:val="24"/>
        </w:rPr>
        <w:t>globalni identifikator</w:t>
      </w:r>
    </w:p>
    <w:p w:rsidR="005A5976" w:rsidRPr="008F0696" w:rsidRDefault="008F0696" w:rsidP="005A5976">
      <w:pPr>
        <w:pStyle w:val="ListParagraph"/>
        <w:numPr>
          <w:ilvl w:val="0"/>
          <w:numId w:val="6"/>
        </w:numPr>
        <w:autoSpaceDE w:val="0"/>
        <w:autoSpaceDN w:val="0"/>
        <w:adjustRightInd w:val="0"/>
        <w:spacing w:after="0" w:line="240" w:lineRule="auto"/>
        <w:rPr>
          <w:rFonts w:ascii="Times New Roman" w:hAnsi="Times New Roman" w:cs="Times New Roman"/>
          <w:i/>
          <w:sz w:val="24"/>
          <w:szCs w:val="24"/>
        </w:rPr>
      </w:pPr>
      <w:r w:rsidRPr="008F0696">
        <w:rPr>
          <w:rFonts w:ascii="Times New Roman" w:hAnsi="Times New Roman" w:cs="Times New Roman"/>
          <w:b/>
          <w:sz w:val="24"/>
          <w:szCs w:val="24"/>
        </w:rPr>
        <w:t>SwitchL</w:t>
      </w:r>
      <w:r w:rsidR="005A5976" w:rsidRPr="008F0696">
        <w:rPr>
          <w:rFonts w:ascii="Times New Roman" w:hAnsi="Times New Roman" w:cs="Times New Roman"/>
          <w:b/>
          <w:sz w:val="24"/>
          <w:szCs w:val="24"/>
        </w:rPr>
        <w:t>imit</w:t>
      </w:r>
      <w:r w:rsidR="002E571B">
        <w:rPr>
          <w:rFonts w:ascii="Times New Roman" w:hAnsi="Times New Roman" w:cs="Times New Roman"/>
          <w:sz w:val="24"/>
          <w:szCs w:val="24"/>
        </w:rPr>
        <w:t xml:space="preserve"> - </w:t>
      </w:r>
      <w:r w:rsidR="002E571B" w:rsidRPr="008F0696">
        <w:rPr>
          <w:rFonts w:ascii="Times New Roman" w:hAnsi="Times New Roman" w:cs="Times New Roman"/>
          <w:i/>
          <w:sz w:val="24"/>
          <w:szCs w:val="24"/>
        </w:rPr>
        <w:t>rok trajanja po broju iteracija paljenja i gašenja prekidača</w:t>
      </w:r>
    </w:p>
    <w:p w:rsidR="005A5976" w:rsidRDefault="008F0696" w:rsidP="005A5976">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ShortCircuit</w:t>
      </w:r>
      <w:r w:rsidR="005A5976" w:rsidRPr="008F0696">
        <w:rPr>
          <w:rFonts w:ascii="Times New Roman" w:hAnsi="Times New Roman" w:cs="Times New Roman"/>
          <w:b/>
          <w:sz w:val="24"/>
          <w:szCs w:val="24"/>
        </w:rPr>
        <w:t>Limit</w:t>
      </w:r>
      <w:r w:rsidR="002E571B">
        <w:rPr>
          <w:rFonts w:ascii="Times New Roman" w:hAnsi="Times New Roman" w:cs="Times New Roman"/>
          <w:sz w:val="24"/>
          <w:szCs w:val="24"/>
        </w:rPr>
        <w:t xml:space="preserve"> - </w:t>
      </w:r>
      <w:r w:rsidR="002E571B" w:rsidRPr="008F0696">
        <w:rPr>
          <w:rFonts w:ascii="Times New Roman" w:hAnsi="Times New Roman" w:cs="Times New Roman"/>
          <w:i/>
          <w:sz w:val="24"/>
          <w:szCs w:val="24"/>
        </w:rPr>
        <w:t>rok trajanja po broju iteracija posle kog treba na servis</w:t>
      </w:r>
    </w:p>
    <w:p w:rsidR="005A5976" w:rsidRDefault="005A5976" w:rsidP="005A5976">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ExpirationTime</w:t>
      </w:r>
      <w:r w:rsidR="002E571B">
        <w:rPr>
          <w:rFonts w:ascii="Times New Roman" w:hAnsi="Times New Roman" w:cs="Times New Roman"/>
          <w:sz w:val="24"/>
          <w:szCs w:val="24"/>
        </w:rPr>
        <w:t xml:space="preserve"> - </w:t>
      </w:r>
      <w:r w:rsidR="002E571B" w:rsidRPr="008F0696">
        <w:rPr>
          <w:rFonts w:ascii="Times New Roman" w:hAnsi="Times New Roman" w:cs="Times New Roman"/>
          <w:i/>
          <w:sz w:val="24"/>
          <w:szCs w:val="24"/>
        </w:rPr>
        <w:t>rok trajanja po katalogu</w:t>
      </w:r>
    </w:p>
    <w:p w:rsidR="005A5976" w:rsidRDefault="005A5976" w:rsidP="005A5976">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ServiceTime</w:t>
      </w:r>
      <w:r w:rsidR="002E571B">
        <w:rPr>
          <w:rFonts w:ascii="Times New Roman" w:hAnsi="Times New Roman" w:cs="Times New Roman"/>
          <w:sz w:val="24"/>
          <w:szCs w:val="24"/>
        </w:rPr>
        <w:t xml:space="preserve"> - </w:t>
      </w:r>
      <w:r w:rsidR="002E571B" w:rsidRPr="008F0696">
        <w:rPr>
          <w:rFonts w:ascii="Times New Roman" w:hAnsi="Times New Roman" w:cs="Times New Roman"/>
          <w:i/>
          <w:sz w:val="24"/>
          <w:szCs w:val="24"/>
        </w:rPr>
        <w:t>rok za odlazak na servis</w:t>
      </w:r>
    </w:p>
    <w:p w:rsidR="005A5976" w:rsidRDefault="005A5976" w:rsidP="005A5976">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EquipmentContainer</w:t>
      </w:r>
      <w:r w:rsidR="002E571B">
        <w:rPr>
          <w:rFonts w:ascii="Times New Roman" w:hAnsi="Times New Roman" w:cs="Times New Roman"/>
          <w:sz w:val="24"/>
          <w:szCs w:val="24"/>
        </w:rPr>
        <w:t xml:space="preserve"> -</w:t>
      </w:r>
      <w:r w:rsidR="002E571B" w:rsidRPr="008F0696">
        <w:rPr>
          <w:rFonts w:ascii="Times New Roman" w:hAnsi="Times New Roman" w:cs="Times New Roman"/>
          <w:i/>
          <w:sz w:val="24"/>
          <w:szCs w:val="24"/>
        </w:rPr>
        <w:t xml:space="preserve"> referenca na kontejner</w:t>
      </w:r>
    </w:p>
    <w:p w:rsidR="005A5976" w:rsidRDefault="005A5976" w:rsidP="005A5976">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CatalogName</w:t>
      </w:r>
      <w:r w:rsidR="002E571B">
        <w:rPr>
          <w:rFonts w:ascii="Times New Roman" w:hAnsi="Times New Roman" w:cs="Times New Roman"/>
          <w:sz w:val="24"/>
          <w:szCs w:val="24"/>
        </w:rPr>
        <w:t xml:space="preserve"> - </w:t>
      </w:r>
      <w:r w:rsidR="002E571B" w:rsidRPr="008F0696">
        <w:rPr>
          <w:rFonts w:ascii="Times New Roman" w:hAnsi="Times New Roman" w:cs="Times New Roman"/>
          <w:i/>
          <w:sz w:val="24"/>
          <w:szCs w:val="24"/>
        </w:rPr>
        <w:t>naziv kataloga</w:t>
      </w:r>
    </w:p>
    <w:p w:rsidR="005A5976" w:rsidRDefault="005A5976" w:rsidP="005A5976">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Price</w:t>
      </w:r>
      <w:r w:rsidR="002E571B">
        <w:rPr>
          <w:rFonts w:ascii="Times New Roman" w:hAnsi="Times New Roman" w:cs="Times New Roman"/>
          <w:sz w:val="24"/>
          <w:szCs w:val="24"/>
        </w:rPr>
        <w:t xml:space="preserve"> - </w:t>
      </w:r>
      <w:r w:rsidR="002E571B" w:rsidRPr="008F0696">
        <w:rPr>
          <w:rFonts w:ascii="Times New Roman" w:hAnsi="Times New Roman" w:cs="Times New Roman"/>
          <w:i/>
          <w:sz w:val="24"/>
          <w:szCs w:val="24"/>
        </w:rPr>
        <w:t>cena</w:t>
      </w:r>
    </w:p>
    <w:p w:rsidR="002E571B" w:rsidRDefault="002E571B" w:rsidP="005A5976">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Name</w:t>
      </w:r>
      <w:r>
        <w:rPr>
          <w:rFonts w:ascii="Times New Roman" w:hAnsi="Times New Roman" w:cs="Times New Roman"/>
          <w:sz w:val="24"/>
          <w:szCs w:val="24"/>
        </w:rPr>
        <w:t xml:space="preserve"> - </w:t>
      </w:r>
      <w:r w:rsidRPr="008F0696">
        <w:rPr>
          <w:rFonts w:ascii="Times New Roman" w:hAnsi="Times New Roman" w:cs="Times New Roman"/>
          <w:i/>
          <w:sz w:val="24"/>
          <w:szCs w:val="24"/>
        </w:rPr>
        <w:t>ime</w:t>
      </w:r>
    </w:p>
    <w:p w:rsidR="005A5976" w:rsidRDefault="005A5976" w:rsidP="005A5976">
      <w:pPr>
        <w:autoSpaceDE w:val="0"/>
        <w:autoSpaceDN w:val="0"/>
        <w:adjustRightInd w:val="0"/>
        <w:spacing w:after="0" w:line="240" w:lineRule="auto"/>
        <w:rPr>
          <w:rFonts w:ascii="Times New Roman" w:hAnsi="Times New Roman" w:cs="Times New Roman"/>
          <w:sz w:val="24"/>
          <w:szCs w:val="24"/>
        </w:rPr>
      </w:pPr>
    </w:p>
    <w:p w:rsidR="005A5976" w:rsidRDefault="005A5976" w:rsidP="005A597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Svaki prekidač sadrži i po dva </w:t>
      </w:r>
      <w:r w:rsidRPr="001154C9">
        <w:rPr>
          <w:rFonts w:ascii="Times New Roman" w:hAnsi="Times New Roman" w:cs="Times New Roman"/>
          <w:b/>
          <w:i/>
          <w:sz w:val="24"/>
          <w:szCs w:val="24"/>
        </w:rPr>
        <w:t>Discrete</w:t>
      </w:r>
      <w:r>
        <w:rPr>
          <w:rFonts w:ascii="Times New Roman" w:hAnsi="Times New Roman" w:cs="Times New Roman"/>
          <w:sz w:val="24"/>
          <w:szCs w:val="24"/>
        </w:rPr>
        <w:t>-a za svako stanje.</w:t>
      </w:r>
    </w:p>
    <w:p w:rsidR="005A5976" w:rsidRDefault="005A5976" w:rsidP="005A5976">
      <w:pPr>
        <w:autoSpaceDE w:val="0"/>
        <w:autoSpaceDN w:val="0"/>
        <w:adjustRightInd w:val="0"/>
        <w:spacing w:after="0" w:line="240" w:lineRule="auto"/>
        <w:rPr>
          <w:rFonts w:ascii="Times New Roman" w:hAnsi="Times New Roman" w:cs="Times New Roman"/>
          <w:sz w:val="24"/>
          <w:szCs w:val="24"/>
        </w:rPr>
      </w:pPr>
    </w:p>
    <w:p w:rsidR="005A5976" w:rsidRDefault="005A5976" w:rsidP="005A597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Svaki transformator sadrži polja:</w:t>
      </w:r>
    </w:p>
    <w:p w:rsidR="005A5976" w:rsidRDefault="005A5976" w:rsidP="005A5976">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GID</w:t>
      </w:r>
      <w:r w:rsidR="008F0696">
        <w:rPr>
          <w:rFonts w:ascii="Times New Roman" w:hAnsi="Times New Roman" w:cs="Times New Roman"/>
          <w:sz w:val="24"/>
          <w:szCs w:val="24"/>
        </w:rPr>
        <w:t xml:space="preserve"> - </w:t>
      </w:r>
      <w:r w:rsidR="008F0696" w:rsidRPr="008F0696">
        <w:rPr>
          <w:rFonts w:ascii="Times New Roman" w:hAnsi="Times New Roman" w:cs="Times New Roman"/>
          <w:i/>
          <w:sz w:val="24"/>
          <w:szCs w:val="24"/>
        </w:rPr>
        <w:t>globalni identifikator</w:t>
      </w:r>
    </w:p>
    <w:p w:rsidR="005A5976" w:rsidRDefault="005A5976" w:rsidP="005A5976">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ExpirationTime</w:t>
      </w:r>
      <w:r w:rsidR="008F0696">
        <w:rPr>
          <w:rFonts w:ascii="Times New Roman" w:hAnsi="Times New Roman" w:cs="Times New Roman"/>
          <w:sz w:val="24"/>
          <w:szCs w:val="24"/>
        </w:rPr>
        <w:t xml:space="preserve"> - </w:t>
      </w:r>
      <w:r w:rsidR="008F0696" w:rsidRPr="008F0696">
        <w:rPr>
          <w:rFonts w:ascii="Times New Roman" w:hAnsi="Times New Roman" w:cs="Times New Roman"/>
          <w:i/>
          <w:sz w:val="24"/>
          <w:szCs w:val="24"/>
        </w:rPr>
        <w:t>rok trajanja</w:t>
      </w:r>
    </w:p>
    <w:p w:rsidR="005A5976" w:rsidRDefault="005A5976" w:rsidP="005A5976">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ServiceTime</w:t>
      </w:r>
      <w:r w:rsidR="008F0696">
        <w:rPr>
          <w:rFonts w:ascii="Times New Roman" w:hAnsi="Times New Roman" w:cs="Times New Roman"/>
          <w:sz w:val="24"/>
          <w:szCs w:val="24"/>
        </w:rPr>
        <w:t xml:space="preserve"> - </w:t>
      </w:r>
      <w:r w:rsidR="008F0696" w:rsidRPr="008F0696">
        <w:rPr>
          <w:rFonts w:ascii="Times New Roman" w:hAnsi="Times New Roman" w:cs="Times New Roman"/>
          <w:i/>
          <w:sz w:val="24"/>
          <w:szCs w:val="24"/>
        </w:rPr>
        <w:t>rok za odlazak na servis</w:t>
      </w:r>
    </w:p>
    <w:p w:rsidR="005A5976" w:rsidRDefault="005A5976" w:rsidP="005A5976">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EquipmentContainer</w:t>
      </w:r>
      <w:r w:rsidR="008F0696">
        <w:rPr>
          <w:rFonts w:ascii="Times New Roman" w:hAnsi="Times New Roman" w:cs="Times New Roman"/>
          <w:sz w:val="24"/>
          <w:szCs w:val="24"/>
        </w:rPr>
        <w:t xml:space="preserve"> - </w:t>
      </w:r>
      <w:r w:rsidR="008F0696" w:rsidRPr="008F0696">
        <w:rPr>
          <w:rFonts w:ascii="Times New Roman" w:hAnsi="Times New Roman" w:cs="Times New Roman"/>
          <w:i/>
          <w:sz w:val="24"/>
          <w:szCs w:val="24"/>
        </w:rPr>
        <w:t>referenca na kontejner u kom se nalazi</w:t>
      </w:r>
    </w:p>
    <w:p w:rsidR="005A5976" w:rsidRDefault="005A5976" w:rsidP="005A5976">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CatalogName</w:t>
      </w:r>
      <w:r w:rsidR="008F0696">
        <w:rPr>
          <w:rFonts w:ascii="Times New Roman" w:hAnsi="Times New Roman" w:cs="Times New Roman"/>
          <w:sz w:val="24"/>
          <w:szCs w:val="24"/>
        </w:rPr>
        <w:t xml:space="preserve"> - </w:t>
      </w:r>
      <w:r w:rsidR="008F0696" w:rsidRPr="008F0696">
        <w:rPr>
          <w:rFonts w:ascii="Times New Roman" w:hAnsi="Times New Roman" w:cs="Times New Roman"/>
          <w:i/>
          <w:sz w:val="24"/>
          <w:szCs w:val="24"/>
        </w:rPr>
        <w:t>naziv kataloga</w:t>
      </w:r>
    </w:p>
    <w:p w:rsidR="005A5976" w:rsidRDefault="005A5976" w:rsidP="005A5976">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Price</w:t>
      </w:r>
      <w:r w:rsidR="008F0696">
        <w:rPr>
          <w:rFonts w:ascii="Times New Roman" w:hAnsi="Times New Roman" w:cs="Times New Roman"/>
          <w:sz w:val="24"/>
          <w:szCs w:val="24"/>
        </w:rPr>
        <w:t xml:space="preserve"> - </w:t>
      </w:r>
      <w:r w:rsidR="008F0696" w:rsidRPr="008F0696">
        <w:rPr>
          <w:rFonts w:ascii="Times New Roman" w:hAnsi="Times New Roman" w:cs="Times New Roman"/>
          <w:i/>
          <w:sz w:val="24"/>
          <w:szCs w:val="24"/>
        </w:rPr>
        <w:t>cena</w:t>
      </w:r>
    </w:p>
    <w:p w:rsidR="002E571B" w:rsidRDefault="002E571B" w:rsidP="005A5976">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8F0696">
        <w:rPr>
          <w:rFonts w:ascii="Times New Roman" w:hAnsi="Times New Roman" w:cs="Times New Roman"/>
          <w:b/>
          <w:sz w:val="24"/>
          <w:szCs w:val="24"/>
        </w:rPr>
        <w:t>Name</w:t>
      </w:r>
      <w:r w:rsidR="008F0696">
        <w:rPr>
          <w:rFonts w:ascii="Times New Roman" w:hAnsi="Times New Roman" w:cs="Times New Roman"/>
          <w:sz w:val="24"/>
          <w:szCs w:val="24"/>
        </w:rPr>
        <w:t xml:space="preserve"> - </w:t>
      </w:r>
      <w:r w:rsidR="008F0696" w:rsidRPr="008F0696">
        <w:rPr>
          <w:rFonts w:ascii="Times New Roman" w:hAnsi="Times New Roman" w:cs="Times New Roman"/>
          <w:i/>
          <w:sz w:val="24"/>
          <w:szCs w:val="24"/>
        </w:rPr>
        <w:t>ime</w:t>
      </w:r>
    </w:p>
    <w:p w:rsidR="005A5976" w:rsidRDefault="005A5976" w:rsidP="005A5976">
      <w:pPr>
        <w:autoSpaceDE w:val="0"/>
        <w:autoSpaceDN w:val="0"/>
        <w:adjustRightInd w:val="0"/>
        <w:spacing w:after="0" w:line="240" w:lineRule="auto"/>
        <w:rPr>
          <w:rFonts w:ascii="Times New Roman" w:hAnsi="Times New Roman" w:cs="Times New Roman"/>
          <w:sz w:val="24"/>
          <w:szCs w:val="24"/>
        </w:rPr>
      </w:pPr>
    </w:p>
    <w:p w:rsidR="001154C9" w:rsidRDefault="005A5976"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Inicijalne podatke u sistem unosimo preko </w:t>
      </w:r>
      <w:r w:rsidRPr="004A162F">
        <w:rPr>
          <w:rFonts w:ascii="Times New Roman" w:hAnsi="Times New Roman" w:cs="Times New Roman"/>
          <w:b/>
          <w:sz w:val="24"/>
          <w:szCs w:val="24"/>
        </w:rPr>
        <w:t>.xml</w:t>
      </w:r>
      <w:r>
        <w:rPr>
          <w:rFonts w:ascii="Times New Roman" w:hAnsi="Times New Roman" w:cs="Times New Roman"/>
          <w:sz w:val="24"/>
          <w:szCs w:val="24"/>
        </w:rPr>
        <w:t xml:space="preserve"> fajla, koji je prethodno kreiran i popunjen.</w:t>
      </w:r>
      <w:r w:rsidR="001154C9">
        <w:rPr>
          <w:rFonts w:ascii="Times New Roman" w:hAnsi="Times New Roman" w:cs="Times New Roman"/>
          <w:sz w:val="24"/>
          <w:szCs w:val="24"/>
        </w:rPr>
        <w:t xml:space="preserve"> </w:t>
      </w:r>
    </w:p>
    <w:p w:rsidR="0042257C" w:rsidRDefault="001154C9"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 svakoj stanici (</w:t>
      </w:r>
      <w:r w:rsidRPr="001154C9">
        <w:rPr>
          <w:rFonts w:ascii="Times New Roman" w:hAnsi="Times New Roman" w:cs="Times New Roman"/>
          <w:i/>
          <w:sz w:val="24"/>
          <w:szCs w:val="24"/>
        </w:rPr>
        <w:t>substation</w:t>
      </w:r>
      <w:r>
        <w:rPr>
          <w:rFonts w:ascii="Times New Roman" w:hAnsi="Times New Roman" w:cs="Times New Roman"/>
          <w:sz w:val="24"/>
          <w:szCs w:val="24"/>
        </w:rPr>
        <w:t xml:space="preserve">) potrebno je da u svakom momentu bude minimalno </w:t>
      </w:r>
      <w:r w:rsidRPr="001154C9">
        <w:rPr>
          <w:rFonts w:ascii="Times New Roman" w:hAnsi="Times New Roman" w:cs="Times New Roman"/>
          <w:b/>
          <w:sz w:val="24"/>
          <w:szCs w:val="24"/>
        </w:rPr>
        <w:t>2 prekidača i 1 transformator</w:t>
      </w:r>
      <w:r>
        <w:rPr>
          <w:rFonts w:ascii="Times New Roman" w:hAnsi="Times New Roman" w:cs="Times New Roman"/>
          <w:sz w:val="24"/>
          <w:szCs w:val="24"/>
        </w:rPr>
        <w:t>, u suprotnom će prikazati grešku.</w:t>
      </w:r>
    </w:p>
    <w:p w:rsidR="001154C9" w:rsidRDefault="001154C9" w:rsidP="00ED643D">
      <w:pPr>
        <w:autoSpaceDE w:val="0"/>
        <w:autoSpaceDN w:val="0"/>
        <w:adjustRightInd w:val="0"/>
        <w:spacing w:after="0" w:line="240" w:lineRule="auto"/>
        <w:rPr>
          <w:rFonts w:ascii="Times New Roman" w:hAnsi="Times New Roman" w:cs="Times New Roman"/>
          <w:sz w:val="24"/>
          <w:szCs w:val="24"/>
        </w:rPr>
      </w:pPr>
    </w:p>
    <w:p w:rsidR="001154C9" w:rsidRDefault="001154C9"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Svi elementi počinju svoj vek u </w:t>
      </w:r>
      <w:r w:rsidRPr="001154C9">
        <w:rPr>
          <w:rFonts w:ascii="Times New Roman" w:hAnsi="Times New Roman" w:cs="Times New Roman"/>
          <w:b/>
          <w:sz w:val="24"/>
          <w:szCs w:val="24"/>
        </w:rPr>
        <w:t>Magacinu</w:t>
      </w:r>
      <w:r>
        <w:rPr>
          <w:rFonts w:ascii="Times New Roman" w:hAnsi="Times New Roman" w:cs="Times New Roman"/>
          <w:sz w:val="24"/>
          <w:szCs w:val="24"/>
        </w:rPr>
        <w:t xml:space="preserve"> (</w:t>
      </w:r>
      <w:r w:rsidRPr="001154C9">
        <w:rPr>
          <w:rFonts w:ascii="Times New Roman" w:hAnsi="Times New Roman" w:cs="Times New Roman"/>
          <w:i/>
          <w:sz w:val="24"/>
          <w:szCs w:val="24"/>
        </w:rPr>
        <w:t>warehouse</w:t>
      </w:r>
      <w:r>
        <w:rPr>
          <w:rFonts w:ascii="Times New Roman" w:hAnsi="Times New Roman" w:cs="Times New Roman"/>
          <w:sz w:val="24"/>
          <w:szCs w:val="24"/>
        </w:rPr>
        <w:t xml:space="preserve">), nakon čega je potrebno da preko </w:t>
      </w:r>
      <w:r w:rsidRPr="001154C9">
        <w:rPr>
          <w:rFonts w:ascii="Times New Roman" w:hAnsi="Times New Roman" w:cs="Times New Roman"/>
          <w:b/>
          <w:sz w:val="24"/>
          <w:szCs w:val="24"/>
        </w:rPr>
        <w:t>Asset</w:t>
      </w:r>
      <w:r>
        <w:rPr>
          <w:rFonts w:ascii="Times New Roman" w:hAnsi="Times New Roman" w:cs="Times New Roman"/>
          <w:sz w:val="24"/>
          <w:szCs w:val="24"/>
        </w:rPr>
        <w:t xml:space="preserve"> </w:t>
      </w:r>
      <w:r w:rsidRPr="001154C9">
        <w:rPr>
          <w:rFonts w:ascii="Times New Roman" w:hAnsi="Times New Roman" w:cs="Times New Roman"/>
          <w:b/>
          <w:sz w:val="24"/>
          <w:szCs w:val="24"/>
        </w:rPr>
        <w:t>Manager</w:t>
      </w:r>
      <w:r>
        <w:rPr>
          <w:rFonts w:ascii="Times New Roman" w:hAnsi="Times New Roman" w:cs="Times New Roman"/>
          <w:sz w:val="24"/>
          <w:szCs w:val="24"/>
        </w:rPr>
        <w:t xml:space="preserve">-a izvršimo premeštanje nekog elementa na </w:t>
      </w:r>
      <w:r>
        <w:rPr>
          <w:rFonts w:ascii="Times New Roman" w:hAnsi="Times New Roman" w:cs="Times New Roman"/>
          <w:b/>
          <w:sz w:val="24"/>
          <w:szCs w:val="24"/>
        </w:rPr>
        <w:t>S</w:t>
      </w:r>
      <w:r w:rsidRPr="001154C9">
        <w:rPr>
          <w:rFonts w:ascii="Times New Roman" w:hAnsi="Times New Roman" w:cs="Times New Roman"/>
          <w:b/>
          <w:sz w:val="24"/>
          <w:szCs w:val="24"/>
        </w:rPr>
        <w:t>tanicu</w:t>
      </w:r>
      <w:r>
        <w:rPr>
          <w:rFonts w:ascii="Times New Roman" w:hAnsi="Times New Roman" w:cs="Times New Roman"/>
          <w:sz w:val="24"/>
          <w:szCs w:val="24"/>
        </w:rPr>
        <w:t xml:space="preserve"> (</w:t>
      </w:r>
      <w:r w:rsidRPr="001154C9">
        <w:rPr>
          <w:rFonts w:ascii="Times New Roman" w:hAnsi="Times New Roman" w:cs="Times New Roman"/>
          <w:i/>
          <w:sz w:val="24"/>
          <w:szCs w:val="24"/>
        </w:rPr>
        <w:t>substation</w:t>
      </w:r>
      <w:r>
        <w:rPr>
          <w:rFonts w:ascii="Times New Roman" w:hAnsi="Times New Roman" w:cs="Times New Roman"/>
          <w:sz w:val="24"/>
          <w:szCs w:val="24"/>
        </w:rPr>
        <w:t xml:space="preserve">). </w:t>
      </w:r>
    </w:p>
    <w:p w:rsidR="0042257C" w:rsidRDefault="001154C9"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U momentu kada je potrebno da dati element ide na servis, preko </w:t>
      </w:r>
      <w:r w:rsidRPr="001154C9">
        <w:rPr>
          <w:rFonts w:ascii="Times New Roman" w:hAnsi="Times New Roman" w:cs="Times New Roman"/>
          <w:b/>
          <w:sz w:val="24"/>
          <w:szCs w:val="24"/>
        </w:rPr>
        <w:t>Asset Manager</w:t>
      </w:r>
      <w:r>
        <w:rPr>
          <w:rFonts w:ascii="Times New Roman" w:hAnsi="Times New Roman" w:cs="Times New Roman"/>
          <w:sz w:val="24"/>
          <w:szCs w:val="24"/>
        </w:rPr>
        <w:t xml:space="preserve">-a prebacujemo dati element na mesto gde se vrše </w:t>
      </w:r>
      <w:r w:rsidRPr="001154C9">
        <w:rPr>
          <w:rFonts w:ascii="Times New Roman" w:hAnsi="Times New Roman" w:cs="Times New Roman"/>
          <w:b/>
          <w:sz w:val="24"/>
          <w:szCs w:val="24"/>
        </w:rPr>
        <w:t>popravke</w:t>
      </w:r>
      <w:r>
        <w:rPr>
          <w:rFonts w:ascii="Times New Roman" w:hAnsi="Times New Roman" w:cs="Times New Roman"/>
          <w:sz w:val="24"/>
          <w:szCs w:val="24"/>
        </w:rPr>
        <w:t xml:space="preserve"> (</w:t>
      </w:r>
      <w:r w:rsidRPr="001154C9">
        <w:rPr>
          <w:rFonts w:ascii="Times New Roman" w:hAnsi="Times New Roman" w:cs="Times New Roman"/>
          <w:i/>
          <w:sz w:val="24"/>
          <w:szCs w:val="24"/>
        </w:rPr>
        <w:t>maintenance</w:t>
      </w:r>
      <w:r>
        <w:rPr>
          <w:rFonts w:ascii="Times New Roman" w:hAnsi="Times New Roman" w:cs="Times New Roman"/>
          <w:sz w:val="24"/>
          <w:szCs w:val="24"/>
        </w:rPr>
        <w:t xml:space="preserve">). Element možemo da popravimo klikom na dugme </w:t>
      </w:r>
      <w:r w:rsidRPr="001154C9">
        <w:rPr>
          <w:rFonts w:ascii="Times New Roman" w:hAnsi="Times New Roman" w:cs="Times New Roman"/>
          <w:i/>
          <w:sz w:val="24"/>
          <w:szCs w:val="24"/>
        </w:rPr>
        <w:t>Repair</w:t>
      </w:r>
      <w:r>
        <w:rPr>
          <w:rFonts w:ascii="Times New Roman" w:hAnsi="Times New Roman" w:cs="Times New Roman"/>
          <w:sz w:val="24"/>
          <w:szCs w:val="24"/>
        </w:rPr>
        <w:t>, pri čemu će nakon određenog vremena (10s)  biti moguće prebaciti element u magacin i sa njim dalje manipulisati.</w:t>
      </w:r>
    </w:p>
    <w:p w:rsidR="003D79A6" w:rsidRDefault="00CF52E5"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-142875</wp:posOffset>
            </wp:positionH>
            <wp:positionV relativeFrom="paragraph">
              <wp:posOffset>28575</wp:posOffset>
            </wp:positionV>
            <wp:extent cx="4676775" cy="3117850"/>
            <wp:effectExtent l="19050" t="0" r="9525" b="0"/>
            <wp:wrapSquare wrapText="bothSides"/>
            <wp:docPr id="3" name="Picture 1" descr="C:\Users\Goran\Desktop\Master DOK\dok slike\New folder\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Desktop\Master DOK\dok slike\New folder\Screenshot_1.jpg"/>
                    <pic:cNvPicPr>
                      <a:picLocks noChangeAspect="1" noChangeArrowheads="1"/>
                    </pic:cNvPicPr>
                  </pic:nvPicPr>
                  <pic:blipFill>
                    <a:blip r:embed="rId22"/>
                    <a:srcRect/>
                    <a:stretch>
                      <a:fillRect/>
                    </a:stretch>
                  </pic:blipFill>
                  <pic:spPr bwMode="auto">
                    <a:xfrm>
                      <a:off x="0" y="0"/>
                      <a:ext cx="4676775" cy="3117850"/>
                    </a:xfrm>
                    <a:prstGeom prst="rect">
                      <a:avLst/>
                    </a:prstGeom>
                    <a:noFill/>
                    <a:ln w="9525">
                      <a:noFill/>
                      <a:miter lim="800000"/>
                      <a:headEnd/>
                      <a:tailEnd/>
                    </a:ln>
                  </pic:spPr>
                </pic:pic>
              </a:graphicData>
            </a:graphic>
          </wp:anchor>
        </w:drawing>
      </w:r>
    </w:p>
    <w:p w:rsidR="003D79A6" w:rsidRDefault="003D79A6" w:rsidP="003D79A6">
      <w:pPr>
        <w:autoSpaceDE w:val="0"/>
        <w:autoSpaceDN w:val="0"/>
        <w:adjustRightInd w:val="0"/>
        <w:spacing w:after="0" w:line="240" w:lineRule="auto"/>
        <w:jc w:val="center"/>
        <w:rPr>
          <w:rFonts w:ascii="Times New Roman" w:hAnsi="Times New Roman" w:cs="Times New Roman"/>
          <w:b/>
          <w:i/>
          <w:sz w:val="24"/>
          <w:szCs w:val="24"/>
        </w:rPr>
      </w:pPr>
    </w:p>
    <w:p w:rsidR="003D79A6" w:rsidRDefault="003D79A6" w:rsidP="003D79A6">
      <w:pPr>
        <w:autoSpaceDE w:val="0"/>
        <w:autoSpaceDN w:val="0"/>
        <w:adjustRightInd w:val="0"/>
        <w:spacing w:after="0" w:line="240" w:lineRule="auto"/>
        <w:jc w:val="center"/>
        <w:rPr>
          <w:rFonts w:ascii="Times New Roman" w:hAnsi="Times New Roman" w:cs="Times New Roman"/>
          <w:b/>
          <w:i/>
          <w:sz w:val="24"/>
          <w:szCs w:val="24"/>
        </w:rPr>
      </w:pPr>
    </w:p>
    <w:p w:rsidR="003D79A6" w:rsidRDefault="003D79A6" w:rsidP="003D79A6">
      <w:pPr>
        <w:autoSpaceDE w:val="0"/>
        <w:autoSpaceDN w:val="0"/>
        <w:adjustRightInd w:val="0"/>
        <w:spacing w:after="0" w:line="240" w:lineRule="auto"/>
        <w:jc w:val="center"/>
        <w:rPr>
          <w:rFonts w:ascii="Times New Roman" w:hAnsi="Times New Roman" w:cs="Times New Roman"/>
          <w:b/>
          <w:i/>
          <w:sz w:val="24"/>
          <w:szCs w:val="24"/>
        </w:rPr>
      </w:pPr>
    </w:p>
    <w:p w:rsidR="003D79A6" w:rsidRDefault="003D79A6" w:rsidP="003D79A6">
      <w:pPr>
        <w:autoSpaceDE w:val="0"/>
        <w:autoSpaceDN w:val="0"/>
        <w:adjustRightInd w:val="0"/>
        <w:spacing w:after="0" w:line="240" w:lineRule="auto"/>
        <w:jc w:val="center"/>
        <w:rPr>
          <w:rFonts w:ascii="Times New Roman" w:hAnsi="Times New Roman" w:cs="Times New Roman"/>
          <w:b/>
          <w:i/>
          <w:sz w:val="24"/>
          <w:szCs w:val="24"/>
        </w:rPr>
      </w:pPr>
    </w:p>
    <w:p w:rsidR="0042257C" w:rsidRPr="003D79A6" w:rsidRDefault="009201E7" w:rsidP="003D79A6">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b/>
          <w:i/>
          <w:sz w:val="24"/>
          <w:szCs w:val="24"/>
        </w:rPr>
        <w:t>Slika6</w:t>
      </w:r>
      <w:r w:rsidR="003D79A6" w:rsidRPr="003D79A6">
        <w:rPr>
          <w:rFonts w:ascii="Times New Roman" w:hAnsi="Times New Roman" w:cs="Times New Roman"/>
          <w:b/>
          <w:i/>
          <w:sz w:val="24"/>
          <w:szCs w:val="24"/>
        </w:rPr>
        <w:t>.</w:t>
      </w:r>
      <w:r w:rsidR="00864729">
        <w:rPr>
          <w:rFonts w:ascii="Times New Roman" w:hAnsi="Times New Roman" w:cs="Times New Roman"/>
          <w:b/>
          <w:i/>
          <w:sz w:val="24"/>
          <w:szCs w:val="24"/>
        </w:rPr>
        <w:t>2</w:t>
      </w:r>
      <w:r w:rsidR="003D79A6" w:rsidRPr="003D79A6">
        <w:rPr>
          <w:rFonts w:ascii="Times New Roman" w:hAnsi="Times New Roman" w:cs="Times New Roman"/>
          <w:i/>
          <w:sz w:val="24"/>
          <w:szCs w:val="24"/>
        </w:rPr>
        <w:t xml:space="preserve"> Prikaz stanice (substation) sa detaljima - ime, trenutni kapacitet, elementi unutar</w:t>
      </w:r>
    </w:p>
    <w:p w:rsidR="0042257C" w:rsidRDefault="0042257C" w:rsidP="00ED643D">
      <w:pPr>
        <w:autoSpaceDE w:val="0"/>
        <w:autoSpaceDN w:val="0"/>
        <w:adjustRightInd w:val="0"/>
        <w:spacing w:after="0" w:line="240" w:lineRule="auto"/>
        <w:rPr>
          <w:rFonts w:ascii="Times New Roman" w:hAnsi="Times New Roman" w:cs="Times New Roman"/>
          <w:sz w:val="24"/>
          <w:szCs w:val="24"/>
        </w:rPr>
      </w:pPr>
    </w:p>
    <w:p w:rsidR="002B0AB9" w:rsidRPr="003D79A6" w:rsidRDefault="002B0AB9" w:rsidP="00ED643D">
      <w:pPr>
        <w:autoSpaceDE w:val="0"/>
        <w:autoSpaceDN w:val="0"/>
        <w:adjustRightInd w:val="0"/>
        <w:spacing w:after="0" w:line="240" w:lineRule="auto"/>
        <w:rPr>
          <w:rFonts w:ascii="Times New Roman" w:hAnsi="Times New Roman" w:cs="Times New Roman"/>
          <w:sz w:val="24"/>
          <w:szCs w:val="24"/>
        </w:rPr>
      </w:pPr>
    </w:p>
    <w:p w:rsidR="003D79A6" w:rsidRPr="003D79A6" w:rsidRDefault="003D79A6" w:rsidP="00ED643D">
      <w:pPr>
        <w:autoSpaceDE w:val="0"/>
        <w:autoSpaceDN w:val="0"/>
        <w:adjustRightInd w:val="0"/>
        <w:spacing w:after="0" w:line="240" w:lineRule="auto"/>
        <w:rPr>
          <w:rFonts w:ascii="Times New Roman" w:hAnsi="Times New Roman" w:cs="Times New Roman"/>
          <w:sz w:val="24"/>
          <w:szCs w:val="24"/>
        </w:rPr>
      </w:pPr>
    </w:p>
    <w:p w:rsidR="003D79A6" w:rsidRPr="003D79A6" w:rsidRDefault="003D79A6" w:rsidP="00ED643D">
      <w:pPr>
        <w:autoSpaceDE w:val="0"/>
        <w:autoSpaceDN w:val="0"/>
        <w:adjustRightInd w:val="0"/>
        <w:spacing w:after="0" w:line="240" w:lineRule="auto"/>
        <w:rPr>
          <w:rFonts w:ascii="Times New Roman" w:hAnsi="Times New Roman" w:cs="Times New Roman"/>
          <w:sz w:val="24"/>
          <w:szCs w:val="24"/>
        </w:rPr>
      </w:pPr>
    </w:p>
    <w:p w:rsidR="003D79A6" w:rsidRPr="003D79A6" w:rsidRDefault="003D79A6" w:rsidP="00ED643D">
      <w:pPr>
        <w:autoSpaceDE w:val="0"/>
        <w:autoSpaceDN w:val="0"/>
        <w:adjustRightInd w:val="0"/>
        <w:spacing w:after="0" w:line="240" w:lineRule="auto"/>
        <w:rPr>
          <w:rFonts w:ascii="Times New Roman" w:hAnsi="Times New Roman" w:cs="Times New Roman"/>
          <w:sz w:val="24"/>
          <w:szCs w:val="24"/>
        </w:rPr>
      </w:pPr>
    </w:p>
    <w:p w:rsidR="003D79A6" w:rsidRPr="003D79A6" w:rsidRDefault="003D79A6" w:rsidP="00ED643D">
      <w:pPr>
        <w:autoSpaceDE w:val="0"/>
        <w:autoSpaceDN w:val="0"/>
        <w:adjustRightInd w:val="0"/>
        <w:spacing w:after="0" w:line="240" w:lineRule="auto"/>
        <w:rPr>
          <w:rFonts w:ascii="Times New Roman" w:hAnsi="Times New Roman" w:cs="Times New Roman"/>
          <w:sz w:val="24"/>
          <w:szCs w:val="24"/>
        </w:rPr>
      </w:pPr>
    </w:p>
    <w:p w:rsidR="003D79A6" w:rsidRPr="003D79A6" w:rsidRDefault="003D79A6" w:rsidP="00ED643D">
      <w:pPr>
        <w:autoSpaceDE w:val="0"/>
        <w:autoSpaceDN w:val="0"/>
        <w:adjustRightInd w:val="0"/>
        <w:spacing w:after="0" w:line="240" w:lineRule="auto"/>
        <w:rPr>
          <w:rFonts w:ascii="Times New Roman" w:hAnsi="Times New Roman" w:cs="Times New Roman"/>
          <w:sz w:val="24"/>
          <w:szCs w:val="24"/>
        </w:rPr>
      </w:pPr>
    </w:p>
    <w:p w:rsidR="003D79A6" w:rsidRPr="003D79A6" w:rsidRDefault="003D79A6" w:rsidP="00ED643D">
      <w:pPr>
        <w:autoSpaceDE w:val="0"/>
        <w:autoSpaceDN w:val="0"/>
        <w:adjustRightInd w:val="0"/>
        <w:spacing w:after="0" w:line="240" w:lineRule="auto"/>
        <w:rPr>
          <w:rFonts w:ascii="Times New Roman" w:hAnsi="Times New Roman" w:cs="Times New Roman"/>
          <w:sz w:val="24"/>
          <w:szCs w:val="24"/>
        </w:rPr>
      </w:pPr>
    </w:p>
    <w:p w:rsidR="003D79A6" w:rsidRDefault="00AD2F5F" w:rsidP="00ED64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1571625</wp:posOffset>
            </wp:positionH>
            <wp:positionV relativeFrom="paragraph">
              <wp:posOffset>216535</wp:posOffset>
            </wp:positionV>
            <wp:extent cx="4928870" cy="3277870"/>
            <wp:effectExtent l="19050" t="0" r="5080" b="0"/>
            <wp:wrapSquare wrapText="bothSides"/>
            <wp:docPr id="8" name="Picture 2" descr="C:\Users\Goran\Desktop\Master DOK\dok slike\New folder\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Desktop\Master DOK\dok slike\New folder\Screenshot_2.jpg"/>
                    <pic:cNvPicPr>
                      <a:picLocks noChangeAspect="1" noChangeArrowheads="1"/>
                    </pic:cNvPicPr>
                  </pic:nvPicPr>
                  <pic:blipFill>
                    <a:blip r:embed="rId23"/>
                    <a:srcRect/>
                    <a:stretch>
                      <a:fillRect/>
                    </a:stretch>
                  </pic:blipFill>
                  <pic:spPr bwMode="auto">
                    <a:xfrm>
                      <a:off x="0" y="0"/>
                      <a:ext cx="4928870" cy="3277870"/>
                    </a:xfrm>
                    <a:prstGeom prst="rect">
                      <a:avLst/>
                    </a:prstGeom>
                    <a:noFill/>
                    <a:ln w="9525">
                      <a:noFill/>
                      <a:miter lim="800000"/>
                      <a:headEnd/>
                      <a:tailEnd/>
                    </a:ln>
                  </pic:spPr>
                </pic:pic>
              </a:graphicData>
            </a:graphic>
          </wp:anchor>
        </w:drawing>
      </w:r>
    </w:p>
    <w:p w:rsidR="003D79A6" w:rsidRDefault="003D79A6" w:rsidP="00ED643D">
      <w:pPr>
        <w:autoSpaceDE w:val="0"/>
        <w:autoSpaceDN w:val="0"/>
        <w:adjustRightInd w:val="0"/>
        <w:spacing w:after="0" w:line="240" w:lineRule="auto"/>
        <w:rPr>
          <w:rFonts w:ascii="Times New Roman" w:hAnsi="Times New Roman" w:cs="Times New Roman"/>
          <w:sz w:val="24"/>
          <w:szCs w:val="24"/>
        </w:rPr>
      </w:pPr>
    </w:p>
    <w:p w:rsidR="003D79A6" w:rsidRDefault="003D79A6" w:rsidP="00ED643D">
      <w:pPr>
        <w:autoSpaceDE w:val="0"/>
        <w:autoSpaceDN w:val="0"/>
        <w:adjustRightInd w:val="0"/>
        <w:spacing w:after="0" w:line="240" w:lineRule="auto"/>
        <w:rPr>
          <w:rFonts w:ascii="Times New Roman" w:hAnsi="Times New Roman" w:cs="Times New Roman"/>
          <w:sz w:val="24"/>
          <w:szCs w:val="24"/>
        </w:rPr>
      </w:pPr>
    </w:p>
    <w:p w:rsidR="003D79A6" w:rsidRDefault="003D79A6" w:rsidP="00ED643D">
      <w:pPr>
        <w:autoSpaceDE w:val="0"/>
        <w:autoSpaceDN w:val="0"/>
        <w:adjustRightInd w:val="0"/>
        <w:spacing w:after="0" w:line="240" w:lineRule="auto"/>
        <w:rPr>
          <w:rFonts w:ascii="Times New Roman" w:hAnsi="Times New Roman" w:cs="Times New Roman"/>
          <w:sz w:val="24"/>
          <w:szCs w:val="24"/>
        </w:rPr>
      </w:pPr>
    </w:p>
    <w:p w:rsidR="003D79A6" w:rsidRPr="003D79A6" w:rsidRDefault="003D79A6" w:rsidP="00ED643D">
      <w:pPr>
        <w:autoSpaceDE w:val="0"/>
        <w:autoSpaceDN w:val="0"/>
        <w:adjustRightInd w:val="0"/>
        <w:spacing w:after="0" w:line="240" w:lineRule="auto"/>
        <w:rPr>
          <w:rFonts w:ascii="Times New Roman" w:hAnsi="Times New Roman" w:cs="Times New Roman"/>
          <w:i/>
          <w:sz w:val="24"/>
          <w:szCs w:val="24"/>
        </w:rPr>
      </w:pPr>
      <w:r w:rsidRPr="003D79A6">
        <w:rPr>
          <w:rFonts w:ascii="Times New Roman" w:hAnsi="Times New Roman" w:cs="Times New Roman"/>
          <w:b/>
          <w:i/>
          <w:sz w:val="24"/>
          <w:szCs w:val="24"/>
        </w:rPr>
        <w:t>Slika</w:t>
      </w:r>
      <w:r w:rsidR="009201E7">
        <w:rPr>
          <w:rFonts w:ascii="Times New Roman" w:hAnsi="Times New Roman" w:cs="Times New Roman"/>
          <w:b/>
          <w:i/>
          <w:sz w:val="24"/>
          <w:szCs w:val="24"/>
        </w:rPr>
        <w:t>6</w:t>
      </w:r>
      <w:r w:rsidRPr="003D79A6">
        <w:rPr>
          <w:rFonts w:ascii="Times New Roman" w:hAnsi="Times New Roman" w:cs="Times New Roman"/>
          <w:b/>
          <w:i/>
          <w:sz w:val="24"/>
          <w:szCs w:val="24"/>
        </w:rPr>
        <w:t>.</w:t>
      </w:r>
      <w:r w:rsidR="00864729">
        <w:rPr>
          <w:rFonts w:ascii="Times New Roman" w:hAnsi="Times New Roman" w:cs="Times New Roman"/>
          <w:b/>
          <w:i/>
          <w:sz w:val="24"/>
          <w:szCs w:val="24"/>
        </w:rPr>
        <w:t>3</w:t>
      </w:r>
      <w:r w:rsidRPr="003D79A6">
        <w:rPr>
          <w:rFonts w:ascii="Times New Roman" w:hAnsi="Times New Roman" w:cs="Times New Roman"/>
          <w:i/>
          <w:sz w:val="24"/>
          <w:szCs w:val="24"/>
        </w:rPr>
        <w:t>Prikaz magacina (warehouse) sa detaljima - ime,trenutni elementi i kapacitet sa grafičkim prikazom</w:t>
      </w:r>
    </w:p>
    <w:sectPr w:rsidR="003D79A6" w:rsidRPr="003D79A6" w:rsidSect="00DE7005">
      <w:foot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5843" w:rsidRDefault="00BC5843" w:rsidP="0085277B">
      <w:pPr>
        <w:spacing w:after="0" w:line="240" w:lineRule="auto"/>
      </w:pPr>
      <w:r>
        <w:separator/>
      </w:r>
    </w:p>
  </w:endnote>
  <w:endnote w:type="continuationSeparator" w:id="1">
    <w:p w:rsidR="00BC5843" w:rsidRDefault="00BC5843" w:rsidP="008527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icrosoft YaHei">
    <w:altName w:val="Microsoft Ya Hei"/>
    <w:panose1 w:val="020B0503020204020204"/>
    <w:charset w:val="86"/>
    <w:family w:val="swiss"/>
    <w:pitch w:val="variable"/>
    <w:sig w:usb0="80000287" w:usb1="280F3C52" w:usb2="00000016" w:usb3="00000000" w:csb0="0004001F" w:csb1="00000000"/>
  </w:font>
  <w:font w:name="Tahoma">
    <w:panose1 w:val="020B0604030504040204"/>
    <w:charset w:val="00"/>
    <w:family w:val="swiss"/>
    <w:notTrueType/>
    <w:pitch w:val="variable"/>
    <w:sig w:usb0="00000003" w:usb1="00000000" w:usb2="00000000" w:usb3="00000000" w:csb0="00000001" w:csb1="00000000"/>
  </w:font>
  <w:font w:name="TimesRoman">
    <w:altName w:val="Times New Roman"/>
    <w:charset w:val="00"/>
    <w:family w:val="auto"/>
    <w:pitch w:val="default"/>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735" w:rsidRDefault="00DD6735">
    <w:pPr>
      <w:pStyle w:val="Footer"/>
    </w:pPr>
    <w:r>
      <w:rPr>
        <w:rFonts w:asciiTheme="majorHAnsi" w:hAnsiTheme="majorHAnsi" w:cstheme="majorHAnsi"/>
      </w:rPr>
      <w:t>Goran Pavićević, PR100/2015</w:t>
    </w:r>
    <w:r>
      <w:rPr>
        <w:rFonts w:asciiTheme="majorHAnsi" w:hAnsiTheme="majorHAnsi" w:cstheme="majorHAnsi"/>
      </w:rPr>
      <w:ptab w:relativeTo="margin" w:alignment="right" w:leader="none"/>
    </w:r>
    <w:r>
      <w:rPr>
        <w:rFonts w:asciiTheme="majorHAnsi" w:hAnsiTheme="majorHAnsi" w:cstheme="majorHAnsi"/>
      </w:rPr>
      <w:t xml:space="preserve">Page </w:t>
    </w:r>
    <w:fldSimple w:instr=" PAGE   \* MERGEFORMAT ">
      <w:r w:rsidR="00C311F2" w:rsidRPr="00C311F2">
        <w:rPr>
          <w:rFonts w:asciiTheme="majorHAnsi" w:hAnsiTheme="majorHAnsi" w:cstheme="majorHAnsi"/>
          <w:noProof/>
        </w:rPr>
        <w:t>1</w:t>
      </w:r>
    </w:fldSimple>
    <w:r w:rsidR="005F004F">
      <w:rPr>
        <w:noProof/>
        <w:lang w:eastAsia="zh-TW"/>
      </w:rPr>
      <w:pict>
        <v:group id="_x0000_s5123" style="position:absolute;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512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5125" style="position:absolute;left:8;top:9;width:4031;height:1439;mso-width-percent:400;mso-height-percent:1000;mso-width-percent:400;mso-height-percent:1000;mso-width-relative:margin;mso-height-relative:bottom-margin-area" filled="f" stroked="f"/>
          <w10:wrap anchorx="page" anchory="page"/>
        </v:group>
      </w:pict>
    </w:r>
    <w:r w:rsidR="005F004F">
      <w:rPr>
        <w:noProof/>
        <w:lang w:eastAsia="zh-TW"/>
      </w:rPr>
      <w:pict>
        <v:rect id="_x0000_s5122" style="position:absolute;margin-left:0;margin-top:0;width:7.15pt;height:63.95pt;z-index:251661312;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5F004F">
      <w:rPr>
        <w:noProof/>
        <w:lang w:eastAsia="zh-TW"/>
      </w:rPr>
      <w:pict>
        <v:rect id="_x0000_s5121" style="position:absolute;margin-left:0;margin-top:0;width:7.15pt;height:63.95pt;z-index:25166028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5843" w:rsidRDefault="00BC5843" w:rsidP="0085277B">
      <w:pPr>
        <w:spacing w:after="0" w:line="240" w:lineRule="auto"/>
      </w:pPr>
      <w:r>
        <w:separator/>
      </w:r>
    </w:p>
  </w:footnote>
  <w:footnote w:type="continuationSeparator" w:id="1">
    <w:p w:rsidR="00BC5843" w:rsidRDefault="00BC5843" w:rsidP="0085277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BC447B"/>
    <w:multiLevelType w:val="hybridMultilevel"/>
    <w:tmpl w:val="3D8C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9C4BB8"/>
    <w:multiLevelType w:val="hybridMultilevel"/>
    <w:tmpl w:val="0CA2E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C32DB3"/>
    <w:multiLevelType w:val="hybridMultilevel"/>
    <w:tmpl w:val="E9085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664AAF"/>
    <w:multiLevelType w:val="hybridMultilevel"/>
    <w:tmpl w:val="C4CEB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F121F3"/>
    <w:multiLevelType w:val="hybridMultilevel"/>
    <w:tmpl w:val="0CA2E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967A56"/>
    <w:multiLevelType w:val="hybridMultilevel"/>
    <w:tmpl w:val="EA5A3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E51E69"/>
    <w:multiLevelType w:val="hybridMultilevel"/>
    <w:tmpl w:val="9D5C5014"/>
    <w:lvl w:ilvl="0" w:tplc="A69C3C0C">
      <w:start w:val="1"/>
      <w:numFmt w:val="bullet"/>
      <w:lvlText w:val=""/>
      <w:lvlJc w:val="left"/>
      <w:pPr>
        <w:ind w:left="720" w:hanging="360"/>
      </w:pPr>
      <w:rPr>
        <w:rFonts w:ascii="Symbol" w:hAnsi="Symbol" w:hint="default"/>
      </w:rPr>
    </w:lvl>
    <w:lvl w:ilvl="1" w:tplc="EB0A9B14" w:tentative="1">
      <w:start w:val="1"/>
      <w:numFmt w:val="bullet"/>
      <w:lvlText w:val="o"/>
      <w:lvlJc w:val="left"/>
      <w:pPr>
        <w:ind w:left="1440" w:hanging="360"/>
      </w:pPr>
      <w:rPr>
        <w:rFonts w:ascii="Courier New" w:hAnsi="Courier New" w:cs="Courier New" w:hint="default"/>
      </w:rPr>
    </w:lvl>
    <w:lvl w:ilvl="2" w:tplc="C964A836" w:tentative="1">
      <w:start w:val="1"/>
      <w:numFmt w:val="bullet"/>
      <w:lvlText w:val=""/>
      <w:lvlJc w:val="left"/>
      <w:pPr>
        <w:ind w:left="2160" w:hanging="360"/>
      </w:pPr>
      <w:rPr>
        <w:rFonts w:ascii="Wingdings" w:hAnsi="Wingdings" w:hint="default"/>
      </w:rPr>
    </w:lvl>
    <w:lvl w:ilvl="3" w:tplc="C1AA0D64" w:tentative="1">
      <w:start w:val="1"/>
      <w:numFmt w:val="bullet"/>
      <w:lvlText w:val=""/>
      <w:lvlJc w:val="left"/>
      <w:pPr>
        <w:ind w:left="2880" w:hanging="360"/>
      </w:pPr>
      <w:rPr>
        <w:rFonts w:ascii="Symbol" w:hAnsi="Symbol" w:hint="default"/>
      </w:rPr>
    </w:lvl>
    <w:lvl w:ilvl="4" w:tplc="050CE20C" w:tentative="1">
      <w:start w:val="1"/>
      <w:numFmt w:val="bullet"/>
      <w:lvlText w:val="o"/>
      <w:lvlJc w:val="left"/>
      <w:pPr>
        <w:ind w:left="3600" w:hanging="360"/>
      </w:pPr>
      <w:rPr>
        <w:rFonts w:ascii="Courier New" w:hAnsi="Courier New" w:cs="Courier New" w:hint="default"/>
      </w:rPr>
    </w:lvl>
    <w:lvl w:ilvl="5" w:tplc="A268E298" w:tentative="1">
      <w:start w:val="1"/>
      <w:numFmt w:val="bullet"/>
      <w:lvlText w:val=""/>
      <w:lvlJc w:val="left"/>
      <w:pPr>
        <w:ind w:left="4320" w:hanging="360"/>
      </w:pPr>
      <w:rPr>
        <w:rFonts w:ascii="Wingdings" w:hAnsi="Wingdings" w:hint="default"/>
      </w:rPr>
    </w:lvl>
    <w:lvl w:ilvl="6" w:tplc="5C26BBD8" w:tentative="1">
      <w:start w:val="1"/>
      <w:numFmt w:val="bullet"/>
      <w:lvlText w:val=""/>
      <w:lvlJc w:val="left"/>
      <w:pPr>
        <w:ind w:left="5040" w:hanging="360"/>
      </w:pPr>
      <w:rPr>
        <w:rFonts w:ascii="Symbol" w:hAnsi="Symbol" w:hint="default"/>
      </w:rPr>
    </w:lvl>
    <w:lvl w:ilvl="7" w:tplc="C7324822" w:tentative="1">
      <w:start w:val="1"/>
      <w:numFmt w:val="bullet"/>
      <w:lvlText w:val="o"/>
      <w:lvlJc w:val="left"/>
      <w:pPr>
        <w:ind w:left="5760" w:hanging="360"/>
      </w:pPr>
      <w:rPr>
        <w:rFonts w:ascii="Courier New" w:hAnsi="Courier New" w:cs="Courier New" w:hint="default"/>
      </w:rPr>
    </w:lvl>
    <w:lvl w:ilvl="8" w:tplc="BA34DE34" w:tentative="1">
      <w:start w:val="1"/>
      <w:numFmt w:val="bullet"/>
      <w:lvlText w:val=""/>
      <w:lvlJc w:val="left"/>
      <w:pPr>
        <w:ind w:left="6480" w:hanging="360"/>
      </w:pPr>
      <w:rPr>
        <w:rFonts w:ascii="Wingdings" w:hAnsi="Wingdings" w:hint="default"/>
      </w:rPr>
    </w:lvl>
  </w:abstractNum>
  <w:abstractNum w:abstractNumId="7">
    <w:nsid w:val="7EF66E94"/>
    <w:multiLevelType w:val="hybridMultilevel"/>
    <w:tmpl w:val="0756B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5"/>
  </w:num>
  <w:num w:numId="6">
    <w:abstractNumId w:val="7"/>
  </w:num>
  <w:num w:numId="7">
    <w:abstractNumId w:val="6"/>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8194"/>
    <o:shapelayout v:ext="edit">
      <o:idmap v:ext="edit" data="5"/>
      <o:rules v:ext="edit">
        <o:r id="V:Rule2" type="connector" idref="#_x0000_s5124"/>
      </o:rules>
    </o:shapelayout>
  </w:hdrShapeDefaults>
  <w:footnotePr>
    <w:footnote w:id="0"/>
    <w:footnote w:id="1"/>
  </w:footnotePr>
  <w:endnotePr>
    <w:endnote w:id="0"/>
    <w:endnote w:id="1"/>
  </w:endnotePr>
  <w:compat>
    <w:useFELayout/>
  </w:compat>
  <w:rsids>
    <w:rsidRoot w:val="00ED643D"/>
    <w:rsid w:val="000415B8"/>
    <w:rsid w:val="00052A20"/>
    <w:rsid w:val="00080BB7"/>
    <w:rsid w:val="001154C9"/>
    <w:rsid w:val="001258D6"/>
    <w:rsid w:val="002306AA"/>
    <w:rsid w:val="0028395E"/>
    <w:rsid w:val="002A2006"/>
    <w:rsid w:val="002B0AB9"/>
    <w:rsid w:val="002C52CF"/>
    <w:rsid w:val="002E571B"/>
    <w:rsid w:val="00306956"/>
    <w:rsid w:val="00333386"/>
    <w:rsid w:val="00342217"/>
    <w:rsid w:val="00344480"/>
    <w:rsid w:val="0036558F"/>
    <w:rsid w:val="0038623A"/>
    <w:rsid w:val="003D79A6"/>
    <w:rsid w:val="003F1AFE"/>
    <w:rsid w:val="0042257C"/>
    <w:rsid w:val="004944C8"/>
    <w:rsid w:val="004A162F"/>
    <w:rsid w:val="004C34F8"/>
    <w:rsid w:val="004E4FBA"/>
    <w:rsid w:val="004F10F1"/>
    <w:rsid w:val="00507C33"/>
    <w:rsid w:val="00521676"/>
    <w:rsid w:val="00564CC2"/>
    <w:rsid w:val="005A5976"/>
    <w:rsid w:val="005B297F"/>
    <w:rsid w:val="005F004F"/>
    <w:rsid w:val="005F3577"/>
    <w:rsid w:val="006310F6"/>
    <w:rsid w:val="00653B0D"/>
    <w:rsid w:val="0077179F"/>
    <w:rsid w:val="00772CFC"/>
    <w:rsid w:val="0085277B"/>
    <w:rsid w:val="00864729"/>
    <w:rsid w:val="008B67B4"/>
    <w:rsid w:val="008E03AE"/>
    <w:rsid w:val="008F0696"/>
    <w:rsid w:val="00900519"/>
    <w:rsid w:val="00912471"/>
    <w:rsid w:val="009201E7"/>
    <w:rsid w:val="00997FF8"/>
    <w:rsid w:val="009E382B"/>
    <w:rsid w:val="00A27E8E"/>
    <w:rsid w:val="00A30F24"/>
    <w:rsid w:val="00A474A7"/>
    <w:rsid w:val="00A7530D"/>
    <w:rsid w:val="00AD2F5F"/>
    <w:rsid w:val="00B145B7"/>
    <w:rsid w:val="00BC5843"/>
    <w:rsid w:val="00BC7CA2"/>
    <w:rsid w:val="00C011BF"/>
    <w:rsid w:val="00C311F2"/>
    <w:rsid w:val="00C35100"/>
    <w:rsid w:val="00C51AA1"/>
    <w:rsid w:val="00C54D61"/>
    <w:rsid w:val="00CB6AA7"/>
    <w:rsid w:val="00CF52E5"/>
    <w:rsid w:val="00D34284"/>
    <w:rsid w:val="00D67634"/>
    <w:rsid w:val="00D708DC"/>
    <w:rsid w:val="00D70A48"/>
    <w:rsid w:val="00DD4C08"/>
    <w:rsid w:val="00DD6735"/>
    <w:rsid w:val="00DE7005"/>
    <w:rsid w:val="00DF3CDF"/>
    <w:rsid w:val="00E061EE"/>
    <w:rsid w:val="00E51313"/>
    <w:rsid w:val="00E9252C"/>
    <w:rsid w:val="00ED1120"/>
    <w:rsid w:val="00ED643D"/>
    <w:rsid w:val="00EF6C11"/>
    <w:rsid w:val="00F03AE9"/>
    <w:rsid w:val="00F20FC1"/>
    <w:rsid w:val="00F25D45"/>
    <w:rsid w:val="00F73CC4"/>
    <w:rsid w:val="00FD23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634"/>
  </w:style>
  <w:style w:type="paragraph" w:styleId="Heading1">
    <w:name w:val="heading 1"/>
    <w:basedOn w:val="Normal"/>
    <w:next w:val="Normal"/>
    <w:link w:val="Heading1Char"/>
    <w:uiPriority w:val="9"/>
    <w:qFormat/>
    <w:rsid w:val="009124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2471"/>
    <w:pPr>
      <w:keepNext/>
      <w:keepLines/>
      <w:spacing w:before="360" w:after="240" w:line="259" w:lineRule="auto"/>
      <w:ind w:left="576" w:hanging="576"/>
      <w:jc w:val="center"/>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912471"/>
    <w:pPr>
      <w:keepNext/>
      <w:keepLines/>
      <w:spacing w:before="240" w:after="240" w:line="240" w:lineRule="auto"/>
      <w:ind w:left="720" w:hanging="720"/>
      <w:jc w:val="center"/>
      <w:outlineLvl w:val="2"/>
    </w:pPr>
    <w:rPr>
      <w:rFonts w:ascii="Times New Roman" w:eastAsiaTheme="majorEastAsia" w:hAnsi="Times New Roman" w:cstheme="majorBidi"/>
      <w:sz w:val="28"/>
      <w:szCs w:val="24"/>
    </w:rPr>
  </w:style>
  <w:style w:type="paragraph" w:styleId="Heading4">
    <w:name w:val="heading 4"/>
    <w:basedOn w:val="Normal"/>
    <w:next w:val="Normal"/>
    <w:link w:val="Heading4Char"/>
    <w:uiPriority w:val="9"/>
    <w:semiHidden/>
    <w:unhideWhenUsed/>
    <w:qFormat/>
    <w:rsid w:val="00912471"/>
    <w:pPr>
      <w:keepNext/>
      <w:keepLines/>
      <w:spacing w:before="40" w:after="0" w:line="259" w:lineRule="auto"/>
      <w:ind w:left="864" w:hanging="864"/>
      <w:outlineLvl w:val="3"/>
    </w:pPr>
    <w:rPr>
      <w:rFonts w:asciiTheme="majorHAnsi" w:eastAsiaTheme="majorEastAsia" w:hAnsiTheme="majorHAnsi" w:cstheme="majorBidi"/>
      <w:i/>
      <w:iCs/>
      <w:color w:val="365F91" w:themeColor="accent1" w:themeShade="BF"/>
      <w:sz w:val="24"/>
    </w:rPr>
  </w:style>
  <w:style w:type="paragraph" w:styleId="Heading5">
    <w:name w:val="heading 5"/>
    <w:basedOn w:val="Normal"/>
    <w:next w:val="Normal"/>
    <w:link w:val="Heading5Char"/>
    <w:uiPriority w:val="9"/>
    <w:semiHidden/>
    <w:unhideWhenUsed/>
    <w:qFormat/>
    <w:rsid w:val="00912471"/>
    <w:pPr>
      <w:keepNext/>
      <w:keepLines/>
      <w:spacing w:before="40" w:after="0" w:line="259" w:lineRule="auto"/>
      <w:ind w:left="1008" w:hanging="1008"/>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semiHidden/>
    <w:unhideWhenUsed/>
    <w:qFormat/>
    <w:rsid w:val="00912471"/>
    <w:pPr>
      <w:keepNext/>
      <w:keepLines/>
      <w:spacing w:before="40" w:after="0" w:line="259" w:lineRule="auto"/>
      <w:ind w:left="1152" w:hanging="1152"/>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semiHidden/>
    <w:unhideWhenUsed/>
    <w:qFormat/>
    <w:rsid w:val="00912471"/>
    <w:pPr>
      <w:keepNext/>
      <w:keepLines/>
      <w:spacing w:before="40" w:after="0" w:line="259" w:lineRule="auto"/>
      <w:ind w:left="1296" w:hanging="1296"/>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uiPriority w:val="9"/>
    <w:semiHidden/>
    <w:unhideWhenUsed/>
    <w:qFormat/>
    <w:rsid w:val="00912471"/>
    <w:pPr>
      <w:keepNext/>
      <w:keepLines/>
      <w:spacing w:before="40" w:after="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2471"/>
    <w:pPr>
      <w:keepNext/>
      <w:keepLines/>
      <w:spacing w:before="40" w:after="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D643D"/>
    <w:pPr>
      <w:autoSpaceDE w:val="0"/>
      <w:autoSpaceDN w:val="0"/>
      <w:adjustRightInd w:val="0"/>
      <w:spacing w:after="0" w:line="240" w:lineRule="auto"/>
    </w:pPr>
    <w:rPr>
      <w:rFonts w:ascii="Microsoft YaHei" w:eastAsia="Microsoft YaHei" w:cs="Microsoft YaHei"/>
      <w:color w:val="000000"/>
      <w:sz w:val="24"/>
      <w:szCs w:val="24"/>
    </w:rPr>
  </w:style>
  <w:style w:type="paragraph" w:styleId="ListParagraph">
    <w:name w:val="List Paragraph"/>
    <w:basedOn w:val="Normal"/>
    <w:uiPriority w:val="34"/>
    <w:qFormat/>
    <w:rsid w:val="00D70A48"/>
    <w:pPr>
      <w:ind w:left="720"/>
      <w:contextualSpacing/>
    </w:pPr>
  </w:style>
  <w:style w:type="paragraph" w:styleId="BalloonText">
    <w:name w:val="Balloon Text"/>
    <w:basedOn w:val="Normal"/>
    <w:link w:val="BalloonTextChar"/>
    <w:uiPriority w:val="99"/>
    <w:semiHidden/>
    <w:unhideWhenUsed/>
    <w:rsid w:val="00DD4C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C08"/>
    <w:rPr>
      <w:rFonts w:ascii="Tahoma" w:hAnsi="Tahoma" w:cs="Tahoma"/>
      <w:sz w:val="16"/>
      <w:szCs w:val="16"/>
    </w:rPr>
  </w:style>
  <w:style w:type="paragraph" w:styleId="Header">
    <w:name w:val="header"/>
    <w:basedOn w:val="Normal"/>
    <w:link w:val="HeaderChar"/>
    <w:uiPriority w:val="99"/>
    <w:semiHidden/>
    <w:unhideWhenUsed/>
    <w:rsid w:val="008527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277B"/>
  </w:style>
  <w:style w:type="paragraph" w:styleId="Footer">
    <w:name w:val="footer"/>
    <w:basedOn w:val="Normal"/>
    <w:link w:val="FooterChar"/>
    <w:uiPriority w:val="99"/>
    <w:semiHidden/>
    <w:unhideWhenUsed/>
    <w:rsid w:val="0085277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5277B"/>
  </w:style>
  <w:style w:type="character" w:customStyle="1" w:styleId="normaltextrun">
    <w:name w:val="normaltextrun"/>
    <w:basedOn w:val="DefaultParagraphFont"/>
    <w:rsid w:val="002B0AB9"/>
  </w:style>
  <w:style w:type="character" w:customStyle="1" w:styleId="bcx0">
    <w:name w:val="bcx0"/>
    <w:basedOn w:val="DefaultParagraphFont"/>
    <w:rsid w:val="002B0AB9"/>
  </w:style>
  <w:style w:type="paragraph" w:customStyle="1" w:styleId="Tekst">
    <w:name w:val="Tekst"/>
    <w:basedOn w:val="Normal"/>
    <w:rsid w:val="00C51AA1"/>
    <w:pPr>
      <w:spacing w:before="120" w:after="120" w:line="240" w:lineRule="auto"/>
      <w:jc w:val="both"/>
    </w:pPr>
    <w:rPr>
      <w:rFonts w:ascii="TimesRoman" w:eastAsia="Times New Roman" w:hAnsi="TimesRoman" w:cs="Times New Roman"/>
      <w:kern w:val="20"/>
      <w:sz w:val="28"/>
      <w:szCs w:val="20"/>
    </w:rPr>
  </w:style>
  <w:style w:type="character" w:styleId="Hyperlink">
    <w:name w:val="Hyperlink"/>
    <w:basedOn w:val="DefaultParagraphFont"/>
    <w:uiPriority w:val="99"/>
    <w:unhideWhenUsed/>
    <w:rsid w:val="00912471"/>
    <w:rPr>
      <w:color w:val="0000FF"/>
      <w:u w:val="single"/>
    </w:rPr>
  </w:style>
  <w:style w:type="character" w:customStyle="1" w:styleId="Heading1Char">
    <w:name w:val="Heading 1 Char"/>
    <w:basedOn w:val="DefaultParagraphFont"/>
    <w:link w:val="Heading1"/>
    <w:uiPriority w:val="9"/>
    <w:rsid w:val="0091247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12471"/>
    <w:pPr>
      <w:spacing w:before="240" w:line="259" w:lineRule="auto"/>
      <w:outlineLvl w:val="9"/>
    </w:pPr>
    <w:rPr>
      <w:b w:val="0"/>
      <w:bCs w:val="0"/>
      <w:sz w:val="32"/>
      <w:szCs w:val="32"/>
    </w:rPr>
  </w:style>
  <w:style w:type="paragraph" w:styleId="TOC3">
    <w:name w:val="toc 3"/>
    <w:basedOn w:val="Normal"/>
    <w:next w:val="Normal"/>
    <w:autoRedefine/>
    <w:uiPriority w:val="39"/>
    <w:unhideWhenUsed/>
    <w:qFormat/>
    <w:rsid w:val="00912471"/>
    <w:pPr>
      <w:spacing w:after="100" w:line="259" w:lineRule="auto"/>
      <w:ind w:left="480"/>
    </w:pPr>
    <w:rPr>
      <w:rFonts w:ascii="Times New Roman" w:eastAsiaTheme="minorHAnsi" w:hAnsi="Times New Roman"/>
      <w:sz w:val="24"/>
    </w:rPr>
  </w:style>
  <w:style w:type="paragraph" w:styleId="TOC1">
    <w:name w:val="toc 1"/>
    <w:basedOn w:val="Normal"/>
    <w:next w:val="Normal"/>
    <w:autoRedefine/>
    <w:uiPriority w:val="39"/>
    <w:unhideWhenUsed/>
    <w:qFormat/>
    <w:rsid w:val="00912471"/>
    <w:pPr>
      <w:spacing w:after="100" w:line="259" w:lineRule="auto"/>
    </w:pPr>
    <w:rPr>
      <w:rFonts w:ascii="Times New Roman" w:eastAsiaTheme="minorHAnsi" w:hAnsi="Times New Roman"/>
      <w:sz w:val="24"/>
    </w:rPr>
  </w:style>
  <w:style w:type="paragraph" w:styleId="TOC2">
    <w:name w:val="toc 2"/>
    <w:basedOn w:val="Normal"/>
    <w:next w:val="Normal"/>
    <w:autoRedefine/>
    <w:uiPriority w:val="39"/>
    <w:unhideWhenUsed/>
    <w:qFormat/>
    <w:rsid w:val="00912471"/>
    <w:pPr>
      <w:spacing w:after="100" w:line="259" w:lineRule="auto"/>
      <w:ind w:left="240"/>
    </w:pPr>
    <w:rPr>
      <w:rFonts w:ascii="Times New Roman" w:eastAsiaTheme="minorHAnsi" w:hAnsi="Times New Roman"/>
      <w:sz w:val="24"/>
    </w:rPr>
  </w:style>
  <w:style w:type="character" w:customStyle="1" w:styleId="Heading2Char">
    <w:name w:val="Heading 2 Char"/>
    <w:basedOn w:val="DefaultParagraphFont"/>
    <w:link w:val="Heading2"/>
    <w:uiPriority w:val="9"/>
    <w:rsid w:val="00912471"/>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912471"/>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912471"/>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912471"/>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912471"/>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912471"/>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9124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247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DD67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3121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19DB-CCC7-4413-82AB-473F763B3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14</Pages>
  <Words>2081</Words>
  <Characters>11868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Goran</dc:creator>
  <cp:keywords/>
  <dc:description/>
  <cp:lastModifiedBy>Goran</cp:lastModifiedBy>
  <cp:revision>32</cp:revision>
  <dcterms:created xsi:type="dcterms:W3CDTF">2020-05-16T16:04:00Z</dcterms:created>
  <dcterms:modified xsi:type="dcterms:W3CDTF">2020-05-25T23:47:00Z</dcterms:modified>
</cp:coreProperties>
</file>