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47A" w:rsidRDefault="0032634F">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C1447A" w:rsidRDefault="0032634F">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C1447A" w:rsidRDefault="00C1447A">
      <w:pPr>
        <w:rPr>
          <w:lang w:eastAsia="en-US"/>
        </w:rPr>
      </w:pPr>
    </w:p>
    <w:tbl>
      <w:tblPr>
        <w:tblStyle w:val="Tabellenraster"/>
        <w:tblW w:w="4999" w:type="pct"/>
        <w:tblLook w:val="04A0" w:firstRow="1" w:lastRow="0" w:firstColumn="1" w:lastColumn="0" w:noHBand="0" w:noVBand="1"/>
        <w:tblDescription w:val=""/>
      </w:tblPr>
      <w:tblGrid>
        <w:gridCol w:w="9070"/>
      </w:tblGrid>
      <w:tr w:rsidR="00C1447A">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C1447A" w:rsidRDefault="0032634F">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C1447A">
        <w:tc>
          <w:tcPr>
            <w:tcW w:w="2501" w:type="pct"/>
          </w:tcPr>
          <w:p w:rsidR="00C1447A" w:rsidRDefault="0032634F">
            <w:pPr>
              <w:pStyle w:val="Standard-OhneAbsatz"/>
              <w:spacing w:before="120" w:after="120"/>
              <w:jc w:val="center"/>
              <w:rPr>
                <w:rStyle w:val="Fett"/>
                <w:rFonts w:ascii="Calibri" w:eastAsia="Calibri" w:hAnsiTheme="minorHAnsi" w:cstheme="minorHAnsi"/>
                <w:sz w:val="22"/>
                <w:szCs w:val="22"/>
                <w:lang w:val="en-GB"/>
              </w:rPr>
            </w:pPr>
            <w:bookmarkStart w:id="1" w:name="NameF"/>
            <w:r>
              <w:rPr>
                <w:rStyle w:val="Fett"/>
                <w:rFonts w:ascii="Calibri" w:eastAsia="Calibri" w:hAnsiTheme="minorHAnsi" w:cstheme="minorHAnsi"/>
                <w:sz w:val="22"/>
                <w:szCs w:val="22"/>
                <w:lang w:val="en-GB"/>
              </w:rPr>
              <w:t>F</w:t>
            </w:r>
            <w:r>
              <w:rPr>
                <w:rStyle w:val="Fett"/>
                <w:rFonts w:ascii="Calibri" w:eastAsia="Calibri" w:hAnsiTheme="minorHAnsi" w:cstheme="minorHAnsi"/>
                <w:sz w:val="22"/>
                <w:szCs w:val="22"/>
                <w:lang w:val="en-GB"/>
              </w:rPr>
              <w:t>ü</w:t>
            </w:r>
            <w:r>
              <w:rPr>
                <w:rStyle w:val="Fett"/>
                <w:rFonts w:ascii="Calibri" w:eastAsia="Calibri" w:hAnsiTheme="minorHAnsi" w:cstheme="minorHAnsi"/>
                <w:sz w:val="22"/>
                <w:szCs w:val="22"/>
                <w:lang w:val="en-GB"/>
              </w:rPr>
              <w:t>hrer</w:t>
            </w:r>
          </w:p>
          <w:p w:rsidR="00C1447A" w:rsidRDefault="00C1447A">
            <w:pPr>
              <w:pStyle w:val="Standard-OhneAbsatz"/>
              <w:spacing w:before="120" w:after="120"/>
              <w:jc w:val="center"/>
              <w:rPr>
                <w:rStyle w:val="Fett"/>
                <w:rFonts w:ascii="Calibri" w:eastAsia="Calibri" w:hAnsiTheme="minorHAnsi" w:cstheme="minorHAnsi"/>
                <w:sz w:val="22"/>
                <w:szCs w:val="22"/>
                <w:lang w:val="en-GB"/>
              </w:rPr>
            </w:pPr>
            <w:bookmarkStart w:id="2" w:name="NameS"/>
            <w:bookmarkEnd w:id="1"/>
          </w:p>
          <w:p w:rsidR="00C1447A" w:rsidRDefault="0032634F">
            <w:pPr>
              <w:pStyle w:val="Standard-OhneAbsatz"/>
              <w:spacing w:before="120" w:after="120"/>
              <w:jc w:val="center"/>
              <w:rPr>
                <w:rStyle w:val="Fett"/>
                <w:rFonts w:ascii="Calibri" w:eastAsia="Calibri" w:hAnsiTheme="minorHAnsi" w:cstheme="minorHAnsi"/>
                <w:sz w:val="22"/>
                <w:szCs w:val="22"/>
                <w:lang w:val="en-GB"/>
              </w:rPr>
            </w:pPr>
            <w:bookmarkStart w:id="3" w:name="Street"/>
            <w:bookmarkEnd w:id="2"/>
            <w:r>
              <w:rPr>
                <w:rStyle w:val="Fett"/>
                <w:rFonts w:ascii="Calibri" w:eastAsia="Calibri" w:hAnsiTheme="minorHAnsi" w:cstheme="minorHAnsi"/>
                <w:sz w:val="22"/>
                <w:szCs w:val="22"/>
                <w:lang w:val="en-GB"/>
              </w:rPr>
              <w:t>Heerstr. 14</w:t>
            </w:r>
          </w:p>
          <w:p w:rsidR="00C1447A" w:rsidRDefault="0032634F">
            <w:pPr>
              <w:pStyle w:val="Standard-OhneAbsatz"/>
              <w:spacing w:before="120" w:after="120"/>
              <w:jc w:val="center"/>
              <w:rPr>
                <w:rStyle w:val="Fett"/>
                <w:rFonts w:ascii="Calibri" w:eastAsia="Calibri" w:hAnsiTheme="minorHAnsi" w:cstheme="minorHAnsi"/>
                <w:sz w:val="22"/>
                <w:szCs w:val="22"/>
                <w:lang w:val="en-GB"/>
              </w:rPr>
            </w:pPr>
            <w:bookmarkStart w:id="4" w:name="Zip"/>
            <w:bookmarkEnd w:id="3"/>
            <w:r>
              <w:rPr>
                <w:rStyle w:val="Fett"/>
                <w:rFonts w:ascii="Calibri" w:eastAsia="Calibri" w:hAnsiTheme="minorHAnsi" w:cstheme="minorHAnsi"/>
                <w:sz w:val="22"/>
                <w:szCs w:val="22"/>
                <w:lang w:val="en-GB"/>
              </w:rPr>
              <w:t xml:space="preserve">14669 </w:t>
            </w:r>
            <w:bookmarkEnd w:id="4"/>
            <w:r>
              <w:rPr>
                <w:rStyle w:val="Fett"/>
                <w:rFonts w:ascii="Calibri" w:eastAsia="Calibri" w:hAnsiTheme="minorHAnsi" w:cstheme="minorHAnsi"/>
                <w:sz w:val="22"/>
                <w:szCs w:val="22"/>
                <w:lang w:val="en-GB"/>
              </w:rPr>
              <w:t>Ketzin OT Tremmen</w:t>
            </w:r>
          </w:p>
          <w:p w:rsidR="00C1447A" w:rsidRDefault="0032634F">
            <w:pPr>
              <w:pStyle w:val="Standard-OhneAbsatz"/>
              <w:spacing w:before="120" w:after="120"/>
              <w:jc w:val="center"/>
              <w:rPr>
                <w:rStyle w:val="Fett"/>
                <w:rFonts w:ascii="Calibri" w:eastAsia="Calibri" w:hAnsiTheme="minorHAnsi" w:cstheme="minorHAnsi"/>
                <w:sz w:val="22"/>
                <w:szCs w:val="22"/>
                <w:lang w:val="en-GB"/>
              </w:rPr>
            </w:pPr>
            <w:bookmarkStart w:id="5" w:name="Country"/>
            <w:r>
              <w:rPr>
                <w:rStyle w:val="Fett"/>
                <w:rFonts w:ascii="Calibri" w:eastAsia="Calibri" w:hAnsiTheme="minorHAnsi" w:cstheme="minorHAnsi"/>
                <w:sz w:val="22"/>
                <w:szCs w:val="22"/>
                <w:lang w:val="en-GB"/>
              </w:rPr>
              <w:t>D</w:t>
            </w:r>
            <w:bookmarkEnd w:id="5"/>
          </w:p>
        </w:tc>
      </w:tr>
      <w:tr w:rsidR="00C1447A">
        <w:tc>
          <w:tcPr>
            <w:tcW w:w="2501" w:type="pct"/>
            <w:tcMar>
              <w:top w:w="142" w:type="dxa"/>
              <w:left w:w="108" w:type="dxa"/>
              <w:bottom w:w="142" w:type="dxa"/>
              <w:right w:w="108" w:type="dxa"/>
            </w:tcMar>
          </w:tcPr>
          <w:p w:rsidR="00C1447A" w:rsidRDefault="0032634F">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C1447A">
        <w:tc>
          <w:tcPr>
            <w:tcW w:w="2501" w:type="pct"/>
          </w:tcPr>
          <w:p w:rsidR="00C1447A" w:rsidRDefault="0032634F">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eber-f@web.de</w:t>
            </w:r>
          </w:p>
        </w:tc>
      </w:tr>
      <w:tr w:rsidR="00C1447A">
        <w:tc>
          <w:tcPr>
            <w:tcW w:w="2501" w:type="pct"/>
          </w:tcPr>
          <w:p w:rsidR="00C1447A" w:rsidRDefault="00C1447A">
            <w:pPr>
              <w:pStyle w:val="Standard-OhneAbsatz"/>
              <w:spacing w:before="120" w:after="120"/>
              <w:jc w:val="center"/>
              <w:rPr>
                <w:rFonts w:ascii="Calibri" w:eastAsia="Calibri" w:hAnsiTheme="minorHAnsi" w:cstheme="minorHAnsi"/>
                <w:sz w:val="20"/>
                <w:szCs w:val="22"/>
              </w:rPr>
            </w:pPr>
          </w:p>
          <w:p w:rsidR="00C1447A" w:rsidRDefault="0032634F">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C1447A" w:rsidRDefault="00C1447A">
      <w:pPr>
        <w:spacing w:after="160" w:line="259" w:lineRule="auto"/>
        <w:jc w:val="center"/>
        <w:rPr>
          <w:rFonts w:eastAsia="Calibri" w:hAnsiTheme="minorHAnsi" w:cstheme="minorHAnsi"/>
        </w:rPr>
      </w:pPr>
    </w:p>
    <w:p w:rsidR="00C1447A" w:rsidRDefault="00C1447A">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C1447A">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C1447A" w:rsidRDefault="0032634F">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C1447A">
        <w:tc>
          <w:tcPr>
            <w:tcW w:w="5000" w:type="pct"/>
          </w:tcPr>
          <w:p w:rsidR="00C1447A" w:rsidRDefault="0032634F">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hope-Software GmbH</w:t>
            </w:r>
          </w:p>
          <w:p w:rsidR="00C1447A" w:rsidRDefault="0032634F">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C1447A" w:rsidRDefault="0032634F">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C1447A" w:rsidRDefault="0032634F">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C1447A">
        <w:tc>
          <w:tcPr>
            <w:tcW w:w="5000" w:type="pct"/>
            <w:tcMar>
              <w:top w:w="142" w:type="dxa"/>
              <w:left w:w="108" w:type="dxa"/>
              <w:bottom w:w="142" w:type="dxa"/>
              <w:right w:w="108" w:type="dxa"/>
            </w:tcMar>
          </w:tcPr>
          <w:p w:rsidR="00C1447A" w:rsidRDefault="0032634F">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C1447A">
        <w:tc>
          <w:tcPr>
            <w:tcW w:w="5000" w:type="pct"/>
          </w:tcPr>
          <w:p w:rsidR="00C1447A" w:rsidRDefault="0032634F">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C1447A">
        <w:tc>
          <w:tcPr>
            <w:tcW w:w="5000" w:type="pct"/>
          </w:tcPr>
          <w:p w:rsidR="00C1447A" w:rsidRDefault="00C1447A">
            <w:pPr>
              <w:pStyle w:val="Standard-OhneAbsatz"/>
              <w:spacing w:before="120" w:after="120"/>
              <w:jc w:val="center"/>
              <w:rPr>
                <w:rFonts w:ascii="Calibri" w:eastAsia="Calibri" w:hAnsiTheme="minorHAnsi" w:cstheme="minorHAnsi"/>
                <w:sz w:val="20"/>
                <w:szCs w:val="22"/>
              </w:rPr>
            </w:pPr>
          </w:p>
          <w:p w:rsidR="00C1447A" w:rsidRDefault="0032634F">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C1447A" w:rsidRDefault="0032634F">
      <w:pPr>
        <w:spacing w:after="160" w:line="259" w:lineRule="auto"/>
        <w:rPr>
          <w:rFonts w:eastAsiaTheme="majorEastAsia" w:hAnsiTheme="minorHAnsi" w:cstheme="minorHAnsi"/>
          <w:color w:val="2F5496"/>
          <w:sz w:val="26"/>
          <w:szCs w:val="26"/>
        </w:rPr>
      </w:pPr>
      <w:r>
        <w:br w:type="page"/>
      </w:r>
    </w:p>
    <w:p w:rsidR="00C1447A" w:rsidRDefault="0032634F">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C1447A" w:rsidRDefault="0032634F">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C1447A" w:rsidRDefault="0032634F">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C1447A" w:rsidRDefault="0032634F">
      <w:pPr>
        <w:pStyle w:val="berschrift2"/>
        <w:rPr>
          <w:rFonts w:ascii="Calibri" w:eastAsia="Calibri" w:hAnsiTheme="minorHAnsi" w:cstheme="minorHAnsi"/>
        </w:rPr>
      </w:pPr>
      <w:r>
        <w:rPr>
          <w:rFonts w:ascii="Calibri" w:eastAsia="Calibri" w:hAnsiTheme="minorHAnsi" w:cstheme="minorHAnsi"/>
        </w:rPr>
        <w:t>Grundlage und Gegenstand</w:t>
      </w:r>
    </w:p>
    <w:p w:rsidR="00C1447A" w:rsidRDefault="0032634F">
      <w:pPr>
        <w:pStyle w:val="Listenabsatz"/>
      </w:pPr>
      <w:r>
        <w:t>Die Grundlage dieses Auftrages ist die Nutzung der Softwareprodukte des AN sowie den Schnittstellen und der Onlinebuchungsplattform hopeWeb in Verbindung mit den AGB des AN.</w:t>
      </w:r>
    </w:p>
    <w:p w:rsidR="00C1447A" w:rsidRDefault="0032634F">
      <w:pPr>
        <w:pStyle w:val="Listenabsatz"/>
      </w:pPr>
      <w:r>
        <w:t>Der AN</w:t>
      </w:r>
      <w:r>
        <w:t xml:space="preserve"> </w:t>
      </w:r>
      <w:r>
        <w:t>ü</w:t>
      </w:r>
      <w:r>
        <w:t xml:space="preserve">bernimmt folgende Verarbeitungen: </w:t>
      </w:r>
    </w:p>
    <w:p w:rsidR="00C1447A" w:rsidRDefault="0032634F">
      <w:pPr>
        <w:pStyle w:val="KeinLeerraum"/>
        <w:numPr>
          <w:ilvl w:val="0"/>
          <w:numId w:val="17"/>
        </w:numPr>
      </w:pPr>
      <w:r>
        <w:t>Supportdienstleistungen per Telefon und Fernwartung, Zugriff auf die Systeme des AG</w:t>
      </w:r>
    </w:p>
    <w:p w:rsidR="00C1447A" w:rsidRDefault="0032634F">
      <w:pPr>
        <w:pStyle w:val="KeinLeerraum"/>
        <w:numPr>
          <w:ilvl w:val="0"/>
          <w:numId w:val="17"/>
        </w:numPr>
      </w:pPr>
      <w:r>
        <w:t>Bereitstellung der Softwareprodukte in externen Cloudservern</w:t>
      </w:r>
    </w:p>
    <w:p w:rsidR="00C1447A" w:rsidRDefault="0032634F">
      <w:pPr>
        <w:pStyle w:val="KeinLeerraum"/>
        <w:numPr>
          <w:ilvl w:val="0"/>
          <w:numId w:val="17"/>
        </w:numPr>
      </w:pPr>
      <w:r>
        <w:t>Verarbeitung von Buchungen und Gastdaten über die hoteleigenen Webseiten d</w:t>
      </w:r>
      <w:r>
        <w:t>es AG</w:t>
      </w:r>
    </w:p>
    <w:p w:rsidR="00C1447A" w:rsidRDefault="0032634F">
      <w:pPr>
        <w:pStyle w:val="KeinLeerraum"/>
        <w:numPr>
          <w:ilvl w:val="0"/>
          <w:numId w:val="17"/>
        </w:numPr>
      </w:pPr>
      <w:r>
        <w:t>Verschlüsseltes Backup vom AG festgelegter Daten und Dateien auf externe Server</w:t>
      </w:r>
    </w:p>
    <w:p w:rsidR="00C1447A" w:rsidRDefault="0032634F">
      <w:pPr>
        <w:pStyle w:val="KeinLeerraum"/>
        <w:numPr>
          <w:ilvl w:val="0"/>
          <w:numId w:val="17"/>
        </w:numPr>
      </w:pPr>
      <w:r>
        <w:t>Senden von Gastdaten an vom AG freigegebenen Dritte wie z.B. Bewertungsportale, ChannelManager, Meldescheinsysteme, Türschließanlagen, Telefonsysteme, etc.</w:t>
      </w:r>
    </w:p>
    <w:p w:rsidR="00C1447A" w:rsidRDefault="0032634F">
      <w:pPr>
        <w:pStyle w:val="berschrift2"/>
        <w:rPr>
          <w:rFonts w:ascii="Calibri" w:eastAsia="Calibri" w:hAnsiTheme="minorHAnsi" w:cstheme="minorHAnsi"/>
        </w:rPr>
      </w:pPr>
      <w:r>
        <w:rPr>
          <w:rFonts w:ascii="Calibri" w:eastAsia="Calibri" w:hAnsiTheme="minorHAnsi" w:cstheme="minorHAnsi"/>
        </w:rPr>
        <w:t xml:space="preserve">Dauer </w:t>
      </w:r>
    </w:p>
    <w:p w:rsidR="00C1447A" w:rsidRDefault="0032634F">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C1447A" w:rsidRDefault="0032634F">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C1447A" w:rsidRDefault="0032634F">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C1447A" w:rsidRDefault="0032634F">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C1447A" w:rsidRDefault="0032634F">
      <w:pPr>
        <w:pStyle w:val="Listenabsatz"/>
      </w:pPr>
      <w:r>
        <w:t>Zu dem genannten Zweck d</w:t>
      </w:r>
      <w:r>
        <w:t>ü</w:t>
      </w:r>
      <w:r>
        <w:t>rfen die Daten auf den Systemen des AG und des AN verarbeitet werden</w:t>
      </w:r>
    </w:p>
    <w:p w:rsidR="00C1447A" w:rsidRDefault="0032634F">
      <w:pPr>
        <w:pStyle w:val="Listenabsatz"/>
      </w:pPr>
      <w:r>
        <w:t xml:space="preserve">Die Verarbeitung dient folgendem Zweck: </w:t>
      </w:r>
    </w:p>
    <w:p w:rsidR="00C1447A" w:rsidRDefault="0032634F">
      <w:pPr>
        <w:pStyle w:val="Listennormal"/>
        <w:rPr>
          <w:rStyle w:val="Buchtitel"/>
        </w:rPr>
      </w:pPr>
      <w:r>
        <w:rPr>
          <w:rStyle w:val="Buchtitel"/>
        </w:rPr>
        <w:t>Durchführen von Supportdienstleistungen</w:t>
      </w:r>
    </w:p>
    <w:p w:rsidR="00C1447A" w:rsidRDefault="0032634F">
      <w:pPr>
        <w:pStyle w:val="Listennormal"/>
        <w:rPr>
          <w:rStyle w:val="Buchtitel"/>
        </w:rPr>
      </w:pPr>
      <w:r>
        <w:rPr>
          <w:rStyle w:val="Buchtitel"/>
        </w:rPr>
        <w:t>Bereitstellung der Softwareprodukte des AN auf externen Cloudservern</w:t>
      </w:r>
    </w:p>
    <w:p w:rsidR="00C1447A" w:rsidRDefault="0032634F">
      <w:pPr>
        <w:pStyle w:val="Listennormal"/>
        <w:rPr>
          <w:rStyle w:val="Buchtitel"/>
        </w:rPr>
      </w:pPr>
      <w:r>
        <w:rPr>
          <w:rStyle w:val="Buchtitel"/>
        </w:rPr>
        <w:t>Erfassen und Verarbeiten von Onlinebuchungen für den AG</w:t>
      </w:r>
    </w:p>
    <w:p w:rsidR="00C1447A" w:rsidRDefault="0032634F">
      <w:pPr>
        <w:pStyle w:val="Listennormal"/>
        <w:rPr>
          <w:rStyle w:val="Buchtitel"/>
        </w:rPr>
      </w:pPr>
      <w:r>
        <w:rPr>
          <w:rStyle w:val="Buchtitel"/>
        </w:rPr>
        <w:t>Durchführung eines verschlüsselten Onlinebackups aller seitens des AG gewünschten Daten</w:t>
      </w:r>
    </w:p>
    <w:p w:rsidR="00C1447A" w:rsidRDefault="0032634F">
      <w:pPr>
        <w:pStyle w:val="Listennormal"/>
        <w:rPr>
          <w:rStyle w:val="Buchtitel"/>
        </w:rPr>
      </w:pPr>
      <w:r>
        <w:rPr>
          <w:rStyle w:val="Buchtitel"/>
        </w:rPr>
        <w:t>Übermittlung der Daten an externe Dienstle</w:t>
      </w:r>
      <w:r>
        <w:rPr>
          <w:rStyle w:val="Buchtitel"/>
        </w:rPr>
        <w:t>ister des AG</w:t>
      </w:r>
    </w:p>
    <w:p w:rsidR="00C1447A" w:rsidRDefault="00C1447A">
      <w:pPr>
        <w:rPr>
          <w:rFonts w:eastAsia="Calibri" w:hAnsiTheme="minorHAnsi" w:cstheme="minorHAnsi"/>
          <w:szCs w:val="24"/>
        </w:rPr>
      </w:pPr>
    </w:p>
    <w:p w:rsidR="00C1447A" w:rsidRDefault="0032634F">
      <w:pPr>
        <w:spacing w:after="160" w:line="259" w:lineRule="auto"/>
        <w:jc w:val="left"/>
        <w:rPr>
          <w:rFonts w:eastAsia="Calibri" w:hAnsiTheme="minorHAnsi" w:cstheme="minorHAnsi"/>
          <w:szCs w:val="24"/>
        </w:rPr>
      </w:pPr>
      <w:r>
        <w:br w:type="page"/>
      </w:r>
    </w:p>
    <w:p w:rsidR="00C1447A" w:rsidRDefault="0032634F">
      <w:pPr>
        <w:pStyle w:val="berschrift2"/>
        <w:rPr>
          <w:rFonts w:ascii="Calibri" w:eastAsia="Calibri" w:hAnsiTheme="minorHAnsi" w:cstheme="minorHAnsi"/>
        </w:rPr>
      </w:pPr>
      <w:r>
        <w:rPr>
          <w:rFonts w:ascii="Calibri" w:eastAsia="Calibri" w:hAnsiTheme="minorHAnsi" w:cstheme="minorHAnsi"/>
        </w:rPr>
        <w:lastRenderedPageBreak/>
        <w:t>Art der Daten</w:t>
      </w:r>
    </w:p>
    <w:p w:rsidR="00C1447A" w:rsidRDefault="0032634F">
      <w:pPr>
        <w:rPr>
          <w:rFonts w:eastAsia="Calibri" w:hAnsiTheme="minorHAnsi" w:cstheme="minorHAnsi"/>
          <w:szCs w:val="24"/>
        </w:rPr>
      </w:pPr>
      <w:r>
        <w:rPr>
          <w:rFonts w:eastAsia="Calibri" w:hAnsiTheme="minorHAnsi" w:cstheme="minorHAnsi"/>
          <w:szCs w:val="24"/>
        </w:rPr>
        <w:t>Es werden folgende Daten verarbeitet:</w:t>
      </w:r>
    </w:p>
    <w:p w:rsidR="00C1447A" w:rsidRDefault="0032634F">
      <w:pPr>
        <w:pStyle w:val="Listennormal"/>
      </w:pPr>
      <w:r>
        <w:t>Name</w:t>
      </w:r>
    </w:p>
    <w:p w:rsidR="00C1447A" w:rsidRDefault="0032634F">
      <w:pPr>
        <w:pStyle w:val="Listennormal"/>
      </w:pPr>
      <w:r>
        <w:t>Adresse</w:t>
      </w:r>
    </w:p>
    <w:p w:rsidR="00C1447A" w:rsidRDefault="0032634F">
      <w:pPr>
        <w:pStyle w:val="Listennormal"/>
      </w:pPr>
      <w:r>
        <w:t>Telefon</w:t>
      </w:r>
    </w:p>
    <w:p w:rsidR="00C1447A" w:rsidRDefault="0032634F">
      <w:pPr>
        <w:pStyle w:val="Listennormal"/>
      </w:pPr>
      <w:r>
        <w:t>Email</w:t>
      </w:r>
    </w:p>
    <w:p w:rsidR="00C1447A" w:rsidRDefault="0032634F">
      <w:pPr>
        <w:pStyle w:val="Listennormal"/>
      </w:pPr>
      <w:r>
        <w:t>Zusätzliche in den Softwareprodukten erfassten Informationen</w:t>
      </w:r>
    </w:p>
    <w:p w:rsidR="00C1447A" w:rsidRDefault="00C1447A">
      <w:pPr>
        <w:ind w:left="720"/>
      </w:pPr>
    </w:p>
    <w:p w:rsidR="00C1447A" w:rsidRDefault="0032634F">
      <w:pPr>
        <w:pStyle w:val="berschrift3"/>
        <w:rPr>
          <w:rFonts w:ascii="Calibri" w:eastAsia="Calibri" w:hAnsiTheme="minorHAnsi" w:cstheme="minorHAnsi"/>
        </w:rPr>
      </w:pPr>
      <w:r>
        <w:rPr>
          <w:rFonts w:ascii="Calibri" w:eastAsia="Calibri" w:hAnsiTheme="minorHAnsi" w:cstheme="minorHAnsi"/>
        </w:rPr>
        <w:t>Kategorien der betroffenen Personen</w:t>
      </w:r>
    </w:p>
    <w:p w:rsidR="00C1447A" w:rsidRDefault="0032634F">
      <w:pPr>
        <w:rPr>
          <w:rFonts w:eastAsia="Calibri" w:hAnsiTheme="minorHAnsi" w:cstheme="minorHAnsi"/>
          <w:szCs w:val="24"/>
        </w:rPr>
      </w:pPr>
      <w:r>
        <w:rPr>
          <w:rFonts w:eastAsia="Calibri" w:hAnsiTheme="minorHAnsi" w:cstheme="minorHAnsi"/>
          <w:szCs w:val="24"/>
        </w:rPr>
        <w:t>Von der Verarbeitung betroffen sind:</w:t>
      </w:r>
    </w:p>
    <w:p w:rsidR="00C1447A" w:rsidRDefault="0032634F">
      <w:pPr>
        <w:pStyle w:val="Listennormal"/>
        <w:rPr>
          <w:rStyle w:val="Buchtitel"/>
        </w:rPr>
      </w:pPr>
      <w:r>
        <w:rPr>
          <w:rStyle w:val="Buchtitel"/>
        </w:rPr>
        <w:t xml:space="preserve">Gäste </w:t>
      </w:r>
    </w:p>
    <w:p w:rsidR="00C1447A" w:rsidRDefault="0032634F">
      <w:pPr>
        <w:pStyle w:val="Listennormal"/>
        <w:rPr>
          <w:rStyle w:val="Buchtitel"/>
        </w:rPr>
      </w:pPr>
      <w:r>
        <w:rPr>
          <w:rStyle w:val="Buchtitel"/>
        </w:rPr>
        <w:t>Interessenten</w:t>
      </w:r>
    </w:p>
    <w:p w:rsidR="00C1447A" w:rsidRDefault="0032634F">
      <w:pPr>
        <w:pStyle w:val="Listennormal"/>
        <w:rPr>
          <w:rStyle w:val="Buchtitel"/>
        </w:rPr>
      </w:pPr>
      <w:r>
        <w:rPr>
          <w:rStyle w:val="Buchtitel"/>
        </w:rPr>
        <w:t>Geschäftspartner</w:t>
      </w:r>
    </w:p>
    <w:p w:rsidR="00C1447A" w:rsidRDefault="0032634F">
      <w:pPr>
        <w:pStyle w:val="Listennormal"/>
        <w:rPr>
          <w:rStyle w:val="Buchtitel"/>
        </w:rPr>
      </w:pPr>
      <w:r>
        <w:rPr>
          <w:rStyle w:val="Buchtitel"/>
        </w:rPr>
        <w:t xml:space="preserve">Gäste von Onlinebuchungen </w:t>
      </w:r>
    </w:p>
    <w:p w:rsidR="00C1447A" w:rsidRDefault="0032634F">
      <w:pPr>
        <w:pStyle w:val="berschrift1"/>
        <w:rPr>
          <w:rFonts w:ascii="Calibri" w:eastAsia="Calibri" w:hAnsiTheme="minorHAnsi" w:cstheme="minorHAnsi"/>
        </w:rPr>
      </w:pPr>
      <w:r>
        <w:rPr>
          <w:rFonts w:ascii="Calibri" w:eastAsia="Calibri" w:hAnsiTheme="minorHAnsi" w:cstheme="minorHAnsi"/>
        </w:rPr>
        <w:t>Pflichten des AN</w:t>
      </w:r>
    </w:p>
    <w:p w:rsidR="00C1447A" w:rsidRDefault="0032634F">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C1447A" w:rsidRDefault="0032634F">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C1447A" w:rsidRDefault="0032634F">
      <w:pPr>
        <w:pStyle w:val="Listenabsatz"/>
      </w:pPr>
      <w:r>
        <w:t>Der AN verpflichtet sich, bei der Verarbeitung die Vertra</w:t>
      </w:r>
      <w:r>
        <w:t xml:space="preserve">ulichkeit streng zu wahren. </w:t>
      </w:r>
    </w:p>
    <w:p w:rsidR="00C1447A" w:rsidRDefault="0032634F">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C1447A" w:rsidRDefault="0032634F">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C1447A" w:rsidRDefault="0032634F">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C1447A" w:rsidRDefault="0032634F">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C1447A" w:rsidRDefault="0032634F">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C1447A" w:rsidRDefault="0032634F">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C1447A" w:rsidRDefault="0032634F">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w:t>
      </w:r>
      <w:r>
        <w:rPr>
          <w:rStyle w:val="fontstyle01"/>
          <w:rFonts w:ascii="Calibri" w:eastAsia="Calibri" w:hAnsiTheme="minorHAnsi" w:cstheme="minorHAnsi"/>
          <w:color w:val="auto"/>
          <w:sz w:val="22"/>
          <w:szCs w:val="24"/>
        </w:rPr>
        <w:t>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C1447A" w:rsidRDefault="0032634F">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C1447A" w:rsidRDefault="0032634F">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w:t>
      </w:r>
      <w:r>
        <w:rPr>
          <w:rStyle w:val="fontstyle01"/>
          <w:rFonts w:ascii="Calibri" w:eastAsia="Calibri" w:hAnsiTheme="minorHAnsi" w:cstheme="minorHAnsi"/>
          <w:color w:val="auto"/>
          <w:sz w:val="22"/>
          <w:szCs w:val="24"/>
        </w:rPr>
        <w:t>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C1447A" w:rsidRDefault="0032634F">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Schu</w:t>
      </w:r>
      <w:r>
        <w:rPr>
          <w:rStyle w:val="fontstyle01"/>
          <w:rFonts w:ascii="Calibri" w:eastAsia="Calibri" w:hAnsiTheme="minorHAnsi" w:cstheme="minorHAnsi"/>
          <w:color w:val="auto"/>
          <w:sz w:val="22"/>
          <w:szCs w:val="24"/>
        </w:rPr>
        <w:t>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Art, der Umfang und die Zwecke der Verarbeitung sowie die u</w:t>
      </w:r>
      <w:r>
        <w:rPr>
          <w:rStyle w:val="fontstyle01"/>
          <w:rFonts w:ascii="Calibri" w:eastAsia="Calibri" w:hAnsiTheme="minorHAnsi" w:cstheme="minorHAnsi"/>
          <w:color w:val="auto"/>
          <w:sz w:val="22"/>
          <w:szCs w:val="24"/>
        </w:rPr>
        <w:t>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ume, in denen sich die Daten des AG befinden, so zu s</w:t>
      </w:r>
      <w:r>
        <w:rPr>
          <w:rStyle w:val="fontstyle01"/>
          <w:rFonts w:ascii="Calibri" w:eastAsia="Calibri" w:hAnsiTheme="minorHAnsi" w:cstheme="minorHAnsi"/>
          <w:color w:val="auto"/>
          <w:sz w:val="22"/>
          <w:szCs w:val="24"/>
        </w:rPr>
        <w:t>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ndert, kopiert oder entfernt </w:t>
      </w:r>
      <w:r>
        <w:rPr>
          <w:rStyle w:val="fontstyle01"/>
          <w:rFonts w:ascii="Calibri" w:eastAsia="Calibri" w:hAnsiTheme="minorHAnsi" w:cstheme="minorHAnsi"/>
          <w:color w:val="auto"/>
          <w:sz w:val="22"/>
          <w:szCs w:val="24"/>
        </w:rPr>
        <w:t>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tz</w:t>
      </w:r>
      <w:r>
        <w:rPr>
          <w:rStyle w:val="fontstyle01"/>
          <w:rFonts w:ascii="Calibri" w:eastAsia="Calibri" w:hAnsiTheme="minorHAnsi" w:cstheme="minorHAnsi"/>
          <w:color w:val="auto"/>
          <w:sz w:val="22"/>
          <w:szCs w:val="24"/>
        </w:rPr>
        <w:t>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C1447A" w:rsidRDefault="0032634F">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dass</w:t>
      </w:r>
      <w:r>
        <w:rPr>
          <w:rStyle w:val="fontstyle01"/>
          <w:rFonts w:ascii="Calibri" w:eastAsia="Calibri" w:hAnsiTheme="minorHAnsi" w:cstheme="minorHAnsi"/>
          <w:color w:val="auto"/>
          <w:sz w:val="22"/>
          <w:szCs w:val="24"/>
        </w:rPr>
        <w:t xml:space="preserve">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C1447A" w:rsidRDefault="0032634F">
      <w:pPr>
        <w:spacing w:after="160" w:line="259" w:lineRule="auto"/>
        <w:jc w:val="left"/>
        <w:rPr>
          <w:rFonts w:eastAsiaTheme="minorHAnsi" w:hAnsiTheme="minorHAnsi" w:cstheme="minorHAnsi"/>
          <w:szCs w:val="24"/>
          <w:lang w:eastAsia="en-US"/>
        </w:rPr>
      </w:pPr>
      <w:r>
        <w:br w:type="page"/>
      </w:r>
    </w:p>
    <w:p w:rsidR="00C1447A" w:rsidRDefault="0032634F">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w:t>
      </w:r>
      <w:r>
        <w:rPr>
          <w:rStyle w:val="fontstyle01"/>
          <w:rFonts w:ascii="Calibri" w:eastAsia="Calibri" w:hAnsiTheme="minorHAnsi" w:cstheme="minorHAnsi"/>
          <w:color w:val="auto"/>
          <w:sz w:val="22"/>
          <w:szCs w:val="24"/>
        </w:rPr>
        <w:t xml:space="preserve">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C1447A" w:rsidRDefault="0032634F">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w:t>
      </w:r>
      <w:r>
        <w:rPr>
          <w:rStyle w:val="fontstyle01"/>
          <w:rFonts w:ascii="Calibri" w:eastAsia="Calibri" w:hAnsiTheme="minorHAnsi" w:cstheme="minorHAnsi"/>
          <w:color w:val="auto"/>
          <w:sz w:val="22"/>
          <w:szCs w:val="24"/>
        </w:rPr>
        <w:t>fzeigt, ist dieser einvernehmlich umzusetzen.</w:t>
      </w:r>
      <w:r>
        <w:t xml:space="preserve"> </w:t>
      </w:r>
    </w:p>
    <w:p w:rsidR="00C1447A" w:rsidRDefault="0032634F">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C1447A" w:rsidRDefault="0032634F">
      <w:pPr>
        <w:pStyle w:val="Listenabsatz"/>
      </w:pPr>
      <w:r>
        <w:t>Die Verarbeitung von Daten in Privatwohnungen ist nur mit vorheriger schriftlicher Zustimmung des AG im Einzelfall gestattet.</w:t>
      </w:r>
      <w:r>
        <w:t xml:space="preserve"> Soweit eine solche Verarbeitung erfolgt, ist vom AN sicherzustellen, dass dabei ein diesem Vertrag entsprechendes Niveau an Datenschutz und Datensicherheit aufrechterhalten wird und die in diesem Vertrag bestimmten Kontrollrechte des AG uneingeschr</w:t>
      </w:r>
      <w:r>
        <w:t>ä</w:t>
      </w:r>
      <w:r>
        <w:t>nkt au</w:t>
      </w:r>
      <w:r>
        <w:t>ch in den betroffenen Privatwohnungen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C1447A" w:rsidRDefault="0032634F">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 xml:space="preserve">ckgabe und </w:t>
      </w:r>
      <w:r>
        <w:rPr>
          <w:rFonts w:ascii="Calibri" w:eastAsia="Calibri" w:hAnsiTheme="minorHAnsi" w:cstheme="minorHAnsi"/>
        </w:rPr>
        <w:t>L</w:t>
      </w:r>
      <w:r>
        <w:rPr>
          <w:rFonts w:ascii="Calibri" w:eastAsia="Calibri" w:hAnsiTheme="minorHAnsi" w:cstheme="minorHAnsi"/>
        </w:rPr>
        <w:t>ö</w:t>
      </w:r>
      <w:r>
        <w:rPr>
          <w:rFonts w:ascii="Calibri" w:eastAsia="Calibri" w:hAnsiTheme="minorHAnsi" w:cstheme="minorHAnsi"/>
        </w:rPr>
        <w:t>schung der Daten</w:t>
      </w:r>
    </w:p>
    <w:p w:rsidR="00C1447A" w:rsidRDefault="0032634F">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w:t>
      </w:r>
      <w:r>
        <w:rPr>
          <w:rStyle w:val="fontstyle01"/>
          <w:rFonts w:ascii="Calibri" w:eastAsia="Calibri" w:hAnsiTheme="minorHAnsi" w:cstheme="minorHAnsi"/>
          <w:color w:val="auto"/>
          <w:sz w:val="22"/>
          <w:szCs w:val="24"/>
        </w:rPr>
        <w:t>f die</w:t>
      </w:r>
      <w:r>
        <w:t xml:space="preserve"> </w:t>
      </w:r>
      <w:r>
        <w:rPr>
          <w:rStyle w:val="fontstyle01"/>
          <w:rFonts w:ascii="Calibri" w:eastAsia="Calibri" w:hAnsiTheme="minorHAnsi" w:cstheme="minorHAnsi"/>
          <w:color w:val="auto"/>
          <w:sz w:val="22"/>
          <w:szCs w:val="24"/>
        </w:rPr>
        <w:t>Einhaltung gesetzlicher Aufbewahrungspflichten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w:t>
      </w:r>
      <w:r>
        <w:rPr>
          <w:rStyle w:val="fontstyle01"/>
          <w:rFonts w:ascii="Calibri" w:eastAsia="Calibri" w:hAnsiTheme="minorHAnsi" w:cstheme="minorHAnsi"/>
          <w:color w:val="auto"/>
          <w:sz w:val="22"/>
          <w:szCs w:val="24"/>
        </w:rPr>
        <w:t>inbarung und ist</w:t>
      </w:r>
      <w:r>
        <w:t xml:space="preserve"> </w:t>
      </w:r>
      <w:r>
        <w:rPr>
          <w:rStyle w:val="fontstyle01"/>
          <w:rFonts w:ascii="Calibri" w:eastAsia="Calibri" w:hAnsiTheme="minorHAnsi" w:cstheme="minorHAnsi"/>
          <w:color w:val="auto"/>
          <w:sz w:val="22"/>
          <w:szCs w:val="24"/>
        </w:rPr>
        <w:t>insbesondere nicht berechtigt, sie an Dritte weiterzugeben.</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w:t>
      </w:r>
      <w:r>
        <w:rPr>
          <w:rStyle w:val="fontstyle01"/>
          <w:rFonts w:ascii="Calibri" w:eastAsia="Calibri" w:hAnsiTheme="minorHAnsi" w:cstheme="minorHAnsi"/>
          <w:color w:val="auto"/>
          <w:sz w:val="22"/>
          <w:szCs w:val="24"/>
        </w:rPr>
        <w:t>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C1447A" w:rsidRDefault="0032634F">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C1447A" w:rsidRDefault="0032634F">
      <w:pPr>
        <w:pStyle w:val="berschrift1"/>
        <w:rPr>
          <w:rFonts w:ascii="Calibri" w:eastAsia="Calibri" w:hAnsiTheme="minorHAnsi" w:cstheme="minorHAnsi"/>
        </w:rPr>
      </w:pPr>
      <w:r>
        <w:rPr>
          <w:rFonts w:ascii="Calibri" w:eastAsia="Calibri" w:hAnsiTheme="minorHAnsi" w:cstheme="minorHAnsi"/>
        </w:rPr>
        <w:lastRenderedPageBreak/>
        <w:t xml:space="preserve">Einbeziehung </w:t>
      </w:r>
      <w:r>
        <w:rPr>
          <w:rFonts w:ascii="Calibri" w:eastAsia="Calibri" w:hAnsiTheme="minorHAnsi" w:cstheme="minorHAnsi"/>
        </w:rPr>
        <w:t>weiterer Auftragsverarbeiter</w:t>
      </w:r>
    </w:p>
    <w:p w:rsidR="00C1447A" w:rsidRDefault="0032634F">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w:t>
      </w:r>
      <w:r>
        <w:rPr>
          <w:rStyle w:val="fontstyle01"/>
          <w:rFonts w:ascii="Calibri" w:eastAsia="Calibri" w:hAnsiTheme="minorHAnsi" w:cstheme="minorHAnsi"/>
          <w:color w:val="auto"/>
          <w:sz w:val="22"/>
          <w:szCs w:val="24"/>
        </w:rPr>
        <w:t>. Erfolgt innerhalb von 4 Wochen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w:t>
      </w:r>
      <w:r>
        <w:rPr>
          <w:rStyle w:val="fontstyle01"/>
          <w:rFonts w:ascii="Calibri" w:eastAsia="Calibri" w:hAnsiTheme="minorHAnsi" w:cstheme="minorHAnsi"/>
          <w:color w:val="auto"/>
          <w:sz w:val="22"/>
          <w:szCs w:val="24"/>
        </w:rPr>
        <w:t>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w:t>
      </w:r>
      <w:r>
        <w:rPr>
          <w:rStyle w:val="fontstyle01"/>
          <w:rFonts w:ascii="Calibri" w:eastAsia="Calibri" w:hAnsiTheme="minorHAnsi" w:cstheme="minorHAnsi"/>
          <w:color w:val="auto"/>
          <w:sz w:val="22"/>
          <w:szCs w:val="24"/>
        </w:rPr>
        <w:t>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w:t>
      </w:r>
      <w:r>
        <w:rPr>
          <w:rStyle w:val="fontstyle01"/>
          <w:rFonts w:ascii="Calibri" w:eastAsia="Calibri" w:hAnsiTheme="minorHAnsi" w:cstheme="minorHAnsi"/>
          <w:color w:val="auto"/>
          <w:sz w:val="22"/>
          <w:szCs w:val="24"/>
        </w:rPr>
        <w:t xml:space="preserve">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w:t>
      </w:r>
      <w:r>
        <w:rPr>
          <w:rStyle w:val="fontstyle01"/>
          <w:rFonts w:ascii="Calibri" w:eastAsia="Calibri" w:hAnsiTheme="minorHAnsi" w:cstheme="minorHAnsi"/>
          <w:color w:val="auto"/>
          <w:sz w:val="22"/>
          <w:szCs w:val="24"/>
        </w:rPr>
        <w:t>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w:t>
      </w:r>
      <w:r>
        <w:rPr>
          <w:rStyle w:val="fontstyle01"/>
          <w:rFonts w:ascii="Calibri" w:eastAsia="Calibri" w:hAnsiTheme="minorHAnsi" w:cstheme="minorHAnsi"/>
          <w:color w:val="auto"/>
          <w:sz w:val="22"/>
          <w:szCs w:val="24"/>
        </w:rPr>
        <w:t>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w:t>
      </w:r>
      <w:r>
        <w:rPr>
          <w:rStyle w:val="fontstyle01"/>
          <w:rFonts w:ascii="Calibri" w:eastAsia="Calibri" w:hAnsiTheme="minorHAnsi" w:cstheme="minorHAnsi"/>
          <w:color w:val="auto"/>
          <w:sz w:val="22"/>
          <w:szCs w:val="24"/>
        </w:rPr>
        <w:t>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w:t>
      </w:r>
      <w:r>
        <w:rPr>
          <w:rStyle w:val="fontstyle01"/>
          <w:rFonts w:ascii="Calibri" w:eastAsia="Calibri" w:hAnsiTheme="minorHAnsi" w:cstheme="minorHAnsi"/>
          <w:color w:val="auto"/>
          <w:sz w:val="22"/>
          <w:szCs w:val="24"/>
        </w:rPr>
        <w:t>urch entstanden sind.</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w:t>
      </w:r>
      <w:r>
        <w:rPr>
          <w:rStyle w:val="fontstyle01"/>
          <w:rFonts w:ascii="Calibri" w:eastAsia="Calibri" w:hAnsiTheme="minorHAnsi" w:cstheme="minorHAnsi"/>
          <w:color w:val="auto"/>
          <w:sz w:val="22"/>
          <w:szCs w:val="24"/>
        </w:rPr>
        <w:t>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w:t>
      </w:r>
      <w:r>
        <w:rPr>
          <w:rStyle w:val="fontstyle01"/>
          <w:rFonts w:ascii="Calibri" w:eastAsia="Calibri" w:hAnsiTheme="minorHAnsi" w:cstheme="minorHAnsi"/>
          <w:color w:val="auto"/>
          <w:sz w:val="22"/>
          <w:szCs w:val="24"/>
        </w:rPr>
        <w:t>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C1447A" w:rsidRDefault="0032634F">
      <w:pPr>
        <w:pStyle w:val="Listenabsatz"/>
      </w:pPr>
      <w:r>
        <w:rPr>
          <w:rStyle w:val="fontstyle01"/>
          <w:rFonts w:ascii="Calibri" w:eastAsia="Calibri" w:hAnsiTheme="minorHAnsi" w:cstheme="minorHAnsi"/>
          <w:color w:val="auto"/>
          <w:sz w:val="22"/>
          <w:szCs w:val="24"/>
        </w:rPr>
        <w:t>Der AN hat die A</w:t>
      </w:r>
      <w:r>
        <w:rPr>
          <w:rStyle w:val="fontstyle01"/>
          <w:rFonts w:ascii="Calibri" w:eastAsia="Calibri" w:hAnsiTheme="minorHAnsi" w:cstheme="minorHAnsi"/>
          <w:color w:val="auto"/>
          <w:sz w:val="22"/>
          <w:szCs w:val="24"/>
        </w:rPr>
        <w:t>uftragsverarbeiter, welche er hinzuzuziehen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C1447A" w:rsidRDefault="0032634F">
      <w:pPr>
        <w:spacing w:after="160" w:line="259" w:lineRule="auto"/>
        <w:jc w:val="left"/>
        <w:rPr>
          <w:rFonts w:eastAsiaTheme="minorHAnsi" w:hAnsiTheme="minorHAnsi" w:cstheme="minorHAnsi"/>
          <w:szCs w:val="24"/>
          <w:lang w:eastAsia="en-US"/>
        </w:rPr>
      </w:pPr>
      <w:r>
        <w:br w:type="page"/>
      </w:r>
    </w:p>
    <w:p w:rsidR="00C1447A" w:rsidRDefault="0032634F">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C1447A" w:rsidRDefault="0032634F">
      <w:pPr>
        <w:pStyle w:val="Listenabsatz"/>
        <w:numPr>
          <w:ilvl w:val="0"/>
          <w:numId w:val="41"/>
        </w:numPr>
      </w:pPr>
      <w:r>
        <w:t>F</w:t>
      </w:r>
      <w:r>
        <w:t>ü</w:t>
      </w:r>
      <w:r>
        <w:t>r die Beurteilung der Zul</w:t>
      </w:r>
      <w:r>
        <w:t>ä</w:t>
      </w:r>
      <w:r>
        <w:t>ssigkeit der beauftragten Verarbeitung sowie f</w:t>
      </w:r>
      <w:r>
        <w:t>ü</w:t>
      </w:r>
      <w:r>
        <w:t>r die Wahrung der Rechte von Betroffenen ist allein der AG verantwortlich.</w:t>
      </w:r>
    </w:p>
    <w:p w:rsidR="00C1447A" w:rsidRDefault="0032634F">
      <w:pPr>
        <w:pStyle w:val="Listenabsatz"/>
        <w:numPr>
          <w:ilvl w:val="0"/>
          <w:numId w:val="41"/>
        </w:numPr>
      </w:pPr>
      <w:r>
        <w:t>Der AG informiert den AN unverz</w:t>
      </w:r>
      <w:r>
        <w:t>ü</w:t>
      </w:r>
      <w:r>
        <w:t>glich, wenn er Fehler oder Unregelm</w:t>
      </w:r>
      <w:r>
        <w:t>äß</w:t>
      </w:r>
      <w:r>
        <w:t xml:space="preserve">igkeiten </w:t>
      </w:r>
      <w:r>
        <w:t>bei der Pr</w:t>
      </w:r>
      <w:r>
        <w:t>ü</w:t>
      </w:r>
      <w:r>
        <w:t>fung der Auftragsergebnisse feststellt.</w:t>
      </w:r>
    </w:p>
    <w:p w:rsidR="00C1447A" w:rsidRDefault="0032634F">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w:t>
      </w:r>
      <w:r>
        <w:t>n Ausk</w:t>
      </w:r>
      <w:r>
        <w:t>ü</w:t>
      </w:r>
      <w:r>
        <w:t>nften und die Einsichtnahme in die gespeicherten Daten und die Datenverarbeitungsprogramme sowie sonstige Kontrollen vor Ort zu kontrollieren. Den mit der Kontrolle betrauten Personen ist vom AN soweit erforderlich Zutritt und Einblick zu erm</w:t>
      </w:r>
      <w:r>
        <w:t>ö</w:t>
      </w:r>
      <w:r>
        <w:t>gliche</w:t>
      </w:r>
      <w:r>
        <w:t>n. Der AN ist verpflichtet, erforderliche Ausk</w:t>
      </w:r>
      <w:r>
        <w:t>ü</w:t>
      </w:r>
      <w:r>
        <w:t>nfte zu erteilen, Abl</w:t>
      </w:r>
      <w:r>
        <w:t>ä</w:t>
      </w:r>
      <w:r>
        <w:t>ufe zu demonstrieren und Nachweise zu f</w:t>
      </w:r>
      <w:r>
        <w:t>ü</w:t>
      </w:r>
      <w:r>
        <w:t>hren, die zur Durchf</w:t>
      </w:r>
      <w:r>
        <w:t>ü</w:t>
      </w:r>
      <w:r>
        <w:t xml:space="preserve">hrung einer Kontrolle erforderlich sind. </w:t>
      </w:r>
    </w:p>
    <w:p w:rsidR="00C1447A" w:rsidRDefault="0032634F">
      <w:pPr>
        <w:pStyle w:val="Listenabsatz"/>
        <w:numPr>
          <w:ilvl w:val="0"/>
          <w:numId w:val="41"/>
        </w:numPr>
      </w:pPr>
      <w:r>
        <w:t>Kontrollen beim AN haben ohne vermeidbare St</w:t>
      </w:r>
      <w:r>
        <w:t>ö</w:t>
      </w:r>
      <w:r>
        <w:t>rungen seines Gesch</w:t>
      </w:r>
      <w:r>
        <w:t>ä</w:t>
      </w:r>
      <w:r>
        <w:t>ftsbetriebs zu erfo</w:t>
      </w:r>
      <w:r>
        <w:t>lgen. Soweit nicht aus vom AG zu dokumentierenden,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w:t>
      </w:r>
      <w:r>
        <w:t>en Umsetzung der vereinbarten Datenschutzpflichten erbringt, soll sich eine Kontrolle auf Stichproben beschr</w:t>
      </w:r>
      <w:r>
        <w:t>ä</w:t>
      </w:r>
      <w:r>
        <w:t>nken.</w:t>
      </w:r>
    </w:p>
    <w:p w:rsidR="00C1447A" w:rsidRDefault="0032634F">
      <w:pPr>
        <w:pStyle w:val="berschrift1"/>
        <w:rPr>
          <w:rFonts w:ascii="Calibri" w:eastAsia="Calibri" w:hAnsiTheme="minorHAnsi" w:cstheme="minorHAnsi"/>
        </w:rPr>
      </w:pPr>
      <w:r>
        <w:rPr>
          <w:rFonts w:ascii="Calibri" w:eastAsia="Calibri" w:hAnsiTheme="minorHAnsi" w:cstheme="minorHAnsi"/>
        </w:rPr>
        <w:t>Mitteilungspflichten</w:t>
      </w:r>
    </w:p>
    <w:p w:rsidR="00C1447A" w:rsidRDefault="0032634F">
      <w:pPr>
        <w:pStyle w:val="Listenabsatz"/>
        <w:numPr>
          <w:ilvl w:val="0"/>
          <w:numId w:val="42"/>
        </w:numPr>
      </w:pPr>
      <w:r>
        <w:t>Der AN teilt dem AG Verletzungen des Schutzes personenbezogener Daten unverz</w:t>
      </w:r>
      <w:r>
        <w:t>ü</w:t>
      </w:r>
      <w:r>
        <w:t>glich mit. Auch begr</w:t>
      </w:r>
      <w:r>
        <w:t>ü</w:t>
      </w:r>
      <w:r>
        <w:t>ndete Verdachtsf</w:t>
      </w:r>
      <w:r>
        <w:t>ä</w:t>
      </w:r>
      <w:r>
        <w:t>lle h</w:t>
      </w:r>
      <w:r>
        <w:t>ierauf sind mitzuteilen. Die Mitteilung hat sp</w:t>
      </w:r>
      <w:r>
        <w:t>ä</w:t>
      </w:r>
      <w:r>
        <w:t>testens innerhalb von 24 Stunden ab Kenntnis des AN vom relevanten Ereignis an eine vom AG benannte Adresse zu erfolgen. Sie muss mindestens folgende Angaben enthalten:</w:t>
      </w:r>
    </w:p>
    <w:p w:rsidR="00C1447A" w:rsidRDefault="0032634F">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C1447A" w:rsidRDefault="0032634F">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C1447A" w:rsidRDefault="0032634F">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C1447A" w:rsidRDefault="0032634F">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C1447A" w:rsidRDefault="0032634F">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C1447A" w:rsidRDefault="0032634F">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C1447A" w:rsidRDefault="0032634F">
      <w:pPr>
        <w:pStyle w:val="Listenabsatz"/>
      </w:pPr>
      <w:r>
        <w:t>Der AN sichert zu, den AG bei dessen Pflichten nach Art. 33 und 34 Datenschutz-Grundverordnung im erforderlichen Umfang zu unterst</w:t>
      </w:r>
      <w:r>
        <w:t>ü</w:t>
      </w:r>
      <w:r>
        <w:t>tzen.</w:t>
      </w:r>
    </w:p>
    <w:p w:rsidR="00C1447A" w:rsidRDefault="0032634F">
      <w:pPr>
        <w:spacing w:after="160" w:line="259" w:lineRule="auto"/>
        <w:jc w:val="left"/>
        <w:rPr>
          <w:rFonts w:eastAsiaTheme="minorHAnsi" w:hAnsiTheme="minorHAnsi" w:cstheme="minorHAnsi"/>
          <w:szCs w:val="24"/>
          <w:lang w:eastAsia="en-US"/>
        </w:rPr>
      </w:pPr>
      <w:r>
        <w:br w:type="page"/>
      </w:r>
    </w:p>
    <w:p w:rsidR="00C1447A" w:rsidRDefault="0032634F">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C1447A" w:rsidRDefault="0032634F">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 ist abschlie</w:t>
      </w:r>
      <w:r>
        <w:rPr>
          <w:rFonts w:eastAsia="Calibri" w:hAnsiTheme="minorHAnsi" w:cstheme="minorHAnsi"/>
          <w:szCs w:val="24"/>
        </w:rPr>
        <w:t>ß</w:t>
      </w:r>
      <w:r>
        <w:rPr>
          <w:rFonts w:eastAsia="Calibri" w:hAnsiTheme="minorHAnsi" w:cstheme="minorHAnsi"/>
          <w:szCs w:val="24"/>
        </w:rPr>
        <w:t>end im Hauptvertrag gerege</w:t>
      </w:r>
      <w:r>
        <w:rPr>
          <w:rFonts w:eastAsia="Calibri" w:hAnsiTheme="minorHAnsi" w:cstheme="minorHAnsi"/>
          <w:szCs w:val="24"/>
        </w:rPr>
        <w:t>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C1447A" w:rsidRDefault="0032634F">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C1447A" w:rsidRDefault="0032634F">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rPr>
          <w:rStyle w:val="fontstyle01"/>
          <w:rFonts w:ascii="Calibri" w:eastAsia="Calibri" w:hAnsiTheme="minorHAnsi" w:cstheme="minorHAnsi"/>
          <w:color w:val="auto"/>
          <w:sz w:val="22"/>
          <w:szCs w:val="24"/>
        </w:rPr>
        <w: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w:t>
      </w:r>
      <w:r>
        <w:rPr>
          <w:rStyle w:val="fontstyle01"/>
          <w:rFonts w:ascii="Calibri" w:eastAsia="Calibri" w:hAnsiTheme="minorHAnsi" w:cstheme="minorHAnsi"/>
          <w:color w:val="auto"/>
          <w:sz w:val="22"/>
          <w:szCs w:val="24"/>
        </w:rPr>
        <w:t>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C1447A" w:rsidRDefault="0032634F">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anfert</w:t>
      </w:r>
      <w:r>
        <w:rPr>
          <w:rStyle w:val="fontstyle01"/>
          <w:rFonts w:ascii="Calibri" w:eastAsia="Calibri" w:hAnsiTheme="minorHAnsi" w:cstheme="minorHAnsi"/>
          <w:color w:val="auto"/>
          <w:sz w:val="22"/>
          <w:szCs w:val="24"/>
        </w:rPr>
        <w: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C1447A" w:rsidRDefault="00C1447A">
      <w:pPr>
        <w:pStyle w:val="Listenabsatz"/>
        <w:numPr>
          <w:ilvl w:val="0"/>
          <w:numId w:val="0"/>
        </w:numPr>
        <w:ind w:left="360"/>
        <w:rPr>
          <w:rStyle w:val="fontstyle01"/>
          <w:rFonts w:ascii="Calibri" w:eastAsia="Calibri" w:hAnsiTheme="minorHAnsi" w:cstheme="minorHAnsi"/>
          <w:color w:val="auto"/>
          <w:sz w:val="22"/>
          <w:szCs w:val="24"/>
        </w:rPr>
      </w:pP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 AN</w:t>
      </w:r>
      <w:r>
        <w:rPr>
          <w:rStyle w:val="fontstyle01"/>
          <w:rFonts w:ascii="Calibri" w:eastAsia="Calibri" w:hAnsiTheme="minorHAnsi" w:cstheme="minorHAnsi"/>
          <w:color w:val="auto"/>
          <w:sz w:val="22"/>
          <w:szCs w:val="24"/>
        </w:rPr>
        <w:t xml:space="preserve">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vor, auf alle zur</w:t>
      </w:r>
      <w:r>
        <w:rPr>
          <w:rStyle w:val="fontstyle01"/>
          <w:rFonts w:ascii="Calibri" w:eastAsia="Calibri" w:hAnsiTheme="minorHAnsi" w:cstheme="minorHAnsi"/>
          <w:color w:val="auto"/>
          <w:sz w:val="22"/>
          <w:szCs w:val="24"/>
        </w:rPr>
        <w:t xml:space="preserve">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informieren u</w:t>
      </w:r>
      <w:r>
        <w:rPr>
          <w:rStyle w:val="fontstyle01"/>
          <w:rFonts w:ascii="Calibri" w:eastAsia="Calibri" w:hAnsiTheme="minorHAnsi" w:cstheme="minorHAnsi"/>
          <w:color w:val="auto"/>
          <w:sz w:val="22"/>
          <w:szCs w:val="24"/>
        </w:rPr>
        <w:t>nd deren Einhaltung</w:t>
      </w:r>
      <w:r>
        <w:t xml:space="preserve"> </w:t>
      </w:r>
      <w:r>
        <w:rPr>
          <w:rStyle w:val="fontstyle01"/>
          <w:rFonts w:ascii="Calibri" w:eastAsia="Calibri" w:hAnsiTheme="minorHAnsi" w:cstheme="minorHAnsi"/>
          <w:color w:val="auto"/>
          <w:sz w:val="22"/>
          <w:szCs w:val="24"/>
        </w:rPr>
        <w:t>sicherzustellen.</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 xml:space="preserve">mit den Anforderungen der DSGVO und allen </w:t>
      </w:r>
      <w:r>
        <w:rPr>
          <w:rStyle w:val="fontstyle01"/>
          <w:rFonts w:ascii="Calibri" w:eastAsia="Calibri" w:hAnsiTheme="minorHAnsi" w:cstheme="minorHAnsi"/>
          <w:color w:val="auto"/>
          <w:sz w:val="22"/>
          <w:szCs w:val="24"/>
        </w:rPr>
        <w:t>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 b) D</w:t>
      </w:r>
      <w:r>
        <w:rPr>
          <w:rStyle w:val="fontstyle01"/>
          <w:rFonts w:ascii="Calibri" w:eastAsia="Calibri" w:hAnsiTheme="minorHAnsi" w:cstheme="minorHAnsi"/>
          <w:color w:val="auto"/>
          <w:sz w:val="22"/>
          <w:szCs w:val="24"/>
        </w:rPr>
        <w:t>SGVO vertraut ist.</w:t>
      </w:r>
    </w:p>
    <w:p w:rsidR="00C1447A" w:rsidRDefault="0032634F">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C1447A" w:rsidRDefault="0032634F">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C1447A" w:rsidRDefault="0032634F">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dies ein</w:t>
      </w:r>
      <w:r>
        <w:rPr>
          <w:rStyle w:val="fontstyle01"/>
          <w:rFonts w:ascii="Calibri" w:eastAsia="Calibri" w:hAnsiTheme="minorHAnsi" w:cstheme="minorHAnsi"/>
          <w:color w:val="auto"/>
          <w:sz w:val="22"/>
          <w:szCs w:val="24"/>
        </w:rPr>
        <w:t>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C1447A" w:rsidRDefault="0032634F">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C1447A" w:rsidRDefault="0032634F">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1447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1447A" w:rsidRDefault="0032634F">
            <w:pPr>
              <w:spacing w:after="0"/>
              <w:rPr>
                <w:rStyle w:val="fontstyle01"/>
              </w:rPr>
            </w:pPr>
            <w:r>
              <w:rPr>
                <w:rFonts w:eastAsia="Calibri" w:hAnsiTheme="minorHAnsi" w:cstheme="minorHAnsi"/>
              </w:rPr>
              <w:t>Neunkirchen, 16.05.2018</w:t>
            </w:r>
          </w:p>
        </w:tc>
        <w:tc>
          <w:tcPr>
            <w:tcW w:w="1985" w:type="dxa"/>
          </w:tcPr>
          <w:p w:rsidR="00C1447A" w:rsidRDefault="00C1447A">
            <w:pPr>
              <w:spacing w:after="0"/>
              <w:rPr>
                <w:rStyle w:val="fontstyle01"/>
              </w:rPr>
            </w:pPr>
          </w:p>
        </w:tc>
        <w:tc>
          <w:tcPr>
            <w:tcW w:w="2835" w:type="dxa"/>
            <w:tcBorders>
              <w:bottom w:val="single" w:sz="4" w:space="0" w:color="auto"/>
            </w:tcBorders>
          </w:tcPr>
          <w:p w:rsidR="00C1447A" w:rsidRDefault="0032634F">
            <w:pPr>
              <w:spacing w:after="0"/>
              <w:rPr>
                <w:rStyle w:val="fontstyle01"/>
              </w:rPr>
            </w:pPr>
            <w:r>
              <w:rPr>
                <w:rFonts w:eastAsia="Calibri" w:hAnsiTheme="minorHAnsi" w:cstheme="minorHAnsi"/>
              </w:rPr>
              <w:t>Ketzin OT Tremmen, 16.05.2018</w:t>
            </w:r>
          </w:p>
        </w:tc>
        <w:tc>
          <w:tcPr>
            <w:tcW w:w="851" w:type="dxa"/>
          </w:tcPr>
          <w:p w:rsidR="00C1447A" w:rsidRDefault="00C1447A">
            <w:pPr>
              <w:spacing w:after="0"/>
              <w:rPr>
                <w:rStyle w:val="fontstyle01"/>
              </w:rPr>
            </w:pPr>
          </w:p>
        </w:tc>
      </w:tr>
      <w:tr w:rsidR="00C1447A">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Ort, Datum</w:t>
            </w:r>
          </w:p>
        </w:tc>
        <w:tc>
          <w:tcPr>
            <w:tcW w:w="1985" w:type="dxa"/>
          </w:tcPr>
          <w:p w:rsidR="00C1447A" w:rsidRDefault="00C1447A">
            <w:pPr>
              <w:rPr>
                <w:rStyle w:val="fontstyle01"/>
              </w:rPr>
            </w:pPr>
          </w:p>
        </w:tc>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Ort, Datum</w:t>
            </w:r>
          </w:p>
        </w:tc>
        <w:tc>
          <w:tcPr>
            <w:tcW w:w="851" w:type="dxa"/>
          </w:tcPr>
          <w:p w:rsidR="00C1447A" w:rsidRDefault="00C1447A">
            <w:pPr>
              <w:rPr>
                <w:rStyle w:val="fontstyle01"/>
              </w:rPr>
            </w:pPr>
          </w:p>
        </w:tc>
      </w:tr>
    </w:tbl>
    <w:p w:rsidR="00C1447A" w:rsidRDefault="00C1447A">
      <w:pPr>
        <w:pStyle w:val="Standard-OhneAbsatz"/>
        <w:ind w:firstLine="708"/>
        <w:rPr>
          <w:rStyle w:val="fontstyle01"/>
          <w:rFonts w:ascii="Calibri" w:eastAsia="Calibri" w:hAnsiTheme="minorHAnsi" w:cstheme="minorHAnsi"/>
          <w:sz w:val="16"/>
          <w:szCs w:val="16"/>
        </w:rPr>
      </w:pPr>
    </w:p>
    <w:p w:rsidR="00C1447A" w:rsidRDefault="00C1447A">
      <w:pPr>
        <w:pStyle w:val="Standard-OhneAbsatz"/>
        <w:ind w:firstLine="708"/>
        <w:rPr>
          <w:rStyle w:val="fontstyle01"/>
          <w:rFonts w:ascii="Calibri" w:eastAsia="Calibri" w:hAnsiTheme="minorHAnsi" w:cstheme="minorHAnsi"/>
          <w:sz w:val="16"/>
          <w:szCs w:val="16"/>
        </w:rPr>
      </w:pPr>
    </w:p>
    <w:p w:rsidR="00C1447A" w:rsidRDefault="0032634F">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33736463" wp14:editId="6CDF02C1">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C1447A" w:rsidRDefault="00C1447A">
      <w:pPr>
        <w:pStyle w:val="Standard-OhneAbsatz"/>
        <w:ind w:firstLine="708"/>
        <w:rPr>
          <w:rStyle w:val="fontstyle01"/>
          <w:rFonts w:ascii="Calibri" w:eastAsia="Calibri" w:hAnsiTheme="minorHAnsi" w:cstheme="minorHAnsi"/>
          <w:sz w:val="24"/>
          <w:szCs w:val="24"/>
        </w:rPr>
      </w:pPr>
    </w:p>
    <w:p w:rsidR="00C1447A" w:rsidRDefault="00C1447A">
      <w:pPr>
        <w:pStyle w:val="Standard-OhneAbsatz"/>
        <w:ind w:firstLine="708"/>
        <w:rPr>
          <w:rStyle w:val="fontstyle01"/>
          <w:rFonts w:ascii="Calibri" w:eastAsia="Calibri" w:hAnsiTheme="minorHAnsi" w:cstheme="minorHAnsi"/>
          <w:sz w:val="16"/>
          <w:szCs w:val="16"/>
        </w:rPr>
      </w:pPr>
    </w:p>
    <w:p w:rsidR="00C1447A" w:rsidRDefault="00C1447A">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1447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1447A" w:rsidRDefault="00C1447A">
            <w:pPr>
              <w:spacing w:after="0"/>
              <w:rPr>
                <w:rStyle w:val="fontstyle01"/>
              </w:rPr>
            </w:pPr>
          </w:p>
        </w:tc>
        <w:tc>
          <w:tcPr>
            <w:tcW w:w="1985" w:type="dxa"/>
          </w:tcPr>
          <w:p w:rsidR="00C1447A" w:rsidRDefault="00C1447A">
            <w:pPr>
              <w:spacing w:after="0"/>
              <w:rPr>
                <w:rStyle w:val="fontstyle01"/>
              </w:rPr>
            </w:pPr>
          </w:p>
        </w:tc>
        <w:tc>
          <w:tcPr>
            <w:tcW w:w="2835" w:type="dxa"/>
            <w:tcBorders>
              <w:bottom w:val="single" w:sz="4" w:space="0" w:color="auto"/>
            </w:tcBorders>
          </w:tcPr>
          <w:p w:rsidR="00C1447A" w:rsidRDefault="00C1447A">
            <w:pPr>
              <w:spacing w:after="0"/>
              <w:jc w:val="center"/>
              <w:rPr>
                <w:rStyle w:val="fontstyle01"/>
              </w:rPr>
            </w:pPr>
          </w:p>
        </w:tc>
        <w:tc>
          <w:tcPr>
            <w:tcW w:w="851" w:type="dxa"/>
          </w:tcPr>
          <w:p w:rsidR="00C1447A" w:rsidRDefault="00C1447A">
            <w:pPr>
              <w:spacing w:after="0"/>
              <w:rPr>
                <w:rStyle w:val="fontstyle01"/>
              </w:rPr>
            </w:pPr>
          </w:p>
        </w:tc>
      </w:tr>
      <w:tr w:rsidR="00C1447A">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Auftragnehmer</w:t>
            </w:r>
          </w:p>
        </w:tc>
        <w:tc>
          <w:tcPr>
            <w:tcW w:w="1985" w:type="dxa"/>
          </w:tcPr>
          <w:p w:rsidR="00C1447A" w:rsidRDefault="00C1447A">
            <w:pPr>
              <w:rPr>
                <w:rStyle w:val="fontstyle01"/>
              </w:rPr>
            </w:pPr>
          </w:p>
        </w:tc>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Auftraggeber</w:t>
            </w:r>
          </w:p>
        </w:tc>
        <w:tc>
          <w:tcPr>
            <w:tcW w:w="851" w:type="dxa"/>
          </w:tcPr>
          <w:p w:rsidR="00C1447A" w:rsidRDefault="00C1447A">
            <w:pPr>
              <w:rPr>
                <w:rStyle w:val="fontstyle01"/>
              </w:rPr>
            </w:pPr>
          </w:p>
        </w:tc>
      </w:tr>
    </w:tbl>
    <w:p w:rsidR="00C1447A" w:rsidRDefault="00C1447A">
      <w:pPr>
        <w:rPr>
          <w:rFonts w:eastAsia="Calibri" w:hAnsiTheme="minorHAnsi" w:cstheme="minorHAnsi"/>
        </w:rPr>
      </w:pPr>
    </w:p>
    <w:p w:rsidR="00C1447A" w:rsidRDefault="0032634F">
      <w:pPr>
        <w:spacing w:after="160" w:line="259" w:lineRule="auto"/>
        <w:jc w:val="left"/>
        <w:rPr>
          <w:rFonts w:eastAsia="Calibri" w:hAnsiTheme="minorHAnsi" w:cstheme="minorHAnsi"/>
        </w:rPr>
      </w:pPr>
      <w:r>
        <w:br w:type="page"/>
      </w:r>
    </w:p>
    <w:p w:rsidR="00C1447A" w:rsidRDefault="0032634F">
      <w:pPr>
        <w:pStyle w:val="Titel"/>
        <w:jc w:val="left"/>
        <w:rPr>
          <w:rFonts w:cstheme="minorHAnsi"/>
        </w:rPr>
      </w:pPr>
      <w:bookmarkStart w:id="6"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C1447A" w:rsidRDefault="0032634F">
      <w:pPr>
        <w:pStyle w:val="Liste1"/>
      </w:pPr>
      <w:r>
        <w:t>Ma</w:t>
      </w:r>
      <w:r>
        <w:t>ß</w:t>
      </w:r>
      <w:r>
        <w:t xml:space="preserve">nahmen zur Vertraulichkeit: </w:t>
      </w:r>
    </w:p>
    <w:p w:rsidR="00C1447A" w:rsidRDefault="0032634F">
      <w:pPr>
        <w:pStyle w:val="Liste11"/>
      </w:pPr>
      <w:r>
        <w:t xml:space="preserve">Beschreibung der Zutrittskontrolle: </w:t>
      </w:r>
    </w:p>
    <w:p w:rsidR="00C1447A" w:rsidRDefault="0032634F">
      <w:pPr>
        <w:pStyle w:val="ListePoint"/>
      </w:pPr>
      <w:r>
        <w:t>Elektrisches</w:t>
      </w:r>
      <w:r>
        <w:t xml:space="preserve"> Schlie</w:t>
      </w:r>
      <w:r>
        <w:t>ß</w:t>
      </w:r>
      <w:r>
        <w:t>system mit Schlie</w:t>
      </w:r>
      <w:r>
        <w:t>ß</w:t>
      </w:r>
      <w:r>
        <w:t xml:space="preserve">zylinder </w:t>
      </w:r>
    </w:p>
    <w:p w:rsidR="00C1447A" w:rsidRDefault="0032634F">
      <w:pPr>
        <w:pStyle w:val="ListePoint"/>
      </w:pPr>
      <w:r>
        <w:t>Schlie</w:t>
      </w:r>
      <w:r>
        <w:t>ß</w:t>
      </w:r>
      <w:r>
        <w:t xml:space="preserve">system mit Protokollfunktion </w:t>
      </w:r>
    </w:p>
    <w:p w:rsidR="00C1447A" w:rsidRDefault="0032634F">
      <w:pPr>
        <w:pStyle w:val="ListePoint"/>
      </w:pPr>
      <w:r>
        <w:t>Sicherheitsschl</w:t>
      </w:r>
      <w:r>
        <w:t>ö</w:t>
      </w:r>
      <w:r>
        <w:t xml:space="preserve">sser </w:t>
      </w:r>
    </w:p>
    <w:p w:rsidR="00C1447A" w:rsidRDefault="0032634F">
      <w:pPr>
        <w:pStyle w:val="ListePoint"/>
      </w:pPr>
      <w:r>
        <w:t>Sorgf</w:t>
      </w:r>
      <w:r>
        <w:t>ä</w:t>
      </w:r>
      <w:r>
        <w:t>ltige Auswahl von Reinigungspersonal</w:t>
      </w:r>
    </w:p>
    <w:p w:rsidR="00C1447A" w:rsidRDefault="0032634F">
      <w:pPr>
        <w:pStyle w:val="Liste11"/>
      </w:pPr>
      <w:r>
        <w:t xml:space="preserve">Beschreibung der Zugangskontrolle: </w:t>
      </w:r>
    </w:p>
    <w:p w:rsidR="00C1447A" w:rsidRDefault="0032634F">
      <w:pPr>
        <w:pStyle w:val="ListePoint"/>
      </w:pPr>
      <w:r>
        <w:t>Login mit Benutzername und Passwort</w:t>
      </w:r>
    </w:p>
    <w:p w:rsidR="00C1447A" w:rsidRDefault="0032634F">
      <w:pPr>
        <w:pStyle w:val="ListePoint"/>
      </w:pPr>
      <w:r>
        <w:t>Einsatz von Firewalls zum Schutz des Netzwerkes</w:t>
      </w:r>
    </w:p>
    <w:p w:rsidR="00C1447A" w:rsidRDefault="0032634F">
      <w:pPr>
        <w:pStyle w:val="ListePoint"/>
      </w:pPr>
      <w:r>
        <w:t>Richtlinie "Sicheres Passwort"</w:t>
      </w:r>
    </w:p>
    <w:p w:rsidR="00C1447A" w:rsidRDefault="0032634F">
      <w:pPr>
        <w:pStyle w:val="ListePoint"/>
      </w:pPr>
      <w:r>
        <w:t>Richtlinie "Sicheres L</w:t>
      </w:r>
      <w:r>
        <w:t>ö</w:t>
      </w:r>
      <w:r>
        <w:t>schen/Vernichten"</w:t>
      </w:r>
    </w:p>
    <w:p w:rsidR="00C1447A" w:rsidRDefault="0032634F">
      <w:pPr>
        <w:pStyle w:val="ListePoint"/>
      </w:pPr>
      <w:r>
        <w:t xml:space="preserve">Allgemeine Richtlinie Datenschutz und/oder Sicherheit </w:t>
      </w:r>
    </w:p>
    <w:p w:rsidR="00C1447A" w:rsidRDefault="0032634F">
      <w:pPr>
        <w:pStyle w:val="Liste11"/>
      </w:pPr>
      <w:r>
        <w:t xml:space="preserve">Beschreibung der Zugriffskontrolle: </w:t>
      </w:r>
    </w:p>
    <w:p w:rsidR="00C1447A" w:rsidRDefault="0032634F">
      <w:pPr>
        <w:pStyle w:val="ListePoint"/>
      </w:pPr>
      <w:r>
        <w:t>Erstellen und Einsatz eines Berechtigungskon</w:t>
      </w:r>
      <w:r>
        <w:t xml:space="preserve">zepts </w:t>
      </w:r>
    </w:p>
    <w:p w:rsidR="00C1447A" w:rsidRDefault="0032634F">
      <w:pPr>
        <w:pStyle w:val="ListePoint"/>
      </w:pPr>
      <w:r>
        <w:t>Sichere L</w:t>
      </w:r>
      <w:r>
        <w:t>ö</w:t>
      </w:r>
      <w:r>
        <w:t>schung von Datentr</w:t>
      </w:r>
      <w:r>
        <w:t>ä</w:t>
      </w:r>
      <w:r>
        <w:t xml:space="preserve">gern vor deren Wiederverwendung (z.B. durch mehrfaches </w:t>
      </w:r>
      <w:r>
        <w:t>Ü</w:t>
      </w:r>
      <w:r>
        <w:t xml:space="preserve">berschreiben) </w:t>
      </w:r>
    </w:p>
    <w:p w:rsidR="00C1447A" w:rsidRDefault="0032634F">
      <w:pPr>
        <w:pStyle w:val="ListePoint"/>
      </w:pPr>
      <w:r>
        <w:t xml:space="preserve">Einsatz von Aktenvernichtern </w:t>
      </w:r>
    </w:p>
    <w:p w:rsidR="00C1447A" w:rsidRDefault="0032634F">
      <w:pPr>
        <w:pStyle w:val="ListePoint"/>
      </w:pPr>
      <w:r>
        <w:t xml:space="preserve">Protokollierung von Zugriffen auf Anwendungen, konkret bei Eingabe, </w:t>
      </w:r>
      <w:r>
        <w:t>Ä</w:t>
      </w:r>
      <w:r>
        <w:t>nderung und L</w:t>
      </w:r>
      <w:r>
        <w:t>ö</w:t>
      </w:r>
      <w:r>
        <w:t>schung von Daten</w:t>
      </w:r>
    </w:p>
    <w:p w:rsidR="00C1447A" w:rsidRDefault="0032634F">
      <w:pPr>
        <w:pStyle w:val="Liste11"/>
      </w:pPr>
      <w:r>
        <w:t>Beschreibung der We</w:t>
      </w:r>
      <w:r>
        <w:t xml:space="preserve">itergabekontrolle: </w:t>
      </w:r>
    </w:p>
    <w:p w:rsidR="00C1447A" w:rsidRDefault="0032634F">
      <w:pPr>
        <w:pStyle w:val="ListePoint"/>
      </w:pPr>
      <w:r>
        <w:t>Einsatz von SSL-/TLS-Verschl</w:t>
      </w:r>
      <w:r>
        <w:t>ü</w:t>
      </w:r>
      <w:r>
        <w:t>sselung bei der Daten</w:t>
      </w:r>
      <w:r>
        <w:t>ü</w:t>
      </w:r>
      <w:r>
        <w:t xml:space="preserve">bertragung im Internet </w:t>
      </w:r>
    </w:p>
    <w:p w:rsidR="00C1447A" w:rsidRDefault="0032634F">
      <w:pPr>
        <w:pStyle w:val="ListePoint"/>
      </w:pPr>
      <w:r>
        <w:t xml:space="preserve">Bereitstellung </w:t>
      </w:r>
      <w:r>
        <w:t>ü</w:t>
      </w:r>
      <w:r>
        <w:t>ber verschl</w:t>
      </w:r>
      <w:r>
        <w:t>ü</w:t>
      </w:r>
      <w:r>
        <w:t>sselte Verbindungen wie z.B. https, sftp</w:t>
      </w:r>
    </w:p>
    <w:p w:rsidR="00C1447A" w:rsidRDefault="0032634F">
      <w:pPr>
        <w:pStyle w:val="Liste11"/>
      </w:pPr>
      <w:r>
        <w:t xml:space="preserve">Beschreibung des Trennungsgebots: </w:t>
      </w:r>
    </w:p>
    <w:p w:rsidR="00C1447A" w:rsidRDefault="0032634F">
      <w:pPr>
        <w:pStyle w:val="ListePoint"/>
      </w:pPr>
      <w:r>
        <w:t xml:space="preserve">Trennung von Produktiv- und Testsystem </w:t>
      </w:r>
    </w:p>
    <w:p w:rsidR="00C1447A" w:rsidRDefault="0032634F">
      <w:pPr>
        <w:pStyle w:val="ListePoint"/>
      </w:pPr>
      <w:r>
        <w:t>Logische Mandante</w:t>
      </w:r>
      <w:r>
        <w:t xml:space="preserve">ntrennung (softwareseitig) </w:t>
      </w:r>
    </w:p>
    <w:p w:rsidR="00C1447A" w:rsidRDefault="0032634F">
      <w:pPr>
        <w:pStyle w:val="ListePoint"/>
      </w:pPr>
      <w:r>
        <w:t>Festlegung von Datenbankrechten</w:t>
      </w:r>
    </w:p>
    <w:p w:rsidR="00C1447A" w:rsidRDefault="0032634F">
      <w:pPr>
        <w:pStyle w:val="Liste11"/>
      </w:pPr>
      <w:r>
        <w:t>Pseudonymisierung (Art. 32 Abs. 1 lit. a DSGVO; Art. 25 Abs. 1 DSGVO)</w:t>
      </w:r>
    </w:p>
    <w:p w:rsidR="00C1447A" w:rsidRDefault="0032634F">
      <w:pPr>
        <w:pStyle w:val="ListePoint"/>
      </w:pPr>
      <w:r>
        <w:t>Interne Anweisung, personenbezogene Daten im Falle einer Weitergabe oder auch nach Ablauf der gesetzlichen L</w:t>
      </w:r>
      <w:r>
        <w:t>ö</w:t>
      </w:r>
      <w:r>
        <w:t>schfrist m</w:t>
      </w:r>
      <w:r>
        <w:t>ö</w:t>
      </w:r>
      <w:r>
        <w:t>glichs</w:t>
      </w:r>
      <w:r>
        <w:t>t zu anonymisieren / pseudonymisieren</w:t>
      </w:r>
    </w:p>
    <w:p w:rsidR="00C1447A" w:rsidRDefault="0032634F">
      <w:pPr>
        <w:pStyle w:val="Liste1"/>
      </w:pPr>
      <w:r>
        <w:t>Ma</w:t>
      </w:r>
      <w:r>
        <w:t>ß</w:t>
      </w:r>
      <w:r>
        <w:t>nahmen zur Integrit</w:t>
      </w:r>
      <w:r>
        <w:t>ä</w:t>
      </w:r>
      <w:r>
        <w:t xml:space="preserve">t: </w:t>
      </w:r>
    </w:p>
    <w:p w:rsidR="00C1447A" w:rsidRDefault="0032634F">
      <w:pPr>
        <w:pStyle w:val="Liste11"/>
        <w:numPr>
          <w:ilvl w:val="0"/>
          <w:numId w:val="0"/>
        </w:numPr>
        <w:tabs>
          <w:tab w:val="left" w:pos="426"/>
        </w:tabs>
        <w:ind w:left="357" w:hanging="357"/>
      </w:pPr>
      <w:r>
        <w:t>2.1</w:t>
      </w:r>
      <w:r>
        <w:tab/>
        <w:t xml:space="preserve">Beschreibung der Eingabekontrolle: </w:t>
      </w:r>
    </w:p>
    <w:p w:rsidR="00C1447A" w:rsidRDefault="0032634F">
      <w:pPr>
        <w:pStyle w:val="ListePoint"/>
      </w:pPr>
      <w:r>
        <w:t xml:space="preserve">Nachvollziehbarkeit von Eingabe, </w:t>
      </w:r>
      <w:r>
        <w:t>Ä</w:t>
      </w:r>
      <w:r>
        <w:t>nderung und L</w:t>
      </w:r>
      <w:r>
        <w:t>ö</w:t>
      </w:r>
      <w:r>
        <w:t xml:space="preserve">schung von Daten durch individuelle Benutzernamen </w:t>
      </w:r>
    </w:p>
    <w:p w:rsidR="00C1447A" w:rsidRDefault="0032634F">
      <w:pPr>
        <w:pStyle w:val="ListePoint"/>
      </w:pPr>
      <w:r>
        <w:t xml:space="preserve">Personenbezogene Zugriffsrechte zur Nachvollziehbarkeit der Zugriffe. </w:t>
      </w:r>
    </w:p>
    <w:p w:rsidR="00C1447A" w:rsidRDefault="0032634F">
      <w:pPr>
        <w:pStyle w:val="ListePoint"/>
      </w:pPr>
      <w:r>
        <w:t>Ü</w:t>
      </w:r>
      <w:r>
        <w:t>bersicht, mit welchen Programmen welche Daten eingegeben, ge</w:t>
      </w:r>
      <w:r>
        <w:t>ä</w:t>
      </w:r>
      <w:r>
        <w:t>ndert oder gel</w:t>
      </w:r>
      <w:r>
        <w:t>ö</w:t>
      </w:r>
      <w:r>
        <w:t>scht werden k</w:t>
      </w:r>
      <w:r>
        <w:t>ö</w:t>
      </w:r>
      <w:r>
        <w:t>nnen</w:t>
      </w:r>
    </w:p>
    <w:p w:rsidR="00C1447A" w:rsidRDefault="00C1447A">
      <w:pPr>
        <w:pStyle w:val="ListePoint"/>
        <w:numPr>
          <w:ilvl w:val="0"/>
          <w:numId w:val="0"/>
        </w:numPr>
      </w:pPr>
    </w:p>
    <w:p w:rsidR="00C1447A" w:rsidRDefault="0032634F">
      <w:pPr>
        <w:spacing w:after="160" w:line="259" w:lineRule="auto"/>
        <w:jc w:val="left"/>
        <w:rPr>
          <w:rFonts w:eastAsiaTheme="minorHAnsi" w:hAnsiTheme="minorHAnsi" w:cstheme="minorHAnsi"/>
          <w:szCs w:val="24"/>
          <w:lang w:eastAsia="en-US"/>
        </w:rPr>
      </w:pPr>
      <w:r>
        <w:br w:type="page"/>
      </w:r>
    </w:p>
    <w:p w:rsidR="00C1447A" w:rsidRDefault="0032634F">
      <w:pPr>
        <w:pStyle w:val="Liste1"/>
      </w:pPr>
      <w:r>
        <w:lastRenderedPageBreak/>
        <w:t>Ma</w:t>
      </w:r>
      <w:r>
        <w:t>ß</w:t>
      </w:r>
      <w:r>
        <w:t>nahmen zur Verf</w:t>
      </w:r>
      <w:r>
        <w:t>ü</w:t>
      </w:r>
      <w:r>
        <w:t xml:space="preserve">gbarkeit und Belastbarkeit: </w:t>
      </w:r>
    </w:p>
    <w:p w:rsidR="00C1447A" w:rsidRDefault="0032634F">
      <w:pPr>
        <w:pStyle w:val="Liste11"/>
        <w:numPr>
          <w:ilvl w:val="0"/>
          <w:numId w:val="0"/>
        </w:numPr>
        <w:ind w:left="357" w:hanging="357"/>
      </w:pPr>
      <w:r>
        <w:t>3.1</w:t>
      </w:r>
      <w:r>
        <w:tab/>
        <w:t>Verf</w:t>
      </w:r>
      <w:r>
        <w:t>ü</w:t>
      </w:r>
      <w:r>
        <w:t xml:space="preserve">gbarkeitskontrolle: </w:t>
      </w:r>
    </w:p>
    <w:p w:rsidR="00C1447A" w:rsidRDefault="0032634F">
      <w:pPr>
        <w:pStyle w:val="ListePoint"/>
      </w:pPr>
      <w:r>
        <w:t xml:space="preserve">Einsatz </w:t>
      </w:r>
      <w:r>
        <w:t xml:space="preserve">von Antivirensoftware zum Schutz vor Malware </w:t>
      </w:r>
    </w:p>
    <w:p w:rsidR="00C1447A" w:rsidRDefault="0032634F">
      <w:pPr>
        <w:pStyle w:val="ListePoint"/>
      </w:pPr>
      <w:r>
        <w:t xml:space="preserve">Aufbewahrung von Datensicherung an einem sicheren, ausgelagerten Ort </w:t>
      </w:r>
    </w:p>
    <w:p w:rsidR="00C1447A" w:rsidRDefault="0032634F">
      <w:pPr>
        <w:pStyle w:val="ListePoint"/>
      </w:pPr>
      <w:r>
        <w:t>Verschl</w:t>
      </w:r>
      <w:r>
        <w:t>ü</w:t>
      </w:r>
      <w:r>
        <w:t>sseltes Backup auf externe Serversysteme</w:t>
      </w:r>
    </w:p>
    <w:p w:rsidR="00C1447A" w:rsidRDefault="0032634F">
      <w:pPr>
        <w:pStyle w:val="ListePoint"/>
      </w:pPr>
      <w:r>
        <w:t xml:space="preserve">Feuer- und Rauchmeldeanlagen </w:t>
      </w:r>
    </w:p>
    <w:p w:rsidR="00C1447A" w:rsidRDefault="0032634F">
      <w:pPr>
        <w:pStyle w:val="ListePoint"/>
      </w:pPr>
      <w:r>
        <w:t>Redundante Datenhaltung (z.B. gespiegelte Festplatten, RAID 1</w:t>
      </w:r>
      <w:r>
        <w:t xml:space="preserve"> oder h</w:t>
      </w:r>
      <w:r>
        <w:t>ö</w:t>
      </w:r>
      <w:r>
        <w:t xml:space="preserve">her) </w:t>
      </w:r>
    </w:p>
    <w:p w:rsidR="00C1447A" w:rsidRDefault="0032634F">
      <w:pPr>
        <w:pStyle w:val="Liste11"/>
        <w:numPr>
          <w:ilvl w:val="0"/>
          <w:numId w:val="0"/>
        </w:numPr>
        <w:ind w:left="357" w:hanging="357"/>
      </w:pPr>
      <w:r>
        <w:t>3.2</w:t>
      </w:r>
      <w:r>
        <w:tab/>
        <w:t xml:space="preserve">Beschreibung der Wiederherstellbarkeit: </w:t>
      </w:r>
    </w:p>
    <w:p w:rsidR="00C1447A" w:rsidRDefault="0032634F">
      <w:pPr>
        <w:pStyle w:val="ListePoint"/>
      </w:pPr>
      <w:r>
        <w:t>Kontrolle des Sicherungsvorgangs</w:t>
      </w:r>
    </w:p>
    <w:p w:rsidR="00C1447A" w:rsidRDefault="0032634F">
      <w:pPr>
        <w:pStyle w:val="ListePoint"/>
      </w:pPr>
      <w:r>
        <w:rPr>
          <w:rFonts w:eastAsia="Calibri" w:hAnsi="Calibri" w:cs="Calibri"/>
          <w:szCs w:val="22"/>
        </w:rPr>
        <w:t>Regelm</w:t>
      </w:r>
      <w:r>
        <w:t>äß</w:t>
      </w:r>
      <w:r>
        <w:t>ige Tests zur Datenwiederher</w:t>
      </w:r>
      <w:r>
        <w:rPr>
          <w:rFonts w:eastAsia="Calibri" w:hAnsi="Calibri" w:cs="Calibri"/>
          <w:szCs w:val="22"/>
        </w:rPr>
        <w:t>stellung</w:t>
      </w:r>
    </w:p>
    <w:p w:rsidR="00C1447A" w:rsidRDefault="0032634F">
      <w:pPr>
        <w:pStyle w:val="Liste1"/>
      </w:pPr>
      <w:r>
        <w:t>Verfahren zur regelm</w:t>
      </w:r>
      <w:r>
        <w:t>äß</w:t>
      </w:r>
      <w:r>
        <w:t xml:space="preserve">igen </w:t>
      </w:r>
      <w:r>
        <w:t>Ü</w:t>
      </w:r>
      <w:r>
        <w:t>berpr</w:t>
      </w:r>
      <w:r>
        <w:t>ü</w:t>
      </w:r>
      <w:r>
        <w:t>fung, Bewertung und Evaluierung (Art. 32 Abs. 1 lit. d DSGVO; Art. 25 Abs. 1 DSGVO)</w:t>
      </w:r>
    </w:p>
    <w:p w:rsidR="00C1447A" w:rsidRDefault="0032634F">
      <w:pPr>
        <w:pStyle w:val="Liste11"/>
        <w:numPr>
          <w:ilvl w:val="0"/>
          <w:numId w:val="0"/>
        </w:numPr>
        <w:ind w:left="357" w:hanging="357"/>
      </w:pPr>
      <w:r>
        <w:t>4</w:t>
      </w:r>
      <w:r>
        <w:t>.1</w:t>
      </w:r>
      <w:r>
        <w:tab/>
        <w:t>Datenschutz-Management</w:t>
      </w:r>
    </w:p>
    <w:p w:rsidR="00C1447A" w:rsidRDefault="0032634F">
      <w:pPr>
        <w:pStyle w:val="ListePoint"/>
      </w:pPr>
      <w:r>
        <w:t xml:space="preserve">Eine </w:t>
      </w:r>
      <w:r>
        <w:t>Ü</w:t>
      </w:r>
      <w:r>
        <w:t>berpr</w:t>
      </w:r>
      <w:r>
        <w:t>ü</w:t>
      </w:r>
      <w:r>
        <w:t>fung der Wirksamkeit der technischen Schutzma</w:t>
      </w:r>
      <w:r>
        <w:t>ß</w:t>
      </w:r>
      <w:r>
        <w:t>nahmen wird mind. j</w:t>
      </w:r>
      <w:r>
        <w:t>ä</w:t>
      </w:r>
      <w:r>
        <w:t>hrlich durchgef</w:t>
      </w:r>
      <w:r>
        <w:t>ü</w:t>
      </w:r>
      <w:r>
        <w:t>hrt</w:t>
      </w:r>
    </w:p>
    <w:p w:rsidR="00C1447A" w:rsidRDefault="0032634F">
      <w:pPr>
        <w:pStyle w:val="ListePoint"/>
      </w:pPr>
      <w:r>
        <w:t>Mitarbeiter geschult und auf Vertraulichkeit/Datengeheimnis verpflichtet</w:t>
      </w:r>
    </w:p>
    <w:p w:rsidR="00C1447A" w:rsidRDefault="0032634F">
      <w:pPr>
        <w:pStyle w:val="ListePoint"/>
      </w:pPr>
      <w:r>
        <w:t xml:space="preserve">Die Organisation kommt den Informationspflichten nach Art. </w:t>
      </w:r>
      <w:r>
        <w:t>13 und 14 DSGVO nach</w:t>
      </w:r>
    </w:p>
    <w:p w:rsidR="00C1447A" w:rsidRDefault="0032634F">
      <w:pPr>
        <w:pStyle w:val="Liste11"/>
        <w:numPr>
          <w:ilvl w:val="0"/>
          <w:numId w:val="0"/>
        </w:numPr>
        <w:ind w:left="357" w:hanging="357"/>
      </w:pPr>
      <w:r>
        <w:t>4.2</w:t>
      </w:r>
      <w:r>
        <w:tab/>
        <w:t>Incident-Response-Management</w:t>
      </w:r>
    </w:p>
    <w:p w:rsidR="00C1447A" w:rsidRDefault="0032634F">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C1447A" w:rsidRDefault="0032634F">
      <w:pPr>
        <w:pStyle w:val="ListePoint"/>
      </w:pPr>
      <w:r>
        <w:rPr>
          <w:rFonts w:eastAsia="Calibri" w:hAnsi="Calibri" w:cs="Calibri"/>
          <w:szCs w:val="22"/>
        </w:rPr>
        <w:t>Einsatz</w:t>
      </w:r>
      <w:r>
        <w:t xml:space="preserve"> von Spamfilter und regelm</w:t>
      </w:r>
      <w:r>
        <w:t>äß</w:t>
      </w:r>
      <w:r>
        <w:t xml:space="preserve">ige </w:t>
      </w:r>
      <w:r>
        <w:rPr>
          <w:rFonts w:eastAsia="Calibri" w:hAnsi="Calibri" w:cs="Calibri"/>
          <w:szCs w:val="22"/>
        </w:rPr>
        <w:t>Aktualisierung</w:t>
      </w:r>
    </w:p>
    <w:p w:rsidR="00C1447A" w:rsidRDefault="0032634F">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C1447A" w:rsidRDefault="0032634F">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C1447A" w:rsidRDefault="0032634F">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C1447A" w:rsidRDefault="0032634F">
      <w:pPr>
        <w:pStyle w:val="Liste11"/>
        <w:numPr>
          <w:ilvl w:val="0"/>
          <w:numId w:val="0"/>
        </w:numPr>
        <w:ind w:left="357" w:hanging="357"/>
      </w:pPr>
      <w:r>
        <w:t>4.3</w:t>
      </w:r>
      <w:r>
        <w:tab/>
        <w:t xml:space="preserve">Auftragskontrolle: </w:t>
      </w:r>
    </w:p>
    <w:p w:rsidR="00C1447A" w:rsidRDefault="0032634F">
      <w:pPr>
        <w:pStyle w:val="ListePoint"/>
      </w:pPr>
      <w:r>
        <w:t xml:space="preserve">Abschluss einer Vereinbarung zur Auftragsverarbeitung gem. Art. 28 DS-GVO. </w:t>
      </w:r>
    </w:p>
    <w:p w:rsidR="00C1447A" w:rsidRDefault="0032634F">
      <w:pPr>
        <w:pStyle w:val="ListePoint"/>
      </w:pPr>
      <w:r>
        <w:t>Auswahl des Auf</w:t>
      </w:r>
      <w:r>
        <w:t xml:space="preserve">tragnehmers unter Sorgfaltsgesichtspunkten (insbesondere hinsichtlich Datensicherheit) </w:t>
      </w:r>
    </w:p>
    <w:p w:rsidR="00C1447A" w:rsidRDefault="0032634F">
      <w:pPr>
        <w:pStyle w:val="ListePoint"/>
      </w:pPr>
      <w:r>
        <w:t>Schulungen aller zugriffsberechtigten Mitarbeiter. Regelm</w:t>
      </w:r>
      <w:r>
        <w:t>äß</w:t>
      </w:r>
      <w:r>
        <w:t xml:space="preserve">ig stattfindende Nachschulungen. </w:t>
      </w:r>
    </w:p>
    <w:p w:rsidR="00C1447A" w:rsidRDefault="0032634F">
      <w:pPr>
        <w:pStyle w:val="ListePoint"/>
      </w:pPr>
      <w:r>
        <w:t>Verpflichtung auf die Vertraulichkeit gem. Artt. 28 Abs. 3 S. 2 lit. b, 29,</w:t>
      </w:r>
      <w:r>
        <w:t xml:space="preserve"> 32 Abs. 4 DS-GVO </w:t>
      </w:r>
    </w:p>
    <w:p w:rsidR="00C1447A" w:rsidRDefault="0032634F">
      <w:pPr>
        <w:pStyle w:val="Liste11"/>
        <w:numPr>
          <w:ilvl w:val="0"/>
          <w:numId w:val="0"/>
        </w:numPr>
        <w:ind w:left="357" w:hanging="357"/>
      </w:pPr>
      <w:r>
        <w:t>4.4</w:t>
      </w:r>
      <w:r>
        <w:tab/>
        <w:t xml:space="preserve">Beschreibung des Managementsystems: </w:t>
      </w:r>
    </w:p>
    <w:p w:rsidR="00C1447A" w:rsidRDefault="0032634F">
      <w:pPr>
        <w:pStyle w:val="ListePoint"/>
      </w:pPr>
      <w:r>
        <w:t xml:space="preserve">Einsatz von Software mit datenschutzfreundlichen Voreinstellungen gem. (Art. 25 Abs. 2 DS-GVO) </w:t>
      </w:r>
    </w:p>
    <w:p w:rsidR="00C1447A" w:rsidRDefault="0032634F">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C1447A" w:rsidRDefault="0032634F">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42798952" wp14:editId="4B95D525">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C1447A" w:rsidRDefault="00C1447A">
      <w:pPr>
        <w:spacing w:after="160" w:line="259" w:lineRule="auto"/>
        <w:rPr>
          <w:rFonts w:eastAsia="Calibri" w:hAnsiTheme="minorHAnsi" w:cstheme="minorHAnsi"/>
          <w:color w:val="000000"/>
        </w:rPr>
      </w:pPr>
    </w:p>
    <w:p w:rsidR="00C1447A" w:rsidRDefault="00C1447A">
      <w:pPr>
        <w:spacing w:after="160" w:line="259" w:lineRule="auto"/>
        <w:rPr>
          <w:rFonts w:eastAsia="Calibri" w:hAnsiTheme="minorHAnsi" w:cstheme="minorHAnsi"/>
          <w:color w:val="000000"/>
        </w:rPr>
      </w:pPr>
    </w:p>
    <w:p w:rsidR="00C1447A" w:rsidRDefault="00C1447A">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1447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1447A" w:rsidRDefault="0032634F">
            <w:pPr>
              <w:spacing w:after="0"/>
              <w:rPr>
                <w:rStyle w:val="fontstyle01"/>
              </w:rPr>
            </w:pPr>
            <w:r>
              <w:rPr>
                <w:rFonts w:eastAsia="Calibri" w:hAnsiTheme="minorHAnsi" w:cstheme="minorHAnsi"/>
              </w:rPr>
              <w:t>Neunkirchen, 16.05.2018</w:t>
            </w:r>
          </w:p>
        </w:tc>
        <w:tc>
          <w:tcPr>
            <w:tcW w:w="1985" w:type="dxa"/>
          </w:tcPr>
          <w:p w:rsidR="00C1447A" w:rsidRDefault="00C1447A">
            <w:pPr>
              <w:spacing w:after="0"/>
              <w:rPr>
                <w:rStyle w:val="fontstyle01"/>
              </w:rPr>
            </w:pPr>
          </w:p>
        </w:tc>
        <w:tc>
          <w:tcPr>
            <w:tcW w:w="2835" w:type="dxa"/>
            <w:tcBorders>
              <w:bottom w:val="single" w:sz="4" w:space="0" w:color="auto"/>
            </w:tcBorders>
          </w:tcPr>
          <w:p w:rsidR="00C1447A" w:rsidRDefault="00C1447A">
            <w:pPr>
              <w:spacing w:after="0"/>
              <w:rPr>
                <w:rStyle w:val="fontstyle01"/>
              </w:rPr>
            </w:pPr>
          </w:p>
        </w:tc>
        <w:tc>
          <w:tcPr>
            <w:tcW w:w="851" w:type="dxa"/>
          </w:tcPr>
          <w:p w:rsidR="00C1447A" w:rsidRDefault="00C1447A">
            <w:pPr>
              <w:spacing w:after="0"/>
              <w:rPr>
                <w:rStyle w:val="fontstyle01"/>
              </w:rPr>
            </w:pPr>
          </w:p>
        </w:tc>
      </w:tr>
      <w:tr w:rsidR="00C1447A">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Ort, Datum</w:t>
            </w:r>
          </w:p>
        </w:tc>
        <w:tc>
          <w:tcPr>
            <w:tcW w:w="1985" w:type="dxa"/>
          </w:tcPr>
          <w:p w:rsidR="00C1447A" w:rsidRDefault="00C1447A">
            <w:pPr>
              <w:rPr>
                <w:rStyle w:val="fontstyle01"/>
              </w:rPr>
            </w:pPr>
          </w:p>
        </w:tc>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Auftragnehmer</w:t>
            </w:r>
          </w:p>
        </w:tc>
        <w:bookmarkEnd w:id="6"/>
        <w:tc>
          <w:tcPr>
            <w:tcW w:w="851" w:type="dxa"/>
          </w:tcPr>
          <w:p w:rsidR="00C1447A" w:rsidRDefault="00C1447A">
            <w:pPr>
              <w:rPr>
                <w:rStyle w:val="fontstyle01"/>
              </w:rPr>
            </w:pPr>
          </w:p>
        </w:tc>
      </w:tr>
    </w:tbl>
    <w:p w:rsidR="00C1447A" w:rsidRDefault="0032634F">
      <w:pPr>
        <w:spacing w:after="160" w:line="259" w:lineRule="auto"/>
        <w:jc w:val="left"/>
        <w:rPr>
          <w:rFonts w:eastAsia="Calibri" w:hAnsiTheme="minorHAnsi" w:cstheme="minorHAnsi"/>
          <w:sz w:val="4"/>
          <w:szCs w:val="4"/>
        </w:rPr>
      </w:pPr>
      <w:r>
        <w:br w:type="page"/>
      </w:r>
    </w:p>
    <w:p w:rsidR="00C1447A" w:rsidRDefault="0032634F">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C1447A" w:rsidRDefault="00C1447A">
      <w:pPr>
        <w:spacing w:after="120"/>
        <w:rPr>
          <w:rFonts w:eastAsia="Calibri" w:hAnsiTheme="minorHAnsi" w:cstheme="minorHAnsi"/>
        </w:rPr>
      </w:pPr>
    </w:p>
    <w:p w:rsidR="00C1447A" w:rsidRDefault="0032634F">
      <w:pPr>
        <w:pStyle w:val="Titel"/>
        <w:rPr>
          <w:sz w:val="24"/>
          <w:szCs w:val="24"/>
        </w:rPr>
      </w:pPr>
      <w:r>
        <w:rPr>
          <w:sz w:val="24"/>
          <w:szCs w:val="24"/>
        </w:rPr>
        <w:t>Weiterer Auftragsverarbeiter Nr. 1:</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webgo GmbH</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Wordpress-Hosting, Email-Provider</w:t>
      </w:r>
    </w:p>
    <w:p w:rsidR="00C1447A" w:rsidRDefault="00C1447A">
      <w:pPr>
        <w:spacing w:after="120"/>
        <w:rPr>
          <w:rFonts w:eastAsia="Calibri" w:hAnsiTheme="minorHAnsi" w:cstheme="minorHAnsi"/>
          <w:lang w:val="en-GB"/>
        </w:rPr>
      </w:pPr>
    </w:p>
    <w:p w:rsidR="00C1447A" w:rsidRDefault="0032634F">
      <w:pPr>
        <w:pStyle w:val="Titel"/>
        <w:rPr>
          <w:sz w:val="24"/>
          <w:szCs w:val="24"/>
        </w:rPr>
      </w:pPr>
      <w:r>
        <w:rPr>
          <w:sz w:val="24"/>
          <w:szCs w:val="24"/>
        </w:rPr>
        <w:t>Weiterer Auftragsverarbeiter Nr. 2:</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w:t>
      </w:r>
      <w:r>
        <w:rPr>
          <w:rFonts w:ascii="Calibri" w:eastAsia="Calibri" w:hAnsiTheme="minorHAnsi" w:cstheme="minorHAnsi"/>
          <w:b/>
        </w:rPr>
        <w:t xml:space="preserve">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Email-Provider, Hosting CRM-system, Email-Provider</w:t>
      </w:r>
    </w:p>
    <w:p w:rsidR="00C1447A" w:rsidRDefault="00C1447A">
      <w:pPr>
        <w:spacing w:after="120"/>
        <w:rPr>
          <w:rFonts w:eastAsia="Calibri" w:hAnsiTheme="minorHAnsi" w:cstheme="minorHAnsi"/>
          <w:lang w:val="en-GB"/>
        </w:rPr>
      </w:pPr>
    </w:p>
    <w:p w:rsidR="00C1447A" w:rsidRDefault="0032634F">
      <w:pPr>
        <w:pStyle w:val="Titel"/>
        <w:rPr>
          <w:sz w:val="24"/>
          <w:szCs w:val="24"/>
        </w:rPr>
      </w:pPr>
      <w:r>
        <w:rPr>
          <w:sz w:val="24"/>
          <w:szCs w:val="24"/>
        </w:rPr>
        <w:t>Weiterer Auftragsverarbeiter Nr. 3:</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bCs/>
        </w:rPr>
      </w:pPr>
      <w:r>
        <w:rPr>
          <w:rFonts w:ascii="Calibri" w:eastAsia="Calibri" w:hAnsiTheme="minorHAnsi" w:cstheme="minorHAnsi"/>
          <w:bCs/>
        </w:rPr>
        <w:t>United Internet AG</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e 57, 56410 Montabaur</w:t>
      </w:r>
      <w:r>
        <w:rPr>
          <w:rFonts w:ascii="Calibri" w:eastAsia="Calibri" w:hAnsiTheme="minorHAnsi" w:cstheme="minorHAnsi"/>
        </w:rPr>
        <w:t xml:space="preserve">, Deutschland </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Email-Provider, Domain-Verwaltung</w:t>
      </w:r>
    </w:p>
    <w:p w:rsidR="00C1447A" w:rsidRDefault="00C1447A">
      <w:pPr>
        <w:spacing w:after="120"/>
        <w:rPr>
          <w:rFonts w:eastAsia="Calibri" w:hAnsiTheme="minorHAnsi" w:cstheme="minorHAnsi"/>
          <w:lang w:val="en-GB"/>
        </w:rPr>
      </w:pPr>
    </w:p>
    <w:p w:rsidR="00C1447A" w:rsidRDefault="0032634F">
      <w:pPr>
        <w:pStyle w:val="Titel"/>
        <w:rPr>
          <w:sz w:val="24"/>
          <w:szCs w:val="24"/>
        </w:rPr>
      </w:pPr>
      <w:r>
        <w:rPr>
          <w:sz w:val="24"/>
          <w:szCs w:val="24"/>
        </w:rPr>
        <w:t>Weiterer Auftragsverarbeiter Nr. 4:</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Hetzner Online GmbH</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 xml:space="preserve">Industriestr. 25, 91710 Gunzenhausen, </w:t>
      </w:r>
      <w:r>
        <w:rPr>
          <w:rFonts w:ascii="Calibri" w:eastAsia="Calibri" w:hAnsiTheme="minorHAnsi" w:cstheme="minorHAnsi"/>
        </w:rPr>
        <w:t>Deutschland</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Hosting hopeWeb, Email-Provider</w:t>
      </w:r>
    </w:p>
    <w:p w:rsidR="00C1447A" w:rsidRDefault="00C1447A">
      <w:pPr>
        <w:spacing w:after="120"/>
        <w:rPr>
          <w:rFonts w:eastAsia="Calibri" w:hAnsiTheme="minorHAnsi" w:cstheme="minorHAnsi"/>
          <w:lang w:val="en-GB"/>
        </w:rPr>
      </w:pPr>
    </w:p>
    <w:p w:rsidR="00C1447A" w:rsidRDefault="0032634F">
      <w:pPr>
        <w:pStyle w:val="Titel"/>
        <w:rPr>
          <w:sz w:val="24"/>
          <w:szCs w:val="24"/>
        </w:rPr>
      </w:pPr>
      <w:r>
        <w:rPr>
          <w:sz w:val="24"/>
          <w:szCs w:val="24"/>
        </w:rPr>
        <w:t>Weiterer Auftragsverarbeiter Nr. 5:</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Contabo GmbH</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Email-Provider</w:t>
      </w:r>
      <w:r>
        <w:br w:type="page"/>
      </w:r>
    </w:p>
    <w:p w:rsidR="00C1447A" w:rsidRDefault="0032634F">
      <w:pPr>
        <w:pStyle w:val="Titel"/>
        <w:rPr>
          <w:sz w:val="24"/>
          <w:szCs w:val="24"/>
        </w:rPr>
      </w:pPr>
      <w:r>
        <w:rPr>
          <w:sz w:val="24"/>
          <w:szCs w:val="24"/>
        </w:rPr>
        <w:lastRenderedPageBreak/>
        <w:t>Weiterer Auftragsverarbeiter Nr. 6:</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FreshWorks inc.</w:t>
      </w:r>
    </w:p>
    <w:p w:rsidR="00C1447A" w:rsidRDefault="0032634F">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w:t>
      </w:r>
      <w:r>
        <w:rPr>
          <w:rFonts w:ascii="Calibri" w:eastAsia="Calibri" w:hAnsiTheme="minorHAnsi" w:cstheme="minorHAnsi"/>
          <w:b/>
        </w:rPr>
        <w:t>t:</w:t>
      </w:r>
    </w:p>
    <w:p w:rsidR="00C1447A" w:rsidRDefault="0032634F">
      <w:pPr>
        <w:pStyle w:val="Standard-OhneAbsatz"/>
        <w:rPr>
          <w:rFonts w:ascii="Calibri" w:eastAsia="Calibri" w:hAnsiTheme="minorHAnsi" w:cstheme="minorHAnsi"/>
        </w:rPr>
      </w:pPr>
      <w:r>
        <w:rPr>
          <w:rFonts w:ascii="Calibri" w:eastAsia="Calibri" w:hAnsiTheme="minorHAnsi" w:cstheme="minorHAnsi"/>
        </w:rPr>
        <w:t>Support-Ticketsystem</w:t>
      </w:r>
    </w:p>
    <w:p w:rsidR="00C1447A" w:rsidRDefault="00C1447A">
      <w:pPr>
        <w:spacing w:after="120"/>
        <w:rPr>
          <w:rFonts w:eastAsia="Calibri" w:hAnsiTheme="minorHAnsi" w:cstheme="minorHAnsi"/>
        </w:rPr>
      </w:pPr>
    </w:p>
    <w:p w:rsidR="00C1447A" w:rsidRDefault="0032634F">
      <w:pPr>
        <w:pStyle w:val="Titel"/>
        <w:rPr>
          <w:sz w:val="24"/>
          <w:szCs w:val="24"/>
        </w:rPr>
      </w:pPr>
      <w:r>
        <w:rPr>
          <w:sz w:val="24"/>
          <w:szCs w:val="24"/>
        </w:rPr>
        <w:t>Weiterer Auftragsverarbeiter Nr. 7:</w:t>
      </w:r>
    </w:p>
    <w:p w:rsidR="00C1447A" w:rsidRDefault="0032634F">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C1447A" w:rsidRDefault="0032634F">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C1447A" w:rsidRDefault="0032634F">
      <w:pPr>
        <w:pStyle w:val="Standard-OhneAbsatz"/>
        <w:rPr>
          <w:rFonts w:ascii="Calibri" w:eastAsia="Calibri" w:hAnsiTheme="minorHAnsi" w:cstheme="minorHAnsi"/>
          <w:lang w:val="en-GB"/>
        </w:rPr>
      </w:pPr>
      <w:r>
        <w:rPr>
          <w:rFonts w:ascii="Calibri" w:eastAsia="Calibri" w:hAnsiTheme="minorHAnsi" w:cstheme="minorHAnsi"/>
          <w:lang w:val="en-GB"/>
        </w:rPr>
        <w:t xml:space="preserve">1600 Amphitheatre Pkwy, Mountain View, CA 94043-1351, USA. </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rPr>
      </w:pPr>
      <w:r>
        <w:rPr>
          <w:rFonts w:ascii="Calibri" w:eastAsia="Calibri" w:hAnsiTheme="minorHAnsi" w:cstheme="minorHAnsi"/>
        </w:rPr>
        <w:t>Google Drive, Google Mail</w:t>
      </w:r>
    </w:p>
    <w:p w:rsidR="00C1447A" w:rsidRDefault="00C1447A">
      <w:pPr>
        <w:spacing w:after="120"/>
        <w:rPr>
          <w:rFonts w:eastAsia="Calibri" w:hAnsiTheme="minorHAnsi" w:cstheme="minorHAnsi"/>
        </w:rPr>
      </w:pPr>
    </w:p>
    <w:p w:rsidR="00C1447A" w:rsidRDefault="0032634F">
      <w:pPr>
        <w:pStyle w:val="Titel"/>
        <w:rPr>
          <w:sz w:val="24"/>
          <w:szCs w:val="24"/>
        </w:rPr>
      </w:pPr>
      <w:r>
        <w:rPr>
          <w:sz w:val="24"/>
          <w:szCs w:val="24"/>
        </w:rPr>
        <w:t>We</w:t>
      </w:r>
      <w:r>
        <w:rPr>
          <w:sz w:val="24"/>
          <w:szCs w:val="24"/>
        </w:rPr>
        <w:t>iterer Auftragsverarbeiter Nr. 8:</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rPr>
      </w:pPr>
      <w:r>
        <w:rPr>
          <w:rFonts w:ascii="Calibri" w:eastAsia="Calibri" w:hAnsiTheme="minorHAnsi" w:cstheme="minorHAnsi"/>
        </w:rPr>
        <w:t>Fernwartungssoftware</w:t>
      </w:r>
    </w:p>
    <w:p w:rsidR="00C1447A" w:rsidRDefault="00C1447A">
      <w:pPr>
        <w:spacing w:after="120"/>
        <w:rPr>
          <w:rFonts w:eastAsia="Calibri" w:hAnsiTheme="minorHAnsi" w:cstheme="minorHAnsi"/>
        </w:rPr>
      </w:pPr>
    </w:p>
    <w:p w:rsidR="00C1447A" w:rsidRDefault="0032634F">
      <w:pPr>
        <w:pStyle w:val="Titel"/>
        <w:rPr>
          <w:sz w:val="24"/>
          <w:szCs w:val="24"/>
        </w:rPr>
      </w:pPr>
      <w:r>
        <w:rPr>
          <w:sz w:val="24"/>
          <w:szCs w:val="24"/>
        </w:rPr>
        <w:t>Weiterer Auftragsverarbeiter Nr. 9:</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AnyDesk Software GmbH</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rPr>
      </w:pPr>
      <w:r>
        <w:rPr>
          <w:rFonts w:ascii="Calibri" w:eastAsia="Calibri" w:hAnsiTheme="minorHAnsi" w:cstheme="minorHAnsi"/>
        </w:rPr>
        <w:t>Fernwartungssoftware</w:t>
      </w:r>
    </w:p>
    <w:p w:rsidR="00C1447A" w:rsidRDefault="00C1447A">
      <w:pPr>
        <w:spacing w:after="120"/>
        <w:rPr>
          <w:rFonts w:eastAsia="Calibri" w:hAnsiTheme="minorHAnsi" w:cstheme="minorHAnsi"/>
        </w:rPr>
      </w:pPr>
    </w:p>
    <w:p w:rsidR="00C1447A" w:rsidRDefault="0032634F">
      <w:pPr>
        <w:pStyle w:val="Titel"/>
        <w:rPr>
          <w:sz w:val="24"/>
          <w:szCs w:val="24"/>
        </w:rPr>
      </w:pPr>
      <w:r>
        <w:rPr>
          <w:sz w:val="24"/>
          <w:szCs w:val="24"/>
        </w:rPr>
        <w:t>Weiterer Auftragsverarbeiter Nr. 10:</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Arne Madro EDV-Organisation GmbH</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C1447A" w:rsidRDefault="00C1447A">
      <w:pPr>
        <w:spacing w:after="120"/>
        <w:rPr>
          <w:rFonts w:eastAsia="Calibri" w:hAnsiTheme="minorHAnsi" w:cstheme="minorHAnsi"/>
        </w:rPr>
      </w:pPr>
    </w:p>
    <w:p w:rsidR="00C1447A" w:rsidRDefault="0032634F">
      <w:pPr>
        <w:spacing w:after="160" w:line="259" w:lineRule="auto"/>
        <w:jc w:val="left"/>
        <w:rPr>
          <w:rFonts w:eastAsia="Calibri" w:hAnsiTheme="minorHAnsi" w:cstheme="minorHAnsi"/>
        </w:rPr>
      </w:pPr>
      <w:r>
        <w:br w:type="page"/>
      </w:r>
    </w:p>
    <w:p w:rsidR="00C1447A" w:rsidRDefault="0032634F">
      <w:pPr>
        <w:pStyle w:val="Titel"/>
        <w:rPr>
          <w:sz w:val="24"/>
          <w:szCs w:val="24"/>
        </w:rPr>
      </w:pPr>
      <w:r>
        <w:rPr>
          <w:sz w:val="24"/>
          <w:szCs w:val="24"/>
        </w:rPr>
        <w:lastRenderedPageBreak/>
        <w:t>Weiterer Auftragsverarbeiter Nr. 11:</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Cks GmbH</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 xml:space="preserve">tt - </w:t>
      </w:r>
      <w:r>
        <w:rPr>
          <w:rFonts w:ascii="Calibri" w:eastAsia="Calibri" w:hAnsiTheme="minorHAnsi" w:cstheme="minorHAnsi"/>
        </w:rPr>
        <w:t>Legelshurst, Deutschland</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C1447A" w:rsidRDefault="00C1447A">
      <w:pPr>
        <w:spacing w:after="120"/>
        <w:rPr>
          <w:rFonts w:eastAsia="Calibri" w:hAnsiTheme="minorHAnsi" w:cstheme="minorHAnsi"/>
        </w:rPr>
      </w:pPr>
    </w:p>
    <w:p w:rsidR="00C1447A" w:rsidRDefault="0032634F">
      <w:pPr>
        <w:pStyle w:val="Titel"/>
        <w:rPr>
          <w:sz w:val="24"/>
          <w:szCs w:val="24"/>
        </w:rPr>
      </w:pPr>
      <w:r>
        <w:rPr>
          <w:sz w:val="24"/>
          <w:szCs w:val="24"/>
        </w:rPr>
        <w:t>Weiterer Auftragsverarbeiter Nr. 12:</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Name:</w:t>
      </w:r>
    </w:p>
    <w:p w:rsidR="00C1447A" w:rsidRDefault="0032634F">
      <w:pPr>
        <w:pStyle w:val="Standard-OhneAbsatz"/>
        <w:rPr>
          <w:rFonts w:ascii="Calibri" w:eastAsia="Calibri" w:hAnsiTheme="minorHAnsi" w:cstheme="minorHAnsi"/>
        </w:rPr>
      </w:pPr>
      <w:r>
        <w:rPr>
          <w:rFonts w:ascii="Calibri" w:eastAsia="Calibri" w:hAnsiTheme="minorHAnsi" w:cstheme="minorHAnsi"/>
        </w:rPr>
        <w:t>NOKA system Andreas Hoffmann</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C1447A" w:rsidRDefault="0032634F">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C1447A" w:rsidRDefault="0032634F">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C1447A" w:rsidRDefault="0032634F">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C1447A" w:rsidRDefault="00C1447A">
      <w:pPr>
        <w:spacing w:after="120"/>
        <w:rPr>
          <w:rFonts w:eastAsia="Calibri" w:hAnsiTheme="minorHAnsi" w:cstheme="minorHAnsi"/>
        </w:rPr>
      </w:pPr>
    </w:p>
    <w:p w:rsidR="00C1447A" w:rsidRDefault="0032634F">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784325D1" wp14:editId="430EB4BE">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C1447A" w:rsidRDefault="00C1447A">
      <w:pPr>
        <w:spacing w:after="120"/>
        <w:rPr>
          <w:rFonts w:eastAsia="Calibri" w:hAnsiTheme="minorHAnsi" w:cstheme="minorHAnsi"/>
        </w:rPr>
      </w:pPr>
    </w:p>
    <w:p w:rsidR="00C1447A" w:rsidRDefault="00C1447A">
      <w:pPr>
        <w:spacing w:after="120"/>
        <w:rPr>
          <w:rFonts w:eastAsia="Calibri" w:hAnsiTheme="minorHAnsi" w:cstheme="minorHAnsi"/>
        </w:rPr>
      </w:pPr>
    </w:p>
    <w:p w:rsidR="00C1447A" w:rsidRDefault="00C1447A">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C1447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1447A" w:rsidRDefault="0032634F">
            <w:pPr>
              <w:spacing w:after="0"/>
              <w:rPr>
                <w:rStyle w:val="fontstyle01"/>
              </w:rPr>
            </w:pPr>
            <w:r>
              <w:rPr>
                <w:rFonts w:eastAsia="Calibri" w:hAnsiTheme="minorHAnsi" w:cstheme="minorHAnsi"/>
              </w:rPr>
              <w:t xml:space="preserve">Neunkirchen, </w:t>
            </w:r>
            <w:bookmarkStart w:id="7" w:name="Date"/>
            <w:r>
              <w:rPr>
                <w:rFonts w:eastAsia="Calibri" w:hAnsiTheme="minorHAnsi" w:cstheme="minorHAnsi"/>
              </w:rPr>
              <w:t>16.05.2018</w:t>
            </w:r>
            <w:bookmarkEnd w:id="7"/>
          </w:p>
        </w:tc>
        <w:tc>
          <w:tcPr>
            <w:tcW w:w="1985" w:type="dxa"/>
          </w:tcPr>
          <w:p w:rsidR="00C1447A" w:rsidRDefault="00C1447A">
            <w:pPr>
              <w:spacing w:after="0"/>
              <w:rPr>
                <w:rStyle w:val="fontstyle01"/>
              </w:rPr>
            </w:pPr>
          </w:p>
        </w:tc>
        <w:tc>
          <w:tcPr>
            <w:tcW w:w="2835" w:type="dxa"/>
            <w:tcBorders>
              <w:bottom w:val="single" w:sz="4" w:space="0" w:color="auto"/>
            </w:tcBorders>
          </w:tcPr>
          <w:p w:rsidR="00C1447A" w:rsidRDefault="00C1447A">
            <w:pPr>
              <w:spacing w:after="0"/>
              <w:rPr>
                <w:rStyle w:val="fontstyle01"/>
              </w:rPr>
            </w:pPr>
          </w:p>
        </w:tc>
        <w:tc>
          <w:tcPr>
            <w:tcW w:w="851" w:type="dxa"/>
          </w:tcPr>
          <w:p w:rsidR="00C1447A" w:rsidRDefault="00C1447A">
            <w:pPr>
              <w:spacing w:after="0"/>
              <w:rPr>
                <w:rStyle w:val="fontstyle01"/>
              </w:rPr>
            </w:pPr>
          </w:p>
        </w:tc>
      </w:tr>
      <w:tr w:rsidR="00C1447A">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Ort, Datum</w:t>
            </w:r>
          </w:p>
        </w:tc>
        <w:tc>
          <w:tcPr>
            <w:tcW w:w="1985" w:type="dxa"/>
          </w:tcPr>
          <w:p w:rsidR="00C1447A" w:rsidRDefault="00C1447A">
            <w:pPr>
              <w:rPr>
                <w:rStyle w:val="fontstyle01"/>
              </w:rPr>
            </w:pPr>
          </w:p>
        </w:tc>
        <w:tc>
          <w:tcPr>
            <w:tcW w:w="2835" w:type="dxa"/>
            <w:tcBorders>
              <w:top w:val="single" w:sz="4" w:space="0" w:color="auto"/>
            </w:tcBorders>
          </w:tcPr>
          <w:p w:rsidR="00C1447A" w:rsidRDefault="0032634F">
            <w:pPr>
              <w:rPr>
                <w:rStyle w:val="fontstyle01"/>
              </w:rPr>
            </w:pPr>
            <w:r>
              <w:rPr>
                <w:rFonts w:eastAsia="Calibri" w:hAnsiTheme="minorHAnsi" w:cstheme="minorHAnsi"/>
                <w:sz w:val="16"/>
                <w:szCs w:val="16"/>
              </w:rPr>
              <w:t>Auftragnehmer</w:t>
            </w:r>
          </w:p>
        </w:tc>
        <w:tc>
          <w:tcPr>
            <w:tcW w:w="851" w:type="dxa"/>
          </w:tcPr>
          <w:p w:rsidR="00C1447A" w:rsidRDefault="00C1447A">
            <w:pPr>
              <w:rPr>
                <w:rStyle w:val="fontstyle01"/>
              </w:rPr>
            </w:pPr>
          </w:p>
        </w:tc>
      </w:tr>
    </w:tbl>
    <w:p w:rsidR="00C1447A" w:rsidRDefault="00C1447A">
      <w:pPr>
        <w:spacing w:after="120"/>
        <w:rPr>
          <w:rFonts w:eastAsia="Calibri" w:hAnsiTheme="minorHAnsi" w:cstheme="minorHAnsi"/>
        </w:rPr>
      </w:pPr>
    </w:p>
    <w:sectPr w:rsidR="00C1447A">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2634F">
      <w:pPr>
        <w:spacing w:after="0" w:line="240" w:lineRule="auto"/>
      </w:pPr>
      <w:r>
        <w:separator/>
      </w:r>
    </w:p>
  </w:endnote>
  <w:endnote w:type="continuationSeparator" w:id="0">
    <w:p w:rsidR="00000000" w:rsidRDefault="0032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00000001" w:usb1="4000205B" w:usb2="00000028" w:usb3="00000000" w:csb0="00000001"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47A" w:rsidRDefault="0032634F">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C1447A" w:rsidRDefault="0032634F">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C1447A" w:rsidRDefault="0032634F">
                <w:pPr>
                  <w:tabs>
                    <w:tab w:val="right" w:pos="1840"/>
                  </w:tabs>
                  <w:spacing w:after="0"/>
                  <w:rPr>
                    <w:rFonts w:cs="Segoe UI"/>
                    <w:sz w:val="10"/>
                    <w:szCs w:val="10"/>
                  </w:rPr>
                </w:pPr>
                <w:r>
                  <w:rPr>
                    <w:rFonts w:cs="Segoe UI"/>
                    <w:sz w:val="10"/>
                    <w:szCs w:val="10"/>
                  </w:rPr>
                  <w:t>Volksbank Neckartal eG</w:t>
                </w:r>
              </w:p>
              <w:p w:rsidR="00C1447A" w:rsidRDefault="0032634F">
                <w:pPr>
                  <w:tabs>
                    <w:tab w:val="left" w:pos="567"/>
                    <w:tab w:val="right" w:pos="1840"/>
                  </w:tabs>
                  <w:spacing w:after="0"/>
                  <w:rPr>
                    <w:rFonts w:cs="Segoe UI"/>
                    <w:sz w:val="10"/>
                    <w:szCs w:val="10"/>
                  </w:rPr>
                </w:pPr>
                <w:r>
                  <w:rPr>
                    <w:rFonts w:cs="Segoe UI"/>
                    <w:sz w:val="10"/>
                    <w:szCs w:val="10"/>
                  </w:rPr>
                  <w:t>IBAN:</w:t>
                </w:r>
                <w:r>
                  <w:rPr>
                    <w:rFonts w:cs="Segoe UI"/>
                    <w:sz w:val="10"/>
                    <w:szCs w:val="10"/>
                  </w:rPr>
                  <w:tab/>
                  <w:t xml:space="preserve">DE89 6729 1700 ´0028 4686 01 </w:t>
                </w:r>
              </w:p>
              <w:p w:rsidR="00C1447A" w:rsidRDefault="0032634F">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C1447A" w:rsidRDefault="00C1447A">
                <w:pPr>
                  <w:tabs>
                    <w:tab w:val="left" w:pos="567"/>
                    <w:tab w:val="right" w:pos="1840"/>
                  </w:tabs>
                  <w:spacing w:after="0"/>
                  <w:rPr>
                    <w:rFonts w:cs="Segoe UI"/>
                    <w:sz w:val="5"/>
                    <w:szCs w:val="5"/>
                  </w:rPr>
                </w:pPr>
              </w:p>
              <w:p w:rsidR="00C1447A" w:rsidRDefault="0032634F">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C1447A" w:rsidRDefault="0032634F">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C1447A" w:rsidRDefault="0032634F">
                <w:pPr>
                  <w:spacing w:after="0"/>
                  <w:rPr>
                    <w:rFonts w:cs="Segoe UI"/>
                    <w:sz w:val="10"/>
                    <w:szCs w:val="10"/>
                  </w:rPr>
                </w:pPr>
                <w:r>
                  <w:rPr>
                    <w:rFonts w:cs="Segoe UI"/>
                    <w:sz w:val="10"/>
                    <w:szCs w:val="10"/>
                  </w:rPr>
                  <w:t>Waldstrasse 26</w:t>
                </w:r>
              </w:p>
              <w:p w:rsidR="00C1447A" w:rsidRDefault="0032634F">
                <w:pPr>
                  <w:spacing w:after="0"/>
                  <w:rPr>
                    <w:rFonts w:cs="Segoe UI"/>
                    <w:sz w:val="10"/>
                    <w:szCs w:val="10"/>
                  </w:rPr>
                </w:pPr>
                <w:r>
                  <w:rPr>
                    <w:rFonts w:cs="Segoe UI"/>
                    <w:sz w:val="10"/>
                    <w:szCs w:val="10"/>
                  </w:rPr>
                  <w:t>74867 Neunkirchen</w:t>
                </w:r>
              </w:p>
              <w:p w:rsidR="00C1447A" w:rsidRDefault="00C1447A">
                <w:pPr>
                  <w:spacing w:after="0"/>
                  <w:rPr>
                    <w:rFonts w:cs="Segoe UI"/>
                    <w:sz w:val="5"/>
                    <w:szCs w:val="5"/>
                  </w:rPr>
                </w:pPr>
              </w:p>
              <w:p w:rsidR="00C1447A" w:rsidRDefault="0032634F">
                <w:pPr>
                  <w:spacing w:after="0"/>
                  <w:rPr>
                    <w:rFonts w:cs="Segoe UI"/>
                    <w:sz w:val="10"/>
                    <w:szCs w:val="10"/>
                  </w:rPr>
                </w:pPr>
                <w:r>
                  <w:rPr>
                    <w:rFonts w:cs="Segoe UI"/>
                    <w:sz w:val="10"/>
                    <w:szCs w:val="10"/>
                  </w:rPr>
                  <w:t>Güterfelder Damm 69-71</w:t>
                </w:r>
              </w:p>
              <w:p w:rsidR="00C1447A" w:rsidRDefault="0032634F">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C1447A" w:rsidRDefault="00C1447A">
                <w:pPr>
                  <w:spacing w:after="0"/>
                  <w:rPr>
                    <w:rFonts w:cs="Segoe UI"/>
                    <w:sz w:val="10"/>
                    <w:szCs w:val="10"/>
                  </w:rPr>
                </w:pPr>
              </w:p>
              <w:p w:rsidR="00C1447A" w:rsidRDefault="0032634F">
                <w:pPr>
                  <w:spacing w:after="0"/>
                  <w:rPr>
                    <w:rFonts w:cs="Segoe UI"/>
                    <w:sz w:val="10"/>
                    <w:szCs w:val="10"/>
                  </w:rPr>
                </w:pPr>
                <w:r>
                  <w:rPr>
                    <w:rFonts w:cs="Segoe UI"/>
                    <w:sz w:val="10"/>
                    <w:szCs w:val="10"/>
                  </w:rPr>
                  <w:t>Im Herzthauen 1</w:t>
                </w:r>
              </w:p>
              <w:p w:rsidR="00C1447A" w:rsidRDefault="0032634F">
                <w:pPr>
                  <w:spacing w:after="0"/>
                  <w:rPr>
                    <w:rFonts w:cs="Segoe UI"/>
                    <w:sz w:val="10"/>
                    <w:szCs w:val="10"/>
                  </w:rPr>
                </w:pPr>
                <w:r>
                  <w:rPr>
                    <w:rFonts w:cs="Segoe UI"/>
                    <w:sz w:val="10"/>
                    <w:szCs w:val="10"/>
                  </w:rPr>
                  <w:t>77731 Willstätt</w:t>
                </w:r>
              </w:p>
              <w:p w:rsidR="00C1447A" w:rsidRDefault="00C1447A">
                <w:pPr>
                  <w:spacing w:after="0"/>
                  <w:rPr>
                    <w:rFonts w:cs="Segoe UI"/>
                    <w:sz w:val="5"/>
                    <w:szCs w:val="5"/>
                  </w:rPr>
                </w:pPr>
              </w:p>
              <w:p w:rsidR="00C1447A" w:rsidRDefault="0032634F">
                <w:pPr>
                  <w:spacing w:after="0"/>
                  <w:rPr>
                    <w:rFonts w:cs="Segoe UI"/>
                    <w:sz w:val="10"/>
                    <w:szCs w:val="10"/>
                  </w:rPr>
                </w:pPr>
                <w:r>
                  <w:rPr>
                    <w:rFonts w:cs="Segoe UI"/>
                    <w:sz w:val="10"/>
                    <w:szCs w:val="10"/>
                  </w:rPr>
                  <w:t>Tiefer Weg 2a</w:t>
                </w:r>
              </w:p>
              <w:p w:rsidR="00C1447A" w:rsidRDefault="0032634F">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C1447A" w:rsidRDefault="00C1447A">
                <w:pPr>
                  <w:spacing w:after="0"/>
                  <w:rPr>
                    <w:rFonts w:cs="Segoe UI"/>
                    <w:sz w:val="10"/>
                    <w:szCs w:val="10"/>
                  </w:rPr>
                </w:pPr>
              </w:p>
              <w:p w:rsidR="00C1447A" w:rsidRDefault="0032634F">
                <w:pPr>
                  <w:tabs>
                    <w:tab w:val="left" w:pos="284"/>
                  </w:tabs>
                  <w:spacing w:after="0"/>
                  <w:rPr>
                    <w:rFonts w:cs="Segoe UI"/>
                    <w:sz w:val="10"/>
                    <w:szCs w:val="10"/>
                  </w:rPr>
                </w:pPr>
                <w:r>
                  <w:rPr>
                    <w:rFonts w:cs="Segoe UI"/>
                    <w:sz w:val="10"/>
                    <w:szCs w:val="10"/>
                  </w:rPr>
                  <w:t>Tel.:</w:t>
                </w:r>
                <w:r>
                  <w:rPr>
                    <w:rFonts w:cs="Segoe UI"/>
                    <w:sz w:val="10"/>
                    <w:szCs w:val="10"/>
                  </w:rPr>
                  <w:tab/>
                  <w:t>0800.01200120 / +49.6262.8809999</w:t>
                </w:r>
              </w:p>
              <w:p w:rsidR="00C1447A" w:rsidRDefault="0032634F">
                <w:pPr>
                  <w:tabs>
                    <w:tab w:val="left" w:pos="284"/>
                  </w:tabs>
                  <w:spacing w:after="0"/>
                  <w:rPr>
                    <w:rFonts w:cs="Segoe UI"/>
                    <w:sz w:val="10"/>
                    <w:szCs w:val="10"/>
                  </w:rPr>
                </w:pPr>
                <w:r>
                  <w:rPr>
                    <w:rFonts w:cs="Segoe UI"/>
                    <w:sz w:val="10"/>
                    <w:szCs w:val="10"/>
                  </w:rPr>
                  <w:t>Fax:</w:t>
                </w:r>
                <w:r>
                  <w:rPr>
                    <w:rFonts w:cs="Segoe UI"/>
                    <w:sz w:val="10"/>
                    <w:szCs w:val="10"/>
                  </w:rPr>
                  <w:tab/>
                  <w:t>+49.6262.91013</w:t>
                </w:r>
              </w:p>
              <w:p w:rsidR="00C1447A" w:rsidRDefault="00C1447A">
                <w:pPr>
                  <w:spacing w:after="0"/>
                  <w:rPr>
                    <w:rFonts w:cs="Segoe UI"/>
                    <w:sz w:val="5"/>
                    <w:szCs w:val="5"/>
                  </w:rPr>
                </w:pPr>
              </w:p>
              <w:p w:rsidR="00C1447A" w:rsidRDefault="0032634F">
                <w:pPr>
                  <w:spacing w:after="0"/>
                  <w:rPr>
                    <w:rFonts w:cs="Segoe UI"/>
                    <w:sz w:val="10"/>
                    <w:szCs w:val="10"/>
                  </w:rPr>
                </w:pPr>
                <w:r>
                  <w:rPr>
                    <w:rFonts w:cs="Segoe UI"/>
                    <w:sz w:val="10"/>
                    <w:szCs w:val="10"/>
                  </w:rPr>
                  <w:t>info@hope-Software.com</w:t>
                </w:r>
              </w:p>
              <w:p w:rsidR="00C1447A" w:rsidRDefault="0032634F">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C1447A" w:rsidRDefault="00C1447A">
                <w:pPr>
                  <w:spacing w:after="0"/>
                  <w:rPr>
                    <w:rFonts w:cs="Segoe UI"/>
                    <w:sz w:val="10"/>
                    <w:szCs w:val="10"/>
                  </w:rPr>
                </w:pPr>
              </w:p>
              <w:p w:rsidR="00C1447A" w:rsidRDefault="0032634F">
                <w:pPr>
                  <w:spacing w:after="0"/>
                  <w:rPr>
                    <w:rFonts w:cs="Segoe UI"/>
                    <w:sz w:val="10"/>
                    <w:szCs w:val="10"/>
                  </w:rPr>
                </w:pPr>
                <w:r>
                  <w:rPr>
                    <w:rFonts w:cs="Segoe UI"/>
                    <w:sz w:val="10"/>
                    <w:szCs w:val="10"/>
                  </w:rPr>
                  <w:t>Geschäftsführer:</w:t>
                </w:r>
                <w:r>
                  <w:rPr>
                    <w:rFonts w:cs="Segoe UI"/>
                    <w:sz w:val="10"/>
                    <w:szCs w:val="10"/>
                  </w:rPr>
                  <w:tab/>
                </w:r>
                <w:r>
                  <w:rPr>
                    <w:rFonts w:cs="Segoe UI"/>
                    <w:sz w:val="10"/>
                    <w:szCs w:val="10"/>
                  </w:rPr>
                  <w:t>Steffen Diemer</w:t>
                </w:r>
              </w:p>
              <w:p w:rsidR="00C1447A" w:rsidRDefault="0032634F">
                <w:pPr>
                  <w:spacing w:after="0"/>
                  <w:rPr>
                    <w:rFonts w:cs="Segoe UI"/>
                    <w:sz w:val="10"/>
                    <w:szCs w:val="10"/>
                  </w:rPr>
                </w:pPr>
                <w:r>
                  <w:rPr>
                    <w:rFonts w:cs="Segoe UI"/>
                    <w:sz w:val="10"/>
                    <w:szCs w:val="10"/>
                  </w:rPr>
                  <w:t>Handelsregister:</w:t>
                </w:r>
                <w:r>
                  <w:rPr>
                    <w:rFonts w:cs="Segoe UI"/>
                    <w:sz w:val="10"/>
                    <w:szCs w:val="10"/>
                  </w:rPr>
                  <w:tab/>
                  <w:t>Mannheim HRB 721898</w:t>
                </w:r>
              </w:p>
              <w:p w:rsidR="00C1447A" w:rsidRDefault="00C1447A">
                <w:pPr>
                  <w:spacing w:after="0"/>
                  <w:rPr>
                    <w:rFonts w:cs="Segoe UI"/>
                    <w:sz w:val="5"/>
                    <w:szCs w:val="5"/>
                  </w:rPr>
                </w:pPr>
              </w:p>
              <w:p w:rsidR="00C1447A" w:rsidRDefault="0032634F">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C1447A" w:rsidRDefault="0032634F">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C1447A" w:rsidRDefault="00C1447A">
    <w:pPr>
      <w:pStyle w:val="Fuzeile"/>
      <w:pBdr>
        <w:top w:val="single" w:sz="18" w:space="1" w:color="89111F"/>
      </w:pBdr>
      <w:tabs>
        <w:tab w:val="right" w:pos="8505"/>
      </w:tabs>
      <w:ind w:left="-709" w:right="-567"/>
      <w:rPr>
        <w:rFonts w:ascii="Segoe UI" w:eastAsia="Segoe UI" w:hAnsi="Segoe UI" w:cs="Segoe UI"/>
        <w:sz w:val="10"/>
        <w:szCs w:val="10"/>
      </w:rPr>
    </w:pPr>
  </w:p>
  <w:p w:rsidR="00C1447A" w:rsidRDefault="00C1447A">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2634F">
      <w:pPr>
        <w:spacing w:after="0" w:line="240" w:lineRule="auto"/>
      </w:pPr>
      <w:r>
        <w:separator/>
      </w:r>
    </w:p>
  </w:footnote>
  <w:footnote w:type="continuationSeparator" w:id="0">
    <w:p w:rsidR="00000000" w:rsidRDefault="0032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47A" w:rsidRDefault="00C1447A">
    <w:pPr>
      <w:pStyle w:val="Kopfzeile"/>
      <w:rPr>
        <w:sz w:val="8"/>
        <w:szCs w:val="8"/>
      </w:rPr>
    </w:pPr>
  </w:p>
  <w:p w:rsidR="00C1447A" w:rsidRDefault="0032634F">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C1447A" w:rsidRDefault="00C1447A">
    <w:pPr>
      <w:pStyle w:val="Kopfzeile"/>
    </w:pPr>
  </w:p>
  <w:p w:rsidR="00C1447A" w:rsidRDefault="00C1447A">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D7F"/>
    <w:multiLevelType w:val="hybridMultilevel"/>
    <w:tmpl w:val="189C8AF6"/>
    <w:lvl w:ilvl="0" w:tplc="A26A335E">
      <w:start w:val="1"/>
      <w:numFmt w:val="decimal"/>
      <w:lvlText w:val="(%1)"/>
      <w:lvlJc w:val="left"/>
      <w:pPr>
        <w:ind w:left="360" w:hanging="360"/>
      </w:pPr>
    </w:lvl>
    <w:lvl w:ilvl="1" w:tplc="FBA0CCE0">
      <w:start w:val="1"/>
      <w:numFmt w:val="lowerLetter"/>
      <w:lvlText w:val="%2."/>
      <w:lvlJc w:val="left"/>
      <w:pPr>
        <w:ind w:left="1080" w:hanging="360"/>
      </w:pPr>
    </w:lvl>
    <w:lvl w:ilvl="2" w:tplc="494EC9A6">
      <w:start w:val="1"/>
      <w:numFmt w:val="lowerRoman"/>
      <w:lvlText w:val="%3."/>
      <w:lvlJc w:val="right"/>
      <w:pPr>
        <w:ind w:left="1800" w:hanging="180"/>
      </w:pPr>
    </w:lvl>
    <w:lvl w:ilvl="3" w:tplc="97B81068">
      <w:start w:val="1"/>
      <w:numFmt w:val="decimal"/>
      <w:lvlText w:val="%4."/>
      <w:lvlJc w:val="left"/>
      <w:pPr>
        <w:ind w:left="2520" w:hanging="360"/>
      </w:pPr>
    </w:lvl>
    <w:lvl w:ilvl="4" w:tplc="CCA0CAAC">
      <w:start w:val="1"/>
      <w:numFmt w:val="lowerLetter"/>
      <w:lvlText w:val="%5."/>
      <w:lvlJc w:val="left"/>
      <w:pPr>
        <w:ind w:left="3240" w:hanging="360"/>
      </w:pPr>
    </w:lvl>
    <w:lvl w:ilvl="5" w:tplc="D43A6678">
      <w:start w:val="1"/>
      <w:numFmt w:val="lowerRoman"/>
      <w:lvlText w:val="%6."/>
      <w:lvlJc w:val="right"/>
      <w:pPr>
        <w:ind w:left="3960" w:hanging="180"/>
      </w:pPr>
    </w:lvl>
    <w:lvl w:ilvl="6" w:tplc="7D327908">
      <w:start w:val="1"/>
      <w:numFmt w:val="decimal"/>
      <w:lvlText w:val="%7."/>
      <w:lvlJc w:val="left"/>
      <w:pPr>
        <w:ind w:left="4680" w:hanging="360"/>
      </w:pPr>
    </w:lvl>
    <w:lvl w:ilvl="7" w:tplc="BEECFB00">
      <w:start w:val="1"/>
      <w:numFmt w:val="lowerLetter"/>
      <w:lvlText w:val="%8."/>
      <w:lvlJc w:val="left"/>
      <w:pPr>
        <w:ind w:left="5400" w:hanging="360"/>
      </w:pPr>
    </w:lvl>
    <w:lvl w:ilvl="8" w:tplc="FB160A18">
      <w:start w:val="1"/>
      <w:numFmt w:val="lowerRoman"/>
      <w:lvlText w:val="%9."/>
      <w:lvlJc w:val="right"/>
      <w:pPr>
        <w:ind w:left="6120" w:hanging="180"/>
      </w:pPr>
    </w:lvl>
  </w:abstractNum>
  <w:abstractNum w:abstractNumId="1" w15:restartNumberingAfterBreak="0">
    <w:nsid w:val="02AB798E"/>
    <w:multiLevelType w:val="hybridMultilevel"/>
    <w:tmpl w:val="34D8ABB0"/>
    <w:lvl w:ilvl="0" w:tplc="FEBE7CB6">
      <w:start w:val="1"/>
      <w:numFmt w:val="decimal"/>
      <w:lvlText w:val="(%1)"/>
      <w:lvlJc w:val="left"/>
      <w:pPr>
        <w:ind w:left="720" w:hanging="360"/>
      </w:pPr>
    </w:lvl>
    <w:lvl w:ilvl="1" w:tplc="E0469884">
      <w:start w:val="1"/>
      <w:numFmt w:val="lowerLetter"/>
      <w:lvlText w:val="%2)"/>
      <w:lvlJc w:val="left"/>
      <w:pPr>
        <w:ind w:left="1440" w:hanging="360"/>
      </w:pPr>
      <w:rPr>
        <w:rFonts w:ascii="Arial" w:eastAsia="Arial" w:hAnsi="Arial" w:cs="Arial" w:hint="default"/>
        <w:sz w:val="22"/>
      </w:rPr>
    </w:lvl>
    <w:lvl w:ilvl="2" w:tplc="906C2D38">
      <w:start w:val="1"/>
      <w:numFmt w:val="lowerRoman"/>
      <w:lvlText w:val="%3."/>
      <w:lvlJc w:val="right"/>
      <w:pPr>
        <w:ind w:left="2160" w:hanging="180"/>
      </w:pPr>
    </w:lvl>
    <w:lvl w:ilvl="3" w:tplc="0CA0A130">
      <w:start w:val="1"/>
      <w:numFmt w:val="decimal"/>
      <w:lvlText w:val="%4."/>
      <w:lvlJc w:val="left"/>
      <w:pPr>
        <w:ind w:left="2880" w:hanging="360"/>
      </w:pPr>
    </w:lvl>
    <w:lvl w:ilvl="4" w:tplc="31E69982">
      <w:start w:val="1"/>
      <w:numFmt w:val="lowerLetter"/>
      <w:lvlText w:val="%5."/>
      <w:lvlJc w:val="left"/>
      <w:pPr>
        <w:ind w:left="3600" w:hanging="360"/>
      </w:pPr>
    </w:lvl>
    <w:lvl w:ilvl="5" w:tplc="755E04CE">
      <w:start w:val="1"/>
      <w:numFmt w:val="lowerRoman"/>
      <w:lvlText w:val="%6."/>
      <w:lvlJc w:val="right"/>
      <w:pPr>
        <w:ind w:left="4320" w:hanging="180"/>
      </w:pPr>
    </w:lvl>
    <w:lvl w:ilvl="6" w:tplc="A7422534">
      <w:start w:val="1"/>
      <w:numFmt w:val="decimal"/>
      <w:lvlText w:val="%7."/>
      <w:lvlJc w:val="left"/>
      <w:pPr>
        <w:ind w:left="5040" w:hanging="360"/>
      </w:pPr>
    </w:lvl>
    <w:lvl w:ilvl="7" w:tplc="B42A40DC">
      <w:start w:val="1"/>
      <w:numFmt w:val="lowerLetter"/>
      <w:lvlText w:val="%8."/>
      <w:lvlJc w:val="left"/>
      <w:pPr>
        <w:ind w:left="5760" w:hanging="360"/>
      </w:pPr>
    </w:lvl>
    <w:lvl w:ilvl="8" w:tplc="A77E0CBE">
      <w:start w:val="1"/>
      <w:numFmt w:val="lowerRoman"/>
      <w:lvlText w:val="%9."/>
      <w:lvlJc w:val="right"/>
      <w:pPr>
        <w:ind w:left="6480" w:hanging="180"/>
      </w:pPr>
    </w:lvl>
  </w:abstractNum>
  <w:abstractNum w:abstractNumId="2" w15:restartNumberingAfterBreak="0">
    <w:nsid w:val="04FB3C84"/>
    <w:multiLevelType w:val="multilevel"/>
    <w:tmpl w:val="88CA361A"/>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3" w15:restartNumberingAfterBreak="0">
    <w:nsid w:val="074F0A4A"/>
    <w:multiLevelType w:val="hybridMultilevel"/>
    <w:tmpl w:val="C31EEEF2"/>
    <w:lvl w:ilvl="0" w:tplc="638A3A18">
      <w:start w:val="1"/>
      <w:numFmt w:val="decimal"/>
      <w:lvlText w:val="%1."/>
      <w:lvlJc w:val="left"/>
      <w:pPr>
        <w:ind w:left="1440" w:hanging="360"/>
      </w:pPr>
    </w:lvl>
    <w:lvl w:ilvl="1" w:tplc="1F1845BE">
      <w:start w:val="1"/>
      <w:numFmt w:val="lowerLetter"/>
      <w:lvlText w:val="%2."/>
      <w:lvlJc w:val="left"/>
      <w:pPr>
        <w:ind w:left="2160" w:hanging="360"/>
      </w:pPr>
    </w:lvl>
    <w:lvl w:ilvl="2" w:tplc="F2D6B8A4">
      <w:start w:val="1"/>
      <w:numFmt w:val="lowerRoman"/>
      <w:lvlText w:val="%3."/>
      <w:lvlJc w:val="right"/>
      <w:pPr>
        <w:ind w:left="2880" w:hanging="180"/>
      </w:pPr>
    </w:lvl>
    <w:lvl w:ilvl="3" w:tplc="EFEA8F7A">
      <w:start w:val="1"/>
      <w:numFmt w:val="decimal"/>
      <w:lvlText w:val="%4."/>
      <w:lvlJc w:val="left"/>
      <w:pPr>
        <w:ind w:left="3600" w:hanging="360"/>
      </w:pPr>
    </w:lvl>
    <w:lvl w:ilvl="4" w:tplc="D966DC12">
      <w:start w:val="1"/>
      <w:numFmt w:val="lowerLetter"/>
      <w:lvlText w:val="%5."/>
      <w:lvlJc w:val="left"/>
      <w:pPr>
        <w:ind w:left="4320" w:hanging="360"/>
      </w:pPr>
    </w:lvl>
    <w:lvl w:ilvl="5" w:tplc="371EF3B4">
      <w:start w:val="1"/>
      <w:numFmt w:val="lowerRoman"/>
      <w:lvlText w:val="%6."/>
      <w:lvlJc w:val="right"/>
      <w:pPr>
        <w:ind w:left="5040" w:hanging="180"/>
      </w:pPr>
    </w:lvl>
    <w:lvl w:ilvl="6" w:tplc="E35AAB54">
      <w:start w:val="1"/>
      <w:numFmt w:val="decimal"/>
      <w:lvlText w:val="%7."/>
      <w:lvlJc w:val="left"/>
      <w:pPr>
        <w:ind w:left="5760" w:hanging="360"/>
      </w:pPr>
    </w:lvl>
    <w:lvl w:ilvl="7" w:tplc="4FCA7040">
      <w:start w:val="1"/>
      <w:numFmt w:val="lowerLetter"/>
      <w:lvlText w:val="%8."/>
      <w:lvlJc w:val="left"/>
      <w:pPr>
        <w:ind w:left="6480" w:hanging="360"/>
      </w:pPr>
    </w:lvl>
    <w:lvl w:ilvl="8" w:tplc="EA649C7A">
      <w:start w:val="1"/>
      <w:numFmt w:val="lowerRoman"/>
      <w:lvlText w:val="%9."/>
      <w:lvlJc w:val="right"/>
      <w:pPr>
        <w:ind w:left="7200" w:hanging="180"/>
      </w:pPr>
    </w:lvl>
  </w:abstractNum>
  <w:abstractNum w:abstractNumId="4" w15:restartNumberingAfterBreak="0">
    <w:nsid w:val="07CF2E2C"/>
    <w:multiLevelType w:val="hybridMultilevel"/>
    <w:tmpl w:val="F4DC34A8"/>
    <w:lvl w:ilvl="0" w:tplc="79E83E68">
      <w:start w:val="1"/>
      <w:numFmt w:val="decimal"/>
      <w:pStyle w:val="Listenabsatz"/>
      <w:lvlText w:val="%1."/>
      <w:lvlJc w:val="left"/>
      <w:pPr>
        <w:ind w:left="360" w:hanging="360"/>
      </w:pPr>
    </w:lvl>
    <w:lvl w:ilvl="1" w:tplc="6C16076A">
      <w:start w:val="1"/>
      <w:numFmt w:val="lowerLetter"/>
      <w:lvlText w:val="%2."/>
      <w:lvlJc w:val="left"/>
      <w:pPr>
        <w:ind w:left="1080" w:hanging="360"/>
      </w:pPr>
    </w:lvl>
    <w:lvl w:ilvl="2" w:tplc="C80E6692">
      <w:start w:val="1"/>
      <w:numFmt w:val="lowerRoman"/>
      <w:lvlText w:val="%3."/>
      <w:lvlJc w:val="right"/>
      <w:pPr>
        <w:ind w:left="1800" w:hanging="180"/>
      </w:pPr>
    </w:lvl>
    <w:lvl w:ilvl="3" w:tplc="5254DFF4">
      <w:start w:val="1"/>
      <w:numFmt w:val="decimal"/>
      <w:lvlText w:val="%4."/>
      <w:lvlJc w:val="left"/>
      <w:pPr>
        <w:ind w:left="2520" w:hanging="360"/>
      </w:pPr>
    </w:lvl>
    <w:lvl w:ilvl="4" w:tplc="544C79FE">
      <w:start w:val="1"/>
      <w:numFmt w:val="lowerLetter"/>
      <w:lvlText w:val="%5."/>
      <w:lvlJc w:val="left"/>
      <w:pPr>
        <w:ind w:left="3240" w:hanging="360"/>
      </w:pPr>
    </w:lvl>
    <w:lvl w:ilvl="5" w:tplc="75B2B7B4">
      <w:start w:val="1"/>
      <w:numFmt w:val="lowerRoman"/>
      <w:lvlText w:val="%6."/>
      <w:lvlJc w:val="right"/>
      <w:pPr>
        <w:ind w:left="3960" w:hanging="180"/>
      </w:pPr>
    </w:lvl>
    <w:lvl w:ilvl="6" w:tplc="FA9E3932">
      <w:start w:val="1"/>
      <w:numFmt w:val="decimal"/>
      <w:lvlText w:val="%7."/>
      <w:lvlJc w:val="left"/>
      <w:pPr>
        <w:ind w:left="4680" w:hanging="360"/>
      </w:pPr>
    </w:lvl>
    <w:lvl w:ilvl="7" w:tplc="8D1C10CC">
      <w:start w:val="1"/>
      <w:numFmt w:val="lowerLetter"/>
      <w:lvlText w:val="%8."/>
      <w:lvlJc w:val="left"/>
      <w:pPr>
        <w:ind w:left="5400" w:hanging="360"/>
      </w:pPr>
    </w:lvl>
    <w:lvl w:ilvl="8" w:tplc="BD9C9158">
      <w:start w:val="1"/>
      <w:numFmt w:val="lowerRoman"/>
      <w:lvlText w:val="%9."/>
      <w:lvlJc w:val="right"/>
      <w:pPr>
        <w:ind w:left="6120" w:hanging="180"/>
      </w:pPr>
    </w:lvl>
  </w:abstractNum>
  <w:abstractNum w:abstractNumId="5" w15:restartNumberingAfterBreak="0">
    <w:nsid w:val="09E54877"/>
    <w:multiLevelType w:val="hybridMultilevel"/>
    <w:tmpl w:val="99BC40A4"/>
    <w:lvl w:ilvl="0" w:tplc="55B805B6">
      <w:start w:val="1"/>
      <w:numFmt w:val="decimal"/>
      <w:lvlText w:val="(%1)"/>
      <w:lvlJc w:val="left"/>
      <w:pPr>
        <w:ind w:left="360" w:hanging="360"/>
      </w:pPr>
    </w:lvl>
    <w:lvl w:ilvl="1" w:tplc="784219EC">
      <w:start w:val="1"/>
      <w:numFmt w:val="lowerLetter"/>
      <w:lvlText w:val="%2."/>
      <w:lvlJc w:val="left"/>
      <w:pPr>
        <w:ind w:left="1080" w:hanging="360"/>
      </w:pPr>
    </w:lvl>
    <w:lvl w:ilvl="2" w:tplc="DA34B284">
      <w:start w:val="1"/>
      <w:numFmt w:val="lowerRoman"/>
      <w:lvlText w:val="%3."/>
      <w:lvlJc w:val="right"/>
      <w:pPr>
        <w:ind w:left="1800" w:hanging="180"/>
      </w:pPr>
    </w:lvl>
    <w:lvl w:ilvl="3" w:tplc="15BC315A">
      <w:start w:val="1"/>
      <w:numFmt w:val="decimal"/>
      <w:lvlText w:val="%4."/>
      <w:lvlJc w:val="left"/>
      <w:pPr>
        <w:ind w:left="2520" w:hanging="360"/>
      </w:pPr>
    </w:lvl>
    <w:lvl w:ilvl="4" w:tplc="992CCB9C">
      <w:start w:val="1"/>
      <w:numFmt w:val="lowerLetter"/>
      <w:lvlText w:val="%5."/>
      <w:lvlJc w:val="left"/>
      <w:pPr>
        <w:ind w:left="3240" w:hanging="360"/>
      </w:pPr>
    </w:lvl>
    <w:lvl w:ilvl="5" w:tplc="A0DA5DEE">
      <w:start w:val="1"/>
      <w:numFmt w:val="lowerRoman"/>
      <w:lvlText w:val="%6."/>
      <w:lvlJc w:val="right"/>
      <w:pPr>
        <w:ind w:left="3960" w:hanging="180"/>
      </w:pPr>
    </w:lvl>
    <w:lvl w:ilvl="6" w:tplc="06B23860">
      <w:start w:val="1"/>
      <w:numFmt w:val="decimal"/>
      <w:lvlText w:val="%7."/>
      <w:lvlJc w:val="left"/>
      <w:pPr>
        <w:ind w:left="4680" w:hanging="360"/>
      </w:pPr>
    </w:lvl>
    <w:lvl w:ilvl="7" w:tplc="0E40329A">
      <w:start w:val="1"/>
      <w:numFmt w:val="lowerLetter"/>
      <w:lvlText w:val="%8."/>
      <w:lvlJc w:val="left"/>
      <w:pPr>
        <w:ind w:left="5400" w:hanging="360"/>
      </w:pPr>
    </w:lvl>
    <w:lvl w:ilvl="8" w:tplc="9C5E3840">
      <w:start w:val="1"/>
      <w:numFmt w:val="lowerRoman"/>
      <w:lvlText w:val="%9."/>
      <w:lvlJc w:val="right"/>
      <w:pPr>
        <w:ind w:left="6120" w:hanging="180"/>
      </w:pPr>
    </w:lvl>
  </w:abstractNum>
  <w:abstractNum w:abstractNumId="6" w15:restartNumberingAfterBreak="0">
    <w:nsid w:val="11B0404B"/>
    <w:multiLevelType w:val="hybridMultilevel"/>
    <w:tmpl w:val="9D9E60E8"/>
    <w:lvl w:ilvl="0" w:tplc="1BF04D72">
      <w:start w:val="1"/>
      <w:numFmt w:val="decimal"/>
      <w:lvlText w:val="(%1)"/>
      <w:lvlJc w:val="left"/>
      <w:pPr>
        <w:ind w:left="360" w:hanging="360"/>
      </w:pPr>
    </w:lvl>
    <w:lvl w:ilvl="1" w:tplc="849CB38E">
      <w:start w:val="1"/>
      <w:numFmt w:val="lowerLetter"/>
      <w:lvlText w:val="%2."/>
      <w:lvlJc w:val="left"/>
      <w:pPr>
        <w:ind w:left="1080" w:hanging="360"/>
      </w:pPr>
    </w:lvl>
    <w:lvl w:ilvl="2" w:tplc="E4F2C13A">
      <w:start w:val="1"/>
      <w:numFmt w:val="lowerRoman"/>
      <w:lvlText w:val="%3."/>
      <w:lvlJc w:val="right"/>
      <w:pPr>
        <w:ind w:left="1800" w:hanging="180"/>
      </w:pPr>
    </w:lvl>
    <w:lvl w:ilvl="3" w:tplc="702A9F20">
      <w:start w:val="1"/>
      <w:numFmt w:val="decimal"/>
      <w:lvlText w:val="%4."/>
      <w:lvlJc w:val="left"/>
      <w:pPr>
        <w:ind w:left="2520" w:hanging="360"/>
      </w:pPr>
    </w:lvl>
    <w:lvl w:ilvl="4" w:tplc="FB36051E">
      <w:start w:val="1"/>
      <w:numFmt w:val="lowerLetter"/>
      <w:lvlText w:val="%5."/>
      <w:lvlJc w:val="left"/>
      <w:pPr>
        <w:ind w:left="3240" w:hanging="360"/>
      </w:pPr>
    </w:lvl>
    <w:lvl w:ilvl="5" w:tplc="9594F6CA">
      <w:start w:val="1"/>
      <w:numFmt w:val="lowerRoman"/>
      <w:lvlText w:val="%6."/>
      <w:lvlJc w:val="right"/>
      <w:pPr>
        <w:ind w:left="3960" w:hanging="180"/>
      </w:pPr>
    </w:lvl>
    <w:lvl w:ilvl="6" w:tplc="6C6CF28A">
      <w:start w:val="1"/>
      <w:numFmt w:val="decimal"/>
      <w:lvlText w:val="%7."/>
      <w:lvlJc w:val="left"/>
      <w:pPr>
        <w:ind w:left="4680" w:hanging="360"/>
      </w:pPr>
    </w:lvl>
    <w:lvl w:ilvl="7" w:tplc="25C8D178">
      <w:start w:val="1"/>
      <w:numFmt w:val="lowerLetter"/>
      <w:lvlText w:val="%8."/>
      <w:lvlJc w:val="left"/>
      <w:pPr>
        <w:ind w:left="5400" w:hanging="360"/>
      </w:pPr>
    </w:lvl>
    <w:lvl w:ilvl="8" w:tplc="9AB6ACBA">
      <w:start w:val="1"/>
      <w:numFmt w:val="lowerRoman"/>
      <w:lvlText w:val="%9."/>
      <w:lvlJc w:val="right"/>
      <w:pPr>
        <w:ind w:left="6120" w:hanging="180"/>
      </w:pPr>
    </w:lvl>
  </w:abstractNum>
  <w:abstractNum w:abstractNumId="7" w15:restartNumberingAfterBreak="0">
    <w:nsid w:val="1422060A"/>
    <w:multiLevelType w:val="hybridMultilevel"/>
    <w:tmpl w:val="99E67B88"/>
    <w:lvl w:ilvl="0" w:tplc="A9F6EBE4">
      <w:start w:val="1"/>
      <w:numFmt w:val="bullet"/>
      <w:lvlText w:val=""/>
      <w:lvlJc w:val="left"/>
      <w:pPr>
        <w:ind w:left="720" w:hanging="360"/>
      </w:pPr>
      <w:rPr>
        <w:rFonts w:ascii="Symbol" w:eastAsia="Symbol" w:hAnsi="Symbol" w:cs="Symbol" w:hint="default"/>
      </w:rPr>
    </w:lvl>
    <w:lvl w:ilvl="1" w:tplc="3A5C6820">
      <w:start w:val="1"/>
      <w:numFmt w:val="bullet"/>
      <w:lvlText w:val="o"/>
      <w:lvlJc w:val="left"/>
      <w:pPr>
        <w:ind w:left="1440" w:hanging="360"/>
      </w:pPr>
      <w:rPr>
        <w:rFonts w:ascii="Courier New" w:eastAsia="Courier New" w:hAnsi="Courier New" w:cs="Courier New" w:hint="default"/>
      </w:rPr>
    </w:lvl>
    <w:lvl w:ilvl="2" w:tplc="0A5A680C">
      <w:start w:val="1"/>
      <w:numFmt w:val="bullet"/>
      <w:lvlText w:val=""/>
      <w:lvlJc w:val="left"/>
      <w:pPr>
        <w:ind w:left="2160" w:hanging="360"/>
      </w:pPr>
      <w:rPr>
        <w:rFonts w:ascii="Wingdings" w:eastAsia="Wingdings" w:hAnsi="Wingdings" w:cs="Wingdings" w:hint="default"/>
      </w:rPr>
    </w:lvl>
    <w:lvl w:ilvl="3" w:tplc="20801D86">
      <w:start w:val="1"/>
      <w:numFmt w:val="bullet"/>
      <w:lvlText w:val=""/>
      <w:lvlJc w:val="left"/>
      <w:pPr>
        <w:ind w:left="2880" w:hanging="360"/>
      </w:pPr>
      <w:rPr>
        <w:rFonts w:ascii="Symbol" w:eastAsia="Symbol" w:hAnsi="Symbol" w:cs="Symbol" w:hint="default"/>
      </w:rPr>
    </w:lvl>
    <w:lvl w:ilvl="4" w:tplc="1072477A">
      <w:start w:val="1"/>
      <w:numFmt w:val="bullet"/>
      <w:lvlText w:val="o"/>
      <w:lvlJc w:val="left"/>
      <w:pPr>
        <w:ind w:left="3600" w:hanging="360"/>
      </w:pPr>
      <w:rPr>
        <w:rFonts w:ascii="Courier New" w:eastAsia="Courier New" w:hAnsi="Courier New" w:cs="Courier New" w:hint="default"/>
      </w:rPr>
    </w:lvl>
    <w:lvl w:ilvl="5" w:tplc="A146A09A">
      <w:start w:val="1"/>
      <w:numFmt w:val="bullet"/>
      <w:lvlText w:val=""/>
      <w:lvlJc w:val="left"/>
      <w:pPr>
        <w:ind w:left="4320" w:hanging="360"/>
      </w:pPr>
      <w:rPr>
        <w:rFonts w:ascii="Wingdings" w:eastAsia="Wingdings" w:hAnsi="Wingdings" w:cs="Wingdings" w:hint="default"/>
      </w:rPr>
    </w:lvl>
    <w:lvl w:ilvl="6" w:tplc="AF0AB4BE">
      <w:start w:val="1"/>
      <w:numFmt w:val="bullet"/>
      <w:lvlText w:val=""/>
      <w:lvlJc w:val="left"/>
      <w:pPr>
        <w:ind w:left="5040" w:hanging="360"/>
      </w:pPr>
      <w:rPr>
        <w:rFonts w:ascii="Symbol" w:eastAsia="Symbol" w:hAnsi="Symbol" w:cs="Symbol" w:hint="default"/>
      </w:rPr>
    </w:lvl>
    <w:lvl w:ilvl="7" w:tplc="765ADD28">
      <w:start w:val="1"/>
      <w:numFmt w:val="bullet"/>
      <w:lvlText w:val="o"/>
      <w:lvlJc w:val="left"/>
      <w:pPr>
        <w:ind w:left="5760" w:hanging="360"/>
      </w:pPr>
      <w:rPr>
        <w:rFonts w:ascii="Courier New" w:eastAsia="Courier New" w:hAnsi="Courier New" w:cs="Courier New" w:hint="default"/>
      </w:rPr>
    </w:lvl>
    <w:lvl w:ilvl="8" w:tplc="D6200BFA">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18AC222B"/>
    <w:multiLevelType w:val="hybridMultilevel"/>
    <w:tmpl w:val="21F4FE06"/>
    <w:lvl w:ilvl="0" w:tplc="F3D60E74">
      <w:start w:val="1"/>
      <w:numFmt w:val="decimal"/>
      <w:lvlText w:val="(%1)"/>
      <w:lvlJc w:val="left"/>
      <w:pPr>
        <w:ind w:left="360" w:hanging="360"/>
      </w:pPr>
    </w:lvl>
    <w:lvl w:ilvl="1" w:tplc="DC262DE2">
      <w:start w:val="1"/>
      <w:numFmt w:val="lowerLetter"/>
      <w:lvlText w:val="%2."/>
      <w:lvlJc w:val="left"/>
      <w:pPr>
        <w:ind w:left="1080" w:hanging="360"/>
      </w:pPr>
    </w:lvl>
    <w:lvl w:ilvl="2" w:tplc="C4ACA254">
      <w:start w:val="1"/>
      <w:numFmt w:val="lowerRoman"/>
      <w:lvlText w:val="%3."/>
      <w:lvlJc w:val="right"/>
      <w:pPr>
        <w:ind w:left="1800" w:hanging="180"/>
      </w:pPr>
    </w:lvl>
    <w:lvl w:ilvl="3" w:tplc="E4CCEE8A">
      <w:start w:val="1"/>
      <w:numFmt w:val="decimal"/>
      <w:lvlText w:val="%4."/>
      <w:lvlJc w:val="left"/>
      <w:pPr>
        <w:ind w:left="2520" w:hanging="360"/>
      </w:pPr>
    </w:lvl>
    <w:lvl w:ilvl="4" w:tplc="BF0A7360">
      <w:start w:val="1"/>
      <w:numFmt w:val="lowerLetter"/>
      <w:lvlText w:val="%5."/>
      <w:lvlJc w:val="left"/>
      <w:pPr>
        <w:ind w:left="3240" w:hanging="360"/>
      </w:pPr>
    </w:lvl>
    <w:lvl w:ilvl="5" w:tplc="8AAC50D0">
      <w:start w:val="1"/>
      <w:numFmt w:val="lowerRoman"/>
      <w:lvlText w:val="%6."/>
      <w:lvlJc w:val="right"/>
      <w:pPr>
        <w:ind w:left="3960" w:hanging="180"/>
      </w:pPr>
    </w:lvl>
    <w:lvl w:ilvl="6" w:tplc="9B5C9B50">
      <w:start w:val="1"/>
      <w:numFmt w:val="decimal"/>
      <w:lvlText w:val="%7."/>
      <w:lvlJc w:val="left"/>
      <w:pPr>
        <w:ind w:left="4680" w:hanging="360"/>
      </w:pPr>
    </w:lvl>
    <w:lvl w:ilvl="7" w:tplc="B1FCA4F0">
      <w:start w:val="1"/>
      <w:numFmt w:val="lowerLetter"/>
      <w:lvlText w:val="%8."/>
      <w:lvlJc w:val="left"/>
      <w:pPr>
        <w:ind w:left="5400" w:hanging="360"/>
      </w:pPr>
    </w:lvl>
    <w:lvl w:ilvl="8" w:tplc="FE9C4BB2">
      <w:start w:val="1"/>
      <w:numFmt w:val="lowerRoman"/>
      <w:lvlText w:val="%9."/>
      <w:lvlJc w:val="right"/>
      <w:pPr>
        <w:ind w:left="6120" w:hanging="180"/>
      </w:pPr>
    </w:lvl>
  </w:abstractNum>
  <w:abstractNum w:abstractNumId="9" w15:restartNumberingAfterBreak="0">
    <w:nsid w:val="1EAC58B2"/>
    <w:multiLevelType w:val="hybridMultilevel"/>
    <w:tmpl w:val="CD82A1EC"/>
    <w:lvl w:ilvl="0" w:tplc="59BC126E">
      <w:start w:val="1"/>
      <w:numFmt w:val="decimal"/>
      <w:lvlText w:val="(%1)"/>
      <w:lvlJc w:val="left"/>
      <w:pPr>
        <w:ind w:left="360" w:hanging="360"/>
      </w:pPr>
    </w:lvl>
    <w:lvl w:ilvl="1" w:tplc="700E30BA">
      <w:start w:val="1"/>
      <w:numFmt w:val="lowerLetter"/>
      <w:lvlText w:val="%2."/>
      <w:lvlJc w:val="left"/>
      <w:pPr>
        <w:ind w:left="1080" w:hanging="360"/>
      </w:pPr>
    </w:lvl>
    <w:lvl w:ilvl="2" w:tplc="DBF0269C">
      <w:start w:val="1"/>
      <w:numFmt w:val="lowerRoman"/>
      <w:lvlText w:val="%3."/>
      <w:lvlJc w:val="right"/>
      <w:pPr>
        <w:ind w:left="1800" w:hanging="180"/>
      </w:pPr>
    </w:lvl>
    <w:lvl w:ilvl="3" w:tplc="97147CA0">
      <w:start w:val="1"/>
      <w:numFmt w:val="decimal"/>
      <w:lvlText w:val="%4."/>
      <w:lvlJc w:val="left"/>
      <w:pPr>
        <w:ind w:left="2520" w:hanging="360"/>
      </w:pPr>
    </w:lvl>
    <w:lvl w:ilvl="4" w:tplc="887445BE">
      <w:start w:val="1"/>
      <w:numFmt w:val="lowerLetter"/>
      <w:lvlText w:val="%5."/>
      <w:lvlJc w:val="left"/>
      <w:pPr>
        <w:ind w:left="3240" w:hanging="360"/>
      </w:pPr>
    </w:lvl>
    <w:lvl w:ilvl="5" w:tplc="FAA8B8D4">
      <w:start w:val="1"/>
      <w:numFmt w:val="lowerRoman"/>
      <w:lvlText w:val="%6."/>
      <w:lvlJc w:val="right"/>
      <w:pPr>
        <w:ind w:left="3960" w:hanging="180"/>
      </w:pPr>
    </w:lvl>
    <w:lvl w:ilvl="6" w:tplc="45AE8522">
      <w:start w:val="1"/>
      <w:numFmt w:val="decimal"/>
      <w:lvlText w:val="%7."/>
      <w:lvlJc w:val="left"/>
      <w:pPr>
        <w:ind w:left="4680" w:hanging="360"/>
      </w:pPr>
    </w:lvl>
    <w:lvl w:ilvl="7" w:tplc="F7FE797C">
      <w:start w:val="1"/>
      <w:numFmt w:val="lowerLetter"/>
      <w:lvlText w:val="%8."/>
      <w:lvlJc w:val="left"/>
      <w:pPr>
        <w:ind w:left="5400" w:hanging="360"/>
      </w:pPr>
    </w:lvl>
    <w:lvl w:ilvl="8" w:tplc="2FD8CFB4">
      <w:start w:val="1"/>
      <w:numFmt w:val="lowerRoman"/>
      <w:lvlText w:val="%9."/>
      <w:lvlJc w:val="right"/>
      <w:pPr>
        <w:ind w:left="6120" w:hanging="180"/>
      </w:pPr>
    </w:lvl>
  </w:abstractNum>
  <w:abstractNum w:abstractNumId="10" w15:restartNumberingAfterBreak="0">
    <w:nsid w:val="1ECA68D5"/>
    <w:multiLevelType w:val="multilevel"/>
    <w:tmpl w:val="FF1EE12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A053B94"/>
    <w:multiLevelType w:val="hybridMultilevel"/>
    <w:tmpl w:val="B89A8766"/>
    <w:lvl w:ilvl="0" w:tplc="C6808F72">
      <w:start w:val="1"/>
      <w:numFmt w:val="decimal"/>
      <w:lvlText w:val="(%1)"/>
      <w:lvlJc w:val="left"/>
      <w:pPr>
        <w:ind w:left="360" w:hanging="360"/>
      </w:pPr>
    </w:lvl>
    <w:lvl w:ilvl="1" w:tplc="70DC2EDE">
      <w:start w:val="1"/>
      <w:numFmt w:val="lowerLetter"/>
      <w:lvlText w:val="%2."/>
      <w:lvlJc w:val="left"/>
      <w:pPr>
        <w:ind w:left="1080" w:hanging="360"/>
      </w:pPr>
    </w:lvl>
    <w:lvl w:ilvl="2" w:tplc="426CAB56">
      <w:start w:val="1"/>
      <w:numFmt w:val="lowerRoman"/>
      <w:lvlText w:val="%3."/>
      <w:lvlJc w:val="right"/>
      <w:pPr>
        <w:ind w:left="1800" w:hanging="180"/>
      </w:pPr>
    </w:lvl>
    <w:lvl w:ilvl="3" w:tplc="9488B626">
      <w:start w:val="1"/>
      <w:numFmt w:val="decimal"/>
      <w:lvlText w:val="%4."/>
      <w:lvlJc w:val="left"/>
      <w:pPr>
        <w:ind w:left="2520" w:hanging="360"/>
      </w:pPr>
    </w:lvl>
    <w:lvl w:ilvl="4" w:tplc="58B0BE36">
      <w:start w:val="1"/>
      <w:numFmt w:val="lowerLetter"/>
      <w:lvlText w:val="%5."/>
      <w:lvlJc w:val="left"/>
      <w:pPr>
        <w:ind w:left="3240" w:hanging="360"/>
      </w:pPr>
    </w:lvl>
    <w:lvl w:ilvl="5" w:tplc="977037F2">
      <w:start w:val="1"/>
      <w:numFmt w:val="lowerRoman"/>
      <w:lvlText w:val="%6."/>
      <w:lvlJc w:val="right"/>
      <w:pPr>
        <w:ind w:left="3960" w:hanging="180"/>
      </w:pPr>
    </w:lvl>
    <w:lvl w:ilvl="6" w:tplc="8D5C71A6">
      <w:start w:val="1"/>
      <w:numFmt w:val="decimal"/>
      <w:lvlText w:val="%7."/>
      <w:lvlJc w:val="left"/>
      <w:pPr>
        <w:ind w:left="4680" w:hanging="360"/>
      </w:pPr>
    </w:lvl>
    <w:lvl w:ilvl="7" w:tplc="537419B4">
      <w:start w:val="1"/>
      <w:numFmt w:val="lowerLetter"/>
      <w:lvlText w:val="%8."/>
      <w:lvlJc w:val="left"/>
      <w:pPr>
        <w:ind w:left="5400" w:hanging="360"/>
      </w:pPr>
    </w:lvl>
    <w:lvl w:ilvl="8" w:tplc="8DE07668">
      <w:start w:val="1"/>
      <w:numFmt w:val="lowerRoman"/>
      <w:lvlText w:val="%9."/>
      <w:lvlJc w:val="right"/>
      <w:pPr>
        <w:ind w:left="6120" w:hanging="180"/>
      </w:pPr>
    </w:lvl>
  </w:abstractNum>
  <w:abstractNum w:abstractNumId="12" w15:restartNumberingAfterBreak="0">
    <w:nsid w:val="352639BB"/>
    <w:multiLevelType w:val="hybridMultilevel"/>
    <w:tmpl w:val="FB16209C"/>
    <w:lvl w:ilvl="0" w:tplc="62DCEF78">
      <w:start w:val="1"/>
      <w:numFmt w:val="decimal"/>
      <w:pStyle w:val="Liste1"/>
      <w:lvlText w:val="%1."/>
      <w:lvlJc w:val="left"/>
      <w:pPr>
        <w:ind w:left="720" w:hanging="360"/>
      </w:pPr>
    </w:lvl>
    <w:lvl w:ilvl="1" w:tplc="5F84C5AA">
      <w:start w:val="1"/>
      <w:numFmt w:val="lowerLetter"/>
      <w:lvlText w:val="%2."/>
      <w:lvlJc w:val="left"/>
      <w:pPr>
        <w:ind w:left="1440" w:hanging="360"/>
      </w:pPr>
    </w:lvl>
    <w:lvl w:ilvl="2" w:tplc="AA46C620">
      <w:start w:val="1"/>
      <w:numFmt w:val="lowerRoman"/>
      <w:lvlText w:val="%3."/>
      <w:lvlJc w:val="right"/>
      <w:pPr>
        <w:ind w:left="2160" w:hanging="180"/>
      </w:pPr>
    </w:lvl>
    <w:lvl w:ilvl="3" w:tplc="41D0306C">
      <w:start w:val="1"/>
      <w:numFmt w:val="decimal"/>
      <w:lvlText w:val="%4."/>
      <w:lvlJc w:val="left"/>
      <w:pPr>
        <w:ind w:left="2880" w:hanging="360"/>
      </w:pPr>
    </w:lvl>
    <w:lvl w:ilvl="4" w:tplc="EF16AECC">
      <w:start w:val="1"/>
      <w:numFmt w:val="lowerLetter"/>
      <w:lvlText w:val="%5."/>
      <w:lvlJc w:val="left"/>
      <w:pPr>
        <w:ind w:left="3600" w:hanging="360"/>
      </w:pPr>
    </w:lvl>
    <w:lvl w:ilvl="5" w:tplc="64F474C6">
      <w:start w:val="1"/>
      <w:numFmt w:val="lowerRoman"/>
      <w:lvlText w:val="%6."/>
      <w:lvlJc w:val="right"/>
      <w:pPr>
        <w:ind w:left="4320" w:hanging="180"/>
      </w:pPr>
    </w:lvl>
    <w:lvl w:ilvl="6" w:tplc="67B29466">
      <w:start w:val="1"/>
      <w:numFmt w:val="decimal"/>
      <w:lvlText w:val="%7."/>
      <w:lvlJc w:val="left"/>
      <w:pPr>
        <w:ind w:left="5040" w:hanging="360"/>
      </w:pPr>
    </w:lvl>
    <w:lvl w:ilvl="7" w:tplc="AB36C6BC">
      <w:start w:val="1"/>
      <w:numFmt w:val="lowerLetter"/>
      <w:lvlText w:val="%8."/>
      <w:lvlJc w:val="left"/>
      <w:pPr>
        <w:ind w:left="5760" w:hanging="360"/>
      </w:pPr>
    </w:lvl>
    <w:lvl w:ilvl="8" w:tplc="8E409764">
      <w:start w:val="1"/>
      <w:numFmt w:val="lowerRoman"/>
      <w:lvlText w:val="%9."/>
      <w:lvlJc w:val="right"/>
      <w:pPr>
        <w:ind w:left="6480" w:hanging="180"/>
      </w:pPr>
    </w:lvl>
  </w:abstractNum>
  <w:abstractNum w:abstractNumId="13" w15:restartNumberingAfterBreak="0">
    <w:nsid w:val="35635E7F"/>
    <w:multiLevelType w:val="hybridMultilevel"/>
    <w:tmpl w:val="DF8A44B2"/>
    <w:lvl w:ilvl="0" w:tplc="CEBC99FC">
      <w:start w:val="1"/>
      <w:numFmt w:val="decimal"/>
      <w:lvlText w:val="(%1)"/>
      <w:lvlJc w:val="left"/>
      <w:pPr>
        <w:ind w:left="360" w:hanging="360"/>
      </w:pPr>
    </w:lvl>
    <w:lvl w:ilvl="1" w:tplc="D2B2B6D0">
      <w:start w:val="1"/>
      <w:numFmt w:val="lowerLetter"/>
      <w:lvlText w:val="%2."/>
      <w:lvlJc w:val="left"/>
      <w:pPr>
        <w:ind w:left="1080" w:hanging="360"/>
      </w:pPr>
    </w:lvl>
    <w:lvl w:ilvl="2" w:tplc="E6504E6E">
      <w:start w:val="1"/>
      <w:numFmt w:val="lowerRoman"/>
      <w:lvlText w:val="%3."/>
      <w:lvlJc w:val="right"/>
      <w:pPr>
        <w:ind w:left="1800" w:hanging="180"/>
      </w:pPr>
    </w:lvl>
    <w:lvl w:ilvl="3" w:tplc="34C01C22">
      <w:start w:val="1"/>
      <w:numFmt w:val="decimal"/>
      <w:lvlText w:val="%4."/>
      <w:lvlJc w:val="left"/>
      <w:pPr>
        <w:ind w:left="2520" w:hanging="360"/>
      </w:pPr>
    </w:lvl>
    <w:lvl w:ilvl="4" w:tplc="CC0A27DC">
      <w:start w:val="1"/>
      <w:numFmt w:val="lowerLetter"/>
      <w:lvlText w:val="%5."/>
      <w:lvlJc w:val="left"/>
      <w:pPr>
        <w:ind w:left="3240" w:hanging="360"/>
      </w:pPr>
    </w:lvl>
    <w:lvl w:ilvl="5" w:tplc="745C49EC">
      <w:start w:val="1"/>
      <w:numFmt w:val="lowerRoman"/>
      <w:lvlText w:val="%6."/>
      <w:lvlJc w:val="right"/>
      <w:pPr>
        <w:ind w:left="3960" w:hanging="180"/>
      </w:pPr>
    </w:lvl>
    <w:lvl w:ilvl="6" w:tplc="3E8873A6">
      <w:start w:val="1"/>
      <w:numFmt w:val="decimal"/>
      <w:lvlText w:val="%7."/>
      <w:lvlJc w:val="left"/>
      <w:pPr>
        <w:ind w:left="4680" w:hanging="360"/>
      </w:pPr>
    </w:lvl>
    <w:lvl w:ilvl="7" w:tplc="0396DEF4">
      <w:start w:val="1"/>
      <w:numFmt w:val="lowerLetter"/>
      <w:lvlText w:val="%8."/>
      <w:lvlJc w:val="left"/>
      <w:pPr>
        <w:ind w:left="5400" w:hanging="360"/>
      </w:pPr>
    </w:lvl>
    <w:lvl w:ilvl="8" w:tplc="EB2ED360">
      <w:start w:val="1"/>
      <w:numFmt w:val="lowerRoman"/>
      <w:lvlText w:val="%9."/>
      <w:lvlJc w:val="right"/>
      <w:pPr>
        <w:ind w:left="6120" w:hanging="180"/>
      </w:pPr>
    </w:lvl>
  </w:abstractNum>
  <w:abstractNum w:abstractNumId="14" w15:restartNumberingAfterBreak="0">
    <w:nsid w:val="362C6DB8"/>
    <w:multiLevelType w:val="multilevel"/>
    <w:tmpl w:val="FD6C9A8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B625871"/>
    <w:multiLevelType w:val="hybridMultilevel"/>
    <w:tmpl w:val="5AEC6B94"/>
    <w:lvl w:ilvl="0" w:tplc="669876C6">
      <w:numFmt w:val="bullet"/>
      <w:lvlText w:val="-"/>
      <w:lvlJc w:val="left"/>
      <w:pPr>
        <w:ind w:left="720" w:hanging="360"/>
      </w:pPr>
      <w:rPr>
        <w:rFonts w:ascii="Calibri" w:eastAsiaTheme="minorHAnsi" w:hAnsi="Calibri" w:cs="Calibri" w:hint="default"/>
        <w:sz w:val="20"/>
      </w:rPr>
    </w:lvl>
    <w:lvl w:ilvl="1" w:tplc="1D8CF6E8">
      <w:start w:val="1"/>
      <w:numFmt w:val="bullet"/>
      <w:lvlText w:val="o"/>
      <w:lvlJc w:val="left"/>
      <w:pPr>
        <w:ind w:left="1440" w:hanging="360"/>
      </w:pPr>
      <w:rPr>
        <w:rFonts w:ascii="Courier New" w:eastAsia="Courier New" w:hAnsi="Courier New" w:cs="Courier New" w:hint="default"/>
      </w:rPr>
    </w:lvl>
    <w:lvl w:ilvl="2" w:tplc="E49A8528">
      <w:start w:val="1"/>
      <w:numFmt w:val="bullet"/>
      <w:lvlText w:val=""/>
      <w:lvlJc w:val="left"/>
      <w:pPr>
        <w:ind w:left="2160" w:hanging="360"/>
      </w:pPr>
      <w:rPr>
        <w:rFonts w:ascii="Wingdings" w:eastAsia="Wingdings" w:hAnsi="Wingdings" w:cs="Wingdings" w:hint="default"/>
      </w:rPr>
    </w:lvl>
    <w:lvl w:ilvl="3" w:tplc="B5F02EC0">
      <w:start w:val="1"/>
      <w:numFmt w:val="bullet"/>
      <w:lvlText w:val=""/>
      <w:lvlJc w:val="left"/>
      <w:pPr>
        <w:ind w:left="2880" w:hanging="360"/>
      </w:pPr>
      <w:rPr>
        <w:rFonts w:ascii="Symbol" w:eastAsia="Symbol" w:hAnsi="Symbol" w:cs="Symbol" w:hint="default"/>
      </w:rPr>
    </w:lvl>
    <w:lvl w:ilvl="4" w:tplc="F1CEF738">
      <w:start w:val="1"/>
      <w:numFmt w:val="bullet"/>
      <w:lvlText w:val="o"/>
      <w:lvlJc w:val="left"/>
      <w:pPr>
        <w:ind w:left="3600" w:hanging="360"/>
      </w:pPr>
      <w:rPr>
        <w:rFonts w:ascii="Courier New" w:eastAsia="Courier New" w:hAnsi="Courier New" w:cs="Courier New" w:hint="default"/>
      </w:rPr>
    </w:lvl>
    <w:lvl w:ilvl="5" w:tplc="EAC88A04">
      <w:start w:val="1"/>
      <w:numFmt w:val="bullet"/>
      <w:lvlText w:val=""/>
      <w:lvlJc w:val="left"/>
      <w:pPr>
        <w:ind w:left="4320" w:hanging="360"/>
      </w:pPr>
      <w:rPr>
        <w:rFonts w:ascii="Wingdings" w:eastAsia="Wingdings" w:hAnsi="Wingdings" w:cs="Wingdings" w:hint="default"/>
      </w:rPr>
    </w:lvl>
    <w:lvl w:ilvl="6" w:tplc="4DFACF28">
      <w:start w:val="1"/>
      <w:numFmt w:val="bullet"/>
      <w:lvlText w:val=""/>
      <w:lvlJc w:val="left"/>
      <w:pPr>
        <w:ind w:left="5040" w:hanging="360"/>
      </w:pPr>
      <w:rPr>
        <w:rFonts w:ascii="Symbol" w:eastAsia="Symbol" w:hAnsi="Symbol" w:cs="Symbol" w:hint="default"/>
      </w:rPr>
    </w:lvl>
    <w:lvl w:ilvl="7" w:tplc="C0AADDB0">
      <w:start w:val="1"/>
      <w:numFmt w:val="bullet"/>
      <w:lvlText w:val="o"/>
      <w:lvlJc w:val="left"/>
      <w:pPr>
        <w:ind w:left="5760" w:hanging="360"/>
      </w:pPr>
      <w:rPr>
        <w:rFonts w:ascii="Courier New" w:eastAsia="Courier New" w:hAnsi="Courier New" w:cs="Courier New" w:hint="default"/>
      </w:rPr>
    </w:lvl>
    <w:lvl w:ilvl="8" w:tplc="4E3EF8B0">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3D760682"/>
    <w:multiLevelType w:val="hybridMultilevel"/>
    <w:tmpl w:val="D91EF800"/>
    <w:lvl w:ilvl="0" w:tplc="D826E5AA">
      <w:numFmt w:val="bullet"/>
      <w:lvlText w:val="-"/>
      <w:lvlJc w:val="left"/>
      <w:pPr>
        <w:ind w:left="720" w:hanging="360"/>
      </w:pPr>
      <w:rPr>
        <w:rFonts w:ascii="Calibri" w:eastAsiaTheme="minorHAnsi" w:hAnsi="Calibri" w:cs="Calibri" w:hint="default"/>
      </w:rPr>
    </w:lvl>
    <w:lvl w:ilvl="1" w:tplc="2EE097BC">
      <w:start w:val="1"/>
      <w:numFmt w:val="bullet"/>
      <w:lvlText w:val="o"/>
      <w:lvlJc w:val="left"/>
      <w:pPr>
        <w:ind w:left="1440" w:hanging="360"/>
      </w:pPr>
      <w:rPr>
        <w:rFonts w:ascii="Courier New" w:eastAsia="Courier New" w:hAnsi="Courier New" w:cs="Courier New" w:hint="default"/>
      </w:rPr>
    </w:lvl>
    <w:lvl w:ilvl="2" w:tplc="88D26A76">
      <w:start w:val="1"/>
      <w:numFmt w:val="bullet"/>
      <w:lvlText w:val=""/>
      <w:lvlJc w:val="left"/>
      <w:pPr>
        <w:ind w:left="2160" w:hanging="360"/>
      </w:pPr>
      <w:rPr>
        <w:rFonts w:ascii="Wingdings" w:eastAsia="Wingdings" w:hAnsi="Wingdings" w:cs="Wingdings" w:hint="default"/>
      </w:rPr>
    </w:lvl>
    <w:lvl w:ilvl="3" w:tplc="A73E63BA">
      <w:start w:val="1"/>
      <w:numFmt w:val="bullet"/>
      <w:lvlText w:val=""/>
      <w:lvlJc w:val="left"/>
      <w:pPr>
        <w:ind w:left="2880" w:hanging="360"/>
      </w:pPr>
      <w:rPr>
        <w:rFonts w:ascii="Symbol" w:eastAsia="Symbol" w:hAnsi="Symbol" w:cs="Symbol" w:hint="default"/>
      </w:rPr>
    </w:lvl>
    <w:lvl w:ilvl="4" w:tplc="69AC6680">
      <w:start w:val="1"/>
      <w:numFmt w:val="bullet"/>
      <w:lvlText w:val="o"/>
      <w:lvlJc w:val="left"/>
      <w:pPr>
        <w:ind w:left="3600" w:hanging="360"/>
      </w:pPr>
      <w:rPr>
        <w:rFonts w:ascii="Courier New" w:eastAsia="Courier New" w:hAnsi="Courier New" w:cs="Courier New" w:hint="default"/>
      </w:rPr>
    </w:lvl>
    <w:lvl w:ilvl="5" w:tplc="CDD611D6">
      <w:start w:val="1"/>
      <w:numFmt w:val="bullet"/>
      <w:lvlText w:val=""/>
      <w:lvlJc w:val="left"/>
      <w:pPr>
        <w:ind w:left="4320" w:hanging="360"/>
      </w:pPr>
      <w:rPr>
        <w:rFonts w:ascii="Wingdings" w:eastAsia="Wingdings" w:hAnsi="Wingdings" w:cs="Wingdings" w:hint="default"/>
      </w:rPr>
    </w:lvl>
    <w:lvl w:ilvl="6" w:tplc="ADCE4912">
      <w:start w:val="1"/>
      <w:numFmt w:val="bullet"/>
      <w:lvlText w:val=""/>
      <w:lvlJc w:val="left"/>
      <w:pPr>
        <w:ind w:left="5040" w:hanging="360"/>
      </w:pPr>
      <w:rPr>
        <w:rFonts w:ascii="Symbol" w:eastAsia="Symbol" w:hAnsi="Symbol" w:cs="Symbol" w:hint="default"/>
      </w:rPr>
    </w:lvl>
    <w:lvl w:ilvl="7" w:tplc="CA268700">
      <w:start w:val="1"/>
      <w:numFmt w:val="bullet"/>
      <w:lvlText w:val="o"/>
      <w:lvlJc w:val="left"/>
      <w:pPr>
        <w:ind w:left="5760" w:hanging="360"/>
      </w:pPr>
      <w:rPr>
        <w:rFonts w:ascii="Courier New" w:eastAsia="Courier New" w:hAnsi="Courier New" w:cs="Courier New" w:hint="default"/>
      </w:rPr>
    </w:lvl>
    <w:lvl w:ilvl="8" w:tplc="A8E4A20E">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3F573180"/>
    <w:multiLevelType w:val="multilevel"/>
    <w:tmpl w:val="703076C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8" w15:restartNumberingAfterBreak="0">
    <w:nsid w:val="40316B67"/>
    <w:multiLevelType w:val="hybridMultilevel"/>
    <w:tmpl w:val="2A148DDE"/>
    <w:lvl w:ilvl="0" w:tplc="1BB690D8">
      <w:start w:val="1"/>
      <w:numFmt w:val="decimal"/>
      <w:lvlText w:val="(%1)"/>
      <w:lvlJc w:val="left"/>
      <w:pPr>
        <w:ind w:left="360" w:hanging="360"/>
      </w:pPr>
    </w:lvl>
    <w:lvl w:ilvl="1" w:tplc="4C48BF82">
      <w:start w:val="1"/>
      <w:numFmt w:val="lowerLetter"/>
      <w:lvlText w:val="%2."/>
      <w:lvlJc w:val="left"/>
      <w:pPr>
        <w:ind w:left="1080" w:hanging="360"/>
      </w:pPr>
    </w:lvl>
    <w:lvl w:ilvl="2" w:tplc="69403FF4">
      <w:start w:val="1"/>
      <w:numFmt w:val="lowerRoman"/>
      <w:lvlText w:val="%3."/>
      <w:lvlJc w:val="right"/>
      <w:pPr>
        <w:ind w:left="1800" w:hanging="180"/>
      </w:pPr>
    </w:lvl>
    <w:lvl w:ilvl="3" w:tplc="F08CD0D8">
      <w:start w:val="1"/>
      <w:numFmt w:val="decimal"/>
      <w:lvlText w:val="%4."/>
      <w:lvlJc w:val="left"/>
      <w:pPr>
        <w:ind w:left="2520" w:hanging="360"/>
      </w:pPr>
    </w:lvl>
    <w:lvl w:ilvl="4" w:tplc="ACC4636C">
      <w:start w:val="1"/>
      <w:numFmt w:val="lowerLetter"/>
      <w:lvlText w:val="%5."/>
      <w:lvlJc w:val="left"/>
      <w:pPr>
        <w:ind w:left="3240" w:hanging="360"/>
      </w:pPr>
    </w:lvl>
    <w:lvl w:ilvl="5" w:tplc="81DC7ACA">
      <w:start w:val="1"/>
      <w:numFmt w:val="lowerRoman"/>
      <w:lvlText w:val="%6."/>
      <w:lvlJc w:val="right"/>
      <w:pPr>
        <w:ind w:left="3960" w:hanging="180"/>
      </w:pPr>
    </w:lvl>
    <w:lvl w:ilvl="6" w:tplc="1200DB86">
      <w:start w:val="1"/>
      <w:numFmt w:val="decimal"/>
      <w:lvlText w:val="%7."/>
      <w:lvlJc w:val="left"/>
      <w:pPr>
        <w:ind w:left="4680" w:hanging="360"/>
      </w:pPr>
    </w:lvl>
    <w:lvl w:ilvl="7" w:tplc="4E28CDDC">
      <w:start w:val="1"/>
      <w:numFmt w:val="lowerLetter"/>
      <w:lvlText w:val="%8."/>
      <w:lvlJc w:val="left"/>
      <w:pPr>
        <w:ind w:left="5400" w:hanging="360"/>
      </w:pPr>
    </w:lvl>
    <w:lvl w:ilvl="8" w:tplc="EDF20C0C">
      <w:start w:val="1"/>
      <w:numFmt w:val="lowerRoman"/>
      <w:lvlText w:val="%9."/>
      <w:lvlJc w:val="right"/>
      <w:pPr>
        <w:ind w:left="6120" w:hanging="180"/>
      </w:pPr>
    </w:lvl>
  </w:abstractNum>
  <w:abstractNum w:abstractNumId="19" w15:restartNumberingAfterBreak="0">
    <w:nsid w:val="40B46CF0"/>
    <w:multiLevelType w:val="hybridMultilevel"/>
    <w:tmpl w:val="EB6650E8"/>
    <w:lvl w:ilvl="0" w:tplc="32D2EE30">
      <w:start w:val="1"/>
      <w:numFmt w:val="decimal"/>
      <w:lvlText w:val="(%1)"/>
      <w:lvlJc w:val="left"/>
      <w:pPr>
        <w:ind w:left="360" w:hanging="360"/>
      </w:pPr>
    </w:lvl>
    <w:lvl w:ilvl="1" w:tplc="6D0CE6D6">
      <w:start w:val="1"/>
      <w:numFmt w:val="lowerLetter"/>
      <w:lvlText w:val="%2."/>
      <w:lvlJc w:val="left"/>
      <w:pPr>
        <w:ind w:left="1080" w:hanging="360"/>
      </w:pPr>
    </w:lvl>
    <w:lvl w:ilvl="2" w:tplc="3E245044">
      <w:start w:val="1"/>
      <w:numFmt w:val="lowerRoman"/>
      <w:lvlText w:val="%3."/>
      <w:lvlJc w:val="right"/>
      <w:pPr>
        <w:ind w:left="1800" w:hanging="180"/>
      </w:pPr>
    </w:lvl>
    <w:lvl w:ilvl="3" w:tplc="BB2ABD2A">
      <w:start w:val="1"/>
      <w:numFmt w:val="decimal"/>
      <w:lvlText w:val="%4."/>
      <w:lvlJc w:val="left"/>
      <w:pPr>
        <w:ind w:left="2520" w:hanging="360"/>
      </w:pPr>
    </w:lvl>
    <w:lvl w:ilvl="4" w:tplc="A1582A20">
      <w:start w:val="1"/>
      <w:numFmt w:val="lowerLetter"/>
      <w:lvlText w:val="%5."/>
      <w:lvlJc w:val="left"/>
      <w:pPr>
        <w:ind w:left="3240" w:hanging="360"/>
      </w:pPr>
    </w:lvl>
    <w:lvl w:ilvl="5" w:tplc="8EF6F5A4">
      <w:start w:val="1"/>
      <w:numFmt w:val="lowerRoman"/>
      <w:lvlText w:val="%6."/>
      <w:lvlJc w:val="right"/>
      <w:pPr>
        <w:ind w:left="3960" w:hanging="180"/>
      </w:pPr>
    </w:lvl>
    <w:lvl w:ilvl="6" w:tplc="25EC4680">
      <w:start w:val="1"/>
      <w:numFmt w:val="decimal"/>
      <w:lvlText w:val="%7."/>
      <w:lvlJc w:val="left"/>
      <w:pPr>
        <w:ind w:left="4680" w:hanging="360"/>
      </w:pPr>
    </w:lvl>
    <w:lvl w:ilvl="7" w:tplc="01821378">
      <w:start w:val="1"/>
      <w:numFmt w:val="lowerLetter"/>
      <w:lvlText w:val="%8."/>
      <w:lvlJc w:val="left"/>
      <w:pPr>
        <w:ind w:left="5400" w:hanging="360"/>
      </w:pPr>
    </w:lvl>
    <w:lvl w:ilvl="8" w:tplc="51F229C2">
      <w:start w:val="1"/>
      <w:numFmt w:val="lowerRoman"/>
      <w:lvlText w:val="%9."/>
      <w:lvlJc w:val="right"/>
      <w:pPr>
        <w:ind w:left="6120" w:hanging="180"/>
      </w:pPr>
    </w:lvl>
  </w:abstractNum>
  <w:abstractNum w:abstractNumId="20" w15:restartNumberingAfterBreak="0">
    <w:nsid w:val="43500A4C"/>
    <w:multiLevelType w:val="multilevel"/>
    <w:tmpl w:val="798081B2"/>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21" w15:restartNumberingAfterBreak="0">
    <w:nsid w:val="474A2092"/>
    <w:multiLevelType w:val="hybridMultilevel"/>
    <w:tmpl w:val="980806C2"/>
    <w:lvl w:ilvl="0" w:tplc="90745E98">
      <w:numFmt w:val="bullet"/>
      <w:lvlText w:val="-"/>
      <w:lvlJc w:val="left"/>
      <w:pPr>
        <w:ind w:left="720" w:hanging="360"/>
      </w:pPr>
      <w:rPr>
        <w:rFonts w:ascii="Calibri" w:eastAsiaTheme="minorHAnsi" w:hAnsi="Calibri" w:cs="Calibri" w:hint="default"/>
        <w:sz w:val="20"/>
      </w:rPr>
    </w:lvl>
    <w:lvl w:ilvl="1" w:tplc="462670DA">
      <w:start w:val="1"/>
      <w:numFmt w:val="bullet"/>
      <w:lvlText w:val="o"/>
      <w:lvlJc w:val="left"/>
      <w:pPr>
        <w:ind w:left="1440" w:hanging="360"/>
      </w:pPr>
      <w:rPr>
        <w:rFonts w:ascii="Courier New" w:eastAsia="Courier New" w:hAnsi="Courier New" w:cs="Courier New" w:hint="default"/>
      </w:rPr>
    </w:lvl>
    <w:lvl w:ilvl="2" w:tplc="F2AEC068">
      <w:start w:val="1"/>
      <w:numFmt w:val="bullet"/>
      <w:lvlText w:val=""/>
      <w:lvlJc w:val="left"/>
      <w:pPr>
        <w:ind w:left="2160" w:hanging="360"/>
      </w:pPr>
      <w:rPr>
        <w:rFonts w:ascii="Wingdings" w:eastAsia="Wingdings" w:hAnsi="Wingdings" w:cs="Wingdings" w:hint="default"/>
      </w:rPr>
    </w:lvl>
    <w:lvl w:ilvl="3" w:tplc="F7D442DE">
      <w:start w:val="1"/>
      <w:numFmt w:val="bullet"/>
      <w:lvlText w:val=""/>
      <w:lvlJc w:val="left"/>
      <w:pPr>
        <w:ind w:left="2880" w:hanging="360"/>
      </w:pPr>
      <w:rPr>
        <w:rFonts w:ascii="Symbol" w:eastAsia="Symbol" w:hAnsi="Symbol" w:cs="Symbol" w:hint="default"/>
      </w:rPr>
    </w:lvl>
    <w:lvl w:ilvl="4" w:tplc="9114346A">
      <w:start w:val="1"/>
      <w:numFmt w:val="bullet"/>
      <w:lvlText w:val="o"/>
      <w:lvlJc w:val="left"/>
      <w:pPr>
        <w:ind w:left="3600" w:hanging="360"/>
      </w:pPr>
      <w:rPr>
        <w:rFonts w:ascii="Courier New" w:eastAsia="Courier New" w:hAnsi="Courier New" w:cs="Courier New" w:hint="default"/>
      </w:rPr>
    </w:lvl>
    <w:lvl w:ilvl="5" w:tplc="3A9AA430">
      <w:start w:val="1"/>
      <w:numFmt w:val="bullet"/>
      <w:lvlText w:val=""/>
      <w:lvlJc w:val="left"/>
      <w:pPr>
        <w:ind w:left="4320" w:hanging="360"/>
      </w:pPr>
      <w:rPr>
        <w:rFonts w:ascii="Wingdings" w:eastAsia="Wingdings" w:hAnsi="Wingdings" w:cs="Wingdings" w:hint="default"/>
      </w:rPr>
    </w:lvl>
    <w:lvl w:ilvl="6" w:tplc="6C1613A6">
      <w:start w:val="1"/>
      <w:numFmt w:val="bullet"/>
      <w:lvlText w:val=""/>
      <w:lvlJc w:val="left"/>
      <w:pPr>
        <w:ind w:left="5040" w:hanging="360"/>
      </w:pPr>
      <w:rPr>
        <w:rFonts w:ascii="Symbol" w:eastAsia="Symbol" w:hAnsi="Symbol" w:cs="Symbol" w:hint="default"/>
      </w:rPr>
    </w:lvl>
    <w:lvl w:ilvl="7" w:tplc="4A18081E">
      <w:start w:val="1"/>
      <w:numFmt w:val="bullet"/>
      <w:lvlText w:val="o"/>
      <w:lvlJc w:val="left"/>
      <w:pPr>
        <w:ind w:left="5760" w:hanging="360"/>
      </w:pPr>
      <w:rPr>
        <w:rFonts w:ascii="Courier New" w:eastAsia="Courier New" w:hAnsi="Courier New" w:cs="Courier New" w:hint="default"/>
      </w:rPr>
    </w:lvl>
    <w:lvl w:ilvl="8" w:tplc="EBF0D46E">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494D4981"/>
    <w:multiLevelType w:val="hybridMultilevel"/>
    <w:tmpl w:val="2F288B4A"/>
    <w:lvl w:ilvl="0" w:tplc="3432C078">
      <w:start w:val="1"/>
      <w:numFmt w:val="decimal"/>
      <w:lvlText w:val="%1."/>
      <w:lvlJc w:val="left"/>
      <w:pPr>
        <w:ind w:left="720" w:hanging="360"/>
      </w:pPr>
    </w:lvl>
    <w:lvl w:ilvl="1" w:tplc="4A72688A">
      <w:start w:val="1"/>
      <w:numFmt w:val="lowerLetter"/>
      <w:lvlText w:val="%2."/>
      <w:lvlJc w:val="left"/>
      <w:pPr>
        <w:ind w:left="1440" w:hanging="360"/>
      </w:pPr>
    </w:lvl>
    <w:lvl w:ilvl="2" w:tplc="0A76AB4A">
      <w:start w:val="1"/>
      <w:numFmt w:val="lowerRoman"/>
      <w:lvlText w:val="%3."/>
      <w:lvlJc w:val="right"/>
      <w:pPr>
        <w:ind w:left="2160" w:hanging="180"/>
      </w:pPr>
    </w:lvl>
    <w:lvl w:ilvl="3" w:tplc="E4228C88">
      <w:start w:val="1"/>
      <w:numFmt w:val="decimal"/>
      <w:lvlText w:val="%4."/>
      <w:lvlJc w:val="left"/>
      <w:pPr>
        <w:ind w:left="2880" w:hanging="360"/>
      </w:pPr>
    </w:lvl>
    <w:lvl w:ilvl="4" w:tplc="B82269F0">
      <w:start w:val="1"/>
      <w:numFmt w:val="lowerLetter"/>
      <w:lvlText w:val="%5."/>
      <w:lvlJc w:val="left"/>
      <w:pPr>
        <w:ind w:left="3600" w:hanging="360"/>
      </w:pPr>
    </w:lvl>
    <w:lvl w:ilvl="5" w:tplc="74F428EC">
      <w:start w:val="1"/>
      <w:numFmt w:val="lowerRoman"/>
      <w:lvlText w:val="%6."/>
      <w:lvlJc w:val="right"/>
      <w:pPr>
        <w:ind w:left="4320" w:hanging="180"/>
      </w:pPr>
    </w:lvl>
    <w:lvl w:ilvl="6" w:tplc="2CEE221C">
      <w:start w:val="1"/>
      <w:numFmt w:val="decimal"/>
      <w:lvlText w:val="%7."/>
      <w:lvlJc w:val="left"/>
      <w:pPr>
        <w:ind w:left="5040" w:hanging="360"/>
      </w:pPr>
    </w:lvl>
    <w:lvl w:ilvl="7" w:tplc="EE0A9A6E">
      <w:start w:val="1"/>
      <w:numFmt w:val="lowerLetter"/>
      <w:lvlText w:val="%8."/>
      <w:lvlJc w:val="left"/>
      <w:pPr>
        <w:ind w:left="5760" w:hanging="360"/>
      </w:pPr>
    </w:lvl>
    <w:lvl w:ilvl="8" w:tplc="E508DEF2">
      <w:start w:val="1"/>
      <w:numFmt w:val="lowerRoman"/>
      <w:lvlText w:val="%9."/>
      <w:lvlJc w:val="right"/>
      <w:pPr>
        <w:ind w:left="6480" w:hanging="180"/>
      </w:pPr>
    </w:lvl>
  </w:abstractNum>
  <w:abstractNum w:abstractNumId="23" w15:restartNumberingAfterBreak="0">
    <w:nsid w:val="4B25190D"/>
    <w:multiLevelType w:val="multilevel"/>
    <w:tmpl w:val="62C0D2BC"/>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24" w15:restartNumberingAfterBreak="0">
    <w:nsid w:val="56D43E1D"/>
    <w:multiLevelType w:val="hybridMultilevel"/>
    <w:tmpl w:val="39F6F4F2"/>
    <w:lvl w:ilvl="0" w:tplc="73D658F2">
      <w:start w:val="1"/>
      <w:numFmt w:val="decimal"/>
      <w:lvlText w:val="(%1)"/>
      <w:lvlJc w:val="left"/>
      <w:pPr>
        <w:ind w:left="360" w:hanging="360"/>
      </w:pPr>
    </w:lvl>
    <w:lvl w:ilvl="1" w:tplc="8FC0323C">
      <w:start w:val="1"/>
      <w:numFmt w:val="lowerLetter"/>
      <w:lvlText w:val="%2."/>
      <w:lvlJc w:val="left"/>
      <w:pPr>
        <w:ind w:left="1080" w:hanging="360"/>
      </w:pPr>
    </w:lvl>
    <w:lvl w:ilvl="2" w:tplc="8AB0E990">
      <w:start w:val="1"/>
      <w:numFmt w:val="lowerRoman"/>
      <w:lvlText w:val="%3."/>
      <w:lvlJc w:val="right"/>
      <w:pPr>
        <w:ind w:left="1800" w:hanging="180"/>
      </w:pPr>
    </w:lvl>
    <w:lvl w:ilvl="3" w:tplc="F5181E2C">
      <w:start w:val="1"/>
      <w:numFmt w:val="decimal"/>
      <w:lvlText w:val="%4."/>
      <w:lvlJc w:val="left"/>
      <w:pPr>
        <w:ind w:left="2520" w:hanging="360"/>
      </w:pPr>
    </w:lvl>
    <w:lvl w:ilvl="4" w:tplc="D822502A">
      <w:start w:val="1"/>
      <w:numFmt w:val="lowerLetter"/>
      <w:lvlText w:val="%5."/>
      <w:lvlJc w:val="left"/>
      <w:pPr>
        <w:ind w:left="3240" w:hanging="360"/>
      </w:pPr>
    </w:lvl>
    <w:lvl w:ilvl="5" w:tplc="F2FA0416">
      <w:start w:val="1"/>
      <w:numFmt w:val="lowerRoman"/>
      <w:lvlText w:val="%6."/>
      <w:lvlJc w:val="right"/>
      <w:pPr>
        <w:ind w:left="3960" w:hanging="180"/>
      </w:pPr>
    </w:lvl>
    <w:lvl w:ilvl="6" w:tplc="36F82072">
      <w:start w:val="1"/>
      <w:numFmt w:val="decimal"/>
      <w:lvlText w:val="%7."/>
      <w:lvlJc w:val="left"/>
      <w:pPr>
        <w:ind w:left="4680" w:hanging="360"/>
      </w:pPr>
    </w:lvl>
    <w:lvl w:ilvl="7" w:tplc="1F78B964">
      <w:start w:val="1"/>
      <w:numFmt w:val="lowerLetter"/>
      <w:lvlText w:val="%8."/>
      <w:lvlJc w:val="left"/>
      <w:pPr>
        <w:ind w:left="5400" w:hanging="360"/>
      </w:pPr>
    </w:lvl>
    <w:lvl w:ilvl="8" w:tplc="B9CA0396">
      <w:start w:val="1"/>
      <w:numFmt w:val="lowerRoman"/>
      <w:lvlText w:val="%9."/>
      <w:lvlJc w:val="right"/>
      <w:pPr>
        <w:ind w:left="6120" w:hanging="180"/>
      </w:pPr>
    </w:lvl>
  </w:abstractNum>
  <w:abstractNum w:abstractNumId="25" w15:restartNumberingAfterBreak="0">
    <w:nsid w:val="5D8C7DDA"/>
    <w:multiLevelType w:val="hybridMultilevel"/>
    <w:tmpl w:val="CE54E4D4"/>
    <w:lvl w:ilvl="0" w:tplc="1BE235B8">
      <w:start w:val="1"/>
      <w:numFmt w:val="bullet"/>
      <w:lvlText w:val=""/>
      <w:lvlJc w:val="left"/>
      <w:pPr>
        <w:tabs>
          <w:tab w:val="num" w:pos="360"/>
        </w:tabs>
        <w:ind w:left="360" w:hanging="360"/>
      </w:pPr>
      <w:rPr>
        <w:rFonts w:ascii="Wingdings 2" w:eastAsia="Wingdings 2" w:hAnsi="Wingdings 2" w:cs="Wingdings 2" w:hint="default"/>
        <w:color w:val="auto"/>
      </w:rPr>
    </w:lvl>
    <w:lvl w:ilvl="1" w:tplc="43A6AEC8">
      <w:start w:val="1"/>
      <w:numFmt w:val="bullet"/>
      <w:lvlText w:val="o"/>
      <w:lvlJc w:val="left"/>
      <w:pPr>
        <w:tabs>
          <w:tab w:val="num" w:pos="1080"/>
        </w:tabs>
        <w:ind w:left="1080" w:hanging="360"/>
      </w:pPr>
      <w:rPr>
        <w:rFonts w:ascii="Courier New" w:eastAsia="Courier New" w:hAnsi="Courier New" w:cs="Times New Roman" w:hint="default"/>
      </w:rPr>
    </w:lvl>
    <w:lvl w:ilvl="2" w:tplc="B68460B4">
      <w:start w:val="1"/>
      <w:numFmt w:val="bullet"/>
      <w:lvlText w:val=""/>
      <w:lvlJc w:val="left"/>
      <w:pPr>
        <w:tabs>
          <w:tab w:val="num" w:pos="1800"/>
        </w:tabs>
        <w:ind w:left="1800" w:hanging="360"/>
      </w:pPr>
      <w:rPr>
        <w:rFonts w:ascii="Wingdings" w:eastAsia="Wingdings" w:hAnsi="Wingdings" w:cs="Wingdings" w:hint="default"/>
      </w:rPr>
    </w:lvl>
    <w:lvl w:ilvl="3" w:tplc="2E607CCA">
      <w:start w:val="1"/>
      <w:numFmt w:val="bullet"/>
      <w:lvlText w:val=""/>
      <w:lvlJc w:val="left"/>
      <w:pPr>
        <w:tabs>
          <w:tab w:val="num" w:pos="2520"/>
        </w:tabs>
        <w:ind w:left="2520" w:hanging="360"/>
      </w:pPr>
      <w:rPr>
        <w:rFonts w:ascii="Symbol" w:eastAsia="Symbol" w:hAnsi="Symbol" w:cs="Symbol" w:hint="default"/>
      </w:rPr>
    </w:lvl>
    <w:lvl w:ilvl="4" w:tplc="EEDE7AE2">
      <w:start w:val="1"/>
      <w:numFmt w:val="bullet"/>
      <w:lvlText w:val="o"/>
      <w:lvlJc w:val="left"/>
      <w:pPr>
        <w:tabs>
          <w:tab w:val="num" w:pos="3240"/>
        </w:tabs>
        <w:ind w:left="3240" w:hanging="360"/>
      </w:pPr>
      <w:rPr>
        <w:rFonts w:ascii="Courier New" w:eastAsia="Courier New" w:hAnsi="Courier New" w:cs="Times New Roman" w:hint="default"/>
      </w:rPr>
    </w:lvl>
    <w:lvl w:ilvl="5" w:tplc="A260E128">
      <w:start w:val="1"/>
      <w:numFmt w:val="bullet"/>
      <w:lvlText w:val=""/>
      <w:lvlJc w:val="left"/>
      <w:pPr>
        <w:tabs>
          <w:tab w:val="num" w:pos="3960"/>
        </w:tabs>
        <w:ind w:left="3960" w:hanging="360"/>
      </w:pPr>
      <w:rPr>
        <w:rFonts w:ascii="Wingdings" w:eastAsia="Wingdings" w:hAnsi="Wingdings" w:cs="Wingdings" w:hint="default"/>
      </w:rPr>
    </w:lvl>
    <w:lvl w:ilvl="6" w:tplc="661CBBC0">
      <w:start w:val="1"/>
      <w:numFmt w:val="bullet"/>
      <w:lvlText w:val=""/>
      <w:lvlJc w:val="left"/>
      <w:pPr>
        <w:tabs>
          <w:tab w:val="num" w:pos="4680"/>
        </w:tabs>
        <w:ind w:left="4680" w:hanging="360"/>
      </w:pPr>
      <w:rPr>
        <w:rFonts w:ascii="Symbol" w:eastAsia="Symbol" w:hAnsi="Symbol" w:cs="Symbol" w:hint="default"/>
      </w:rPr>
    </w:lvl>
    <w:lvl w:ilvl="7" w:tplc="32A8D7A2">
      <w:start w:val="1"/>
      <w:numFmt w:val="bullet"/>
      <w:lvlText w:val="o"/>
      <w:lvlJc w:val="left"/>
      <w:pPr>
        <w:tabs>
          <w:tab w:val="num" w:pos="5400"/>
        </w:tabs>
        <w:ind w:left="5400" w:hanging="360"/>
      </w:pPr>
      <w:rPr>
        <w:rFonts w:ascii="Courier New" w:eastAsia="Courier New" w:hAnsi="Courier New" w:cs="Times New Roman" w:hint="default"/>
      </w:rPr>
    </w:lvl>
    <w:lvl w:ilvl="8" w:tplc="F328EC62">
      <w:start w:val="1"/>
      <w:numFmt w:val="bullet"/>
      <w:lvlText w:val=""/>
      <w:lvlJc w:val="left"/>
      <w:pPr>
        <w:tabs>
          <w:tab w:val="num" w:pos="6120"/>
        </w:tabs>
        <w:ind w:left="6120" w:hanging="360"/>
      </w:pPr>
      <w:rPr>
        <w:rFonts w:ascii="Wingdings" w:eastAsia="Wingdings" w:hAnsi="Wingdings" w:cs="Wingdings" w:hint="default"/>
      </w:rPr>
    </w:lvl>
  </w:abstractNum>
  <w:abstractNum w:abstractNumId="26" w15:restartNumberingAfterBreak="0">
    <w:nsid w:val="5F463E77"/>
    <w:multiLevelType w:val="hybridMultilevel"/>
    <w:tmpl w:val="29422DC0"/>
    <w:lvl w:ilvl="0" w:tplc="92A09A48">
      <w:start w:val="1"/>
      <w:numFmt w:val="decimal"/>
      <w:lvlText w:val="%1."/>
      <w:lvlJc w:val="left"/>
      <w:pPr>
        <w:ind w:left="720" w:hanging="360"/>
      </w:pPr>
    </w:lvl>
    <w:lvl w:ilvl="1" w:tplc="52B0BC90">
      <w:start w:val="1"/>
      <w:numFmt w:val="lowerLetter"/>
      <w:lvlText w:val="%2."/>
      <w:lvlJc w:val="left"/>
      <w:pPr>
        <w:ind w:left="1440" w:hanging="360"/>
      </w:pPr>
    </w:lvl>
    <w:lvl w:ilvl="2" w:tplc="8EF487FC">
      <w:start w:val="1"/>
      <w:numFmt w:val="lowerRoman"/>
      <w:lvlText w:val="%3."/>
      <w:lvlJc w:val="right"/>
      <w:pPr>
        <w:ind w:left="2160" w:hanging="180"/>
      </w:pPr>
    </w:lvl>
    <w:lvl w:ilvl="3" w:tplc="5200425C">
      <w:start w:val="1"/>
      <w:numFmt w:val="decimal"/>
      <w:lvlText w:val="%4."/>
      <w:lvlJc w:val="left"/>
      <w:pPr>
        <w:ind w:left="2880" w:hanging="360"/>
      </w:pPr>
    </w:lvl>
    <w:lvl w:ilvl="4" w:tplc="23281C58">
      <w:start w:val="1"/>
      <w:numFmt w:val="lowerLetter"/>
      <w:lvlText w:val="%5."/>
      <w:lvlJc w:val="left"/>
      <w:pPr>
        <w:ind w:left="3600" w:hanging="360"/>
      </w:pPr>
    </w:lvl>
    <w:lvl w:ilvl="5" w:tplc="DA06B11E">
      <w:start w:val="1"/>
      <w:numFmt w:val="lowerRoman"/>
      <w:lvlText w:val="%6."/>
      <w:lvlJc w:val="right"/>
      <w:pPr>
        <w:ind w:left="4320" w:hanging="180"/>
      </w:pPr>
    </w:lvl>
    <w:lvl w:ilvl="6" w:tplc="4C9C7EF8">
      <w:start w:val="1"/>
      <w:numFmt w:val="decimal"/>
      <w:lvlText w:val="%7."/>
      <w:lvlJc w:val="left"/>
      <w:pPr>
        <w:ind w:left="5040" w:hanging="360"/>
      </w:pPr>
    </w:lvl>
    <w:lvl w:ilvl="7" w:tplc="7DEA06F8">
      <w:start w:val="1"/>
      <w:numFmt w:val="lowerLetter"/>
      <w:lvlText w:val="%8."/>
      <w:lvlJc w:val="left"/>
      <w:pPr>
        <w:ind w:left="5760" w:hanging="360"/>
      </w:pPr>
    </w:lvl>
    <w:lvl w:ilvl="8" w:tplc="AF7234BC">
      <w:start w:val="1"/>
      <w:numFmt w:val="lowerRoman"/>
      <w:lvlText w:val="%9."/>
      <w:lvlJc w:val="right"/>
      <w:pPr>
        <w:ind w:left="6480" w:hanging="180"/>
      </w:pPr>
    </w:lvl>
  </w:abstractNum>
  <w:abstractNum w:abstractNumId="27" w15:restartNumberingAfterBreak="0">
    <w:nsid w:val="6635471A"/>
    <w:multiLevelType w:val="hybridMultilevel"/>
    <w:tmpl w:val="CB6098D0"/>
    <w:lvl w:ilvl="0" w:tplc="C82015B4">
      <w:start w:val="1"/>
      <w:numFmt w:val="decimal"/>
      <w:pStyle w:val="Liste11"/>
      <w:lvlText w:val="1.%1"/>
      <w:lvlJc w:val="left"/>
      <w:pPr>
        <w:ind w:left="360" w:hanging="360"/>
      </w:pPr>
      <w:rPr>
        <w:rFonts w:hint="default"/>
      </w:rPr>
    </w:lvl>
    <w:lvl w:ilvl="1" w:tplc="0568A1F6">
      <w:start w:val="1"/>
      <w:numFmt w:val="lowerLetter"/>
      <w:lvlText w:val="%2."/>
      <w:lvlJc w:val="left"/>
      <w:pPr>
        <w:ind w:left="1440" w:hanging="360"/>
      </w:pPr>
    </w:lvl>
    <w:lvl w:ilvl="2" w:tplc="E37EECB6">
      <w:start w:val="1"/>
      <w:numFmt w:val="lowerRoman"/>
      <w:lvlText w:val="%3."/>
      <w:lvlJc w:val="right"/>
      <w:pPr>
        <w:ind w:left="2160" w:hanging="180"/>
      </w:pPr>
    </w:lvl>
    <w:lvl w:ilvl="3" w:tplc="804C5800">
      <w:start w:val="1"/>
      <w:numFmt w:val="decimal"/>
      <w:lvlText w:val="%4."/>
      <w:lvlJc w:val="left"/>
      <w:pPr>
        <w:ind w:left="2880" w:hanging="360"/>
      </w:pPr>
    </w:lvl>
    <w:lvl w:ilvl="4" w:tplc="4F04E358">
      <w:start w:val="1"/>
      <w:numFmt w:val="lowerLetter"/>
      <w:lvlText w:val="%5."/>
      <w:lvlJc w:val="left"/>
      <w:pPr>
        <w:ind w:left="3600" w:hanging="360"/>
      </w:pPr>
    </w:lvl>
    <w:lvl w:ilvl="5" w:tplc="3888252A">
      <w:start w:val="1"/>
      <w:numFmt w:val="lowerRoman"/>
      <w:lvlText w:val="%6."/>
      <w:lvlJc w:val="right"/>
      <w:pPr>
        <w:ind w:left="4320" w:hanging="180"/>
      </w:pPr>
    </w:lvl>
    <w:lvl w:ilvl="6" w:tplc="09B270CC">
      <w:start w:val="1"/>
      <w:numFmt w:val="decimal"/>
      <w:lvlText w:val="%7."/>
      <w:lvlJc w:val="left"/>
      <w:pPr>
        <w:ind w:left="5040" w:hanging="360"/>
      </w:pPr>
    </w:lvl>
    <w:lvl w:ilvl="7" w:tplc="C8863BCE">
      <w:start w:val="1"/>
      <w:numFmt w:val="lowerLetter"/>
      <w:lvlText w:val="%8."/>
      <w:lvlJc w:val="left"/>
      <w:pPr>
        <w:ind w:left="5760" w:hanging="360"/>
      </w:pPr>
    </w:lvl>
    <w:lvl w:ilvl="8" w:tplc="D956531C">
      <w:start w:val="1"/>
      <w:numFmt w:val="lowerRoman"/>
      <w:lvlText w:val="%9."/>
      <w:lvlJc w:val="right"/>
      <w:pPr>
        <w:ind w:left="6480" w:hanging="180"/>
      </w:pPr>
    </w:lvl>
  </w:abstractNum>
  <w:abstractNum w:abstractNumId="28" w15:restartNumberingAfterBreak="0">
    <w:nsid w:val="698267B2"/>
    <w:multiLevelType w:val="hybridMultilevel"/>
    <w:tmpl w:val="CABAD124"/>
    <w:lvl w:ilvl="0" w:tplc="02888262">
      <w:start w:val="1"/>
      <w:numFmt w:val="decimal"/>
      <w:lvlText w:val="(%1)"/>
      <w:lvlJc w:val="left"/>
      <w:pPr>
        <w:ind w:left="360" w:hanging="360"/>
      </w:pPr>
    </w:lvl>
    <w:lvl w:ilvl="1" w:tplc="5574D572">
      <w:start w:val="1"/>
      <w:numFmt w:val="lowerLetter"/>
      <w:lvlText w:val="%2."/>
      <w:lvlJc w:val="left"/>
      <w:pPr>
        <w:ind w:left="1080" w:hanging="360"/>
      </w:pPr>
    </w:lvl>
    <w:lvl w:ilvl="2" w:tplc="1E7C05B6">
      <w:start w:val="1"/>
      <w:numFmt w:val="lowerRoman"/>
      <w:lvlText w:val="%3."/>
      <w:lvlJc w:val="right"/>
      <w:pPr>
        <w:ind w:left="1800" w:hanging="180"/>
      </w:pPr>
    </w:lvl>
    <w:lvl w:ilvl="3" w:tplc="87F8C0F4">
      <w:start w:val="1"/>
      <w:numFmt w:val="decimal"/>
      <w:lvlText w:val="%4."/>
      <w:lvlJc w:val="left"/>
      <w:pPr>
        <w:ind w:left="2520" w:hanging="360"/>
      </w:pPr>
    </w:lvl>
    <w:lvl w:ilvl="4" w:tplc="C5F246E0">
      <w:start w:val="1"/>
      <w:numFmt w:val="lowerLetter"/>
      <w:lvlText w:val="%5."/>
      <w:lvlJc w:val="left"/>
      <w:pPr>
        <w:ind w:left="3240" w:hanging="360"/>
      </w:pPr>
    </w:lvl>
    <w:lvl w:ilvl="5" w:tplc="7F706E58">
      <w:start w:val="1"/>
      <w:numFmt w:val="lowerRoman"/>
      <w:lvlText w:val="%6."/>
      <w:lvlJc w:val="right"/>
      <w:pPr>
        <w:ind w:left="3960" w:hanging="180"/>
      </w:pPr>
    </w:lvl>
    <w:lvl w:ilvl="6" w:tplc="8D66F95C">
      <w:start w:val="1"/>
      <w:numFmt w:val="decimal"/>
      <w:lvlText w:val="%7."/>
      <w:lvlJc w:val="left"/>
      <w:pPr>
        <w:ind w:left="4680" w:hanging="360"/>
      </w:pPr>
    </w:lvl>
    <w:lvl w:ilvl="7" w:tplc="F7D2E63A">
      <w:start w:val="1"/>
      <w:numFmt w:val="lowerLetter"/>
      <w:lvlText w:val="%8."/>
      <w:lvlJc w:val="left"/>
      <w:pPr>
        <w:ind w:left="5400" w:hanging="360"/>
      </w:pPr>
    </w:lvl>
    <w:lvl w:ilvl="8" w:tplc="C02A8DD6">
      <w:start w:val="1"/>
      <w:numFmt w:val="lowerRoman"/>
      <w:lvlText w:val="%9."/>
      <w:lvlJc w:val="right"/>
      <w:pPr>
        <w:ind w:left="6120" w:hanging="180"/>
      </w:pPr>
    </w:lvl>
  </w:abstractNum>
  <w:abstractNum w:abstractNumId="29" w15:restartNumberingAfterBreak="0">
    <w:nsid w:val="6AAA562F"/>
    <w:multiLevelType w:val="hybridMultilevel"/>
    <w:tmpl w:val="3CA26B38"/>
    <w:lvl w:ilvl="0" w:tplc="DE4ECFD4">
      <w:start w:val="1"/>
      <w:numFmt w:val="decimal"/>
      <w:lvlText w:val="(%1)"/>
      <w:lvlJc w:val="left"/>
      <w:pPr>
        <w:ind w:left="360" w:hanging="360"/>
      </w:pPr>
    </w:lvl>
    <w:lvl w:ilvl="1" w:tplc="7108CFEE">
      <w:start w:val="1"/>
      <w:numFmt w:val="lowerLetter"/>
      <w:lvlText w:val="%2."/>
      <w:lvlJc w:val="left"/>
      <w:pPr>
        <w:ind w:left="1080" w:hanging="360"/>
      </w:pPr>
    </w:lvl>
    <w:lvl w:ilvl="2" w:tplc="820A19AA">
      <w:start w:val="1"/>
      <w:numFmt w:val="lowerRoman"/>
      <w:lvlText w:val="%3."/>
      <w:lvlJc w:val="right"/>
      <w:pPr>
        <w:ind w:left="1800" w:hanging="180"/>
      </w:pPr>
    </w:lvl>
    <w:lvl w:ilvl="3" w:tplc="CE0C411E">
      <w:start w:val="1"/>
      <w:numFmt w:val="decimal"/>
      <w:lvlText w:val="%4."/>
      <w:lvlJc w:val="left"/>
      <w:pPr>
        <w:ind w:left="2520" w:hanging="360"/>
      </w:pPr>
    </w:lvl>
    <w:lvl w:ilvl="4" w:tplc="9DCAFF32">
      <w:start w:val="1"/>
      <w:numFmt w:val="lowerLetter"/>
      <w:lvlText w:val="%5."/>
      <w:lvlJc w:val="left"/>
      <w:pPr>
        <w:ind w:left="3240" w:hanging="360"/>
      </w:pPr>
    </w:lvl>
    <w:lvl w:ilvl="5" w:tplc="B4FE0434">
      <w:start w:val="1"/>
      <w:numFmt w:val="lowerRoman"/>
      <w:lvlText w:val="%6."/>
      <w:lvlJc w:val="right"/>
      <w:pPr>
        <w:ind w:left="3960" w:hanging="180"/>
      </w:pPr>
    </w:lvl>
    <w:lvl w:ilvl="6" w:tplc="B4663EA0">
      <w:start w:val="1"/>
      <w:numFmt w:val="decimal"/>
      <w:lvlText w:val="%7."/>
      <w:lvlJc w:val="left"/>
      <w:pPr>
        <w:ind w:left="4680" w:hanging="360"/>
      </w:pPr>
    </w:lvl>
    <w:lvl w:ilvl="7" w:tplc="DCC03EC4">
      <w:start w:val="1"/>
      <w:numFmt w:val="lowerLetter"/>
      <w:lvlText w:val="%8."/>
      <w:lvlJc w:val="left"/>
      <w:pPr>
        <w:ind w:left="5400" w:hanging="360"/>
      </w:pPr>
    </w:lvl>
    <w:lvl w:ilvl="8" w:tplc="30628126">
      <w:start w:val="1"/>
      <w:numFmt w:val="lowerRoman"/>
      <w:lvlText w:val="%9."/>
      <w:lvlJc w:val="right"/>
      <w:pPr>
        <w:ind w:left="6120" w:hanging="180"/>
      </w:pPr>
    </w:lvl>
  </w:abstractNum>
  <w:abstractNum w:abstractNumId="30" w15:restartNumberingAfterBreak="0">
    <w:nsid w:val="6F403199"/>
    <w:multiLevelType w:val="hybridMultilevel"/>
    <w:tmpl w:val="E7F8D7FE"/>
    <w:lvl w:ilvl="0" w:tplc="AB2AFBB6">
      <w:start w:val="1"/>
      <w:numFmt w:val="decimal"/>
      <w:lvlText w:val="(%1)"/>
      <w:lvlJc w:val="left"/>
      <w:pPr>
        <w:ind w:left="360" w:hanging="360"/>
      </w:pPr>
    </w:lvl>
    <w:lvl w:ilvl="1" w:tplc="20C6A11C">
      <w:start w:val="1"/>
      <w:numFmt w:val="lowerLetter"/>
      <w:lvlText w:val="%2."/>
      <w:lvlJc w:val="left"/>
      <w:pPr>
        <w:ind w:left="1080" w:hanging="360"/>
      </w:pPr>
    </w:lvl>
    <w:lvl w:ilvl="2" w:tplc="310C146C">
      <w:start w:val="1"/>
      <w:numFmt w:val="lowerRoman"/>
      <w:lvlText w:val="%3."/>
      <w:lvlJc w:val="right"/>
      <w:pPr>
        <w:ind w:left="1800" w:hanging="180"/>
      </w:pPr>
    </w:lvl>
    <w:lvl w:ilvl="3" w:tplc="BD1ED574">
      <w:start w:val="1"/>
      <w:numFmt w:val="decimal"/>
      <w:lvlText w:val="%4."/>
      <w:lvlJc w:val="left"/>
      <w:pPr>
        <w:ind w:left="2520" w:hanging="360"/>
      </w:pPr>
    </w:lvl>
    <w:lvl w:ilvl="4" w:tplc="4C222646">
      <w:start w:val="1"/>
      <w:numFmt w:val="lowerLetter"/>
      <w:lvlText w:val="%5."/>
      <w:lvlJc w:val="left"/>
      <w:pPr>
        <w:ind w:left="3240" w:hanging="360"/>
      </w:pPr>
    </w:lvl>
    <w:lvl w:ilvl="5" w:tplc="AE2AFD5E">
      <w:start w:val="1"/>
      <w:numFmt w:val="lowerRoman"/>
      <w:lvlText w:val="%6."/>
      <w:lvlJc w:val="right"/>
      <w:pPr>
        <w:ind w:left="3960" w:hanging="180"/>
      </w:pPr>
    </w:lvl>
    <w:lvl w:ilvl="6" w:tplc="991C34B2">
      <w:start w:val="1"/>
      <w:numFmt w:val="decimal"/>
      <w:lvlText w:val="%7."/>
      <w:lvlJc w:val="left"/>
      <w:pPr>
        <w:ind w:left="4680" w:hanging="360"/>
      </w:pPr>
    </w:lvl>
    <w:lvl w:ilvl="7" w:tplc="DF461E26">
      <w:start w:val="1"/>
      <w:numFmt w:val="lowerLetter"/>
      <w:lvlText w:val="%8."/>
      <w:lvlJc w:val="left"/>
      <w:pPr>
        <w:ind w:left="5400" w:hanging="360"/>
      </w:pPr>
    </w:lvl>
    <w:lvl w:ilvl="8" w:tplc="1786BF2E">
      <w:start w:val="1"/>
      <w:numFmt w:val="lowerRoman"/>
      <w:lvlText w:val="%9."/>
      <w:lvlJc w:val="right"/>
      <w:pPr>
        <w:ind w:left="6120" w:hanging="180"/>
      </w:pPr>
    </w:lvl>
  </w:abstractNum>
  <w:abstractNum w:abstractNumId="31" w15:restartNumberingAfterBreak="0">
    <w:nsid w:val="72CF3D2D"/>
    <w:multiLevelType w:val="hybridMultilevel"/>
    <w:tmpl w:val="57E2D132"/>
    <w:lvl w:ilvl="0" w:tplc="E5625BBC">
      <w:numFmt w:val="bullet"/>
      <w:lvlText w:val="-"/>
      <w:lvlJc w:val="left"/>
      <w:pPr>
        <w:ind w:left="720" w:hanging="360"/>
      </w:pPr>
      <w:rPr>
        <w:rFonts w:ascii="Calibri" w:eastAsiaTheme="minorHAnsi" w:hAnsi="Calibri" w:cs="Calibri" w:hint="default"/>
        <w:sz w:val="20"/>
      </w:rPr>
    </w:lvl>
    <w:lvl w:ilvl="1" w:tplc="B31E37E2">
      <w:start w:val="1"/>
      <w:numFmt w:val="bullet"/>
      <w:lvlText w:val="o"/>
      <w:lvlJc w:val="left"/>
      <w:pPr>
        <w:ind w:left="1440" w:hanging="360"/>
      </w:pPr>
      <w:rPr>
        <w:rFonts w:ascii="Courier New" w:eastAsia="Courier New" w:hAnsi="Courier New" w:cs="Courier New" w:hint="default"/>
      </w:rPr>
    </w:lvl>
    <w:lvl w:ilvl="2" w:tplc="22A67F30">
      <w:start w:val="1"/>
      <w:numFmt w:val="bullet"/>
      <w:lvlText w:val=""/>
      <w:lvlJc w:val="left"/>
      <w:pPr>
        <w:ind w:left="2160" w:hanging="360"/>
      </w:pPr>
      <w:rPr>
        <w:rFonts w:ascii="Wingdings" w:eastAsia="Wingdings" w:hAnsi="Wingdings" w:cs="Wingdings" w:hint="default"/>
      </w:rPr>
    </w:lvl>
    <w:lvl w:ilvl="3" w:tplc="B30A08F6">
      <w:start w:val="1"/>
      <w:numFmt w:val="bullet"/>
      <w:lvlText w:val=""/>
      <w:lvlJc w:val="left"/>
      <w:pPr>
        <w:ind w:left="2880" w:hanging="360"/>
      </w:pPr>
      <w:rPr>
        <w:rFonts w:ascii="Symbol" w:eastAsia="Symbol" w:hAnsi="Symbol" w:cs="Symbol" w:hint="default"/>
      </w:rPr>
    </w:lvl>
    <w:lvl w:ilvl="4" w:tplc="156E5C14">
      <w:start w:val="1"/>
      <w:numFmt w:val="bullet"/>
      <w:lvlText w:val="o"/>
      <w:lvlJc w:val="left"/>
      <w:pPr>
        <w:ind w:left="3600" w:hanging="360"/>
      </w:pPr>
      <w:rPr>
        <w:rFonts w:ascii="Courier New" w:eastAsia="Courier New" w:hAnsi="Courier New" w:cs="Courier New" w:hint="default"/>
      </w:rPr>
    </w:lvl>
    <w:lvl w:ilvl="5" w:tplc="D5581552">
      <w:start w:val="1"/>
      <w:numFmt w:val="bullet"/>
      <w:lvlText w:val=""/>
      <w:lvlJc w:val="left"/>
      <w:pPr>
        <w:ind w:left="4320" w:hanging="360"/>
      </w:pPr>
      <w:rPr>
        <w:rFonts w:ascii="Wingdings" w:eastAsia="Wingdings" w:hAnsi="Wingdings" w:cs="Wingdings" w:hint="default"/>
      </w:rPr>
    </w:lvl>
    <w:lvl w:ilvl="6" w:tplc="3858EF40">
      <w:start w:val="1"/>
      <w:numFmt w:val="bullet"/>
      <w:lvlText w:val=""/>
      <w:lvlJc w:val="left"/>
      <w:pPr>
        <w:ind w:left="5040" w:hanging="360"/>
      </w:pPr>
      <w:rPr>
        <w:rFonts w:ascii="Symbol" w:eastAsia="Symbol" w:hAnsi="Symbol" w:cs="Symbol" w:hint="default"/>
      </w:rPr>
    </w:lvl>
    <w:lvl w:ilvl="7" w:tplc="058287D4">
      <w:start w:val="1"/>
      <w:numFmt w:val="bullet"/>
      <w:lvlText w:val="o"/>
      <w:lvlJc w:val="left"/>
      <w:pPr>
        <w:ind w:left="5760" w:hanging="360"/>
      </w:pPr>
      <w:rPr>
        <w:rFonts w:ascii="Courier New" w:eastAsia="Courier New" w:hAnsi="Courier New" w:cs="Courier New" w:hint="default"/>
      </w:rPr>
    </w:lvl>
    <w:lvl w:ilvl="8" w:tplc="6A00F2CC">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761375AD"/>
    <w:multiLevelType w:val="hybridMultilevel"/>
    <w:tmpl w:val="A1BAE122"/>
    <w:lvl w:ilvl="0" w:tplc="98543FE8">
      <w:start w:val="1"/>
      <w:numFmt w:val="bullet"/>
      <w:pStyle w:val="ListePoint"/>
      <w:lvlText w:val=""/>
      <w:lvlJc w:val="left"/>
      <w:pPr>
        <w:ind w:left="360" w:hanging="360"/>
      </w:pPr>
      <w:rPr>
        <w:rFonts w:ascii="Symbol" w:eastAsia="Symbol" w:hAnsi="Symbol" w:cs="Symbol" w:hint="default"/>
      </w:rPr>
    </w:lvl>
    <w:lvl w:ilvl="1" w:tplc="F11A2294">
      <w:start w:val="1"/>
      <w:numFmt w:val="lowerLetter"/>
      <w:lvlText w:val="%2."/>
      <w:lvlJc w:val="left"/>
      <w:pPr>
        <w:ind w:left="1080" w:hanging="360"/>
      </w:pPr>
    </w:lvl>
    <w:lvl w:ilvl="2" w:tplc="10C23B3A">
      <w:start w:val="1"/>
      <w:numFmt w:val="lowerRoman"/>
      <w:lvlText w:val="%3."/>
      <w:lvlJc w:val="right"/>
      <w:pPr>
        <w:ind w:left="1800" w:hanging="180"/>
      </w:pPr>
    </w:lvl>
    <w:lvl w:ilvl="3" w:tplc="6B1EF228">
      <w:start w:val="1"/>
      <w:numFmt w:val="decimal"/>
      <w:lvlText w:val="%4."/>
      <w:lvlJc w:val="left"/>
      <w:pPr>
        <w:ind w:left="2520" w:hanging="360"/>
      </w:pPr>
    </w:lvl>
    <w:lvl w:ilvl="4" w:tplc="731EAD3A">
      <w:start w:val="1"/>
      <w:numFmt w:val="lowerLetter"/>
      <w:lvlText w:val="%5."/>
      <w:lvlJc w:val="left"/>
      <w:pPr>
        <w:ind w:left="3240" w:hanging="360"/>
      </w:pPr>
    </w:lvl>
    <w:lvl w:ilvl="5" w:tplc="27266370">
      <w:start w:val="1"/>
      <w:numFmt w:val="lowerRoman"/>
      <w:lvlText w:val="%6."/>
      <w:lvlJc w:val="right"/>
      <w:pPr>
        <w:ind w:left="3960" w:hanging="180"/>
      </w:pPr>
    </w:lvl>
    <w:lvl w:ilvl="6" w:tplc="5BF8A912">
      <w:start w:val="1"/>
      <w:numFmt w:val="decimal"/>
      <w:lvlText w:val="%7."/>
      <w:lvlJc w:val="left"/>
      <w:pPr>
        <w:ind w:left="4680" w:hanging="360"/>
      </w:pPr>
    </w:lvl>
    <w:lvl w:ilvl="7" w:tplc="CBB0BCE8">
      <w:start w:val="1"/>
      <w:numFmt w:val="lowerLetter"/>
      <w:lvlText w:val="%8."/>
      <w:lvlJc w:val="left"/>
      <w:pPr>
        <w:ind w:left="5400" w:hanging="360"/>
      </w:pPr>
    </w:lvl>
    <w:lvl w:ilvl="8" w:tplc="B510D128">
      <w:start w:val="1"/>
      <w:numFmt w:val="lowerRoman"/>
      <w:lvlText w:val="%9."/>
      <w:lvlJc w:val="right"/>
      <w:pPr>
        <w:ind w:left="6120" w:hanging="180"/>
      </w:pPr>
    </w:lvl>
  </w:abstractNum>
  <w:abstractNum w:abstractNumId="33" w15:restartNumberingAfterBreak="0">
    <w:nsid w:val="77C62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DE08C2"/>
    <w:multiLevelType w:val="hybridMultilevel"/>
    <w:tmpl w:val="47447F06"/>
    <w:lvl w:ilvl="0" w:tplc="7D2A1902">
      <w:start w:val="1"/>
      <w:numFmt w:val="bullet"/>
      <w:pStyle w:val="Listennormal"/>
      <w:lvlText w:val=""/>
      <w:lvlJc w:val="left"/>
      <w:pPr>
        <w:ind w:left="720" w:hanging="360"/>
      </w:pPr>
      <w:rPr>
        <w:rFonts w:ascii="Symbol" w:eastAsia="Symbol" w:hAnsi="Symbol" w:cs="Symbol" w:hint="default"/>
        <w:sz w:val="20"/>
      </w:rPr>
    </w:lvl>
    <w:lvl w:ilvl="1" w:tplc="A7840668">
      <w:start w:val="1"/>
      <w:numFmt w:val="bullet"/>
      <w:lvlText w:val="o"/>
      <w:lvlJc w:val="left"/>
      <w:pPr>
        <w:ind w:left="1440" w:hanging="360"/>
      </w:pPr>
      <w:rPr>
        <w:rFonts w:ascii="Courier New" w:eastAsia="Courier New" w:hAnsi="Courier New" w:cs="Courier New" w:hint="default"/>
      </w:rPr>
    </w:lvl>
    <w:lvl w:ilvl="2" w:tplc="30ACBFFE">
      <w:start w:val="1"/>
      <w:numFmt w:val="bullet"/>
      <w:lvlText w:val=""/>
      <w:lvlJc w:val="left"/>
      <w:pPr>
        <w:ind w:left="2160" w:hanging="360"/>
      </w:pPr>
      <w:rPr>
        <w:rFonts w:ascii="Wingdings" w:eastAsia="Wingdings" w:hAnsi="Wingdings" w:cs="Wingdings" w:hint="default"/>
      </w:rPr>
    </w:lvl>
    <w:lvl w:ilvl="3" w:tplc="FC54CA94">
      <w:start w:val="1"/>
      <w:numFmt w:val="bullet"/>
      <w:lvlText w:val=""/>
      <w:lvlJc w:val="left"/>
      <w:pPr>
        <w:ind w:left="2880" w:hanging="360"/>
      </w:pPr>
      <w:rPr>
        <w:rFonts w:ascii="Symbol" w:eastAsia="Symbol" w:hAnsi="Symbol" w:cs="Symbol" w:hint="default"/>
      </w:rPr>
    </w:lvl>
    <w:lvl w:ilvl="4" w:tplc="3D3A635C">
      <w:start w:val="1"/>
      <w:numFmt w:val="bullet"/>
      <w:lvlText w:val="o"/>
      <w:lvlJc w:val="left"/>
      <w:pPr>
        <w:ind w:left="3600" w:hanging="360"/>
      </w:pPr>
      <w:rPr>
        <w:rFonts w:ascii="Courier New" w:eastAsia="Courier New" w:hAnsi="Courier New" w:cs="Courier New" w:hint="default"/>
      </w:rPr>
    </w:lvl>
    <w:lvl w:ilvl="5" w:tplc="2EEA15C0">
      <w:start w:val="1"/>
      <w:numFmt w:val="bullet"/>
      <w:lvlText w:val=""/>
      <w:lvlJc w:val="left"/>
      <w:pPr>
        <w:ind w:left="4320" w:hanging="360"/>
      </w:pPr>
      <w:rPr>
        <w:rFonts w:ascii="Wingdings" w:eastAsia="Wingdings" w:hAnsi="Wingdings" w:cs="Wingdings" w:hint="default"/>
      </w:rPr>
    </w:lvl>
    <w:lvl w:ilvl="6" w:tplc="B5BA413A">
      <w:start w:val="1"/>
      <w:numFmt w:val="bullet"/>
      <w:lvlText w:val=""/>
      <w:lvlJc w:val="left"/>
      <w:pPr>
        <w:ind w:left="5040" w:hanging="360"/>
      </w:pPr>
      <w:rPr>
        <w:rFonts w:ascii="Symbol" w:eastAsia="Symbol" w:hAnsi="Symbol" w:cs="Symbol" w:hint="default"/>
      </w:rPr>
    </w:lvl>
    <w:lvl w:ilvl="7" w:tplc="C8F60F1C">
      <w:start w:val="1"/>
      <w:numFmt w:val="bullet"/>
      <w:lvlText w:val="o"/>
      <w:lvlJc w:val="left"/>
      <w:pPr>
        <w:ind w:left="5760" w:hanging="360"/>
      </w:pPr>
      <w:rPr>
        <w:rFonts w:ascii="Courier New" w:eastAsia="Courier New" w:hAnsi="Courier New" w:cs="Courier New" w:hint="default"/>
      </w:rPr>
    </w:lvl>
    <w:lvl w:ilvl="8" w:tplc="F58C897C">
      <w:start w:val="1"/>
      <w:numFmt w:val="bullet"/>
      <w:lvlText w:val=""/>
      <w:lvlJc w:val="left"/>
      <w:pPr>
        <w:ind w:left="6480" w:hanging="360"/>
      </w:pPr>
      <w:rPr>
        <w:rFonts w:ascii="Wingdings" w:eastAsia="Wingdings" w:hAnsi="Wingdings" w:cs="Wingdings" w:hint="default"/>
      </w:rPr>
    </w:lvl>
  </w:abstractNum>
  <w:num w:numId="1">
    <w:abstractNumId w:val="17"/>
  </w:num>
  <w:num w:numId="2">
    <w:abstractNumId w:val="10"/>
  </w:num>
  <w:num w:numId="3">
    <w:abstractNumId w:val="23"/>
  </w:num>
  <w:num w:numId="4">
    <w:abstractNumId w:val="5"/>
  </w:num>
  <w:num w:numId="5">
    <w:abstractNumId w:val="15"/>
  </w:num>
  <w:num w:numId="6">
    <w:abstractNumId w:val="6"/>
  </w:num>
  <w:num w:numId="7">
    <w:abstractNumId w:val="29"/>
  </w:num>
  <w:num w:numId="8">
    <w:abstractNumId w:val="2"/>
  </w:num>
  <w:num w:numId="9">
    <w:abstractNumId w:val="33"/>
  </w:num>
  <w:num w:numId="10">
    <w:abstractNumId w:val="7"/>
  </w:num>
  <w:num w:numId="11">
    <w:abstractNumId w:val="27"/>
  </w:num>
  <w:num w:numId="12">
    <w:abstractNumId w:val="26"/>
  </w:num>
  <w:num w:numId="13">
    <w:abstractNumId w:val="20"/>
  </w:num>
  <w:num w:numId="14">
    <w:abstractNumId w:val="32"/>
  </w:num>
  <w:num w:numId="15">
    <w:abstractNumId w:val="12"/>
  </w:num>
  <w:num w:numId="16">
    <w:abstractNumId w:val="14"/>
  </w:num>
  <w:num w:numId="17">
    <w:abstractNumId w:val="34"/>
  </w:num>
  <w:num w:numId="18">
    <w:abstractNumId w:val="28"/>
  </w:num>
  <w:num w:numId="19">
    <w:abstractNumId w:val="31"/>
  </w:num>
  <w:num w:numId="20">
    <w:abstractNumId w:val="8"/>
  </w:num>
  <w:num w:numId="21">
    <w:abstractNumId w:val="11"/>
  </w:num>
  <w:num w:numId="22">
    <w:abstractNumId w:val="30"/>
  </w:num>
  <w:num w:numId="23">
    <w:abstractNumId w:val="0"/>
  </w:num>
  <w:num w:numId="24">
    <w:abstractNumId w:val="18"/>
  </w:num>
  <w:num w:numId="25">
    <w:abstractNumId w:val="22"/>
  </w:num>
  <w:num w:numId="26">
    <w:abstractNumId w:val="16"/>
  </w:num>
  <w:num w:numId="27">
    <w:abstractNumId w:val="13"/>
  </w:num>
  <w:num w:numId="28">
    <w:abstractNumId w:val="24"/>
  </w:num>
  <w:num w:numId="29">
    <w:abstractNumId w:val="3"/>
  </w:num>
  <w:num w:numId="30">
    <w:abstractNumId w:val="21"/>
  </w:num>
  <w:num w:numId="31">
    <w:abstractNumId w:val="1"/>
  </w:num>
  <w:num w:numId="32">
    <w:abstractNumId w:val="9"/>
  </w:num>
  <w:num w:numId="33">
    <w:abstractNumId w:val="25"/>
  </w:num>
  <w:num w:numId="34">
    <w:abstractNumId w:val="4"/>
  </w:num>
  <w:num w:numId="35">
    <w:abstractNumId w:val="19"/>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C1447A"/>
    <w:rsid w:val="0032634F"/>
    <w:rsid w:val="00C1447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4234</Words>
  <Characters>24138</Characters>
  <Application>Microsoft Office Word</Application>
  <DocSecurity>0</DocSecurity>
  <Lines>201</Lines>
  <Paragraphs>56</Paragraphs>
  <ScaleCrop>false</ScaleCrop>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6</cp:revision>
  <cp:lastPrinted>2018-05-16T04:49:00Z</cp:lastPrinted>
  <dcterms:created xsi:type="dcterms:W3CDTF">2018-05-14T11:07:00Z</dcterms:created>
  <dcterms:modified xsi:type="dcterms:W3CDTF">2018-05-16T04:49:00Z</dcterms:modified>
</cp:coreProperties>
</file>