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6EE5" w14:textId="6A20A2D4" w:rsidR="00611D47" w:rsidRPr="00A53932" w:rsidRDefault="00EE10FD" w:rsidP="00EE10FD">
      <w:pPr>
        <w:jc w:val="center"/>
        <w:rPr>
          <w:b/>
          <w:bCs/>
          <w:sz w:val="36"/>
          <w:szCs w:val="36"/>
        </w:rPr>
      </w:pPr>
      <w:r w:rsidRPr="00A53932">
        <w:rPr>
          <w:b/>
          <w:bCs/>
          <w:sz w:val="36"/>
          <w:szCs w:val="36"/>
        </w:rPr>
        <w:t>Т</w:t>
      </w:r>
      <w:r w:rsidRPr="00A53932">
        <w:rPr>
          <w:b/>
          <w:bCs/>
          <w:sz w:val="36"/>
          <w:szCs w:val="36"/>
        </w:rPr>
        <w:t>естировани</w:t>
      </w:r>
      <w:r w:rsidRPr="00A53932">
        <w:rPr>
          <w:b/>
          <w:bCs/>
          <w:sz w:val="36"/>
          <w:szCs w:val="36"/>
        </w:rPr>
        <w:t>е</w:t>
      </w:r>
      <w:r w:rsidRPr="00A53932">
        <w:rPr>
          <w:b/>
          <w:bCs/>
          <w:sz w:val="36"/>
          <w:szCs w:val="36"/>
        </w:rPr>
        <w:t xml:space="preserve"> дизайна интерфейса приложения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E10FD" w:rsidRPr="00A53932" w14:paraId="77FACAF7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A85A" w14:textId="6C6C2F15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Тестовый пример</w:t>
            </w:r>
            <w:r w:rsidRPr="00A5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32C6" w14:textId="0D571DA3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10FD" w:rsidRPr="00A53932" w14:paraId="2C88FFC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5B71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E5AC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EE10FD" w:rsidRPr="00A53932" w14:paraId="6EE3D1D3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5EB8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38220" w14:textId="6D551CB9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Переход по кнопке «Таблица «Книги»»</w:t>
            </w:r>
          </w:p>
        </w:tc>
      </w:tr>
      <w:tr w:rsidR="00EE10FD" w:rsidRPr="00A53932" w14:paraId="72098C05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8171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9435" w14:textId="1700415D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 нажатии пользователя на 1-й форме на кнопку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«Таблица «Книги»»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должна осуществлять переход на таблицу «Книги»</w:t>
            </w:r>
          </w:p>
        </w:tc>
      </w:tr>
      <w:tr w:rsidR="00EE10FD" w:rsidRPr="00A53932" w14:paraId="28CFF106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82B1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A946" w14:textId="77777777" w:rsidR="00EE10FD" w:rsidRPr="00A53932" w:rsidRDefault="00EE10FD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Запустить проект</w:t>
            </w:r>
          </w:p>
          <w:p w14:paraId="11B9CEB4" w14:textId="3CCAB8A3" w:rsidR="00EE10FD" w:rsidRPr="00A53932" w:rsidRDefault="00EE10FD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 форме «Главное меню» нажать кнопку «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Таблица «Книги»»</w:t>
            </w:r>
          </w:p>
          <w:p w14:paraId="203B9500" w14:textId="079C198B" w:rsidR="00EE10FD" w:rsidRPr="00A53932" w:rsidRDefault="00EE10FD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Войти на 2-ю форму «Таблица «Книги»»</w:t>
            </w:r>
          </w:p>
        </w:tc>
      </w:tr>
      <w:tr w:rsidR="00EE10FD" w:rsidRPr="00A53932" w14:paraId="415D0F3D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4CB8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0B01" w14:textId="624CFF81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успешно войдет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на форму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«Таблица «Книги»»</w:t>
            </w:r>
          </w:p>
        </w:tc>
      </w:tr>
      <w:tr w:rsidR="00EE10FD" w:rsidRPr="00A53932" w14:paraId="4E05E302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63E3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D54D" w14:textId="60F7F6E0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вошел на форму «Таблица «Книги»»</w:t>
            </w:r>
          </w:p>
        </w:tc>
      </w:tr>
      <w:tr w:rsidR="00EE10FD" w:rsidRPr="00A53932" w14:paraId="632BA92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9D44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15DD" w14:textId="1CA98ABD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Данный тест имеет высокий приоритет, так как если этот пункт не пройдет успешно, то пользователь не сможет работать с</w:t>
            </w:r>
            <w:r w:rsidR="009A7A8C"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основным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функционалом программы</w:t>
            </w:r>
          </w:p>
        </w:tc>
      </w:tr>
    </w:tbl>
    <w:p w14:paraId="01139E06" w14:textId="4069EACF" w:rsidR="00A53932" w:rsidRDefault="00A53932" w:rsidP="00EE10FD">
      <w:pPr>
        <w:jc w:val="center"/>
        <w:rPr>
          <w:b/>
          <w:bCs/>
          <w:sz w:val="36"/>
          <w:szCs w:val="36"/>
        </w:rPr>
      </w:pPr>
    </w:p>
    <w:p w14:paraId="6033DB1E" w14:textId="595BFEC9" w:rsidR="00EE10FD" w:rsidRPr="00A53932" w:rsidRDefault="00A53932" w:rsidP="00A539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A7A8C" w:rsidRPr="00A53932" w14:paraId="2E07934D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6A98" w14:textId="09C4838F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Тестовый пример</w:t>
            </w:r>
            <w:r w:rsidRPr="00A5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2F1F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7A8C" w:rsidRPr="00A53932" w14:paraId="7EAA696C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BF0C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1389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A7A8C" w:rsidRPr="00A53932" w14:paraId="13A90939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61C6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C76A" w14:textId="113182AB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Переход по кнопке «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Каталог»</w:t>
            </w:r>
          </w:p>
        </w:tc>
      </w:tr>
      <w:tr w:rsidR="009A7A8C" w:rsidRPr="00A53932" w14:paraId="5306BD6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8FC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5E06" w14:textId="7FD83EC2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 нажатии пользователя на 1-й форме на кнопку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«Каталог»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должна осуществлять переход на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форму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«Каталог»</w:t>
            </w:r>
          </w:p>
        </w:tc>
      </w:tr>
      <w:tr w:rsidR="009A7A8C" w:rsidRPr="00A53932" w14:paraId="1F8EEC5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259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A70F" w14:textId="77777777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Запустить проект</w:t>
            </w:r>
          </w:p>
          <w:p w14:paraId="2F90D3CD" w14:textId="70B3A19C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 форме «Главное меню» нажать кнопку «Каталог»</w:t>
            </w:r>
          </w:p>
          <w:p w14:paraId="621A21C8" w14:textId="51DD750E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Войти на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-ю форму «Каталог»</w:t>
            </w:r>
          </w:p>
        </w:tc>
      </w:tr>
      <w:tr w:rsidR="009A7A8C" w:rsidRPr="00A53932" w14:paraId="75841F25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BB0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7A7F" w14:textId="7A3D5520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войдет на форму «Каталог»</w:t>
            </w:r>
          </w:p>
        </w:tc>
      </w:tr>
      <w:tr w:rsidR="009A7A8C" w:rsidRPr="00A53932" w14:paraId="648C771D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371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F090" w14:textId="7E094406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вошел на форму «Каталог»</w:t>
            </w:r>
          </w:p>
        </w:tc>
      </w:tr>
      <w:tr w:rsidR="009A7A8C" w:rsidRPr="00A53932" w14:paraId="205090B9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7337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037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Данный тест имеет высокий приоритет, так как если этот пункт не пройдет успешно, то пользователь не сможет работать с основным функционалом программы</w:t>
            </w:r>
          </w:p>
        </w:tc>
      </w:tr>
    </w:tbl>
    <w:p w14:paraId="5D4641C1" w14:textId="0AF2D6B3" w:rsidR="009A7A8C" w:rsidRPr="00A53932" w:rsidRDefault="009A7A8C" w:rsidP="00EE10FD">
      <w:pPr>
        <w:jc w:val="center"/>
        <w:rPr>
          <w:b/>
          <w:bCs/>
          <w:sz w:val="36"/>
          <w:szCs w:val="36"/>
        </w:rPr>
      </w:pPr>
    </w:p>
    <w:p w14:paraId="2E83A237" w14:textId="394A429B" w:rsidR="009A7A8C" w:rsidRPr="00A53932" w:rsidRDefault="009A7A8C" w:rsidP="00A53932">
      <w:pPr>
        <w:rPr>
          <w:b/>
          <w:bCs/>
          <w:sz w:val="36"/>
          <w:szCs w:val="36"/>
        </w:rPr>
      </w:pPr>
      <w:r w:rsidRPr="00A53932">
        <w:rPr>
          <w:b/>
          <w:bCs/>
          <w:sz w:val="36"/>
          <w:szCs w:val="36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A7A8C" w:rsidRPr="00A53932" w14:paraId="48A9759F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3294" w14:textId="58049B4D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Тестовый пример</w:t>
            </w:r>
            <w:r w:rsidRPr="00A5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4623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7A8C" w:rsidRPr="00A53932" w14:paraId="5846FE8C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247D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8D13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A7A8C" w:rsidRPr="00A53932" w14:paraId="6928E934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293C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BD9C" w14:textId="6C21BFD9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Переход по кнопке «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7958D491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606E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556C" w14:textId="6FF32D4D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 нажатии пользователя на 1-й форме на кнопку «Корзина» программа должна осуществлять переход на форму «Корзина»</w:t>
            </w:r>
          </w:p>
        </w:tc>
      </w:tr>
      <w:tr w:rsidR="009A7A8C" w:rsidRPr="00A53932" w14:paraId="4523EAA6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B1B0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A640" w14:textId="77777777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Запустить проект</w:t>
            </w:r>
          </w:p>
          <w:p w14:paraId="4AE69BA6" w14:textId="28B77747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 форме «Главное меню» нажать кнопку «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BEE0434" w14:textId="1D783FB3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Войти на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-ю форму «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1D00228E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BF2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A3F0" w14:textId="6CA24A11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войдет на форму «Корзина»</w:t>
            </w:r>
          </w:p>
        </w:tc>
      </w:tr>
      <w:tr w:rsidR="009A7A8C" w:rsidRPr="00A53932" w14:paraId="5D052D6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5883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5289" w14:textId="7287F551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вошел на форму «Корзина»</w:t>
            </w:r>
          </w:p>
        </w:tc>
      </w:tr>
      <w:tr w:rsidR="009A7A8C" w:rsidRPr="00A53932" w14:paraId="42147A83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CE3E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E3BD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Данный тест имеет высокий приоритет, так как если этот пункт не пройдет успешно, то пользователь не сможет работать с основным функционалом программы</w:t>
            </w:r>
          </w:p>
        </w:tc>
      </w:tr>
    </w:tbl>
    <w:p w14:paraId="4B148B6A" w14:textId="39F8001C" w:rsidR="00A53932" w:rsidRDefault="00A53932" w:rsidP="00EE10FD">
      <w:pPr>
        <w:jc w:val="center"/>
        <w:rPr>
          <w:b/>
          <w:bCs/>
          <w:sz w:val="36"/>
          <w:szCs w:val="36"/>
        </w:rPr>
      </w:pPr>
    </w:p>
    <w:p w14:paraId="5D6D0224" w14:textId="150931E4" w:rsidR="009A7A8C" w:rsidRPr="00A53932" w:rsidRDefault="00A53932" w:rsidP="00A539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A7A8C" w:rsidRPr="00A53932" w14:paraId="44F6B6C1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5990" w14:textId="1B8FABA9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Тестовый пример</w:t>
            </w:r>
            <w:r w:rsidRPr="00A5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C900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7A8C" w:rsidRPr="00A53932" w14:paraId="67D0F151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D4F7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F32E" w14:textId="52F49D60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9A7A8C" w:rsidRPr="00A53932" w14:paraId="5E52E89B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A6D0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531A" w14:textId="25E26952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Возврат на форму «Главное меню» из формы «Каталог»</w:t>
            </w:r>
          </w:p>
        </w:tc>
      </w:tr>
      <w:tr w:rsidR="009A7A8C" w:rsidRPr="00A53932" w14:paraId="121D7951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6C2F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13CD" w14:textId="5F1DC846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пользователя на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-й форме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«Каталог»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на кнопку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Назад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 программа должна осуществлять переход на форму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0C1C0425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C3BD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8DCAF" w14:textId="77777777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Запустить проект</w:t>
            </w:r>
          </w:p>
          <w:p w14:paraId="74771A29" w14:textId="507EE549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 форме «Главное меню» нажать кнопку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AD020A3" w14:textId="301D5283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Войти на </w:t>
            </w:r>
            <w:r w:rsidR="00A539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-ю форму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6DEA24A" w14:textId="77777777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Нажать кнопку «Назад»</w:t>
            </w:r>
          </w:p>
          <w:p w14:paraId="18338903" w14:textId="3495E27C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Попасть на форму «Главное меню»</w:t>
            </w:r>
          </w:p>
        </w:tc>
      </w:tr>
      <w:tr w:rsidR="009A7A8C" w:rsidRPr="00A53932" w14:paraId="110BDFF1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C0EE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13ADC" w14:textId="106D403B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успешно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вернется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на форму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2ADE0C12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AE81C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3F8E" w14:textId="6119737B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успешно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вернулся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на форму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32376E6A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CE1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B04E" w14:textId="6532E78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Данный тест имеет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приоритет, так как если этот пункт не пройдет успешно, то пользователь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все равно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сможет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при старте программы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работать с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её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основным функционалом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B5EEF9E" w14:textId="3005EB6E" w:rsidR="00A53932" w:rsidRPr="00A53932" w:rsidRDefault="00A53932" w:rsidP="00EE10FD">
      <w:pPr>
        <w:jc w:val="center"/>
        <w:rPr>
          <w:b/>
          <w:bCs/>
          <w:sz w:val="36"/>
          <w:szCs w:val="36"/>
        </w:rPr>
      </w:pPr>
    </w:p>
    <w:p w14:paraId="6E25AA3C" w14:textId="77777777" w:rsidR="00A53932" w:rsidRPr="00A53932" w:rsidRDefault="00A53932">
      <w:pPr>
        <w:rPr>
          <w:b/>
          <w:bCs/>
          <w:sz w:val="36"/>
          <w:szCs w:val="36"/>
        </w:rPr>
      </w:pPr>
      <w:r w:rsidRPr="00A53932">
        <w:rPr>
          <w:b/>
          <w:bCs/>
          <w:sz w:val="36"/>
          <w:szCs w:val="36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53932" w:rsidRPr="00A53932" w14:paraId="421B9EE3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A061" w14:textId="572BB9F4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Тестовый пример</w:t>
            </w:r>
            <w:r w:rsidRPr="00A5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8852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3932" w:rsidRPr="00A53932" w14:paraId="171C41DC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2FED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5930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53932" w:rsidRPr="00A53932" w14:paraId="687062A9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49F9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A003" w14:textId="79F681F4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Возврат на форму «Главное меню» из формы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53932" w:rsidRPr="00A53932" w14:paraId="61CC607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E9DA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1EB8" w14:textId="14991573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пользователя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-й форме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 на кнопку «Назад» программа должна осуществлять переход на форму «Главное меню»</w:t>
            </w:r>
          </w:p>
        </w:tc>
      </w:tr>
      <w:tr w:rsidR="00A53932" w:rsidRPr="00A53932" w14:paraId="459C17FB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BD72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C728" w14:textId="77777777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Запустить проект</w:t>
            </w:r>
          </w:p>
          <w:p w14:paraId="18DA3668" w14:textId="3F0C3AFA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 форме «Главное меню» нажать кнопку «</w:t>
            </w:r>
            <w:r w:rsidR="009A6902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665E457" w14:textId="1CE60BBE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Войти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-ю форму «</w:t>
            </w:r>
            <w:r w:rsidR="009A6902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DF585B2" w14:textId="77777777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Нажать кнопку «Назад»</w:t>
            </w:r>
          </w:p>
          <w:p w14:paraId="1F16B7F6" w14:textId="77777777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Попасть на форму «Главное меню»</w:t>
            </w:r>
          </w:p>
        </w:tc>
      </w:tr>
      <w:tr w:rsidR="00A53932" w:rsidRPr="00A53932" w14:paraId="14CCF7AC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DA31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53C2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вернется на форму «Главное меню»</w:t>
            </w:r>
          </w:p>
        </w:tc>
      </w:tr>
      <w:tr w:rsidR="00A53932" w:rsidRPr="00A53932" w14:paraId="6C09495C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2BD2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E2D2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вернулся на форму «Главное меню»</w:t>
            </w:r>
          </w:p>
        </w:tc>
      </w:tr>
      <w:tr w:rsidR="00A53932" w:rsidRPr="00A53932" w14:paraId="7FBD81E6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3BAB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E2AB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Данный тест имеет низкий приоритет, так как если этот пункт не пройдет успешно, то пользователь все равно сможет при старте программы работать с её основным функционалом.</w:t>
            </w:r>
          </w:p>
        </w:tc>
      </w:tr>
    </w:tbl>
    <w:p w14:paraId="1C0612A4" w14:textId="77777777" w:rsidR="009A7A8C" w:rsidRPr="00A53932" w:rsidRDefault="009A7A8C" w:rsidP="00EE10FD">
      <w:pPr>
        <w:jc w:val="center"/>
        <w:rPr>
          <w:b/>
          <w:bCs/>
          <w:sz w:val="36"/>
          <w:szCs w:val="36"/>
        </w:rPr>
      </w:pPr>
    </w:p>
    <w:sectPr w:rsidR="009A7A8C" w:rsidRPr="00A5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158C"/>
    <w:multiLevelType w:val="hybridMultilevel"/>
    <w:tmpl w:val="7C789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9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DF"/>
    <w:rsid w:val="002548DF"/>
    <w:rsid w:val="00611D47"/>
    <w:rsid w:val="009A6902"/>
    <w:rsid w:val="009A7A8C"/>
    <w:rsid w:val="00A53932"/>
    <w:rsid w:val="00E51452"/>
    <w:rsid w:val="00E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F8B4"/>
  <w15:chartTrackingRefBased/>
  <w15:docId w15:val="{90C82AAB-BCBD-424B-B826-B2891AAA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0FD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EE10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Venya</dc:creator>
  <cp:keywords/>
  <dc:description/>
  <cp:lastModifiedBy>Venya</cp:lastModifiedBy>
  <cp:revision>2</cp:revision>
  <dcterms:created xsi:type="dcterms:W3CDTF">2022-04-18T09:19:00Z</dcterms:created>
  <dcterms:modified xsi:type="dcterms:W3CDTF">2022-04-18T09:52:00Z</dcterms:modified>
</cp:coreProperties>
</file>