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 w:eastAsia="zh-CN"/>
        </w:rPr>
      </w:pPr>
      <w:bookmarkStart w:id="0" w:name="_Toc485021989"/>
      <w:r>
        <w:rPr>
          <w:lang w:val="en-US" w:eastAsia="zh-CN"/>
        </w:rPr>
        <w:t>后端开发总结</w:t>
      </w:r>
      <w:bookmarkEnd w:id="0"/>
      <w:bookmarkStart w:id="1" w:name="_Toc2064128758"/>
    </w:p>
    <w:p>
      <w:pPr>
        <w:bidi w:val="0"/>
        <w:rPr>
          <w:color w:val="FF0000"/>
          <w:highlight w:val="none"/>
          <w:lang w:val="en-US" w:eastAsia="zh-CN"/>
        </w:rPr>
      </w:pPr>
      <w:r>
        <w:rPr>
          <w:rFonts w:hint="eastAsia"/>
          <w:color w:val="FF0000"/>
          <w:sz w:val="32"/>
          <w:szCs w:val="4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40"/>
          <w:highlight w:val="none"/>
          <w:lang w:val="en-US" w:eastAsia="zh-CN"/>
        </w:rPr>
        <w:t>听明白问题，思考清楚再回答</w:t>
      </w:r>
      <w:r>
        <w:rPr>
          <w:rFonts w:hint="eastAsia"/>
          <w:color w:val="FF0000"/>
          <w:sz w:val="32"/>
          <w:szCs w:val="4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40"/>
          <w:highlight w:val="none"/>
          <w:lang w:val="en-US" w:eastAsia="zh-CN"/>
        </w:rPr>
        <w:t>听明白问题，思考清楚再回答</w:t>
      </w:r>
      <w:r>
        <w:rPr>
          <w:rFonts w:hint="eastAsia"/>
          <w:color w:val="FF0000"/>
          <w:sz w:val="32"/>
          <w:szCs w:val="4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sz w:val="32"/>
          <w:szCs w:val="40"/>
          <w:highlight w:val="none"/>
          <w:lang w:val="en-US" w:eastAsia="zh-CN"/>
        </w:rPr>
        <w:t>听明白问题，思考清楚再回答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简历</w:t>
      </w:r>
      <w:bookmarkEnd w:id="1"/>
      <w:bookmarkStart w:id="2" w:name="_Toc136120206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2021-2022年的简历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2022-2023年的简历</w:t>
      </w:r>
    </w:p>
    <w:p>
      <w:pPr>
        <w:pStyle w:val="2"/>
        <w:numPr>
          <w:ilvl w:val="0"/>
          <w:numId w:val="0"/>
        </w:numPr>
        <w:bidi w:val="0"/>
        <w:outlineLvl w:val="0"/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>二、</w:t>
      </w:r>
      <w:r>
        <w:rPr>
          <w:lang w:val="en-US" w:eastAsia="zh-CN"/>
        </w:rPr>
        <w:t>基础知识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579865385"/>
      <w:r>
        <w:rPr>
          <w:rFonts w:hint="eastAsia"/>
          <w:lang w:val="en-US" w:eastAsia="zh-CN"/>
        </w:rPr>
        <w:t>2.1 计算机网络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学习书籍：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 tcp,udp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http，http2.0,https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websocket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操作系统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数据结构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bookmarkStart w:id="4" w:name="_Toc516735609"/>
      <w:r>
        <w:rPr>
          <w:lang w:val="en-US" w:eastAsia="zh-CN"/>
        </w:rPr>
        <w:t>算法</w:t>
      </w:r>
      <w:bookmarkEnd w:id="4"/>
    </w:p>
    <w:p>
      <w:pPr>
        <w:bidi w:val="0"/>
      </w:pPr>
    </w:p>
    <w:p>
      <w:pPr>
        <w:pStyle w:val="2"/>
        <w:bidi w:val="0"/>
        <w:rPr>
          <w:lang w:val="en-US" w:eastAsia="zh-CN"/>
        </w:rPr>
      </w:pPr>
      <w:bookmarkStart w:id="5" w:name="_Toc351511995"/>
      <w:r>
        <w:rPr>
          <w:rFonts w:hint="eastAsia"/>
          <w:lang w:val="en-US" w:eastAsia="zh-CN"/>
        </w:rPr>
        <w:t>四、</w:t>
      </w:r>
      <w:r>
        <w:rPr>
          <w:lang w:val="en-US" w:eastAsia="zh-CN"/>
        </w:rPr>
        <w:t>golang语言</w:t>
      </w:r>
      <w:bookmarkEnd w:id="5"/>
    </w:p>
    <w:p>
      <w:pPr>
        <w:pStyle w:val="3"/>
        <w:bidi w:val="0"/>
        <w:rPr>
          <w:lang w:val="en-US" w:eastAsia="zh-CN"/>
        </w:rPr>
      </w:pPr>
      <w:bookmarkStart w:id="6" w:name="_Toc134587068"/>
      <w:r>
        <w:rPr>
          <w:rFonts w:hint="eastAsia"/>
          <w:lang w:val="en-US" w:eastAsia="zh-CN"/>
        </w:rPr>
        <w:t xml:space="preserve">4.1 </w:t>
      </w:r>
      <w:r>
        <w:rPr>
          <w:lang w:val="en-US" w:eastAsia="zh-CN"/>
        </w:rPr>
        <w:t>内存管理（内存分配，GC）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</w:t>
      </w:r>
    </w:p>
    <w:p>
      <w:pPr>
        <w:bidi w:val="0"/>
      </w:pPr>
      <w:bookmarkStart w:id="7" w:name="_Toc704571585"/>
      <w:r>
        <w:t>GoV1.3- 普通标记清除法，整体过程需要启动STW，效率极低。</w:t>
      </w:r>
    </w:p>
    <w:p>
      <w:pPr>
        <w:bidi w:val="0"/>
      </w:pPr>
      <w:r>
        <w:t>GoV1.5- 三色标记法， 堆空间启动写屏障，栈空间不启动，全部扫描之后，需要重新扫描一次栈(需要STW)，效率普通。</w:t>
      </w:r>
    </w:p>
    <w:p>
      <w:pPr>
        <w:bidi w:val="0"/>
      </w:pPr>
      <w:r>
        <w:t>GoV1.8-三色标记法，混合写屏障机制， 栈空间不启动，堆空间启动。解决了最后重新扫码一次栈需要进行STW的问题，效率较高。</w:t>
      </w:r>
    </w:p>
    <w:p>
      <w:pPr>
        <w:bidi w:val="0"/>
      </w:pPr>
    </w:p>
    <w:p>
      <w:pPr>
        <w:bidi w:val="0"/>
      </w:pPr>
      <w:r>
        <w:rPr>
          <w:b/>
          <w:bCs/>
        </w:rPr>
        <w:t>标记删除</w:t>
      </w:r>
      <w:r>
        <w:t xml:space="preserve"> </w:t>
      </w:r>
      <w:r>
        <w:br w:type="textWrapping"/>
      </w:r>
      <w:r>
        <w:t>先STW，然后再标记对象，未被标记的对象删除 </w:t>
      </w:r>
    </w:p>
    <w:p>
      <w:pPr>
        <w:bidi w:val="0"/>
      </w:pPr>
    </w:p>
    <w:p>
      <w:pPr>
        <w:bidi w:val="0"/>
      </w:pPr>
      <w:r>
        <w:rPr>
          <w:b/>
          <w:bCs/>
        </w:rPr>
        <w:t>三色标记</w:t>
      </w:r>
      <w:r>
        <w:br w:type="textWrapping"/>
      </w:r>
      <w:r>
        <w:t>先STW，创建的对象为白色</w:t>
      </w:r>
    </w:p>
    <w:p>
      <w:pPr>
        <w:bidi w:val="0"/>
      </w:pPr>
      <w:r>
        <w:t>从根节点查询对象，查询到的对象为灰色</w:t>
      </w:r>
    </w:p>
    <w:p>
      <w:pPr>
        <w:bidi w:val="0"/>
      </w:pPr>
      <w:r>
        <w:t>然后从灰色队列里面，往下遍历，灰色的下一个对象标记为灰色，自己修改为黑色，</w:t>
      </w:r>
    </w:p>
    <w:p>
      <w:pPr>
        <w:bidi w:val="0"/>
      </w:pPr>
      <w:r>
        <w:t>一直循环遍历上面步骤3中的灰色，直到灰色队列里没有灰色，然后结束STW，再清楚白色对象内存；</w:t>
      </w:r>
    </w:p>
    <w:p>
      <w:pPr>
        <w:bidi w:val="0"/>
      </w:pPr>
    </w:p>
    <w:p>
      <w:pPr>
        <w:bidi w:val="0"/>
      </w:pPr>
      <w:r>
        <w:rPr>
          <w:b/>
          <w:bCs/>
        </w:rPr>
        <w:t>写屏障机制 </w:t>
      </w:r>
    </w:p>
    <w:p>
      <w:pPr>
        <w:bidi w:val="0"/>
      </w:pPr>
      <w:r>
        <w:t>解决三色标记里</w:t>
      </w:r>
      <w:r>
        <w:br w:type="textWrapping"/>
      </w:r>
      <w:r>
        <w:t>白色被黑色对象引用</w:t>
      </w:r>
      <w:r>
        <w:br w:type="textWrapping"/>
      </w:r>
      <w:r>
        <w:t>白色对象链路可抵达的灰色对象关系被删除</w:t>
      </w:r>
    </w:p>
    <w:p>
      <w:pPr>
        <w:bidi w:val="0"/>
      </w:pPr>
      <w:r>
        <w:t>导致误删的情况</w:t>
      </w:r>
    </w:p>
    <w:p>
      <w:pPr>
        <w:keepNext w:val="0"/>
        <w:keepLines w:val="0"/>
        <w:widowControl/>
        <w:suppressLineNumbers w:val="0"/>
        <w:jc w:val="left"/>
      </w:pPr>
      <w:r>
        <w:br w:type="textWrapping"/>
      </w:r>
      <w:r>
        <w:rPr>
          <w:b/>
          <w:bCs/>
          <w:lang w:val="en-US" w:eastAsia="zh-CN"/>
        </w:rPr>
        <w:t>三色不变性</w:t>
      </w:r>
      <w:r>
        <w:br w:type="textWrapping"/>
      </w:r>
      <w:r>
        <w:t>强三色不变性：不让黑色应用白色   插入写屏障实现，在黑色对象引用白色对象的时候，将白色对象修改为灰色</w:t>
      </w:r>
    </w:p>
    <w:p>
      <w:pPr>
        <w:bidi w:val="0"/>
      </w:pPr>
      <w:r>
        <w:t>或者弱三色不变性：黑色指向的白色对象链路上必须要有灰色  删除写屏障，被删除的对象，如果自身为灰色或者白色，那么被标记为灰色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写屏障机制短板：</w:t>
      </w:r>
    </w:p>
    <w:p>
      <w:pPr>
        <w:bidi w:val="0"/>
        <w:rPr>
          <w:rFonts w:hint="default"/>
        </w:rPr>
      </w:pPr>
      <w:r>
        <w:rPr>
          <w:rFonts w:hint="default"/>
        </w:rPr>
        <w:t>插入写屏障：结束时需要STW来重新扫描栈，标记栈上引用的白色对象的存活；</w:t>
      </w:r>
    </w:p>
    <w:p>
      <w:pPr>
        <w:bidi w:val="0"/>
        <w:rPr>
          <w:rFonts w:hint="default"/>
        </w:rPr>
      </w:pPr>
      <w:r>
        <w:rPr>
          <w:rFonts w:hint="default"/>
        </w:rPr>
        <w:t>删除写屏障：回收精度低，本来该在本次GC中回收的垃圾，可能会逃过这个回合。</w:t>
      </w:r>
    </w:p>
    <w:p>
      <w:pPr>
        <w:bidi w:val="0"/>
      </w:pPr>
    </w:p>
    <w:p>
      <w:pPr>
        <w:bidi w:val="0"/>
      </w:pPr>
      <w:r>
        <w:rPr>
          <w:b/>
          <w:bCs/>
        </w:rPr>
        <w:t>混合写屏障机制</w:t>
      </w:r>
    </w:p>
    <w:p>
      <w:pPr>
        <w:bidi w:val="0"/>
      </w:pPr>
      <w:r>
        <w:t>GC开始阶段，将栈上可抵达的对象全部标记为黑色</w:t>
      </w:r>
      <w:r>
        <w:br w:type="textWrapping"/>
      </w:r>
      <w:r>
        <w:t>在GC期间，任何在栈上新建的对象，均为黑色</w:t>
      </w:r>
    </w:p>
    <w:p>
      <w:pPr>
        <w:bidi w:val="0"/>
      </w:pPr>
      <w:r>
        <w:t>被删除和被添加的对象均标记为灰色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  <w:lang w:val="en-US" w:eastAsia="zh-CN"/>
        </w:rPr>
        <w:t>触发方式</w:t>
      </w:r>
    </w:p>
    <w:p>
      <w:pPr>
        <w:numPr>
          <w:ilvl w:val="0"/>
          <w:numId w:val="2"/>
        </w:numPr>
        <w:bidi w:val="0"/>
        <w:ind w:left="0" w:leftChars="0" w:firstLine="0" w:firstLineChars="0"/>
      </w:pPr>
      <w:r>
        <w:rPr>
          <w:lang w:val="en-US" w:eastAsia="zh-CN"/>
        </w:rPr>
        <w:t>基于时间的周期性触发(cycle=2分钟)，由监控线程触发：主协程runtime.main函数会创建监控线程，监控线程执行sysmon函数，sysmon函数判断达到gc触发条件唤醒forcegchelper协程，将forcegchelper协程加入全局队列等待调度，forcegchelper协程调用gcStart函数</w:t>
      </w:r>
    </w:p>
    <w:p>
      <w:pPr>
        <w:numPr>
          <w:ilvl w:val="0"/>
          <w:numId w:val="2"/>
        </w:numPr>
        <w:bidi w:val="0"/>
        <w:ind w:left="0" w:leftChars="0" w:firstLine="0" w:firstLineChars="0"/>
      </w:pPr>
      <w:r>
        <w:rPr>
          <w:lang w:val="en-US" w:eastAsia="zh-CN"/>
        </w:rPr>
        <w:t>mallocgc触发：用户程序创建对象需要为其分配内存，最终会调用runtime.mallocgc函数，mallocgc判断达到gc触发条件，会调用gcStart函数</w:t>
      </w:r>
    </w:p>
    <w:p>
      <w:pPr>
        <w:numPr>
          <w:ilvl w:val="0"/>
          <w:numId w:val="2"/>
        </w:numPr>
        <w:bidi w:val="0"/>
        <w:ind w:left="0" w:leftChars="0" w:firstLine="0" w:firstLineChars="0"/>
      </w:pPr>
      <w:r>
        <w:rPr>
          <w:lang w:val="en-US" w:eastAsia="zh-CN"/>
        </w:rPr>
        <w:t>手动触发：用户主动调用</w:t>
      </w:r>
      <w:r>
        <w:rPr>
          <w:rFonts w:hint="default"/>
          <w:lang w:val="en-US" w:eastAsia="zh-CN"/>
        </w:rPr>
        <w:t>runtime.GC</w:t>
      </w:r>
      <w:r>
        <w:rPr>
          <w:lang w:val="en-US" w:eastAsia="zh-CN"/>
        </w:rPr>
        <w:t>函数，</w:t>
      </w:r>
      <w:r>
        <w:rPr>
          <w:rFonts w:hint="default"/>
          <w:lang w:val="en-US" w:eastAsia="zh-CN"/>
        </w:rPr>
        <w:t>GC</w:t>
      </w:r>
      <w:r>
        <w:rPr>
          <w:lang w:val="en-US" w:eastAsia="zh-CN"/>
        </w:rPr>
        <w:t>函数调用</w:t>
      </w:r>
      <w:r>
        <w:rPr>
          <w:rFonts w:hint="default"/>
          <w:lang w:val="en-US" w:eastAsia="zh-CN"/>
        </w:rPr>
        <w:t>gcStart</w:t>
      </w:r>
      <w:r>
        <w:rPr>
          <w:lang w:val="en-US" w:eastAsia="zh-CN"/>
        </w:rPr>
        <w:t>函数</w:t>
      </w:r>
    </w:p>
    <w:p>
      <w:pPr>
        <w:bidi w:val="0"/>
        <w:rPr>
          <w:b/>
          <w:bCs/>
        </w:rPr>
      </w:pPr>
    </w:p>
    <w:p>
      <w:pPr>
        <w:bidi w:val="0"/>
        <w:rPr>
          <w:b/>
          <w:bCs/>
        </w:rPr>
      </w:pPr>
      <w:r>
        <w:rPr>
          <w:b/>
          <w:bCs/>
        </w:rPr>
        <w:t>注意：屏障技术是不在栈上应用的，因为要保证栈的运行效率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4.2 </w:t>
      </w:r>
      <w:r>
        <w:rPr>
          <w:lang w:val="en-US" w:eastAsia="zh-CN"/>
        </w:rPr>
        <w:t>调度器，go调度的流程</w:t>
      </w:r>
      <w:bookmarkEnd w:id="7"/>
    </w:p>
    <w:p>
      <w:pPr>
        <w:pStyle w:val="3"/>
        <w:bidi w:val="0"/>
        <w:rPr>
          <w:lang w:val="en-US" w:eastAsia="zh-CN"/>
        </w:rPr>
      </w:pPr>
      <w:bookmarkStart w:id="8" w:name="_Toc509799537"/>
      <w:r>
        <w:rPr>
          <w:rFonts w:hint="eastAsia"/>
          <w:lang w:val="en-US" w:eastAsia="zh-CN"/>
        </w:rPr>
        <w:t xml:space="preserve">4.3 </w:t>
      </w:r>
      <w:r>
        <w:rPr>
          <w:lang w:val="en-US" w:eastAsia="zh-CN"/>
        </w:rPr>
        <w:t>关键字</w:t>
      </w:r>
      <w:bookmarkEnd w:id="8"/>
      <w:r>
        <w:rPr>
          <w:lang w:val="en-US" w:eastAsia="zh-CN"/>
        </w:rPr>
        <w:t xml:space="preserve"> </w:t>
      </w:r>
    </w:p>
    <w:p/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9" w:name="_Toc1888550476"/>
      <w:r>
        <w:rPr>
          <w:lang w:val="en-US" w:eastAsia="zh-CN"/>
        </w:rPr>
        <w:t>数据库</w:t>
      </w:r>
      <w:bookmarkEnd w:id="9"/>
      <w:r>
        <w:rPr>
          <w:lang w:val="en-US" w:eastAsia="zh-CN"/>
        </w:rPr>
        <w:t xml:space="preserve"> </w:t>
      </w:r>
      <w:r>
        <w:rPr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redis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面经内容：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"https://zhuanlan.zhihu.com/p/594544077"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https://zhuanlan.zhihu.com/p/594544077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"https://zhuanlan.zhihu.com/p/91539644"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https://zhuanlan.zhihu.com/p/91539644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 redis的基本数据结构？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</w:t>
      </w:r>
      <w:r>
        <w:rPr>
          <w:rFonts w:hint="eastAsia"/>
          <w:lang w:val="en-US" w:eastAsia="zh-CN"/>
        </w:rPr>
        <w:t>：采用SDS结构实现，SDS的数据结构如下，类似于go的切片，当数组内存不足的时候，会自动扩容数组的大小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816985" cy="3208020"/>
            <wp:effectExtent l="0" t="0" r="184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列表  5.0以前采用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无需集合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 有序集合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"https://blog.csdn.net/weixin_37598243/article/details/127625454"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https://blog.csdn.net/weixin_37598243/article/details/127625454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布隆过滤器：通过提前判断数据是否存在数据库，来防止使用者来恶意的攻击软件，比如用id为-1去疯狂查询软件。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5.1.2 reids的</w:t>
      </w:r>
      <w:r>
        <w:rPr>
          <w:rFonts w:hint="default"/>
          <w:lang w:val="en-US" w:eastAsia="zh-CN"/>
        </w:rPr>
        <w:t>淘汰策略</w:t>
      </w:r>
      <w:r>
        <w:rPr>
          <w:rFonts w:hint="eastAsia"/>
          <w:lang w:val="en-US" w:eastAsia="zh-CN"/>
        </w:rPr>
        <w:t>有哪些？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一般的剔除策略有 FIFO 淘汰最早数据、LRU 剔除最近最少使用、和 LFU 剔除最近使用频率最低的数据几种策略。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no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_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eviction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(4.0后默认)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:当内存限制达到并且客户端尝试执行会让更多内存被使用的命令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，直接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返回错误（大部分的写入指令，但DEL和几个例外）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allkeys-lru: 尝试回收最少使用的键（LRU），使得新添加的数据有空间存放。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volatile-lru: 尝试回收最少使用的键（LRU），但仅限于在过期集合的键,使得新添加的数据有空间存放。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allkeys-random: 回收随机的键使得新添加的数据有空间存放。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volatile-random: 回收随机的键使得新添加的数据有空间存放，但仅限于在过期集合的键。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volatile-ttl: 回收在过期集合的键，并且优先回收存活时间（TTL）较短的键,使得新添加的数据有空间存放。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</w:p>
    <w:p>
      <w:pPr>
        <w:pStyle w:val="4"/>
        <w:bidi w:val="0"/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  <w:lang w:eastAsia="zh-CN"/>
        </w:rPr>
      </w:pPr>
      <w:r>
        <w:rPr>
          <w:rFonts w:hint="eastAsia"/>
          <w:lang w:val="en-US" w:eastAsia="zh-CN"/>
        </w:rPr>
        <w:t>5.1.3 redis的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Pipeline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  <w:lang w:eastAsia="zh-CN"/>
        </w:rPr>
        <w:t>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Pipeline</w:t>
      </w:r>
      <w:r>
        <w:rPr>
          <w:rFonts w:hint="eastAsia"/>
          <w:lang w:val="en-US" w:eastAsia="zh-CN"/>
        </w:rPr>
        <w:t>的作用是可以批量去执行redis的命令，减少redis客户端跟服务端的请求，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numPr>
          <w:ilvl w:val="0"/>
          <w:numId w:val="0"/>
        </w:numPr>
        <w:bidi w:val="0"/>
      </w:pPr>
      <w:r>
        <w:rPr>
          <w:rFonts w:hint="default"/>
        </w:rPr>
        <w:t>Pipeline 每批打包的命令不能过多，因为 Pipeline 方式打包命令再发送，那么 Redis 必须在处理完所有命令前先缓存起所有命令的处理结果。这样就有一个内存的消耗，可以将大量命令拆分为多个小的Pipeline命令完成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Pipeline 操作是非原子性的，如果要求原子性的，不推荐使用 Pipeline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30" w:lineRule="atLeast"/>
        <w:ind w:left="0" w:firstLine="0"/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5.1.4 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缓存穿透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  <w:lang w:eastAsia="zh-CN"/>
        </w:rPr>
        <w:t>，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  <w:lang w:val="en-US" w:eastAsia="zh-CN"/>
        </w:rPr>
        <w:t>缓存击穿，缓存雪崩？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缓存穿透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缓存和数据库中都没有的数据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产生这个问题的原因可能是外部的恶意攻击</w:t>
      </w:r>
      <w:r>
        <w:rPr>
          <w:rFonts w:hint="eastAsia"/>
          <w:lang w:val="en-US" w:eastAsia="zh-CN"/>
        </w:rPr>
        <w:t>，比如用用户id为-1去疯狂查询数据，导致db瘫痪,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1.对接口的请求进行参数校验，如布隆过滤器来过滤请求等。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缓存击穿：</w:t>
      </w:r>
      <w:r>
        <w:rPr>
          <w:lang w:val="en-US" w:eastAsia="zh-CN"/>
        </w:rPr>
        <w:t>缓存中没有但数据库中有的数据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就是某个热点数据失效时，大量针对这个数据的请求会穿透到数据源</w:t>
      </w:r>
      <w:r>
        <w:rPr>
          <w:rFonts w:hint="eastAsia"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可以使用互斥锁更新，保证同一个进程中针对同一个数据不会并发请求到 DB，减小 DB 压力。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使用随机退避方式，失效时随机 sleep 一个很短的时间，再次查询，如果失败再执行更新。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针对多个热点 key 同时失效的问题，可以在缓存时使用固定时间加上一个小的随机数，避免大量热点 key 同一时刻失效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缓存雪崩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数据大批量到过期时间，而查询数据量巨大，引起数据库压力过大甚至down机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产生的原因是缓存挂掉，这时所有的请求都会穿透到 DB。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使用快速失败的熔断策略，减少 DB 瞬间压力；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使用主从模式和集群模式来尽量保证缓存服务的高可用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 redis的优缺点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支持多种缓存的数据结构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内存存储数据，查询速度快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单线程，多路复用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 redis高可用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通过哨兵集群来实现集群的高可用，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5.1.6 redis数据持久化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RDB:全量备份，内存快照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可以用于数据的容灾处理，性能高，恢复时间快 ；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AOF：增量备份，它是记录追加的日志文件，降低数据的丢失间隙 ；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4.0 后redis默认采用通过RDB和AOF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5.1.6 redis实现分布式锁？</w:t>
      </w:r>
    </w:p>
    <w:p>
      <w:pPr>
        <w:bidi w:val="0"/>
        <w:rPr>
          <w:rFonts w:hint="default"/>
        </w:rPr>
      </w:pPr>
      <w:r>
        <w:rPr>
          <w:rFonts w:hint="default"/>
        </w:rPr>
        <w:t>加锁： SET NX PX + 校验唯一随机值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业务逻辑。。。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解锁： Lua脚本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判断加锁是否是本线程在解锁</w:t>
      </w:r>
      <w:r>
        <w:rPr>
          <w:rFonts w:hint="eastAsia"/>
          <w:lang w:eastAsia="zh-CN"/>
        </w:rPr>
        <w:t>）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5.1.7</w:t>
      </w:r>
      <w:r>
        <w:rPr>
          <w:rFonts w:hint="default"/>
        </w:rPr>
        <w:t xml:space="preserve"> Redis的内存用完了会发生什么？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如果达到设置的上限，Redis的写命令会返回错误信息（但是读命令还可以正常返回。）或者你可以配置内存淘汰机制，当Redis达到内存上限时会冲刷掉旧的内容</w:t>
      </w:r>
    </w:p>
    <w:p>
      <w:pPr>
        <w:pStyle w:val="3"/>
        <w:bidi w:val="0"/>
        <w:rPr>
          <w:rStyle w:val="15"/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Style w:val="15"/>
          <w:rFonts w:hint="eastAsia"/>
          <w:b/>
          <w:lang w:val="en-US" w:eastAsia="zh-CN"/>
        </w:rPr>
        <w:t>5.2 mysql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面经：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"https://www.dandelioncloud.cn/article/details/1570040448557477889"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https://www.dandelioncloud.cn/article/details/1570040448557477889</w:t>
      </w:r>
      <w:r>
        <w:rPr>
          <w:rStyle w:val="11"/>
          <w:rFonts w:hint="default"/>
          <w:lang w:val="en-US" w:eastAsia="zh-CN"/>
        </w:rPr>
        <w:br w:type="textWrapping"/>
      </w:r>
      <w:r>
        <w:rPr>
          <w:rStyle w:val="11"/>
          <w:rFonts w:hint="default"/>
          <w:lang w:val="en-US" w:eastAsia="zh-CN"/>
        </w:rPr>
        <w:br w:type="textWrapping"/>
      </w:r>
      <w:r>
        <w:rPr>
          <w:rStyle w:val="11"/>
          <w:rFonts w:hint="default"/>
          <w:lang w:val="en-US" w:eastAsia="zh-CN"/>
        </w:rPr>
        <w:t>https://javabetter.cn/sidebar/sanfene/mysql.html</w:t>
      </w:r>
      <w:r>
        <w:rPr>
          <w:rStyle w:val="11"/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5.2.1</w:t>
      </w:r>
      <w:r>
        <w:rPr>
          <w:rFonts w:hint="eastAsia"/>
        </w:rPr>
        <w:t>索引有哪些优缺点？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增加查询的速度，但会降低增删改的速度，索引会落盘会增加磁盘的使用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5.2.2 mysql有几种索引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应用层面： 普通索引，唯一索引，主键索引，复合索引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键值关系: 聚簇索引和非聚簇索引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聚簇索引的键值都在一颗树上，数据域存储在叶子节点中，非聚簇索引叶子节点需要二次查看才能查询到存储的数据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 索引怎么实现的？</w:t>
      </w:r>
    </w:p>
    <w:p>
      <w:pPr>
        <w:bidi w:val="0"/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可以通过哈希，B树，B+树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5.2.4 </w:t>
      </w:r>
      <w:r>
        <w:rPr>
          <w:rFonts w:hint="eastAsia"/>
        </w:rPr>
        <w:t>为什么索引结构默认使用B+Tree，而不是B-Tree，Hash，二叉树，红黑树？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哈希实现优缺点</w:t>
      </w:r>
      <w:r>
        <w:rPr>
          <w:rFonts w:hint="eastAsia"/>
          <w:lang w:val="en-US" w:eastAsia="zh-CN"/>
        </w:rPr>
        <w:t>:：等值查询数据非常的快，但是不支持范围查询和排序查询，还存在哈希碰撞问题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tree实现优缺点</w:t>
      </w:r>
      <w:r>
        <w:rPr>
          <w:rFonts w:hint="eastAsia"/>
          <w:lang w:val="en-US" w:eastAsia="zh-CN"/>
        </w:rPr>
        <w:t>：等值查询比b+树要快，但是对于范围查询，排序等功能，速度不如b+树，因为每个叶子节点都有数据，范围查询的时候需要进行一次中序遍历来查询，而b+树数据都在叶子节点中，适合范围查询；</w:t>
      </w:r>
    </w:p>
    <w:p>
      <w:pPr>
        <w:bidi w:val="0"/>
      </w:pPr>
      <w:r>
        <w:rPr>
          <w:rFonts w:hint="eastAsia"/>
          <w:b/>
          <w:bCs/>
          <w:lang w:val="en-US" w:eastAsia="zh-CN"/>
        </w:rPr>
        <w:t>二叉树：</w:t>
      </w:r>
      <w:r>
        <w:rPr>
          <w:rFonts w:hint="eastAsia"/>
          <w:lang w:val="en-US" w:eastAsia="zh-CN"/>
        </w:rPr>
        <w:t>树的高度不均匀不能自平衡，极端情况可能形成单链表，查找效率跟树的高度有关，在数的高度很大时，IO代价非常高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红黑树</w:t>
      </w:r>
      <w:r>
        <w:rPr>
          <w:rFonts w:hint="eastAsia"/>
          <w:lang w:val="en-US" w:eastAsia="zh-CN"/>
        </w:rPr>
        <w:t>：数据量增大的情况下，数的高度会增加在，增大IO代价；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B+树的高度范围是1-3层，如果存储bigint主键索引，一页存储大小为1k的话，3层B+数存储的索引信息也是千万级别的数据了；</w:t>
      </w:r>
    </w:p>
    <w:p>
      <w:pPr>
        <w:bidi w:val="0"/>
        <w:rPr>
          <w:rFonts w:hint="default"/>
          <w:lang w:val="en-US" w:eastAsia="zh-CN"/>
        </w:rPr>
      </w:pP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5.2.5 知道聚簇索引和非聚簇索引？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聚簇索引: 索引信息和数据信息存储在一颗树上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非聚簇索引: 索引信息和数据信息存储在多颗树上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5.2.6 知道回表和索引下推吗？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回表：</w:t>
      </w:r>
      <w:r>
        <w:rPr>
          <w:rFonts w:hint="eastAsia"/>
          <w:lang w:val="en-US" w:eastAsia="zh-CN"/>
        </w:rPr>
        <w:t>就是指非聚簇索引在查询数据的时候，叶子节点存储的内容是指针等信息，需要进行二次查询才能查询到数据，这个过程叫做回表，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如果你查询的内容从索引数据能查询到的话，也不需要再回表了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下推：</w:t>
      </w:r>
      <w:r>
        <w:rPr>
          <w:rFonts w:hint="eastAsia"/>
          <w:b w:val="0"/>
          <w:bCs w:val="0"/>
          <w:lang w:val="en-US" w:eastAsia="zh-CN"/>
        </w:rPr>
        <w:t xml:space="preserve">索引下推，举例 查询a=？,b like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%dfaf%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,c like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%dfaf%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的时候，a能匹配到索引，但是b，c匹配不到索引，如果不索引下推的话，会把符合a=？的数据全部扫到内存里面，然后再筛选bc，有索引下推的话，就不需要扫下来这些数据，在索引树进行筛选，然后再去拉数据；在5.6版本引入并默</w:t>
      </w:r>
      <w:r>
        <w:rPr>
          <w:rFonts w:hint="eastAsia"/>
          <w:lang w:val="en-US" w:eastAsia="zh-CN"/>
        </w:rPr>
        <w:t>认开启的设置（SET optimizer_switch = ‘index_condition_pushdown=off’）；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5.2.7 讲讲Mysql的最左前缀原则？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多个查询的时候，通常把频繁查询的列放在开始，因为多个筛选的时候，会从左往右查询筛选内容；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5.2.8 创建索引需要注意什么？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根据业务需求哈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索引的字段越小越好；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尽量扩展索引；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创建索引尽量局分度高的；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5.2.9 索引失效？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使用模糊like%faf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使用!=或者&lt;&gt;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查询语句有使用到函数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查询语句有运算逻辑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使用or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5.2.9 使用是索引查询一定会提高查询速度吗？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不一定，当数据量小的时候，通过索引查询不一定会比直接查询快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5.2.10 Mysql支持哪些存储引擎？</w:t>
      </w:r>
    </w:p>
    <w:p>
      <w:pPr>
        <w:bidi w:val="0"/>
      </w:pPr>
      <w:r>
        <w:rPr>
          <w:rFonts w:hint="eastAsia"/>
          <w:lang w:val="en-US" w:eastAsia="zh-CN"/>
        </w:rPr>
        <w:t>innoDB,myIsam,Memory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innoDB,myIsam区别：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innoDB支持事务，外键，其他的不支持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right="0" w:right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innoDB，MyIsam的索引都是非聚簇索引，没有聚簇索引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</w:rPr>
        <w:t>Innodb 不支持全文索引，而 MyISAM 支持全文索引，查询效率上 MyISAM 要高；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5.2.11 varchar 和char的区别？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 存储的字节内容是范围的，char存储的字节内容是固定的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在能确定字符串字节的大小的时候使用char，不确定的时候用varchar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5.2.12 sql的执行流程？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管理链接，权限校验--&gt;缓存判断--&gt;语法语句分析--&gt;语句优化--&gt;执行，通过存储引擎拉去数据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5.2.13 in和exists 区别？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内容为固定的值，exists 用于子查询</w:t>
      </w:r>
    </w:p>
    <w:p>
      <w:pPr>
        <w:pStyle w:val="5"/>
        <w:bidi w:val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vertAlign w:val="baseline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0"/>
          <w:szCs w:val="30"/>
          <w:vertAlign w:val="baseline"/>
          <w:lang w:val="en-US" w:eastAsia="zh-CN"/>
        </w:rPr>
        <w:t xml:space="preserve">5.2.14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30"/>
          <w:szCs w:val="30"/>
          <w:vertAlign w:val="baseline"/>
        </w:rPr>
        <w:t>drop、delete与truncate的区别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逐行删除，可回滚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teuncate 删除表列的数据但是还有结构 不可回滚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 删除表列的数据和结构 不可回滚</w:t>
      </w:r>
      <w:r>
        <w:rPr>
          <w:rFonts w:hint="eastAsia"/>
          <w:lang w:val="en-US" w:eastAsia="zh-CN"/>
        </w:rPr>
        <w:br w:type="textWrapping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5.2.15 mysql的事务怎么实现的？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通过redolog，undolog来实现的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5.2.16 事务日志内容？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redolog：重试日志，在事务执行过程中，开始写入，当发生机器宕机的时候，进行重试，来实现事务的持久性；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undolog：回滚日志，在事务执行前，写入修改值的原来值和修改值，当发生机器宕机的时候，可以来回滚数据，实现事务的原子性；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5.2.17 事务的特性？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原子性（undolog），一致性，持久性（redolog），隔离性（MVCC实现）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5.2.18 mysql的隔离级别？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读未提交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读已提交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可重复读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串行执行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5.2.19 知道脏读？幻读？不可重复读？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脏读：事务A,B事务A开始读一个值为1，然后事务B对值进行了修改，事务A在读这个值时，值不一致，产生脏读；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幻读：事务A,B事务A开始读&gt;1的值，然后事务B创建了3条&gt;1的值，事务A再读&gt;1的时候，多出来几个值，想产生了幻觉，所以是幻读；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不可重复读：事务A,B事务A开始读一个值为1，然后事务B对值进行了修改兵并提交，事务A在读这个值时，值不一致，所以是不可重复读；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5.2.20 事务是怎么做隔离的?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通过锁或者MVCC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5.2.21知道redo log和undo log ,binlog内容?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binlog:数据表结果或者数据表数据变动产生的二进制文件，主要的目的是恢复复制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内容分为了：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row：记录每行数据的变更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statement:只记录sql语句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5.2.22 mvcc是怎么实现多版本控制的？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通过undo日志当快照版本，通过readView来进行控制事务可以看到数据内容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innodb的每行数据都有一个隐藏的回滚指针执行回滚的日志和事务id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readView会记录创建记录的事务id，最大的事务id，最小的事务id，事务id列表，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系统会根据隔离策略来决定什么时候查看readView，来控制本事务应该看到什么内容，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可重复读的隔离级别，就只在事务开始的查寻一次readView然后后面的查询都同这个readView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读已提交的隔离级别，每次查询都会寻一次readView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读可重复读的隔离级别串行读  脏读，不可重复读和幻读的问题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读已提交的隔离级别  脏读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5.2.23 锁有哪些？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颗粒度：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页锁，表锁，行锁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类别：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共享锁（s）和排他锁（x）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加锁的态度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悲观锁和乐观锁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乐观锁就是锁的逻辑在代码上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悲观锁就是直接屏蔽一切可能违反数据完整性的操作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5.2.24 innoDB存储引擎行锁是怎么实现的？</w:t>
      </w:r>
    </w:p>
    <w:p>
      <w:pPr>
        <w:bidi w:val="0"/>
      </w:pPr>
      <w:r>
        <w:rPr>
          <w:lang w:val="en-US" w:eastAsia="zh-CN"/>
        </w:rPr>
        <w:t>InnoDB引擎的行锁是通过在索引上实现的。当事务要获取一行数据的锁时，首先会根据给定的条件使用索引定位到所需的行，然后在行上设置锁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5.2.25死锁的条件？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死锁是指两个或多个进程在执行过程中，因为竞争资源或互斥关系导致彼此无法前进的一种状态。死锁发生的条件有以下四个：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t>1. 互斥条件（Mutual Exclusion）：一个资源每次只能被一个进程使用，即该资源同时只能由一个进程占用。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2. 请求并保持条件（Hold and Wait）：一个进程在申请新的资源的同时保持对已占有资源的占用。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3. 不可剥夺条件（No Preemption）：进程已获得的资源在末使用完之前不能被强行剥夺，只能由进程自己释放。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4. 循环等待条件（Circular Wait）：若干进程之间形成一种头尾相接的环形链，每个进程都在等待下一个进程所占有的资源。</w:t>
      </w:r>
    </w:p>
    <w:p>
      <w:pPr>
        <w:bidi w:val="0"/>
        <w:rPr>
          <w:lang w:val="en-US" w:eastAsia="zh-CN"/>
        </w:rPr>
      </w:pPr>
    </w:p>
    <w:p>
      <w:pPr>
        <w:bidi w:val="0"/>
      </w:pPr>
      <w:r>
        <w:rPr>
          <w:lang w:val="en-US" w:eastAsia="zh-CN"/>
        </w:rPr>
        <w:t>当以上四个条件同时满足时，就会发生死锁。为了避免死锁的发生，可以采取一些措施，比如破坏其中一个条件或者引入死锁检测和恢复的机制。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5.2.26 mysql优化你的流程是怎么的？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从日志里面拉去频发慢sql，然后在通过expain前，检查查询内容是否准确，查询条数是否满足最左前缀，然后通过expain去查看查询是否走索引。</w:t>
      </w:r>
    </w:p>
    <w:p/>
    <w:p>
      <w:pPr>
        <w:pStyle w:val="2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bookmarkStart w:id="10" w:name="_Toc1059547472"/>
      <w:r>
        <w:rPr>
          <w:lang w:val="en-US" w:eastAsia="zh-CN"/>
        </w:rPr>
        <w:t>服务</w:t>
      </w:r>
      <w:bookmarkEnd w:id="10"/>
      <w:r>
        <w:rPr>
          <w:rFonts w:hint="eastAsia"/>
          <w:lang w:val="en-US" w:eastAsia="zh-CN"/>
        </w:rPr>
        <w:t>架构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分布式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 微服务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outlineLvl w:val="0"/>
        <w:rPr>
          <w:lang w:val="en-US" w:eastAsia="zh-CN"/>
        </w:rPr>
      </w:pPr>
      <w:bookmarkStart w:id="11" w:name="_Toc879960980"/>
      <w:r>
        <w:rPr>
          <w:rFonts w:hint="eastAsia"/>
          <w:lang w:val="en-US" w:eastAsia="zh-CN"/>
        </w:rPr>
        <w:t>七、</w:t>
      </w:r>
      <w:r>
        <w:rPr>
          <w:lang w:val="en-US" w:eastAsia="zh-CN"/>
        </w:rPr>
        <w:t>云原生</w:t>
      </w:r>
      <w:bookmarkEnd w:id="11"/>
      <w:bookmarkStart w:id="12" w:name="_Toc193179761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k8s</w:t>
      </w:r>
      <w:bookmarkEnd w:id="12"/>
      <w:bookmarkStart w:id="13" w:name="_Toc2064790380"/>
    </w:p>
    <w:p>
      <w:pPr>
        <w:pStyle w:val="4"/>
        <w:bidi w:val="0"/>
      </w:pPr>
      <w:r>
        <w:rPr>
          <w:lang w:val="en-US" w:eastAsia="zh-CN"/>
        </w:rPr>
        <w:t>7.1.1 pod 如何对外提供访问？</w:t>
      </w:r>
    </w:p>
    <w:p>
      <w:pPr>
        <w:bidi w:val="0"/>
      </w:pPr>
      <w:r>
        <w:rPr>
          <w:lang w:val="en-US" w:eastAsia="zh-CN"/>
        </w:rPr>
        <w:t>hostPort：容器开一个端口，通过node的ip+端口访问</w:t>
      </w:r>
    </w:p>
    <w:p>
      <w:pPr>
        <w:bidi w:val="0"/>
      </w:pPr>
      <w:r>
        <w:rPr>
          <w:lang w:val="en-US" w:eastAsia="zh-CN"/>
        </w:rPr>
        <w:t>Service：它创建的pod会使用主机的ip，使用主机IP+端口访问</w:t>
      </w:r>
    </w:p>
    <w:p>
      <w:pPr>
        <w:bidi w:val="0"/>
      </w:pPr>
      <w:r>
        <w:rPr>
          <w:lang w:val="en-US" w:eastAsia="zh-CN"/>
        </w:rPr>
        <w:t>service的nodePort，LoadBalancer：通过kube-proxy实现；</w:t>
      </w:r>
    </w:p>
    <w:p>
      <w:pPr>
        <w:bidi w:val="0"/>
      </w:pPr>
      <w:r>
        <w:rPr>
          <w:lang w:val="en-US" w:eastAsia="zh-CN"/>
        </w:rPr>
        <w:t>ingress访问；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7.1.2 </w:t>
      </w:r>
      <w:r>
        <w:rPr>
          <w:lang w:val="en-US" w:eastAsia="zh-CN"/>
        </w:rPr>
        <w:t>iptabel和ipvs的区别 ？</w:t>
      </w:r>
    </w:p>
    <w:p>
      <w:pPr>
        <w:bidi w:val="0"/>
      </w:pPr>
      <w:r>
        <w:rPr>
          <w:lang w:val="en-US" w:eastAsia="zh-CN"/>
        </w:rPr>
        <w:t>匹配pod的iptabel规则的方式不同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iptable是时间复杂度O(n),ipvs的时间复杂度是O(1)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并且ipvs的负载均衡策略更多</w:t>
      </w:r>
    </w:p>
    <w:p>
      <w:pPr>
        <w:bidi w:val="0"/>
      </w:pPr>
      <w:r>
        <w:rPr>
          <w:lang w:val="en-US" w:eastAsia="zh-CN"/>
        </w:rPr>
        <w:t>iptabel为了防火墙规则使用，ipvs为了高性能的负载均衡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lang w:val="en-US" w:eastAsia="zh-CN"/>
        </w:rPr>
        <w:t>7.1.</w:t>
      </w:r>
      <w:r>
        <w:rPr>
          <w:rFonts w:hint="eastAsia"/>
          <w:lang w:val="en-US" w:eastAsia="zh-CN"/>
        </w:rPr>
        <w:t>3</w:t>
      </w:r>
      <w:r>
        <w:rPr>
          <w:lang w:val="en-US" w:eastAsia="zh-CN"/>
        </w:rPr>
        <w:t xml:space="preserve"> 固定pod的ip方法？</w:t>
      </w:r>
    </w:p>
    <w:p>
      <w:pPr>
        <w:bidi w:val="0"/>
      </w:pPr>
      <w:r>
        <w:rPr>
          <w:lang w:val="en-US" w:eastAsia="zh-CN"/>
        </w:rPr>
        <w:t xml:space="preserve">annotation固定  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cni.projectcalico.org/ipAddrs: "["10.224.0.20"]"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lang w:val="en-US" w:eastAsia="zh-CN"/>
        </w:rPr>
        <w:t>7.1.</w:t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t xml:space="preserve"> controller选主的流程？</w:t>
      </w:r>
    </w:p>
    <w:p>
      <w:pPr>
        <w:bidi w:val="0"/>
      </w:pPr>
      <w:r>
        <w:rPr>
          <w:lang w:val="en-US" w:eastAsia="zh-CN"/>
        </w:rPr>
        <w:t>采用etcd做一个分布式的乐观锁 lease，configmap，endpoint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抢到锁的manager当做主master </w:t>
      </w:r>
    </w:p>
    <w:p>
      <w:pPr>
        <w:pStyle w:val="4"/>
        <w:bidi w:val="0"/>
      </w:pPr>
      <w:r>
        <w:rPr>
          <w:lang w:val="en-US" w:eastAsia="zh-CN"/>
        </w:rPr>
        <w:t>7.1.5 创建一个pod的流程？</w:t>
      </w:r>
    </w:p>
    <w:p>
      <w:pPr>
        <w:bidi w:val="0"/>
      </w:pPr>
      <w:r>
        <w:rPr>
          <w:lang w:val="en-US" w:eastAsia="zh-CN"/>
        </w:rPr>
        <w:t>创建的请求到apiserver，然后经过apiserver的认证，鉴权，准入流程，然后创建的pod资源序列存储在etcd中</w:t>
      </w:r>
    </w:p>
    <w:p>
      <w:pPr>
        <w:bidi w:val="0"/>
      </w:pPr>
      <w:r>
        <w:rPr>
          <w:lang w:val="en-US" w:eastAsia="zh-CN"/>
        </w:rPr>
        <w:t>Scheduler  watch到pod创建的时间，然后对pod进行过滤筛选，然后对符合的调度node进行打分，选择打分最高的node，然后修改pod的标签，把绑定node的消息写入，</w:t>
      </w:r>
    </w:p>
    <w:p>
      <w:pPr>
        <w:bidi w:val="0"/>
      </w:pPr>
      <w:r>
        <w:rPr>
          <w:lang w:val="en-US" w:eastAsia="zh-CN"/>
        </w:rPr>
        <w:t>Kubelete  watch属于本节点的pod，然后获取到新增的pod，并且走创建流程</w:t>
      </w:r>
    </w:p>
    <w:p>
      <w:pPr>
        <w:bidi w:val="0"/>
      </w:pPr>
    </w:p>
    <w:p>
      <w:pPr>
        <w:bidi w:val="0"/>
      </w:pPr>
      <w:r>
        <w:rPr>
          <w:lang w:val="en-US" w:eastAsia="zh-CN"/>
        </w:rPr>
        <w:t>如果是通过控制器创建的pod，触发的点是controller，通过controller去控制pod资源对象的创建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lang w:val="en-US" w:eastAsia="zh-CN"/>
        </w:rPr>
        <w:t>7.1.6 ReplicaSet跟deployment的区别？</w:t>
      </w:r>
    </w:p>
    <w:p>
      <w:pPr>
        <w:bidi w:val="0"/>
      </w:pPr>
      <w:r>
        <w:rPr>
          <w:lang w:val="en-US" w:eastAsia="zh-CN"/>
        </w:rPr>
        <w:t>ReplicaSet的作用是去唯一创建pod达到预期值</w:t>
      </w:r>
    </w:p>
    <w:p>
      <w:pPr>
        <w:bidi w:val="0"/>
      </w:pPr>
      <w:r>
        <w:rPr>
          <w:lang w:val="en-US" w:eastAsia="zh-CN"/>
        </w:rPr>
        <w:t>deployment是创建ReplicaSet然后去控制pod达到预期值</w:t>
      </w:r>
    </w:p>
    <w:p>
      <w:pPr>
        <w:bidi w:val="0"/>
      </w:pPr>
      <w:r>
        <w:rPr>
          <w:lang w:val="en-US" w:eastAsia="zh-CN"/>
        </w:rPr>
        <w:t>deployment还有滚动，批量更新等策略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lang w:val="en-US" w:eastAsia="zh-CN"/>
        </w:rPr>
        <w:t>7.1.7  etcd raft算法内容?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bidi w:val="0"/>
      </w:pPr>
      <w:r>
        <w:rPr>
          <w:lang w:val="en-US" w:eastAsia="zh-CN"/>
        </w:rPr>
        <w:t>选主流程：如果一个追随者在超时时间没有接受领导者的心跳时，就会去成为候选者去进行选主，如果有大多数的赞成，自己就会成为领导者。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其他节点同意选主的条件是：对方的任期比自己大或者任期相等，日志项编号比自己大；</w:t>
      </w:r>
    </w:p>
    <w:p>
      <w:pPr>
        <w:bidi w:val="0"/>
      </w:pPr>
    </w:p>
    <w:p>
      <w:pPr>
        <w:bidi w:val="0"/>
      </w:pPr>
      <w:r>
        <w:rPr>
          <w:lang w:val="en-US" w:eastAsia="zh-CN"/>
        </w:rPr>
        <w:t>日志复制流程：领导者会去接受客户端的请求，并复制消息给其他节点，大多数节点如果提交成功的话，就返回成功给客户端；</w:t>
      </w:r>
    </w:p>
    <w:p>
      <w:pPr>
        <w:bidi w:val="0"/>
      </w:pPr>
      <w:r>
        <w:rPr>
          <w:lang w:val="en-US" w:eastAsia="zh-CN"/>
        </w:rPr>
        <w:t>一致性检查流程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lang w:val="en-US" w:eastAsia="zh-CN"/>
        </w:rPr>
        <w:t>7.1.8 etcd 是否会出现数据丢失，缺失?</w:t>
      </w:r>
    </w:p>
    <w:p>
      <w:pPr>
        <w:bidi w:val="0"/>
      </w:pPr>
      <w:r>
        <w:rPr>
          <w:lang w:val="en-US" w:eastAsia="zh-CN"/>
        </w:rPr>
        <w:t>会，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多数节点故障：一共3个节点，一个写操作，如果2个节点返回成功，就认为成功了，但是2个节点直接宕机了，就会出现这个写操作丢失；（监控节点状态）</w:t>
      </w:r>
    </w:p>
    <w:p>
      <w:pPr>
        <w:bidi w:val="0"/>
      </w:pPr>
      <w:r>
        <w:rPr>
          <w:lang w:val="en-US" w:eastAsia="zh-CN"/>
        </w:rPr>
        <w:t>持久化配置错误：提交日志系统是成功的，但是读数据的时候失败，读取不了，导致数据缺失；（监控持久化路径访问权限，以及定时持久化）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lang w:val="en-US" w:eastAsia="zh-CN"/>
        </w:rPr>
        <w:t>7.1.9 label和annotation的区别?</w:t>
      </w:r>
    </w:p>
    <w:p>
      <w:pPr>
        <w:bidi w:val="0"/>
      </w:pPr>
      <w:r>
        <w:rPr>
          <w:lang w:val="en-US" w:eastAsia="zh-CN"/>
        </w:rPr>
        <w:t>Labels是用来筛选对象资源的，a</w:t>
      </w:r>
    </w:p>
    <w:p>
      <w:pPr>
        <w:bidi w:val="0"/>
      </w:pPr>
      <w:r>
        <w:rPr>
          <w:lang w:val="en-US" w:eastAsia="zh-CN"/>
        </w:rPr>
        <w:t>nnotation扩充对象的元数据，Labels有长度限制，annotation没有长度限制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7.1.10 </w:t>
      </w: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什么是静态Pod？</w:t>
      </w:r>
    </w:p>
    <w:p>
      <w:pPr>
        <w:bidi w:val="0"/>
      </w:pPr>
      <w:r>
        <w:rPr>
          <w:lang w:val="en-US" w:eastAsia="zh-CN"/>
        </w:rPr>
        <w:t>静态 Pod 是k8s集群启动需要的容器pod，系统级别的pod</w:t>
      </w:r>
    </w:p>
    <w:p>
      <w:pPr>
        <w:bidi w:val="0"/>
      </w:pPr>
      <w:r>
        <w:rPr>
          <w:lang w:val="en-US" w:eastAsia="zh-CN"/>
        </w:rPr>
        <w:t>它只由kubelet管理 ，不由kube-apiserver修改控制 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7.1.12 </w:t>
      </w:r>
      <w:r>
        <w:rPr>
          <w:rFonts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>简述Kubernetes Pod的常见调度方式？</w:t>
      </w:r>
    </w:p>
    <w:p>
      <w:pPr>
        <w:bidi w:val="0"/>
      </w:pPr>
      <w:r>
        <w:rPr>
          <w:lang w:val="en-US" w:eastAsia="zh-CN"/>
        </w:rPr>
        <w:t>NodeSelector：指定特定的node调度</w:t>
      </w:r>
    </w:p>
    <w:p>
      <w:pPr>
        <w:bidi w:val="0"/>
      </w:pPr>
      <w:r>
        <w:rPr>
          <w:lang w:val="en-US" w:eastAsia="zh-CN"/>
        </w:rPr>
        <w:t>NodeAffinity亲和性调度：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污点</w:t>
      </w:r>
    </w:p>
    <w:p>
      <w:pPr>
        <w:pStyle w:val="4"/>
        <w:bidi w:val="0"/>
      </w:pPr>
      <w:r>
        <w:rPr>
          <w:lang w:val="en-US" w:eastAsia="zh-CN"/>
        </w:rPr>
        <w:t>7.1</w:t>
      </w:r>
      <w:r>
        <w:rPr>
          <w:rFonts w:hint="eastAsia"/>
          <w:lang w:val="en-US" w:eastAsia="zh-CN"/>
        </w:rPr>
        <w:t>.13</w:t>
      </w:r>
      <w:r>
        <w:rPr>
          <w:lang w:val="en-US" w:eastAsia="zh-CN"/>
        </w:rPr>
        <w:t xml:space="preserve"> informer的内容？</w:t>
      </w:r>
    </w:p>
    <w:p>
      <w:pPr>
        <w:bidi w:val="0"/>
      </w:pPr>
      <w:r>
        <w:rPr>
          <w:lang w:val="en-US" w:eastAsia="zh-CN"/>
        </w:rPr>
        <w:t>每一个资源对象都有一个informer，它通过去watch去监控资源的创建，删除，更新等event，通过event的类型来进行对应执行对于控制器逻辑；</w:t>
      </w:r>
    </w:p>
    <w:p>
      <w:pPr>
        <w:bidi w:val="0"/>
      </w:pPr>
      <w:r>
        <w:rPr>
          <w:lang w:val="en-US" w:eastAsia="zh-CN"/>
        </w:rPr>
        <w:t>使用限流的工作队列包含的限时和基础的队列能力；在源码里他们是功能是叠加的；</w:t>
      </w:r>
    </w:p>
    <w:p>
      <w:pPr>
        <w:bidi w:val="0"/>
        <w:rPr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7.1.14 </w:t>
      </w:r>
      <w:r>
        <w:rPr>
          <w:lang w:val="en-US" w:eastAsia="zh-CN"/>
        </w:rPr>
        <w:t>简述Kubernetes Scheduler使用哪两种算法将Pod绑定到worker节点？</w:t>
      </w:r>
    </w:p>
    <w:p>
      <w:pPr>
        <w:bidi w:val="0"/>
      </w:pPr>
      <w:r>
        <w:rPr>
          <w:lang w:val="en-US" w:eastAsia="zh-CN"/>
        </w:rPr>
        <w:t>预选，优选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7.1.15 </w:t>
      </w:r>
      <w:r>
        <w:rPr>
          <w:lang w:val="en-US" w:eastAsia="zh-CN"/>
        </w:rPr>
        <w:t>简述Kubernetes kubelet监控Worker节点资源是使用什么组件来实现的？</w:t>
      </w:r>
    </w:p>
    <w:p>
      <w:pPr>
        <w:bidi w:val="0"/>
      </w:pPr>
      <w:r>
        <w:rPr>
          <w:lang w:val="en-US" w:eastAsia="zh-CN"/>
        </w:rPr>
        <w:t>cAdvisor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7.1.16 </w:t>
      </w:r>
      <w:r>
        <w:rPr>
          <w:lang w:val="en-US" w:eastAsia="zh-CN"/>
        </w:rPr>
        <w:t>RBAC有哪些创建形式？</w:t>
      </w:r>
    </w:p>
    <w:p>
      <w:pPr>
        <w:bidi w:val="0"/>
      </w:pPr>
      <w:r>
        <w:rPr>
          <w:lang w:val="en-US" w:eastAsia="zh-CN"/>
        </w:rPr>
        <w:t>管理员创建角色，通过角色绑定，绑定主体和角色的关系，绑定好了，主体就通过角色设置的规则，去达到权限控制</w:t>
      </w:r>
    </w:p>
    <w:p>
      <w:pPr>
        <w:bidi w:val="0"/>
      </w:pPr>
      <w:r>
        <w:rPr>
          <w:lang w:val="en-US" w:eastAsia="zh-CN"/>
        </w:rPr>
        <w:t>主体有：</w:t>
      </w:r>
    </w:p>
    <w:p>
      <w:pPr>
        <w:bidi w:val="0"/>
      </w:pPr>
      <w:r>
        <w:rPr>
          <w:lang w:val="en-US" w:eastAsia="zh-CN"/>
        </w:rPr>
        <w:t>user，sa, group  </w:t>
      </w:r>
    </w:p>
    <w:p>
      <w:pPr>
        <w:bidi w:val="0"/>
      </w:pPr>
      <w:r>
        <w:rPr>
          <w:lang w:val="en-US" w:eastAsia="zh-CN"/>
        </w:rPr>
        <w:t>角色有：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roler  针对一个命名空间权限点，clusterRoler 集群权限点</w:t>
      </w:r>
    </w:p>
    <w:p>
      <w:pPr>
        <w:bidi w:val="0"/>
        <w:rPr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7.1.17 </w:t>
      </w:r>
      <w:r>
        <w:rPr>
          <w:lang w:val="en-US" w:eastAsia="zh-CN"/>
        </w:rPr>
        <w:t>两个对象的selector 能直接对比吗？</w:t>
      </w:r>
    </w:p>
    <w:p>
      <w:pPr>
        <w:bidi w:val="0"/>
      </w:pPr>
      <w:r>
        <w:rPr>
          <w:lang w:val="en-US" w:eastAsia="zh-CN"/>
        </w:rPr>
        <w:t>不能 </w:t>
      </w:r>
    </w:p>
    <w:p>
      <w:pPr>
        <w:bidi w:val="0"/>
      </w:pPr>
      <w:r>
        <w:rPr>
          <w:lang w:val="en-US" w:eastAsia="zh-CN"/>
        </w:rPr>
        <w:t>顺序不同，但是是同一个对象的情况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7.1.18 </w:t>
      </w:r>
      <w:r>
        <w:rPr>
          <w:lang w:val="en-US" w:eastAsia="zh-CN"/>
        </w:rPr>
        <w:t>deltaFIFO 事件太多导致内存挂掉？</w:t>
      </w:r>
    </w:p>
    <w:p>
      <w:pPr>
        <w:bidi w:val="0"/>
      </w:pPr>
      <w:r>
        <w:rPr>
          <w:lang w:val="en-US" w:eastAsia="zh-CN"/>
        </w:rPr>
        <w:t>业务逻辑得支持重试</w:t>
      </w:r>
    </w:p>
    <w:p>
      <w:pPr>
        <w:bidi w:val="0"/>
      </w:pPr>
      <w:r>
        <w:rPr>
          <w:lang w:val="en-US" w:eastAsia="zh-CN"/>
        </w:rPr>
        <w:t>修改业务的逻辑增加时间处理的速度</w:t>
      </w:r>
    </w:p>
    <w:p>
      <w:pPr>
        <w:bidi w:val="0"/>
      </w:pPr>
      <w:r>
        <w:rPr>
          <w:lang w:val="en-US" w:eastAsia="zh-CN"/>
        </w:rPr>
        <w:t>以及修改限速配置</w:t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docker</w:t>
      </w:r>
      <w:bookmarkEnd w:id="13"/>
      <w:bookmarkStart w:id="14" w:name="_Toc174366478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overlay2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https://blog.csdn.net/qq_15770331/article/details/96699386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containerd</w:t>
      </w:r>
      <w:bookmarkEnd w:id="14"/>
      <w:r>
        <w:rPr>
          <w:rFonts w:hint="eastAsia"/>
          <w:lang w:val="en-US" w:eastAsia="zh-CN"/>
        </w:rPr>
        <w:t xml:space="preserve"> </w:t>
      </w:r>
      <w:bookmarkStart w:id="15" w:name="_Toc1212228147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7.4 </w:t>
      </w:r>
      <w:r>
        <w:t>prometheus</w:t>
      </w:r>
      <w:bookmarkEnd w:id="15"/>
    </w:p>
    <w:p>
      <w:pPr>
        <w:pStyle w:val="4"/>
        <w:bidi w:val="0"/>
      </w:pPr>
      <w:r>
        <w:rPr>
          <w:rFonts w:hint="eastAsia"/>
          <w:lang w:val="en-US" w:eastAsia="zh-CN"/>
        </w:rPr>
        <w:t>7.4.1</w:t>
      </w:r>
      <w:r>
        <w:t>动态拉取targets怎么实现的？</w:t>
      </w:r>
    </w:p>
    <w:p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每次执行hang的时候，会去执行reloader对于的ApplyConfig去更新配置，"scrape_sd"对于的修改的config就是target的配置，ApplyConfig函数回去先去registerProviders，然后再startProvider</w:t>
      </w:r>
    </w:p>
    <w:p>
      <w:pPr>
        <w:pStyle w:val="4"/>
        <w:bidi w:val="0"/>
      </w:pPr>
      <w:r>
        <w:br w:type="textWrapping"/>
      </w:r>
      <w:r>
        <w:rPr>
          <w:rStyle w:val="21"/>
          <w:rFonts w:hint="eastAsia"/>
          <w:b/>
          <w:lang w:val="en-US" w:eastAsia="zh-CN"/>
        </w:rPr>
        <w:t>7.4.2</w:t>
      </w:r>
      <w:r>
        <w:rPr>
          <w:rStyle w:val="21"/>
          <w:b/>
        </w:rPr>
        <w:t xml:space="preserve">怎么存储数据的，存储数据的流程？ </w:t>
      </w:r>
    </w:p>
    <w:p>
      <w:pPr>
        <w:bidi w:val="0"/>
      </w:pPr>
      <w:r>
        <w:t>按label进行hash，找到serires的series map中对应的内存chunk</w:t>
      </w:r>
    </w:p>
    <w:p>
      <w:pPr>
        <w:bidi w:val="0"/>
      </w:pPr>
      <w:r>
        <w:t>写入chunk和WAL</w:t>
      </w:r>
    </w:p>
    <w:p>
      <w:pPr>
        <w:bidi w:val="0"/>
      </w:pPr>
    </w:p>
    <w:p>
      <w:pPr>
        <w:bidi w:val="0"/>
      </w:pPr>
      <w:r>
        <w:t>该chunk时间跨度是否大于2h或者样本数量是否大于120，如果大于，truncate该chunk写入mmap file，并重置该chunk内容</w:t>
      </w:r>
    </w:p>
    <w:p>
      <w:pPr>
        <w:bidi w:val="0"/>
      </w:pPr>
    </w:p>
    <w:p>
      <w:pPr>
        <w:bidi w:val="0"/>
      </w:pPr>
      <w:r>
        <w:t>Mmap file是否超过4个，如果超过，那么重置索引为第五个文件，并修改WAL checkpoint点</w:t>
      </w:r>
    </w:p>
    <w:p>
      <w:pPr>
        <w:bidi w:val="0"/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7.4.3 </w:t>
      </w:r>
      <w:r>
        <w:t>alartManager</w:t>
      </w:r>
    </w:p>
    <w:p>
      <w:pPr>
        <w:bidi w:val="0"/>
      </w:pPr>
      <w:r>
        <w:br w:type="textWrapping"/>
      </w:r>
      <w:r>
        <w:t>prometheus定时采集指标数据</w:t>
      </w:r>
      <w:r>
        <w:br w:type="textWrapping"/>
      </w:r>
      <w:r>
        <w:t>prometheus定时计算是否指标触发规则</w:t>
      </w:r>
      <w:r>
        <w:br w:type="textWrapping"/>
      </w:r>
      <w:r>
        <w:t>触发规则的指标告警状态转为pending，当持续时间超过for指定的时间后，转换为firing，并将告警发送到alertmanager</w:t>
      </w:r>
      <w:r>
        <w:br w:type="textWrapping"/>
      </w:r>
      <w:r>
        <w:t>alertmanager收到告警后，等待一段分组时间，到时间后发送告警；如果该分组又持续收到了告警，会等待一个分组告警间隔时间后，再次为该分组发送告警</w:t>
      </w:r>
      <w:r>
        <w:br w:type="textWrapping"/>
      </w:r>
      <w:r>
        <w:t xml:space="preserve">如果该告警一直存在，alertmanager会按照重发间隔来重复发送告警 </w:t>
      </w:r>
    </w:p>
    <w:p/>
    <w:p>
      <w:pPr>
        <w:pStyle w:val="2"/>
        <w:keepNext w:val="0"/>
        <w:keepLines w:val="0"/>
        <w:widowControl/>
        <w:suppressLineNumbers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八、消息队列</w:t>
      </w:r>
    </w:p>
    <w:p>
      <w:pPr>
        <w:pStyle w:val="2"/>
        <w:keepNext w:val="0"/>
        <w:keepLines w:val="0"/>
        <w:widowControl/>
        <w:suppressLineNumbers w:val="0"/>
        <w:outlineLvl w:val="9"/>
        <w:rPr>
          <w:rFonts w:hint="eastAsia" w:cs="宋体"/>
          <w:b/>
          <w:bCs/>
          <w:kern w:val="44"/>
          <w:sz w:val="48"/>
          <w:szCs w:val="48"/>
          <w:lang w:val="en-US" w:eastAsia="zh-CN" w:bidi="ar"/>
        </w:rPr>
      </w:pPr>
      <w:r>
        <w:rPr>
          <w:rFonts w:hint="eastAsia" w:cs="宋体"/>
          <w:b/>
          <w:bCs/>
          <w:kern w:val="44"/>
          <w:sz w:val="48"/>
          <w:szCs w:val="48"/>
          <w:lang w:val="en-US" w:eastAsia="zh-CN" w:bidi="ar"/>
        </w:rPr>
        <w:t>九、</w:t>
      </w:r>
      <w:r>
        <w:rPr>
          <w:rFonts w:hint="eastAsia"/>
          <w:lang w:val="en-US" w:eastAsia="zh-CN"/>
        </w:rPr>
        <w:t>rpc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rpc是什么？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rpc是远程程序调用，跟http一样是一个应用层的协议，但是他们的应用场景不一样，一个是程序内部调用，类比于，我去调用你的函数，一个是web的应用场景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protobuf是什么？跟json相比为什么快？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protobuf是二进制编码，跟json相比，它不需要解析文本数据，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protobuf跟json相比，protobuf的二进制数据的数据大小更小，在相同的带宽和传输速度下，传输的时间更短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十、场景题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9.1 </w:t>
      </w:r>
      <w:r>
        <w:t xml:space="preserve">一个外卖平台上有一个外卖单子，现在有多名骑手想接这一单，如何保证只有一个骑手可以接到单子？ </w:t>
      </w:r>
      <w:r>
        <w:br w:type="textWrapping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可以通过分布式锁来实现一个外卖单子被一个骑手抢到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可以用redis的setnx 来实现或者数据库的update 来实现都是采用的乐观锁的实现方式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9.2 </w:t>
      </w:r>
      <w:r>
        <w:t>如何把</w:t>
      </w:r>
      <w:r>
        <w:rPr>
          <w:rStyle w:val="10"/>
          <w:b/>
        </w:rPr>
        <w:t>一个文件</w:t>
      </w:r>
      <w:r>
        <w:t>快速下发到</w:t>
      </w:r>
      <w:r>
        <w:rPr>
          <w:rStyle w:val="10"/>
          <w:b/>
        </w:rPr>
        <w:t>100w</w:t>
      </w:r>
      <w:r>
        <w:t>个服务器？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如果100台机器都有分发的功能，可以采用多叉树的模式去分发传递文件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跟ptp网络协议很类似，同龄人之间互相传递和下载文件</w:t>
      </w:r>
    </w:p>
    <w:p>
      <w:pPr>
        <w:pStyle w:val="3"/>
        <w:bidi w:val="0"/>
      </w:pPr>
      <w:r>
        <w:rPr>
          <w:rFonts w:hint="eastAsia"/>
          <w:lang w:val="en-US" w:eastAsia="zh-CN"/>
        </w:rPr>
        <w:t>9.3</w:t>
      </w:r>
      <w:r>
        <w:t>给每个</w:t>
      </w:r>
      <w:r>
        <w:rPr>
          <w:rStyle w:val="10"/>
          <w:b/>
        </w:rPr>
        <w:t>组</w:t>
      </w:r>
      <w:r>
        <w:t>分配不同的</w:t>
      </w:r>
      <w:r>
        <w:rPr>
          <w:rStyle w:val="10"/>
          <w:b/>
        </w:rPr>
        <w:t>IP段</w:t>
      </w:r>
      <w:r>
        <w:t>，怎么设计一种结构使的</w:t>
      </w:r>
      <w:r>
        <w:rPr>
          <w:rStyle w:val="10"/>
          <w:b/>
        </w:rPr>
        <w:t>快速</w:t>
      </w:r>
      <w:r>
        <w:t>得知</w:t>
      </w:r>
      <w:r>
        <w:rPr>
          <w:rStyle w:val="10"/>
          <w:b/>
        </w:rPr>
        <w:t>IP</w:t>
      </w:r>
      <w:r>
        <w:t>是哪个组的?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用哈希表做一个映射表，o1的查询数据，key为ip，value为组名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面试官问：如果ip的数据很多呢，不是key会存储很多？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如果一个组的ip是有顺序的范围的，就可以压缩数据范围了，把一个范围的ip到这个组存储一个map来使用</w:t>
      </w:r>
      <w:r>
        <w:rPr>
          <w:rFonts w:hint="eastAsia"/>
          <w:lang w:val="en-US" w:eastAsia="zh-CN"/>
        </w:rPr>
        <w:br w:type="textWrapping"/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面试官问：如果全部都是无序的，不能归纳ip到组的关系呢?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内心（啊这，纯傻逼吧），那就专门有个存储这些数据的组件，比如我用数据库分库分表存储这堆数据，提供查询接口这样子~</w:t>
      </w:r>
    </w:p>
    <w:p>
      <w:pPr>
        <w:pStyle w:val="3"/>
        <w:bidi w:val="0"/>
      </w:pPr>
      <w:r>
        <w:rPr>
          <w:rFonts w:hint="eastAsia"/>
          <w:lang w:val="en-US" w:eastAsia="zh-CN"/>
        </w:rPr>
        <w:t>9.4</w:t>
      </w:r>
      <w:r>
        <w:t>典型</w:t>
      </w:r>
      <w:r>
        <w:rPr>
          <w:rStyle w:val="10"/>
          <w:b/>
        </w:rPr>
        <w:t>TOPk</w:t>
      </w:r>
      <w:r>
        <w:t xml:space="preserve">系列的问题：10亿个数，找出最大的10个。等(10万个数，输出从小到大？有十万个单词，找出重复次数最高十个？)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大数据的存算分离，算采用分布式算，可以用多态机器去采访数据，分布计算起topK的结果，然后再汇总每个计算的topK结果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如果没有分布式的场景可以用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大小堆去实现：分批次取数据，然后把topK的数据去更新大小堆的数据，然后依次处理完数据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时间复杂度：O(n*logK)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9.5 </w:t>
      </w:r>
      <w:r>
        <w:t>让你设计一个</w:t>
      </w:r>
      <w:r>
        <w:rPr>
          <w:rStyle w:val="10"/>
          <w:b/>
        </w:rPr>
        <w:t>微信发红包的api</w:t>
      </w:r>
      <w:r>
        <w:t xml:space="preserve">，你会怎么设计，不能有人领到的红包里面没钱，红包数值精确到分。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先根据总金额，需要分配的红包个数和分配规则去分配好红包金额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提供一个分布式锁的api接口让用户去抢红包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抢到红包在去获取分配好的红包金额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9.6 </w:t>
      </w:r>
      <w:r>
        <w:t xml:space="preserve">分布式多个机器生成id，如何保证不重复? 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雪花算法：根据</w:t>
      </w:r>
      <w:r>
        <w:rPr>
          <w:lang w:val="en-US" w:eastAsia="zh-CN"/>
        </w:rPr>
        <w:t>机器ID 和序列号</w:t>
      </w:r>
      <w:r>
        <w:rPr>
          <w:rFonts w:hint="eastAsia"/>
          <w:lang w:val="en-US" w:eastAsia="zh-CN"/>
        </w:rPr>
        <w:t>和时间戳去生成唯一id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9.7</w:t>
      </w:r>
      <w:r>
        <w:t xml:space="preserve">扫码登录是如何实现的？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它跟JTW的数据验证方式一样的，只是中间有一层把二维码转化为对于token的流程</w:t>
      </w:r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9.8 </w:t>
      </w:r>
      <w:r>
        <w:t xml:space="preserve">分布式集群中如何保证线程安全？ </w:t>
      </w:r>
    </w:p>
    <w:p>
      <w:pPr>
        <w:bidi w:val="0"/>
        <w:rPr>
          <w:rFonts w:hint="default"/>
          <w:lang w:val="en-US"/>
        </w:rPr>
      </w:pPr>
      <w:r>
        <w:rPr>
          <w:lang w:val="en-US" w:eastAsia="zh-CN"/>
        </w:rPr>
        <w:t>分布式锁</w:t>
      </w:r>
      <w:r>
        <w:rPr>
          <w:rFonts w:hint="eastAsia"/>
          <w:lang w:val="en-US" w:eastAsia="zh-CN"/>
        </w:rPr>
        <w:t>，版本控制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 xml:space="preserve">9.9 </w:t>
      </w:r>
      <w:r>
        <w:t xml:space="preserve">某网站/app首页每天会从10000个商家里面推荐50个商家置顶，每个商家有一个权值，你如何来推荐？第二天怎么更新推荐的商家？ </w:t>
      </w:r>
    </w:p>
    <w:p/>
    <w:p>
      <w:pPr>
        <w:pStyle w:val="3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9.10 </w:t>
      </w:r>
      <w:r>
        <w:t>如何设计一个本地缓存？需要考虑哪些方面？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存储结构分区加锁，确保并发更新数据安全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支持多重淘汰机制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内存上限控制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持久化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性能监控和调优 （比如每次触发淘汰机制的时候数据字段++，内存上限触发的时候数据++，缓存命中统计等等）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9.11 分布式事务的实现方式？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两阶段提交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强一致性方案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通过一个协调者组件来协调多个事务是否回滚或者执行完毕，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这个方案会让每个参与者都阻塞住，要么同时全部成功，要么同时全部失败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在搞高并发的场景下就会有问题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达到了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缺点：缺失了可用性  </w:t>
      </w: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uto"/>
          <w:lang w:val="en-US" w:eastAsia="zh-CN"/>
        </w:rPr>
        <w:t>三阶段：是一样的，防止某个事务超时，给每个事务加了一个超时的状态</w:t>
      </w:r>
      <w:r>
        <w:rPr>
          <w:rFonts w:hint="eastAsia"/>
          <w:color w:val="FF0000"/>
          <w:lang w:val="en-US" w:eastAsia="zh-CN"/>
        </w:rPr>
        <w:br w:type="textWrapping"/>
      </w: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TCC(</w:t>
      </w:r>
      <w:r>
        <w:rPr>
          <w:rFonts w:hint="eastAsia"/>
          <w:color w:val="FF0000"/>
          <w:lang w:val="en-US" w:eastAsia="zh-CN"/>
        </w:rPr>
        <w:t>最终一致性的方案</w:t>
      </w:r>
      <w:r>
        <w:rPr>
          <w:rFonts w:hint="eastAsia"/>
          <w:lang w:val="en-US" w:eastAsia="zh-CN"/>
        </w:rPr>
        <w:t>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它不阻塞每个参与者，比如A参与者执行成功了，直接就退出了，然后通知B参与者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去执行自己的事务，如果B失败了，在重试执行自己的事务，如果还是不行，就在通知A去回滚自己的事务结果，通过补偿机制，回滚日志做</w:t>
      </w:r>
    </w:p>
    <w:p>
      <w:pPr>
        <w:bidi w:val="0"/>
        <w:rPr>
          <w:rFonts w:hint="eastAsia"/>
          <w:color w:val="FF0000"/>
          <w:lang w:val="en-US" w:eastAsia="zh-CN"/>
        </w:rPr>
      </w:pPr>
    </w:p>
    <w:p>
      <w:p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消息表或者消息队列实现：</w:t>
      </w:r>
    </w:p>
    <w:p>
      <w:pPr>
        <w:bidi w:val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因为这设计到通知A，B都需要被通知，所以可以加一个消息表或者消息队列来维护发送消息状态。</w:t>
      </w:r>
    </w:p>
    <w:p>
      <w:pPr>
        <w:bidi w:val="0"/>
        <w:rPr>
          <w:rFonts w:hint="eastAsia"/>
          <w:color w:val="auto"/>
          <w:highlight w:val="none"/>
          <w:lang w:val="en-US" w:eastAsia="zh-CN"/>
        </w:rPr>
      </w:pP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幂等问题：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就是同一个订单，不能被扣款多次，被称之为幂等性。</w:t>
      </w: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强一致性的场景：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秒杀系统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产品设计架构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MVC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model view controller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简洁快速开发，使用于产品模型简单，业务场景不复杂的情况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DDD</w:t>
      </w:r>
    </w:p>
    <w:p>
      <w:pPr>
        <w:bidi w:val="0"/>
      </w:pPr>
      <w:r>
        <w:rPr>
          <w:rFonts w:ascii="Helvetica Neue" w:hAnsi="Helvetica Neue" w:eastAsia="Helvetica Neue" w:cs="Helvetica Neue"/>
          <w:b/>
          <w:bCs/>
          <w:kern w:val="0"/>
          <w:szCs w:val="26"/>
          <w:lang w:val="en-US" w:eastAsia="zh-CN" w:bidi="ar"/>
        </w:rPr>
        <w:t>DDD （Domain-Driven Design）</w:t>
      </w:r>
      <w:r>
        <w:rPr>
          <w:rFonts w:ascii="Helvetica Neue" w:hAnsi="Helvetica Neue" w:eastAsia="Helvetica Neue" w:cs="Helvetica Neue"/>
          <w:b/>
          <w:bCs/>
          <w:kern w:val="0"/>
          <w:szCs w:val="26"/>
          <w:lang w:val="en-US" w:eastAsia="zh-CN" w:bidi="ar"/>
        </w:rPr>
        <w:br w:type="textWrapping"/>
      </w:r>
      <w:r>
        <w:rPr>
          <w:lang w:val="en-US" w:eastAsia="zh-CN"/>
        </w:rPr>
        <w:t xml:space="preserve">领域驱动设计 </w:t>
      </w:r>
    </w:p>
    <w:p>
      <w:pPr>
        <w:bidi w:val="0"/>
      </w:pPr>
      <w:r>
        <w:rPr>
          <w:lang w:val="en-US" w:eastAsia="zh-CN"/>
        </w:rPr>
        <w:t>它是一个软件开发的设计思想，需要去考虑领域区分  po，实体怎么设计等等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它把复杂的项目开发领域划分了一下，让业务模块更加的清晰，代码可读性更强</w:t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go语言的代码架构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freedom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"https://github.com/8treenet/freedom/blob/master/example/base/README.md"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https://github.com/8treenet/freedom/blob/master/example/base/README.md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它是一个产品整体架构的设计思想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微服务的提出是解决传统大型单体应用程序在扩展性、可维护性和可管理性方面遇到的问题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把一个大的产品拆分为了各个小的应用了，每个产品的独立性更强，产品实现方式多样化，提升每个模块的扩展性和高可用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成本问题：微服务的数据库和计算资源可能会增加成本。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网络通信问题：服务之间的网络通信可能导致性能问题。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EDB26"/>
    <w:multiLevelType w:val="singleLevel"/>
    <w:tmpl w:val="938EDB26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BDFF51EF"/>
    <w:multiLevelType w:val="singleLevel"/>
    <w:tmpl w:val="BDFF51E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7FBEE72"/>
    <w:multiLevelType w:val="singleLevel"/>
    <w:tmpl w:val="D7FBEE72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9EE2E59"/>
    <w:multiLevelType w:val="singleLevel"/>
    <w:tmpl w:val="F9EE2E5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9F7D236"/>
    <w:multiLevelType w:val="singleLevel"/>
    <w:tmpl w:val="F9F7D2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F3E9B59"/>
    <w:multiLevelType w:val="singleLevel"/>
    <w:tmpl w:val="FF3E9B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BA11"/>
    <w:rsid w:val="0BFFA282"/>
    <w:rsid w:val="2FB7BE85"/>
    <w:rsid w:val="2FFEF820"/>
    <w:rsid w:val="2FFF07D8"/>
    <w:rsid w:val="3FFA320D"/>
    <w:rsid w:val="56F64FE1"/>
    <w:rsid w:val="5765F4C6"/>
    <w:rsid w:val="5ABF0E14"/>
    <w:rsid w:val="67BF4DBB"/>
    <w:rsid w:val="67EDAB16"/>
    <w:rsid w:val="6CFF5835"/>
    <w:rsid w:val="6DF362F9"/>
    <w:rsid w:val="6FDF6FD9"/>
    <w:rsid w:val="77D7AF6A"/>
    <w:rsid w:val="799B8674"/>
    <w:rsid w:val="7AFB1C23"/>
    <w:rsid w:val="7B1F83F0"/>
    <w:rsid w:val="7B3771DC"/>
    <w:rsid w:val="7C7D9EF6"/>
    <w:rsid w:val="7E571730"/>
    <w:rsid w:val="7E7D5AFC"/>
    <w:rsid w:val="7EED0AE0"/>
    <w:rsid w:val="7EFD2744"/>
    <w:rsid w:val="7EFFFA4A"/>
    <w:rsid w:val="7F7D9461"/>
    <w:rsid w:val="7F9FAC01"/>
    <w:rsid w:val="7FAF0B91"/>
    <w:rsid w:val="9B9F3CD0"/>
    <w:rsid w:val="9FE98BB3"/>
    <w:rsid w:val="A9F69DDB"/>
    <w:rsid w:val="B2FBBDB1"/>
    <w:rsid w:val="BBF6BC3E"/>
    <w:rsid w:val="BDFEFB71"/>
    <w:rsid w:val="BFEB8758"/>
    <w:rsid w:val="CFBB6C43"/>
    <w:rsid w:val="D76F2809"/>
    <w:rsid w:val="DDBB3D64"/>
    <w:rsid w:val="DE9E46F6"/>
    <w:rsid w:val="DEFFEBA4"/>
    <w:rsid w:val="DFBD71AF"/>
    <w:rsid w:val="DFD7C34F"/>
    <w:rsid w:val="DFF70A69"/>
    <w:rsid w:val="E53DF4A6"/>
    <w:rsid w:val="EA7F97D0"/>
    <w:rsid w:val="EDF74668"/>
    <w:rsid w:val="EF6818F5"/>
    <w:rsid w:val="F7EF0AFA"/>
    <w:rsid w:val="FB7E70CD"/>
    <w:rsid w:val="FB7F2F85"/>
    <w:rsid w:val="FBFD294B"/>
    <w:rsid w:val="FD75639D"/>
    <w:rsid w:val="FDFFBA11"/>
    <w:rsid w:val="FEDFD1A1"/>
    <w:rsid w:val="FEF762D1"/>
    <w:rsid w:val="FF3E3470"/>
    <w:rsid w:val="FF4F41D0"/>
    <w:rsid w:val="FFDEC4FA"/>
    <w:rsid w:val="FFEFE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6">
    <w:name w:val="标题 1 Char"/>
    <w:link w:val="2"/>
    <w:qFormat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1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9">
    <w:name w:val="s1"/>
    <w:basedOn w:val="9"/>
    <w:qFormat/>
    <w:uiPriority w:val="0"/>
    <w:rPr>
      <w:rFonts w:ascii="menlo" w:hAnsi="menlo" w:eastAsia="menlo" w:cs="menlo"/>
      <w:sz w:val="18"/>
      <w:szCs w:val="18"/>
    </w:rPr>
  </w:style>
  <w:style w:type="paragraph" w:customStyle="1" w:styleId="2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2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2023-11-28T17:08:00Z</dcterms:created>
  <dc:creator>能哥</dc:creator>
  <cp:lastModifiedBy>能哥</cp:lastModifiedBy>
  <dcterms:modified xsi:type="dcterms:W3CDTF">2024-03-11T18:43:05Z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0FEFFF7B03E176331A1D5F65202C6ACF_43</vt:lpwstr>
  </property>
</Properties>
</file>