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802D0" w14:textId="77777777" w:rsidR="00CB70C1" w:rsidRDefault="00CB70C1" w:rsidP="00CB70C1">
      <w:r w:rsidRPr="0001072F">
        <w:rPr>
          <w:rFonts w:ascii="Times New Roman" w:hAnsi="Times New Roman"/>
          <w:noProof/>
          <w:lang w:val="es-SV" w:eastAsia="es-SV"/>
        </w:rPr>
        <w:drawing>
          <wp:anchor distT="0" distB="0" distL="114300" distR="114300" simplePos="0" relativeHeight="251659264" behindDoc="0" locked="0" layoutInCell="1" allowOverlap="1" wp14:anchorId="3D7DBDCE" wp14:editId="1BE76DD1">
            <wp:simplePos x="0" y="0"/>
            <wp:positionH relativeFrom="column">
              <wp:posOffset>415290</wp:posOffset>
            </wp:positionH>
            <wp:positionV relativeFrom="paragraph">
              <wp:posOffset>147955</wp:posOffset>
            </wp:positionV>
            <wp:extent cx="809625" cy="790575"/>
            <wp:effectExtent l="0" t="0" r="9525" b="9525"/>
            <wp:wrapNone/>
            <wp:docPr id="1" name="Imagen 3" descr="UGB TRANSPARENTE"/>
            <wp:cNvGraphicFramePr/>
            <a:graphic xmlns:a="http://schemas.openxmlformats.org/drawingml/2006/main">
              <a:graphicData uri="http://schemas.openxmlformats.org/drawingml/2006/picture">
                <pic:pic xmlns:pic="http://schemas.openxmlformats.org/drawingml/2006/picture">
                  <pic:nvPicPr>
                    <pic:cNvPr id="4" name="Imagen 3" descr="UGB TRANSPARENTE"/>
                    <pic:cNvPicPr/>
                  </pic:nvPicPr>
                  <pic:blipFill rotWithShape="1">
                    <a:blip r:embed="rId5" cstate="print">
                      <a:extLst>
                        <a:ext uri="{28A0092B-C50C-407E-A947-70E740481C1C}">
                          <a14:useLocalDpi xmlns:a14="http://schemas.microsoft.com/office/drawing/2010/main" val="0"/>
                        </a:ext>
                      </a:extLst>
                    </a:blip>
                    <a:srcRect l="10916" t="8163" r="11765" b="7143"/>
                    <a:stretch/>
                  </pic:blipFill>
                  <pic:spPr bwMode="auto">
                    <a:xfrm>
                      <a:off x="0" y="0"/>
                      <a:ext cx="809625" cy="79057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90D5E2" w14:textId="77777777" w:rsidR="00CB70C1" w:rsidRPr="001F1DE7" w:rsidRDefault="00CB70C1" w:rsidP="00CB70C1">
      <w:pPr>
        <w:spacing w:line="360" w:lineRule="auto"/>
        <w:jc w:val="center"/>
        <w:rPr>
          <w:rFonts w:ascii="Times New Roman" w:hAnsi="Times New Roman"/>
          <w:b/>
        </w:rPr>
      </w:pPr>
      <w:r w:rsidRPr="001F1DE7">
        <w:rPr>
          <w:rFonts w:ascii="Times New Roman" w:hAnsi="Times New Roman"/>
          <w:b/>
        </w:rPr>
        <w:t>UNIVERSIDAD GERARDO BARRIOS</w:t>
      </w:r>
    </w:p>
    <w:p w14:paraId="2B69FD5E" w14:textId="77777777" w:rsidR="00CB70C1" w:rsidRDefault="00CB70C1" w:rsidP="00CB70C1">
      <w:pPr>
        <w:tabs>
          <w:tab w:val="left" w:pos="142"/>
        </w:tabs>
        <w:spacing w:line="360" w:lineRule="auto"/>
        <w:ind w:left="2835" w:hanging="2835"/>
        <w:jc w:val="center"/>
        <w:rPr>
          <w:rFonts w:ascii="Times New Roman" w:hAnsi="Times New Roman"/>
          <w:b/>
          <w:bCs/>
        </w:rPr>
      </w:pPr>
      <w:r>
        <w:rPr>
          <w:rFonts w:ascii="Times New Roman" w:hAnsi="Times New Roman"/>
        </w:rPr>
        <w:t>FACULTAD</w:t>
      </w:r>
      <w:r w:rsidR="00EC4F84">
        <w:rPr>
          <w:rFonts w:ascii="Times New Roman" w:hAnsi="Times New Roman"/>
        </w:rPr>
        <w:t xml:space="preserve"> CIENCIA Y TECNOLOGÍA</w:t>
      </w:r>
    </w:p>
    <w:p w14:paraId="1C29D6D1" w14:textId="77777777" w:rsidR="00EC4F84" w:rsidRDefault="00CB70C1" w:rsidP="00EC4F84">
      <w:pPr>
        <w:tabs>
          <w:tab w:val="left" w:pos="142"/>
        </w:tabs>
        <w:spacing w:line="360" w:lineRule="auto"/>
        <w:ind w:left="2835" w:hanging="2835"/>
        <w:jc w:val="center"/>
        <w:rPr>
          <w:rFonts w:ascii="Times New Roman" w:hAnsi="Times New Roman"/>
        </w:rPr>
      </w:pPr>
      <w:r>
        <w:rPr>
          <w:rFonts w:ascii="Times New Roman" w:hAnsi="Times New Roman"/>
        </w:rPr>
        <w:t>AREA ACADEMICA</w:t>
      </w:r>
      <w:r w:rsidR="00EC4F84">
        <w:rPr>
          <w:rFonts w:ascii="Times New Roman" w:hAnsi="Times New Roman"/>
        </w:rPr>
        <w:t xml:space="preserve"> </w:t>
      </w:r>
    </w:p>
    <w:p w14:paraId="0C22D756" w14:textId="77777777" w:rsidR="00CB70C1" w:rsidRDefault="00CB70C1" w:rsidP="00EC4F84">
      <w:pPr>
        <w:tabs>
          <w:tab w:val="left" w:pos="142"/>
        </w:tabs>
        <w:spacing w:line="360" w:lineRule="auto"/>
        <w:ind w:left="2835" w:hanging="2835"/>
        <w:jc w:val="center"/>
        <w:rPr>
          <w:rFonts w:ascii="Times New Roman" w:hAnsi="Times New Roman"/>
        </w:rPr>
      </w:pPr>
      <w:r w:rsidRPr="000E7E75">
        <w:rPr>
          <w:rFonts w:ascii="Times New Roman" w:hAnsi="Times New Roman"/>
          <w:b/>
          <w:bCs/>
        </w:rPr>
        <w:t>RESUMEN EJECUTIVO DE PROYECTO</w:t>
      </w:r>
    </w:p>
    <w:p w14:paraId="2FABB5B1" w14:textId="77777777" w:rsidR="00CB70C1" w:rsidRDefault="00CB70C1" w:rsidP="00CB70C1">
      <w:pPr>
        <w:spacing w:line="360" w:lineRule="auto"/>
        <w:jc w:val="both"/>
        <w:rPr>
          <w:rFonts w:ascii="Times New Roman" w:hAnsi="Times New Roman"/>
        </w:rPr>
      </w:pPr>
    </w:p>
    <w:p w14:paraId="69660AA9" w14:textId="77777777" w:rsidR="00A01D81" w:rsidRDefault="00A01D81" w:rsidP="00CB70C1">
      <w:pPr>
        <w:spacing w:line="360" w:lineRule="auto"/>
        <w:jc w:val="both"/>
        <w:rPr>
          <w:rFonts w:ascii="Times New Roman" w:hAnsi="Times New Roman"/>
        </w:rPr>
      </w:pPr>
    </w:p>
    <w:p w14:paraId="0AB3DA8D" w14:textId="77777777" w:rsidR="00D517A2" w:rsidRDefault="00A01D81" w:rsidP="00CB70C1">
      <w:pPr>
        <w:spacing w:line="360" w:lineRule="auto"/>
        <w:ind w:left="720"/>
        <w:jc w:val="both"/>
        <w:rPr>
          <w:rFonts w:ascii="Times New Roman" w:hAnsi="Times New Roman"/>
          <w:b/>
        </w:rPr>
      </w:pPr>
      <w:r w:rsidRPr="00A01D81">
        <w:rPr>
          <w:rFonts w:ascii="Times New Roman" w:hAnsi="Times New Roman"/>
          <w:b/>
        </w:rPr>
        <w:t>NOMBRE DEL PROYECTO:</w:t>
      </w:r>
      <w:r w:rsidR="00EC4F84">
        <w:rPr>
          <w:rFonts w:ascii="Times New Roman" w:hAnsi="Times New Roman"/>
          <w:b/>
        </w:rPr>
        <w:t xml:space="preserve"> </w:t>
      </w:r>
    </w:p>
    <w:p w14:paraId="30D40EF1" w14:textId="4CD780AC" w:rsidR="00D517A2" w:rsidRPr="00F643FC" w:rsidRDefault="00883C2F" w:rsidP="00CB70C1">
      <w:pPr>
        <w:spacing w:line="360" w:lineRule="auto"/>
        <w:ind w:left="720"/>
        <w:jc w:val="both"/>
        <w:rPr>
          <w:rFonts w:ascii="Arial" w:eastAsia="Times New Roman" w:hAnsi="Arial" w:cs="Arial"/>
          <w:lang w:eastAsia="es-SV"/>
        </w:rPr>
      </w:pPr>
      <w:r>
        <w:rPr>
          <w:rFonts w:ascii="Arial" w:eastAsia="Times New Roman" w:hAnsi="Arial" w:cs="Arial"/>
          <w:lang w:eastAsia="es-SV"/>
        </w:rPr>
        <w:t>Innóvate 2019</w:t>
      </w:r>
      <w:r w:rsidR="00602494" w:rsidRPr="00F643FC">
        <w:rPr>
          <w:rFonts w:ascii="Arial" w:eastAsia="Times New Roman" w:hAnsi="Arial" w:cs="Arial"/>
          <w:lang w:eastAsia="es-SV"/>
        </w:rPr>
        <w:t>.</w:t>
      </w:r>
    </w:p>
    <w:p w14:paraId="524E0479" w14:textId="77777777" w:rsidR="00602494" w:rsidRPr="00A01D81" w:rsidRDefault="00602494" w:rsidP="00CB70C1">
      <w:pPr>
        <w:spacing w:line="360" w:lineRule="auto"/>
        <w:ind w:left="720"/>
        <w:jc w:val="both"/>
        <w:rPr>
          <w:rFonts w:ascii="Times New Roman" w:hAnsi="Times New Roman"/>
          <w:b/>
        </w:rPr>
      </w:pPr>
    </w:p>
    <w:p w14:paraId="160E7665" w14:textId="77777777" w:rsidR="00CB70C1" w:rsidRDefault="00A01D81" w:rsidP="00CB70C1">
      <w:pPr>
        <w:spacing w:line="360" w:lineRule="auto"/>
        <w:ind w:left="720"/>
        <w:jc w:val="both"/>
        <w:rPr>
          <w:rFonts w:ascii="Times New Roman" w:hAnsi="Times New Roman"/>
          <w:b/>
        </w:rPr>
      </w:pPr>
      <w:r w:rsidRPr="00A01D81">
        <w:rPr>
          <w:rFonts w:ascii="Times New Roman" w:hAnsi="Times New Roman"/>
          <w:b/>
        </w:rPr>
        <w:t>DOCENTES EJECUTOR</w:t>
      </w:r>
      <w:r w:rsidR="007F62E9">
        <w:rPr>
          <w:rFonts w:ascii="Times New Roman" w:hAnsi="Times New Roman"/>
          <w:b/>
        </w:rPr>
        <w:t>ES</w:t>
      </w:r>
      <w:r w:rsidRPr="00A01D81">
        <w:rPr>
          <w:rFonts w:ascii="Times New Roman" w:hAnsi="Times New Roman"/>
          <w:b/>
        </w:rPr>
        <w:t xml:space="preserve">: </w:t>
      </w:r>
    </w:p>
    <w:p w14:paraId="43E0AB67" w14:textId="027030A9" w:rsidR="00D517A2" w:rsidRDefault="003F4F6A" w:rsidP="00D517A2">
      <w:pPr>
        <w:spacing w:line="360" w:lineRule="auto"/>
        <w:ind w:left="720"/>
        <w:rPr>
          <w:rFonts w:ascii="Arial" w:hAnsi="Arial" w:cs="Arial"/>
        </w:rPr>
      </w:pPr>
      <w:r>
        <w:rPr>
          <w:rFonts w:ascii="Arial" w:hAnsi="Arial" w:cs="Arial"/>
        </w:rPr>
        <w:t>Sandra Beatriz Zúniga Escamilla</w:t>
      </w:r>
    </w:p>
    <w:p w14:paraId="250785A2" w14:textId="714CB73E" w:rsidR="00883C2F" w:rsidRDefault="00883C2F" w:rsidP="00D517A2">
      <w:pPr>
        <w:spacing w:line="360" w:lineRule="auto"/>
        <w:ind w:left="720"/>
        <w:rPr>
          <w:rFonts w:ascii="Arial" w:hAnsi="Arial" w:cs="Arial"/>
        </w:rPr>
      </w:pPr>
      <w:r>
        <w:rPr>
          <w:rFonts w:ascii="Arial" w:hAnsi="Arial" w:cs="Arial"/>
        </w:rPr>
        <w:t>MACI William René Villegas Benítez</w:t>
      </w:r>
    </w:p>
    <w:p w14:paraId="1D1C566D" w14:textId="77777777" w:rsidR="00D517A2" w:rsidRPr="00A01D81" w:rsidRDefault="00D517A2" w:rsidP="00CB70C1">
      <w:pPr>
        <w:spacing w:line="360" w:lineRule="auto"/>
        <w:ind w:left="720"/>
        <w:jc w:val="both"/>
        <w:rPr>
          <w:rFonts w:ascii="Times New Roman" w:hAnsi="Times New Roman"/>
          <w:b/>
        </w:rPr>
      </w:pPr>
    </w:p>
    <w:p w14:paraId="632C5C6D" w14:textId="77777777" w:rsidR="00CB70C1" w:rsidRDefault="00A01D81" w:rsidP="00CB70C1">
      <w:pPr>
        <w:spacing w:line="360" w:lineRule="auto"/>
        <w:ind w:left="720"/>
        <w:jc w:val="both"/>
        <w:rPr>
          <w:rFonts w:ascii="Times New Roman" w:hAnsi="Times New Roman"/>
          <w:b/>
        </w:rPr>
      </w:pPr>
      <w:r w:rsidRPr="00A01D81">
        <w:rPr>
          <w:rFonts w:ascii="Times New Roman" w:hAnsi="Times New Roman"/>
          <w:b/>
        </w:rPr>
        <w:t>IMPORTANCIA:</w:t>
      </w:r>
    </w:p>
    <w:p w14:paraId="37E2B0B8" w14:textId="77777777" w:rsidR="003F4F6A" w:rsidRPr="008168C0" w:rsidRDefault="003F4F6A" w:rsidP="00CB70C1">
      <w:pPr>
        <w:spacing w:line="360" w:lineRule="auto"/>
        <w:ind w:left="720"/>
        <w:jc w:val="both"/>
        <w:rPr>
          <w:rFonts w:ascii="Times New Roman" w:hAnsi="Times New Roman"/>
          <w:b/>
          <w:sz w:val="14"/>
          <w:szCs w:val="14"/>
        </w:rPr>
      </w:pPr>
    </w:p>
    <w:p w14:paraId="0BEC0D64" w14:textId="7449772B" w:rsidR="00946FC3" w:rsidRDefault="00195548" w:rsidP="00673DD2">
      <w:pPr>
        <w:spacing w:line="360" w:lineRule="auto"/>
        <w:ind w:left="720" w:firstLine="696"/>
        <w:jc w:val="both"/>
        <w:rPr>
          <w:rFonts w:ascii="Arial" w:hAnsi="Arial" w:cs="Arial"/>
        </w:rPr>
      </w:pPr>
      <w:r>
        <w:rPr>
          <w:rFonts w:ascii="Arial" w:hAnsi="Arial" w:cs="Arial"/>
        </w:rPr>
        <w:t xml:space="preserve">La Universidad Gerardo Barrios, </w:t>
      </w:r>
      <w:r w:rsidR="00946FC3">
        <w:rPr>
          <w:rFonts w:ascii="Arial" w:hAnsi="Arial" w:cs="Arial"/>
        </w:rPr>
        <w:t>como ente académico promueve</w:t>
      </w:r>
      <w:r>
        <w:rPr>
          <w:rFonts w:ascii="Arial" w:hAnsi="Arial" w:cs="Arial"/>
        </w:rPr>
        <w:t xml:space="preserve"> con este proyecto </w:t>
      </w:r>
      <w:r w:rsidR="00946FC3">
        <w:rPr>
          <w:rFonts w:ascii="Arial" w:hAnsi="Arial" w:cs="Arial"/>
        </w:rPr>
        <w:t xml:space="preserve">un espacio para mostrar proyectos innovadores en Tecnologías de Información y Comunicaciones. </w:t>
      </w:r>
    </w:p>
    <w:p w14:paraId="593C2F3B" w14:textId="09CB6FF7" w:rsidR="00946FC3" w:rsidRDefault="00946FC3" w:rsidP="00673DD2">
      <w:pPr>
        <w:spacing w:line="360" w:lineRule="auto"/>
        <w:ind w:left="720" w:firstLine="696"/>
        <w:jc w:val="both"/>
        <w:rPr>
          <w:rFonts w:ascii="Arial" w:hAnsi="Arial" w:cs="Arial"/>
        </w:rPr>
      </w:pPr>
      <w:r>
        <w:rPr>
          <w:rFonts w:ascii="Arial" w:hAnsi="Arial" w:cs="Arial"/>
        </w:rPr>
        <w:t>Esta actividad está enfocada en posibilitar al sector de educación media de la zona oriental del país, la presentación de sus mejores trabajos o propuestas de innovación en el área de las TICs, así como también ofrecer la oportunidad a los jóvenes para promover sus investigaciones aplicadas ante la sociedad salvadoreña, fomentando el uso de las TICs, produciendo con esto un impacto auténtico en la disminución de la brecha digital en nuestro país.</w:t>
      </w:r>
    </w:p>
    <w:p w14:paraId="00E071EE" w14:textId="04C4B7CA" w:rsidR="00673DD2" w:rsidRDefault="00673DD2" w:rsidP="00673DD2">
      <w:pPr>
        <w:spacing w:line="360" w:lineRule="auto"/>
        <w:ind w:left="720" w:firstLine="696"/>
        <w:jc w:val="both"/>
        <w:rPr>
          <w:rFonts w:ascii="Arial" w:hAnsi="Arial" w:cs="Arial"/>
        </w:rPr>
      </w:pPr>
    </w:p>
    <w:p w14:paraId="4269533A" w14:textId="332EF34F" w:rsidR="00195548" w:rsidRDefault="00195548" w:rsidP="00F643FC">
      <w:pPr>
        <w:spacing w:line="360" w:lineRule="auto"/>
        <w:ind w:left="720" w:firstLine="696"/>
        <w:jc w:val="both"/>
        <w:rPr>
          <w:rFonts w:ascii="Arial" w:hAnsi="Arial" w:cs="Arial"/>
        </w:rPr>
      </w:pPr>
    </w:p>
    <w:p w14:paraId="022FC0C4" w14:textId="77777777" w:rsidR="007057DE" w:rsidRPr="007057DE" w:rsidRDefault="007057DE" w:rsidP="00CB70C1">
      <w:pPr>
        <w:spacing w:line="360" w:lineRule="auto"/>
        <w:ind w:left="720"/>
        <w:jc w:val="both"/>
        <w:rPr>
          <w:rFonts w:ascii="Arial" w:hAnsi="Arial" w:cs="Arial"/>
        </w:rPr>
      </w:pPr>
    </w:p>
    <w:p w14:paraId="7D02BE5F" w14:textId="07EE89D4" w:rsidR="00CB70C1" w:rsidRDefault="00A01D81" w:rsidP="00CB70C1">
      <w:pPr>
        <w:spacing w:line="360" w:lineRule="auto"/>
        <w:ind w:left="720"/>
        <w:jc w:val="both"/>
        <w:rPr>
          <w:rFonts w:ascii="Times New Roman" w:hAnsi="Times New Roman"/>
          <w:b/>
        </w:rPr>
      </w:pPr>
      <w:r w:rsidRPr="00A01D81">
        <w:rPr>
          <w:rFonts w:ascii="Times New Roman" w:hAnsi="Times New Roman"/>
          <w:b/>
        </w:rPr>
        <w:t>OBJETIVO:</w:t>
      </w:r>
    </w:p>
    <w:p w14:paraId="652A4A3A" w14:textId="77777777" w:rsidR="008168C0" w:rsidRPr="008168C0" w:rsidRDefault="008168C0" w:rsidP="00CB70C1">
      <w:pPr>
        <w:spacing w:line="360" w:lineRule="auto"/>
        <w:ind w:left="720"/>
        <w:jc w:val="both"/>
        <w:rPr>
          <w:rFonts w:ascii="Times New Roman" w:hAnsi="Times New Roman"/>
          <w:b/>
          <w:sz w:val="14"/>
          <w:szCs w:val="14"/>
        </w:rPr>
      </w:pPr>
    </w:p>
    <w:p w14:paraId="6D4E31EE" w14:textId="5DF01C97" w:rsidR="00C7194F" w:rsidRPr="00C7194F" w:rsidRDefault="008168C0" w:rsidP="008168C0">
      <w:pPr>
        <w:pStyle w:val="Prrafodelista"/>
        <w:spacing w:line="360" w:lineRule="auto"/>
        <w:jc w:val="both"/>
        <w:rPr>
          <w:rFonts w:ascii="Arial" w:eastAsia="Times New Roman" w:hAnsi="Arial" w:cs="Arial"/>
          <w:color w:val="000000"/>
          <w:lang w:eastAsia="es-ES"/>
        </w:rPr>
      </w:pPr>
      <w:bookmarkStart w:id="0" w:name="_Toc500496434"/>
      <w:r w:rsidRPr="008168C0">
        <w:rPr>
          <w:rFonts w:ascii="Arial" w:eastAsia="Times New Roman" w:hAnsi="Arial" w:cs="Arial"/>
          <w:color w:val="000000"/>
          <w:lang w:eastAsia="es-ES"/>
        </w:rPr>
        <w:t>Brindar a los estudiantes de educación media de institutos nacionales y colegios privados de la zona oriental de El</w:t>
      </w:r>
      <w:r>
        <w:rPr>
          <w:rFonts w:ascii="Arial" w:eastAsia="Times New Roman" w:hAnsi="Arial" w:cs="Arial"/>
          <w:color w:val="000000"/>
          <w:lang w:eastAsia="es-ES"/>
        </w:rPr>
        <w:t xml:space="preserve"> </w:t>
      </w:r>
      <w:r w:rsidRPr="008168C0">
        <w:rPr>
          <w:rFonts w:ascii="Arial" w:eastAsia="Times New Roman" w:hAnsi="Arial" w:cs="Arial"/>
          <w:color w:val="000000"/>
          <w:lang w:eastAsia="es-ES"/>
        </w:rPr>
        <w:t>Salvador</w:t>
      </w:r>
      <w:r>
        <w:rPr>
          <w:rFonts w:ascii="Arial" w:eastAsia="Times New Roman" w:hAnsi="Arial" w:cs="Arial"/>
          <w:color w:val="000000"/>
          <w:lang w:eastAsia="es-ES"/>
        </w:rPr>
        <w:t>,</w:t>
      </w:r>
      <w:r w:rsidRPr="008168C0">
        <w:rPr>
          <w:rFonts w:ascii="Arial" w:eastAsia="Times New Roman" w:hAnsi="Arial" w:cs="Arial"/>
          <w:color w:val="000000"/>
          <w:lang w:eastAsia="es-ES"/>
        </w:rPr>
        <w:t xml:space="preserve"> un espacio para la exhibición y difusión de sus proyectos apoyando de esa manera la creatividad y trabajo</w:t>
      </w:r>
      <w:r>
        <w:rPr>
          <w:rFonts w:ascii="Arial" w:eastAsia="Times New Roman" w:hAnsi="Arial" w:cs="Arial"/>
          <w:color w:val="000000"/>
          <w:lang w:eastAsia="es-ES"/>
        </w:rPr>
        <w:t xml:space="preserve"> </w:t>
      </w:r>
      <w:r w:rsidRPr="008168C0">
        <w:rPr>
          <w:rFonts w:ascii="Arial" w:eastAsia="Times New Roman" w:hAnsi="Arial" w:cs="Arial"/>
          <w:color w:val="000000"/>
          <w:lang w:eastAsia="es-ES"/>
        </w:rPr>
        <w:t>en equipo de dichos estudiantes de la zona.</w:t>
      </w:r>
    </w:p>
    <w:bookmarkEnd w:id="0"/>
    <w:p w14:paraId="4EE6DA6C" w14:textId="4C4AD37D" w:rsidR="00A01D81" w:rsidRPr="00A01D81" w:rsidRDefault="00A01D81" w:rsidP="00CB70C1">
      <w:pPr>
        <w:spacing w:line="360" w:lineRule="auto"/>
        <w:ind w:left="720"/>
        <w:jc w:val="both"/>
        <w:rPr>
          <w:rFonts w:ascii="Times New Roman" w:hAnsi="Times New Roman"/>
          <w:b/>
        </w:rPr>
      </w:pPr>
      <w:r w:rsidRPr="00A01D81">
        <w:rPr>
          <w:rFonts w:ascii="Times New Roman" w:hAnsi="Times New Roman"/>
          <w:b/>
        </w:rPr>
        <w:lastRenderedPageBreak/>
        <w:t>Nº DE BENEFICIARIOS:</w:t>
      </w:r>
      <w:r w:rsidR="00C7194F">
        <w:rPr>
          <w:rFonts w:ascii="Times New Roman" w:hAnsi="Times New Roman"/>
          <w:b/>
        </w:rPr>
        <w:t xml:space="preserve"> </w:t>
      </w:r>
      <w:r w:rsidR="006C5787">
        <w:rPr>
          <w:rFonts w:ascii="Times New Roman" w:hAnsi="Times New Roman"/>
        </w:rPr>
        <w:t>61</w:t>
      </w:r>
    </w:p>
    <w:p w14:paraId="09563023" w14:textId="77777777" w:rsidR="00F643FC" w:rsidRDefault="00F643FC" w:rsidP="00A01D81">
      <w:pPr>
        <w:spacing w:line="360" w:lineRule="auto"/>
        <w:ind w:left="720"/>
        <w:jc w:val="both"/>
        <w:rPr>
          <w:rFonts w:ascii="Times New Roman" w:hAnsi="Times New Roman"/>
          <w:b/>
        </w:rPr>
      </w:pPr>
    </w:p>
    <w:p w14:paraId="4A816C75" w14:textId="77777777" w:rsidR="00A01D81" w:rsidRDefault="00A01D81" w:rsidP="00A01D81">
      <w:pPr>
        <w:spacing w:line="360" w:lineRule="auto"/>
        <w:ind w:left="720"/>
        <w:jc w:val="both"/>
        <w:rPr>
          <w:rFonts w:ascii="Times New Roman" w:hAnsi="Times New Roman"/>
          <w:b/>
        </w:rPr>
      </w:pPr>
      <w:r w:rsidRPr="00A01D81">
        <w:rPr>
          <w:rFonts w:ascii="Times New Roman" w:hAnsi="Times New Roman"/>
          <w:b/>
        </w:rPr>
        <w:t>UBICACIÓN DE PROYECTO:</w:t>
      </w:r>
    </w:p>
    <w:p w14:paraId="622A91C1" w14:textId="4C0FE150" w:rsidR="00C6446D" w:rsidRPr="00C7194F" w:rsidRDefault="00E85B31" w:rsidP="00C6446D">
      <w:pPr>
        <w:spacing w:line="360" w:lineRule="auto"/>
        <w:ind w:left="720"/>
        <w:jc w:val="both"/>
        <w:rPr>
          <w:rFonts w:ascii="Arial" w:eastAsia="Times New Roman" w:hAnsi="Arial" w:cs="Arial"/>
          <w:lang w:eastAsia="es-SV"/>
        </w:rPr>
      </w:pPr>
      <w:r>
        <w:rPr>
          <w:rFonts w:ascii="Arial" w:eastAsia="Times New Roman" w:hAnsi="Arial" w:cs="Arial"/>
          <w:lang w:eastAsia="es-SV"/>
        </w:rPr>
        <w:t>Zona oriental del país que incluye: San Miguel, La Unión, Morazán y Usulután.</w:t>
      </w:r>
    </w:p>
    <w:p w14:paraId="16267D5F" w14:textId="77777777" w:rsidR="00C6446D" w:rsidRPr="00A01D81" w:rsidRDefault="00C6446D" w:rsidP="00A01D81">
      <w:pPr>
        <w:spacing w:line="360" w:lineRule="auto"/>
        <w:ind w:left="720"/>
        <w:jc w:val="both"/>
        <w:rPr>
          <w:rFonts w:ascii="Times New Roman" w:eastAsia="Times New Roman" w:hAnsi="Times New Roman"/>
          <w:b/>
          <w:lang w:eastAsia="ar-SA"/>
        </w:rPr>
      </w:pPr>
    </w:p>
    <w:p w14:paraId="5DA45A56" w14:textId="77777777" w:rsidR="00A01D81" w:rsidRDefault="00C6446D" w:rsidP="00A01D81">
      <w:pPr>
        <w:spacing w:line="360" w:lineRule="auto"/>
        <w:ind w:left="720"/>
        <w:jc w:val="both"/>
        <w:rPr>
          <w:rFonts w:ascii="Times New Roman" w:eastAsia="Times New Roman" w:hAnsi="Times New Roman"/>
          <w:b/>
          <w:lang w:eastAsia="ar-SA"/>
        </w:rPr>
      </w:pPr>
      <w:r>
        <w:rPr>
          <w:rFonts w:ascii="Times New Roman" w:eastAsia="Times New Roman" w:hAnsi="Times New Roman"/>
          <w:b/>
          <w:lang w:eastAsia="ar-SA"/>
        </w:rPr>
        <w:t xml:space="preserve">ALIANZAS </w:t>
      </w:r>
      <w:r w:rsidR="00A01D81" w:rsidRPr="00A01D81">
        <w:rPr>
          <w:rFonts w:ascii="Times New Roman" w:eastAsia="Times New Roman" w:hAnsi="Times New Roman"/>
          <w:b/>
          <w:lang w:eastAsia="ar-SA"/>
        </w:rPr>
        <w:t>Y/O COORDINACIÓN DEL PROYECTO:</w:t>
      </w:r>
    </w:p>
    <w:p w14:paraId="052A7142" w14:textId="28C9921A" w:rsidR="00C6446D" w:rsidRPr="00C7194F" w:rsidRDefault="00C6446D" w:rsidP="00E85B31">
      <w:pPr>
        <w:pStyle w:val="Textoindependiente"/>
        <w:spacing w:line="360" w:lineRule="auto"/>
        <w:ind w:left="708"/>
        <w:jc w:val="both"/>
        <w:rPr>
          <w:rFonts w:ascii="Arial" w:hAnsi="Arial" w:cs="Arial"/>
        </w:rPr>
      </w:pPr>
      <w:r>
        <w:rPr>
          <w:rFonts w:ascii="Arial" w:hAnsi="Arial" w:cs="Arial"/>
        </w:rPr>
        <w:t>Facultad de Ciencia Y Tecnología en coordinación de la Unidad de Proyección Social</w:t>
      </w:r>
      <w:r w:rsidR="00E85B31">
        <w:rPr>
          <w:rFonts w:ascii="Arial" w:hAnsi="Arial" w:cs="Arial"/>
        </w:rPr>
        <w:t>.</w:t>
      </w:r>
    </w:p>
    <w:p w14:paraId="4847A68D" w14:textId="77777777" w:rsidR="00C6446D" w:rsidRPr="00A01D81" w:rsidRDefault="00C6446D" w:rsidP="00A01D81">
      <w:pPr>
        <w:spacing w:line="360" w:lineRule="auto"/>
        <w:ind w:left="720"/>
        <w:jc w:val="both"/>
        <w:rPr>
          <w:rFonts w:ascii="Times New Roman" w:hAnsi="Times New Roman"/>
          <w:b/>
        </w:rPr>
      </w:pPr>
    </w:p>
    <w:p w14:paraId="7FCD4430" w14:textId="77777777" w:rsidR="00C7194F" w:rsidRDefault="00A01D81" w:rsidP="00C7194F">
      <w:pPr>
        <w:spacing w:after="120" w:line="360" w:lineRule="auto"/>
        <w:ind w:firstLine="708"/>
        <w:jc w:val="both"/>
        <w:rPr>
          <w:rFonts w:ascii="Times New Roman" w:hAnsi="Times New Roman"/>
          <w:b/>
        </w:rPr>
      </w:pPr>
      <w:r w:rsidRPr="00A01D81">
        <w:rPr>
          <w:rFonts w:ascii="Times New Roman" w:hAnsi="Times New Roman"/>
          <w:b/>
        </w:rPr>
        <w:t>RESULTADOS:</w:t>
      </w:r>
      <w:r w:rsidR="00C7194F">
        <w:rPr>
          <w:rFonts w:ascii="Times New Roman" w:hAnsi="Times New Roman"/>
          <w:b/>
        </w:rPr>
        <w:t xml:space="preserve"> </w:t>
      </w:r>
    </w:p>
    <w:p w14:paraId="00BDE4E5" w14:textId="27D1B782" w:rsidR="00C7194F" w:rsidRDefault="00C7194F" w:rsidP="00F643FC">
      <w:pPr>
        <w:spacing w:after="120" w:line="360" w:lineRule="auto"/>
        <w:ind w:left="709" w:firstLine="707"/>
        <w:jc w:val="both"/>
        <w:rPr>
          <w:rFonts w:ascii="Arial" w:hAnsi="Arial" w:cs="Arial"/>
          <w:color w:val="000000"/>
        </w:rPr>
      </w:pPr>
      <w:r>
        <w:rPr>
          <w:rFonts w:ascii="Arial" w:hAnsi="Arial" w:cs="Arial"/>
          <w:color w:val="000000" w:themeColor="text1"/>
        </w:rPr>
        <w:t xml:space="preserve">Se tuvo una participación de 50 estudiantes y </w:t>
      </w:r>
      <w:r w:rsidR="006C5787">
        <w:rPr>
          <w:rFonts w:ascii="Arial" w:hAnsi="Arial" w:cs="Arial"/>
          <w:color w:val="000000" w:themeColor="text1"/>
        </w:rPr>
        <w:t>11</w:t>
      </w:r>
      <w:r>
        <w:rPr>
          <w:rFonts w:ascii="Arial" w:hAnsi="Arial" w:cs="Arial"/>
          <w:color w:val="000000" w:themeColor="text1"/>
        </w:rPr>
        <w:t xml:space="preserve"> docentes, haciendo un total de </w:t>
      </w:r>
      <w:r w:rsidR="006C5787">
        <w:rPr>
          <w:rFonts w:ascii="Arial" w:hAnsi="Arial" w:cs="Arial"/>
          <w:color w:val="000000" w:themeColor="text1"/>
        </w:rPr>
        <w:t>61</w:t>
      </w:r>
      <w:r>
        <w:rPr>
          <w:rFonts w:ascii="Arial" w:hAnsi="Arial" w:cs="Arial"/>
          <w:color w:val="000000" w:themeColor="text1"/>
        </w:rPr>
        <w:t xml:space="preserve"> participantes</w:t>
      </w:r>
      <w:r>
        <w:rPr>
          <w:rFonts w:ascii="Arial" w:hAnsi="Arial" w:cs="Arial"/>
          <w:color w:val="000000"/>
        </w:rPr>
        <w:t xml:space="preserve"> que al final presentaron proyectos funcionales e innovadores.</w:t>
      </w:r>
      <w:r w:rsidR="00F643FC">
        <w:rPr>
          <w:rFonts w:ascii="Arial" w:hAnsi="Arial" w:cs="Arial"/>
          <w:color w:val="000000"/>
        </w:rPr>
        <w:t xml:space="preserve"> </w:t>
      </w:r>
      <w:r>
        <w:rPr>
          <w:rFonts w:ascii="Arial" w:hAnsi="Arial" w:cs="Arial"/>
          <w:color w:val="000000"/>
        </w:rPr>
        <w:t xml:space="preserve"> </w:t>
      </w:r>
    </w:p>
    <w:p w14:paraId="1002D79F" w14:textId="77777777" w:rsidR="00A01D81" w:rsidRDefault="00A01D81" w:rsidP="00CB70C1">
      <w:pPr>
        <w:spacing w:line="360" w:lineRule="auto"/>
        <w:ind w:left="720"/>
        <w:jc w:val="both"/>
        <w:rPr>
          <w:rFonts w:ascii="Times New Roman" w:hAnsi="Times New Roman"/>
          <w:b/>
        </w:rPr>
      </w:pPr>
    </w:p>
    <w:p w14:paraId="5816AB9B" w14:textId="77777777" w:rsidR="00CB70C1" w:rsidRDefault="00A01D81" w:rsidP="00CB70C1">
      <w:pPr>
        <w:spacing w:line="360" w:lineRule="auto"/>
        <w:ind w:left="720"/>
        <w:jc w:val="both"/>
        <w:rPr>
          <w:rFonts w:ascii="Times New Roman" w:hAnsi="Times New Roman"/>
          <w:b/>
        </w:rPr>
      </w:pPr>
      <w:r w:rsidRPr="00A01D81">
        <w:rPr>
          <w:rFonts w:ascii="Times New Roman" w:hAnsi="Times New Roman"/>
          <w:b/>
        </w:rPr>
        <w:t>METODOLOGÍA</w:t>
      </w:r>
      <w:r w:rsidR="00C7194F">
        <w:rPr>
          <w:rFonts w:ascii="Times New Roman" w:hAnsi="Times New Roman"/>
          <w:b/>
        </w:rPr>
        <w:t>:</w:t>
      </w:r>
    </w:p>
    <w:p w14:paraId="78C22B2A" w14:textId="2A888928" w:rsidR="00F643FC" w:rsidRPr="00F643FC" w:rsidRDefault="006C5787" w:rsidP="00CB70C1">
      <w:pPr>
        <w:spacing w:line="360" w:lineRule="auto"/>
        <w:ind w:left="720"/>
        <w:jc w:val="both"/>
        <w:rPr>
          <w:rFonts w:ascii="Arial" w:hAnsi="Arial" w:cs="Arial"/>
        </w:rPr>
      </w:pPr>
      <w:r>
        <w:rPr>
          <w:rFonts w:ascii="Arial" w:hAnsi="Arial" w:cs="Arial"/>
        </w:rPr>
        <w:t>Aprendizaje basado en proyectos con exploración activa para resolución de problemas y desafíos del mundo real.</w:t>
      </w:r>
    </w:p>
    <w:p w14:paraId="4BFEE849" w14:textId="77777777" w:rsidR="00F643FC" w:rsidRDefault="00F643FC" w:rsidP="00CB70C1">
      <w:pPr>
        <w:spacing w:line="360" w:lineRule="auto"/>
        <w:ind w:left="720"/>
        <w:jc w:val="both"/>
        <w:rPr>
          <w:rFonts w:ascii="Times New Roman" w:hAnsi="Times New Roman"/>
          <w:b/>
        </w:rPr>
      </w:pPr>
    </w:p>
    <w:p w14:paraId="0D222671" w14:textId="1AD93160" w:rsidR="00CB70C1" w:rsidRDefault="00A01D81" w:rsidP="00CB70C1">
      <w:pPr>
        <w:spacing w:line="360" w:lineRule="auto"/>
        <w:ind w:left="720"/>
        <w:jc w:val="both"/>
        <w:rPr>
          <w:rFonts w:ascii="Times New Roman" w:hAnsi="Times New Roman"/>
        </w:rPr>
      </w:pPr>
      <w:r w:rsidRPr="00A01D81">
        <w:rPr>
          <w:rFonts w:ascii="Times New Roman" w:hAnsi="Times New Roman"/>
          <w:b/>
        </w:rPr>
        <w:t>IMPACTO</w:t>
      </w:r>
      <w:r w:rsidR="00C7194F">
        <w:rPr>
          <w:rFonts w:ascii="Times New Roman" w:hAnsi="Times New Roman"/>
        </w:rPr>
        <w:t>:</w:t>
      </w:r>
    </w:p>
    <w:p w14:paraId="1947FBDB" w14:textId="77777777" w:rsidR="00230062" w:rsidRDefault="00230062" w:rsidP="00CB70C1">
      <w:pPr>
        <w:spacing w:line="360" w:lineRule="auto"/>
        <w:ind w:left="720"/>
        <w:jc w:val="both"/>
        <w:rPr>
          <w:rFonts w:ascii="Times New Roman" w:hAnsi="Times New Roman"/>
        </w:rPr>
      </w:pPr>
    </w:p>
    <w:p w14:paraId="7229826F" w14:textId="5396488D" w:rsidR="00A01D81" w:rsidRDefault="00F643FC" w:rsidP="00F643FC">
      <w:pPr>
        <w:spacing w:line="360" w:lineRule="auto"/>
        <w:ind w:left="720" w:firstLine="696"/>
        <w:jc w:val="both"/>
        <w:rPr>
          <w:rFonts w:ascii="Times New Roman" w:hAnsi="Times New Roman"/>
        </w:rPr>
      </w:pPr>
      <w:r>
        <w:rPr>
          <w:rFonts w:ascii="Arial" w:hAnsi="Arial" w:cs="Arial"/>
        </w:rPr>
        <w:t xml:space="preserve">El </w:t>
      </w:r>
      <w:r w:rsidRPr="005E05DA">
        <w:rPr>
          <w:rFonts w:ascii="Arial" w:hAnsi="Arial" w:cs="Arial"/>
          <w:color w:val="000000" w:themeColor="text1"/>
        </w:rPr>
        <w:t xml:space="preserve">proyecto </w:t>
      </w:r>
      <w:r w:rsidR="006C5787">
        <w:rPr>
          <w:rFonts w:ascii="Arial" w:hAnsi="Arial" w:cs="Arial"/>
          <w:color w:val="000000" w:themeColor="text1"/>
        </w:rPr>
        <w:t>Innóvate 2019</w:t>
      </w:r>
      <w:r>
        <w:rPr>
          <w:rFonts w:ascii="Arial" w:hAnsi="Arial" w:cs="Arial"/>
        </w:rPr>
        <w:t xml:space="preserve"> </w:t>
      </w:r>
      <w:r w:rsidR="006C5787">
        <w:rPr>
          <w:rFonts w:ascii="Arial" w:hAnsi="Arial" w:cs="Arial"/>
        </w:rPr>
        <w:t xml:space="preserve">generó espacios para </w:t>
      </w:r>
      <w:r>
        <w:rPr>
          <w:rFonts w:ascii="Arial" w:hAnsi="Arial" w:cs="Arial"/>
        </w:rPr>
        <w:t xml:space="preserve">que grupos de jóvenes se prepararan </w:t>
      </w:r>
      <w:r w:rsidR="006C5787">
        <w:rPr>
          <w:rFonts w:ascii="Arial" w:hAnsi="Arial" w:cs="Arial"/>
        </w:rPr>
        <w:t xml:space="preserve">en las Tecnologías de la Información y Comunicaciones que involucra robótica, domótica, Internet de las Cosas (IoT), entre otros más, aplicándolos en proyectos </w:t>
      </w:r>
      <w:r>
        <w:rPr>
          <w:rFonts w:ascii="Arial" w:hAnsi="Arial" w:cs="Arial"/>
        </w:rPr>
        <w:t xml:space="preserve">que están a la vanguardia </w:t>
      </w:r>
      <w:r w:rsidR="006C5787">
        <w:rPr>
          <w:rFonts w:ascii="Arial" w:hAnsi="Arial" w:cs="Arial"/>
        </w:rPr>
        <w:t>y con impacto a</w:t>
      </w:r>
      <w:r>
        <w:rPr>
          <w:rFonts w:ascii="Arial" w:hAnsi="Arial" w:cs="Arial"/>
        </w:rPr>
        <w:t xml:space="preserve"> la sociedad</w:t>
      </w:r>
      <w:r w:rsidR="006C5787">
        <w:rPr>
          <w:rFonts w:ascii="Arial" w:hAnsi="Arial" w:cs="Arial"/>
        </w:rPr>
        <w:t xml:space="preserve">. Los proyectos permiten el acompañamiento de </w:t>
      </w:r>
      <w:r>
        <w:rPr>
          <w:rFonts w:ascii="Arial" w:hAnsi="Arial" w:cs="Arial"/>
        </w:rPr>
        <w:t>instructores e investigación en internet</w:t>
      </w:r>
      <w:r w:rsidR="006C5787">
        <w:rPr>
          <w:rFonts w:ascii="Arial" w:hAnsi="Arial" w:cs="Arial"/>
        </w:rPr>
        <w:t xml:space="preserve">, </w:t>
      </w:r>
      <w:r w:rsidR="00230062">
        <w:rPr>
          <w:rFonts w:ascii="Arial" w:hAnsi="Arial" w:cs="Arial"/>
        </w:rPr>
        <w:t>integrando</w:t>
      </w:r>
      <w:r w:rsidR="006C5787">
        <w:rPr>
          <w:rFonts w:ascii="Arial" w:hAnsi="Arial" w:cs="Arial"/>
        </w:rPr>
        <w:t xml:space="preserve"> </w:t>
      </w:r>
      <w:r w:rsidR="00230062">
        <w:rPr>
          <w:rFonts w:ascii="Arial" w:hAnsi="Arial" w:cs="Arial"/>
        </w:rPr>
        <w:t>la</w:t>
      </w:r>
      <w:r w:rsidR="006C5787">
        <w:rPr>
          <w:rFonts w:ascii="Arial" w:hAnsi="Arial" w:cs="Arial"/>
        </w:rPr>
        <w:t xml:space="preserve"> creatividad </w:t>
      </w:r>
      <w:r w:rsidR="00230062">
        <w:rPr>
          <w:rFonts w:ascii="Arial" w:hAnsi="Arial" w:cs="Arial"/>
        </w:rPr>
        <w:t xml:space="preserve">de los miembros y trabajo en equipo </w:t>
      </w:r>
      <w:r w:rsidR="006C5787">
        <w:rPr>
          <w:rFonts w:ascii="Arial" w:hAnsi="Arial" w:cs="Arial"/>
        </w:rPr>
        <w:t xml:space="preserve">para transformar problemas cotidianos en soluciones basados en tecnología que </w:t>
      </w:r>
      <w:r w:rsidR="00230062">
        <w:rPr>
          <w:rFonts w:ascii="Arial" w:hAnsi="Arial" w:cs="Arial"/>
        </w:rPr>
        <w:t>proponen respuestas interesantes a</w:t>
      </w:r>
      <w:r w:rsidR="006C5787">
        <w:rPr>
          <w:rFonts w:ascii="Arial" w:hAnsi="Arial" w:cs="Arial"/>
        </w:rPr>
        <w:t xml:space="preserve"> </w:t>
      </w:r>
      <w:r w:rsidR="00230062">
        <w:rPr>
          <w:rFonts w:ascii="Arial" w:hAnsi="Arial" w:cs="Arial"/>
        </w:rPr>
        <w:t>estas situaciones.</w:t>
      </w:r>
      <w:bookmarkStart w:id="1" w:name="_GoBack"/>
      <w:bookmarkEnd w:id="1"/>
    </w:p>
    <w:sectPr w:rsidR="00A01D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1" w:usb1="00000000" w:usb2="00000000" w:usb3="00000000" w:csb0="0000009F" w:csb1="00000000"/>
  </w:font>
  <w:font w:name="Andale Sans UI">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0567"/>
    <w:multiLevelType w:val="hybridMultilevel"/>
    <w:tmpl w:val="1C5C510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C1"/>
    <w:rsid w:val="000212C8"/>
    <w:rsid w:val="000A2599"/>
    <w:rsid w:val="000E7E75"/>
    <w:rsid w:val="00195548"/>
    <w:rsid w:val="001D498E"/>
    <w:rsid w:val="00230062"/>
    <w:rsid w:val="002F6F16"/>
    <w:rsid w:val="003F4F6A"/>
    <w:rsid w:val="00576B50"/>
    <w:rsid w:val="00602494"/>
    <w:rsid w:val="00673DD2"/>
    <w:rsid w:val="006978BD"/>
    <w:rsid w:val="006C5787"/>
    <w:rsid w:val="007057DE"/>
    <w:rsid w:val="00735A9C"/>
    <w:rsid w:val="007F62E9"/>
    <w:rsid w:val="008168C0"/>
    <w:rsid w:val="00883C2F"/>
    <w:rsid w:val="00946FC3"/>
    <w:rsid w:val="00A01D81"/>
    <w:rsid w:val="00C6446D"/>
    <w:rsid w:val="00C7194F"/>
    <w:rsid w:val="00CA36A0"/>
    <w:rsid w:val="00CB70C1"/>
    <w:rsid w:val="00D517A2"/>
    <w:rsid w:val="00E85B31"/>
    <w:rsid w:val="00EC4F84"/>
    <w:rsid w:val="00F643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F8FF"/>
  <w15:chartTrackingRefBased/>
  <w15:docId w15:val="{B6FB52C1-0517-4026-978F-BC9409BE1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C1"/>
    <w:pPr>
      <w:widowControl w:val="0"/>
      <w:suppressAutoHyphens/>
      <w:spacing w:after="0" w:line="240" w:lineRule="auto"/>
    </w:pPr>
    <w:rPr>
      <w:rFonts w:ascii="Thorndale" w:eastAsia="Andale Sans UI" w:hAnsi="Thorndale" w:cs="Times New Roman"/>
      <w:sz w:val="24"/>
      <w:szCs w:val="24"/>
    </w:rPr>
  </w:style>
  <w:style w:type="paragraph" w:styleId="Ttulo1">
    <w:name w:val="heading 1"/>
    <w:basedOn w:val="Normal"/>
    <w:next w:val="Textoindependiente"/>
    <w:link w:val="Ttulo1Car"/>
    <w:qFormat/>
    <w:rsid w:val="007057DE"/>
    <w:pPr>
      <w:keepNext/>
      <w:tabs>
        <w:tab w:val="num" w:pos="0"/>
      </w:tabs>
      <w:spacing w:before="240" w:after="120"/>
      <w:outlineLvl w:val="0"/>
    </w:pPr>
    <w:rPr>
      <w:rFonts w:ascii="Arial" w:eastAsia="Lucida Sans Unicode" w:hAnsi="Arial" w:cs="Tahoma"/>
      <w:b/>
      <w:bCs/>
      <w:kern w:val="1"/>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7DE"/>
    <w:rPr>
      <w:rFonts w:ascii="Arial" w:eastAsia="Lucida Sans Unicode" w:hAnsi="Arial" w:cs="Tahoma"/>
      <w:b/>
      <w:bCs/>
      <w:kern w:val="1"/>
      <w:sz w:val="32"/>
      <w:szCs w:val="32"/>
      <w:lang w:eastAsia="es-SV"/>
    </w:rPr>
  </w:style>
  <w:style w:type="paragraph" w:styleId="Textoindependiente">
    <w:name w:val="Body Text"/>
    <w:basedOn w:val="Normal"/>
    <w:link w:val="TextoindependienteCar"/>
    <w:uiPriority w:val="99"/>
    <w:semiHidden/>
    <w:unhideWhenUsed/>
    <w:rsid w:val="007057DE"/>
    <w:pPr>
      <w:spacing w:after="120"/>
    </w:pPr>
  </w:style>
  <w:style w:type="character" w:customStyle="1" w:styleId="TextoindependienteCar">
    <w:name w:val="Texto independiente Car"/>
    <w:basedOn w:val="Fuentedeprrafopredeter"/>
    <w:link w:val="Textoindependiente"/>
    <w:uiPriority w:val="99"/>
    <w:semiHidden/>
    <w:rsid w:val="007057DE"/>
    <w:rPr>
      <w:rFonts w:ascii="Thorndale" w:eastAsia="Andale Sans UI" w:hAnsi="Thorndale" w:cs="Times New Roman"/>
      <w:sz w:val="24"/>
      <w:szCs w:val="24"/>
    </w:rPr>
  </w:style>
  <w:style w:type="paragraph" w:styleId="Prrafodelista">
    <w:name w:val="List Paragraph"/>
    <w:basedOn w:val="Normal"/>
    <w:uiPriority w:val="34"/>
    <w:qFormat/>
    <w:rsid w:val="00C71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Sorto</dc:creator>
  <cp:keywords/>
  <dc:description/>
  <cp:lastModifiedBy>beatriz</cp:lastModifiedBy>
  <cp:revision>5</cp:revision>
  <dcterms:created xsi:type="dcterms:W3CDTF">2019-12-03T20:43:00Z</dcterms:created>
  <dcterms:modified xsi:type="dcterms:W3CDTF">2019-12-11T19:42:00Z</dcterms:modified>
</cp:coreProperties>
</file>