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2B6A" w14:textId="77777777" w:rsidR="00EB7981" w:rsidRPr="000C03E3" w:rsidRDefault="00932394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Style w:val="a4"/>
          <w:rFonts w:ascii="Arial" w:hAnsi="Arial" w:cs="Arial"/>
          <w:color w:val="222222"/>
          <w:sz w:val="36"/>
          <w:szCs w:val="36"/>
        </w:rPr>
      </w:pPr>
      <w:r w:rsidRPr="00932394">
        <w:rPr>
          <w:rStyle w:val="a4"/>
          <w:rFonts w:ascii="Arial" w:hAnsi="Arial" w:cs="Arial"/>
          <w:color w:val="222222"/>
          <w:sz w:val="36"/>
          <w:szCs w:val="36"/>
          <w:lang w:val="en-US"/>
        </w:rPr>
        <w:t>Git</w:t>
      </w:r>
      <w:r w:rsidR="00EB7981" w:rsidRPr="000C03E3">
        <w:rPr>
          <w:rStyle w:val="a4"/>
          <w:rFonts w:ascii="Arial" w:hAnsi="Arial" w:cs="Arial"/>
          <w:color w:val="222222"/>
          <w:sz w:val="36"/>
          <w:szCs w:val="36"/>
        </w:rPr>
        <w:br/>
      </w:r>
    </w:p>
    <w:p w14:paraId="1C9469A9" w14:textId="77777777" w:rsidR="00EB7981" w:rsidRDefault="00EB7981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Система управления версиями (от англ. </w:t>
      </w:r>
      <w:proofErr w:type="spellStart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>Version</w:t>
      </w:r>
      <w:proofErr w:type="spellEnd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Control System, VCS)</w:t>
      </w:r>
      <w:r w:rsidRPr="00EB7981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</w:p>
    <w:p w14:paraId="04A63E4E" w14:textId="77777777" w:rsidR="00EB7981" w:rsidRDefault="00EB7981" w:rsidP="00EB798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78B0FBDE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Контроль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версий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отслеживание изменений программного кода и управление ими.</w:t>
      </w:r>
    </w:p>
    <w:p w14:paraId="38BB6311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перечень задач, выполняемых системой контроля версий файлов, входят:</w:t>
      </w:r>
    </w:p>
    <w:p w14:paraId="07D460EA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Сохранение и защита исходного кода.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Информация сваливается на удаленный сервер и в репозитории остаются даже файлы, удаленные с компьютера разработчика.</w:t>
      </w:r>
    </w:p>
    <w:p w14:paraId="7996AD66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Командная работа,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возможность привлекать группу программистов, не покупая отдельно специальные инструменты для командной работы. Каждый </w:t>
      </w:r>
      <w:r w:rsid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решает 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свою задачу на персональном компьютере, обновляя файлы, когда это нужно.</w:t>
      </w:r>
    </w:p>
    <w:p w14:paraId="24870B55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О</w:t>
      </w: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тмена внесенных изменений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Всегда есть возможность вернуться к контрольной точке, провести </w:t>
      </w:r>
      <w:proofErr w:type="spellStart"/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ревью</w:t>
      </w:r>
      <w:proofErr w:type="spellEnd"/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исходного кода и текущего, а затем обновить основную ветку.</w:t>
      </w:r>
    </w:p>
    <w:p w14:paraId="6BCA774B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Style w:val="a4"/>
          <w:rFonts w:ascii="Arial" w:eastAsia="Times New Roman" w:hAnsi="Arial" w:cs="Arial"/>
          <w:b w:val="0"/>
          <w:bCs w:val="0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Распределенная работа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над проектом. То есть, программисты могут создавать видоизмененный плагин, пока основная его версия спокойно функционирует на сайте.</w:t>
      </w:r>
    </w:p>
    <w:p w14:paraId="514F7A05" w14:textId="77777777" w:rsidR="00932394" w:rsidRDefault="00EB7981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Style w:val="a4"/>
          <w:rFonts w:ascii="Arial" w:hAnsi="Arial" w:cs="Arial"/>
          <w:color w:val="222222"/>
          <w:sz w:val="32"/>
          <w:szCs w:val="32"/>
        </w:rPr>
      </w:pPr>
      <w:r w:rsidRPr="00EB7981">
        <w:rPr>
          <w:rStyle w:val="a4"/>
          <w:rFonts w:ascii="Arial" w:hAnsi="Arial" w:cs="Arial"/>
          <w:color w:val="222222"/>
          <w:sz w:val="36"/>
          <w:szCs w:val="36"/>
        </w:rPr>
        <w:br/>
      </w:r>
      <w:r w:rsidRPr="00EB7981">
        <w:rPr>
          <w:rStyle w:val="a4"/>
          <w:rFonts w:ascii="Arial" w:hAnsi="Arial" w:cs="Arial"/>
          <w:color w:val="222222"/>
          <w:sz w:val="32"/>
          <w:szCs w:val="32"/>
        </w:rPr>
        <w:t>Разновидности архитектур</w:t>
      </w:r>
    </w:p>
    <w:p w14:paraId="710902BB" w14:textId="77777777" w:rsidR="00EB7981" w:rsidRPr="00EB7981" w:rsidRDefault="00EB7981" w:rsidP="00EB7981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Локальная система контроля версий</w:t>
      </w:r>
    </w:p>
    <w:p w14:paraId="01BAB5E0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Локальная система контроля версий представляет из себя простейшую базу данных, хранящую записи обо всех изменениях в файлах. Локальная система контроля версий хорошо решает поставленную перед ней задачу, однако ее проблемой является основное свойство — локальность. Она совершенно не предназначена для коллективного использования.</w:t>
      </w:r>
    </w:p>
    <w:p w14:paraId="72E00240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Преимущества:</w:t>
      </w:r>
    </w:p>
    <w:p w14:paraId="16C35414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не требуется помощь от сторонних серверов;</w:t>
      </w:r>
    </w:p>
    <w:p w14:paraId="5E7D535D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история изменений хранится локально, без глобальной сети;</w:t>
      </w:r>
    </w:p>
    <w:p w14:paraId="08F3F74C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в) возможность индивидуальной работы с проектом.</w:t>
      </w:r>
    </w:p>
    <w:p w14:paraId="1262D04A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Недостатки:</w:t>
      </w:r>
    </w:p>
    <w:p w14:paraId="73DD6AC4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а) возможность потери данных при неисправности компьютера;</w:t>
      </w:r>
    </w:p>
    <w:p w14:paraId="1055D0C6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Style w:val="a4"/>
          <w:rFonts w:ascii="Arial" w:eastAsia="Times New Roman" w:hAnsi="Arial" w:cs="Arial"/>
          <w:b w:val="0"/>
          <w:bCs w:val="0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исключено коллективное использование, так как данные доступны только самому пользователю.</w:t>
      </w:r>
    </w:p>
    <w:p w14:paraId="4737013D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Распределенная система контроля версий</w:t>
      </w:r>
    </w:p>
    <w:p w14:paraId="24375BAD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Данная архитектура имеет важную особенность, состоящую в том, что клиенты хранят у себя полную копию всех версий проекта, а не какую-то малую часть. При выходе из строя сервера, работа не остановится, а как только сервер восстановится на него можно будет загрузить все версии с компьютеров сотрудников. При потере копий файла проекта их легко можно восстановить с компьютера любого разработчика.</w:t>
      </w:r>
    </w:p>
    <w:p w14:paraId="7AC4BF81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 таким системам относятся </w:t>
      </w:r>
      <w:proofErr w:type="spellStart"/>
      <w:r>
        <w:rPr>
          <w:rStyle w:val="a4"/>
          <w:rFonts w:ascii="Arial" w:hAnsi="Arial" w:cs="Arial"/>
          <w:color w:val="222222"/>
        </w:rPr>
        <w:t>Git</w:t>
      </w:r>
      <w:proofErr w:type="spellEnd"/>
      <w:r>
        <w:rPr>
          <w:rFonts w:ascii="Arial" w:hAnsi="Arial" w:cs="Arial"/>
          <w:color w:val="222222"/>
        </w:rPr>
        <w:t>, которая на данный момент является самой быстрой распределенной системой, использующей компактное хранилище ревизий, </w:t>
      </w:r>
      <w:proofErr w:type="spellStart"/>
      <w:r>
        <w:rPr>
          <w:rStyle w:val="a4"/>
          <w:rFonts w:ascii="Arial" w:hAnsi="Arial" w:cs="Arial"/>
          <w:color w:val="222222"/>
        </w:rPr>
        <w:t>Mercurial</w:t>
      </w:r>
      <w:proofErr w:type="spellEnd"/>
      <w:r>
        <w:rPr>
          <w:rFonts w:ascii="Arial" w:hAnsi="Arial" w:cs="Arial"/>
          <w:color w:val="222222"/>
        </w:rPr>
        <w:t>, </w:t>
      </w:r>
      <w:proofErr w:type="spellStart"/>
      <w:r>
        <w:rPr>
          <w:rStyle w:val="a4"/>
          <w:rFonts w:ascii="Arial" w:hAnsi="Arial" w:cs="Arial"/>
          <w:color w:val="222222"/>
        </w:rPr>
        <w:t>Bazaar</w:t>
      </w:r>
      <w:proofErr w:type="spellEnd"/>
      <w:r>
        <w:rPr>
          <w:rFonts w:ascii="Arial" w:hAnsi="Arial" w:cs="Arial"/>
          <w:color w:val="222222"/>
        </w:rPr>
        <w:t> и другие.</w:t>
      </w:r>
    </w:p>
    <w:p w14:paraId="68F3B8E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Основными </w:t>
      </w:r>
      <w:r>
        <w:rPr>
          <w:rStyle w:val="a4"/>
          <w:rFonts w:ascii="Arial" w:hAnsi="Arial" w:cs="Arial"/>
          <w:color w:val="222222"/>
        </w:rPr>
        <w:t>преимуществами</w:t>
      </w:r>
      <w:r>
        <w:rPr>
          <w:rFonts w:ascii="Arial" w:hAnsi="Arial" w:cs="Arial"/>
          <w:color w:val="222222"/>
        </w:rPr>
        <w:t> распределенной VCS являются:</w:t>
      </w:r>
    </w:p>
    <w:p w14:paraId="6908D49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а) работа над проектами не зависит от работы сервера;</w:t>
      </w:r>
    </w:p>
    <w:p w14:paraId="12CFEBC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б) возможность работы с несколькими удаленными хранилищами;</w:t>
      </w:r>
    </w:p>
    <w:p w14:paraId="4D9461F2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в) гибкость общей системы и повышение надежности.</w:t>
      </w:r>
    </w:p>
    <w:p w14:paraId="507E4D0A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Но, если нет хорошей организации проекта, отсутствие одного центрального хранилища может стать</w:t>
      </w:r>
      <w:r>
        <w:rPr>
          <w:rStyle w:val="a4"/>
          <w:rFonts w:ascii="Arial" w:hAnsi="Arial" w:cs="Arial"/>
          <w:color w:val="222222"/>
        </w:rPr>
        <w:t> недостатком</w:t>
      </w:r>
      <w:r>
        <w:rPr>
          <w:rFonts w:ascii="Arial" w:hAnsi="Arial" w:cs="Arial"/>
          <w:color w:val="222222"/>
        </w:rPr>
        <w:t> данной системы.</w:t>
      </w:r>
    </w:p>
    <w:p w14:paraId="185E6774" w14:textId="77777777" w:rsidR="009F6EEC" w:rsidRPr="009F6EEC" w:rsidRDefault="009F6EEC" w:rsidP="009F6EEC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Централизованная система контроля версий</w:t>
      </w:r>
    </w:p>
    <w:p w14:paraId="78B3996A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 обеспечить возможность коллективной работы с проектом, была разработана централизованная система контроля версий.  Суть централизованной VCS заключается в том, что клиенты обращаются к единственному центральному серверу, который хранит все версии файлов, и получают копии файлов из него.</w:t>
      </w:r>
    </w:p>
    <w:p w14:paraId="1D117444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Примерами таких систем являются </w:t>
      </w:r>
      <w:proofErr w:type="spellStart"/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Subversion</w:t>
      </w:r>
      <w:proofErr w:type="spellEnd"/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Perforce</w:t>
      </w:r>
      <w:proofErr w:type="spellEnd"/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41A618D0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Преимущества:</w:t>
      </w:r>
    </w:p>
    <w:p w14:paraId="1C12C1AD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наличие работы в команде с другими разработчиками;</w:t>
      </w:r>
    </w:p>
    <w:p w14:paraId="169CC2B9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человеку, которые ответственен за данный проект, легче следить за работой подчиненных;</w:t>
      </w:r>
    </w:p>
    <w:p w14:paraId="16E6E184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в) по сравнению с локальной администрировать централизованную систему намного легче.</w:t>
      </w:r>
    </w:p>
    <w:p w14:paraId="3266422C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Недостатки:</w:t>
      </w:r>
    </w:p>
    <w:p w14:paraId="180554D3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выход из строя или поломка сервера может остановить работу над проектом или привести к потере всех файлов;</w:t>
      </w:r>
    </w:p>
    <w:p w14:paraId="1F93D708" w14:textId="77777777" w:rsid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б) при работе необходимо наличие высокоскоростной бесперебойной работы интернета.</w:t>
      </w:r>
    </w:p>
    <w:p w14:paraId="05AD001D" w14:textId="77777777" w:rsidR="000C03E3" w:rsidRDefault="000C03E3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58EA0079" w14:textId="77777777" w:rsidR="000C03E3" w:rsidRPr="000C03E3" w:rsidRDefault="000C03E3" w:rsidP="000C03E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32"/>
          <w:lang w:eastAsia="ru-RU"/>
        </w:rPr>
      </w:pPr>
      <w:r w:rsidRPr="000C03E3">
        <w:rPr>
          <w:rFonts w:ascii="Arial" w:eastAsia="Times New Roman" w:hAnsi="Arial" w:cs="Arial"/>
          <w:b/>
          <w:color w:val="222222"/>
          <w:sz w:val="32"/>
          <w:szCs w:val="32"/>
          <w:lang w:eastAsia="ru-RU"/>
        </w:rPr>
        <w:t>Создание репозитория</w:t>
      </w:r>
    </w:p>
    <w:p w14:paraId="2420F4AE" w14:textId="77777777" w:rsidR="000C03E3" w:rsidRDefault="000C03E3" w:rsidP="000C03E3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03E3">
        <w:rPr>
          <w:rFonts w:ascii="Arial" w:hAnsi="Arial" w:cs="Arial"/>
          <w:color w:val="222222"/>
          <w:sz w:val="24"/>
          <w:szCs w:val="24"/>
          <w:shd w:val="clear" w:color="auto" w:fill="FFFFFF"/>
        </w:rPr>
        <w:t>Все файлы проекта, находящиеся под контролем, вместе с историей их изменения и другой служебной информацией образуют </w:t>
      </w:r>
      <w:r w:rsidRPr="000C03E3">
        <w:rPr>
          <w:rStyle w:val="a4"/>
          <w:rFonts w:ascii="Arial" w:hAnsi="Arial" w:cs="Arial"/>
          <w:i/>
          <w:iCs/>
          <w:color w:val="222222"/>
          <w:sz w:val="24"/>
          <w:szCs w:val="24"/>
          <w:u w:val="single"/>
          <w:shd w:val="clear" w:color="auto" w:fill="FFFFFF"/>
        </w:rPr>
        <w:t>репозиторий</w:t>
      </w:r>
      <w:r w:rsidRPr="000C03E3">
        <w:rPr>
          <w:rFonts w:ascii="Arial" w:hAnsi="Arial" w:cs="Arial"/>
          <w:color w:val="222222"/>
          <w:sz w:val="24"/>
          <w:szCs w:val="24"/>
          <w:shd w:val="clear" w:color="auto" w:fill="FFFFFF"/>
        </w:rPr>
        <w:t> проекта.</w:t>
      </w:r>
    </w:p>
    <w:p w14:paraId="1F577F12" w14:textId="77777777" w:rsidR="00552CC3" w:rsidRPr="000C03E3" w:rsidRDefault="00552CC3" w:rsidP="000C03E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7AB2906E" w14:textId="77777777" w:rsidR="001E5E5A" w:rsidRDefault="00552CC3" w:rsidP="00552CC3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552CC3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Изменения и их фиксация</w:t>
      </w:r>
    </w:p>
    <w:p w14:paraId="2F5BC353" w14:textId="77777777" w:rsidR="00552CC3" w:rsidRPr="00552CC3" w:rsidRDefault="00552CC3" w:rsidP="00552CC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создания репозитория возникает вопрос: что делать, если файл изменить?</w:t>
      </w:r>
    </w:p>
    <w:p w14:paraId="6E610843" w14:textId="77777777" w:rsidR="00552CC3" w:rsidRPr="00552CC3" w:rsidRDefault="00552CC3" w:rsidP="00552CC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Здесь возникает понятие </w:t>
      </w:r>
      <w:r w:rsidRPr="00552CC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коммит</w:t>
      </w: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-  это основной объект в любой системе управления версиями. В нем содержится описание тех изменений, которые вносит пользователь в код приложения. В </w:t>
      </w:r>
      <w:proofErr w:type="spellStart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коммит состоит из нескольких так называемых объектов. Для простоты понимания можно считать, что коммиты это односвязный список, состоящий из объектов в которых содержаться измененные файлы, и ссылка на предыдущий коммит.</w:t>
      </w:r>
    </w:p>
    <w:p w14:paraId="1B86ECA0" w14:textId="77777777" w:rsidR="00552CC3" w:rsidRDefault="00552CC3" w:rsidP="00552CC3">
      <w:pPr>
        <w:shd w:val="clear" w:color="auto" w:fill="FFFFFF"/>
        <w:spacing w:before="240" w:after="240" w:line="240" w:lineRule="auto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B68130" wp14:editId="0C8716BC">
            <wp:extent cx="5940425" cy="1488810"/>
            <wp:effectExtent l="0" t="0" r="3175" b="0"/>
            <wp:docPr id="1" name="Рисунок 1" descr="https://ucarecdn.com/e7dc5361-0f5a-4952-a49e-d700593926d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7dc5361-0f5a-4952-a49e-d700593926dd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7A63" w14:textId="77777777" w:rsidR="00552CC3" w:rsidRDefault="00180E6A" w:rsidP="00180E6A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180E6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Работа с </w:t>
      </w:r>
      <w:proofErr w:type="spellStart"/>
      <w:r w:rsidRPr="00180E6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GitHub</w:t>
      </w:r>
      <w:proofErr w:type="spellEnd"/>
    </w:p>
    <w:p w14:paraId="38D3EDA6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неразрывно связан с системой контроля версий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которую разработчики устанавливают на персональный компьютер.</w:t>
      </w:r>
    </w:p>
    <w:p w14:paraId="3550D04C" w14:textId="77777777" w:rsidR="00180E6A" w:rsidRPr="00180E6A" w:rsidRDefault="00180E6A" w:rsidP="00180E6A">
      <w:pPr>
        <w:shd w:val="clear" w:color="auto" w:fill="FFFFFF"/>
        <w:spacing w:before="240" w:after="240" w:line="240" w:lineRule="auto"/>
        <w:jc w:val="center"/>
        <w:outlineLvl w:val="2"/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</w:pPr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 xml:space="preserve">В чем разница между </w:t>
      </w:r>
      <w:proofErr w:type="spellStart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 xml:space="preserve"> и </w:t>
      </w:r>
      <w:proofErr w:type="spellStart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?</w:t>
      </w:r>
    </w:p>
    <w:p w14:paraId="7853C906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помощью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программисты и разработчики ориентируются в коде и отслеживают изменения.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помогает вернуть файлы в исходное состояние и видеть изменения, внесённые в определённый период. Разработчик выполняет разные команды, а все изменения синхронизируются с центральным репозиторием.</w:t>
      </w:r>
    </w:p>
    <w:p w14:paraId="4153EE14" w14:textId="77777777" w:rsidR="00180E6A" w:rsidRPr="00180E6A" w:rsidRDefault="00180E6A" w:rsidP="00180E6A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система контроля версий, а </w:t>
      </w: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онлайн-сервис, по сути социальная сеть.</w:t>
      </w:r>
    </w:p>
    <w:p w14:paraId="4BE15BB1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Одна из основных </w:t>
      </w:r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целей </w:t>
      </w: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 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 </w:t>
      </w:r>
      <w:r w:rsidRPr="00180E6A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быть единым местом для проектов с исходным кодом.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Предполагается, что пользователь делится чем-то полезным, а другие люди смогут участвовать в разработке.</w:t>
      </w:r>
    </w:p>
    <w:p w14:paraId="1F877AC2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Ещё один вариант — использовать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 </w:t>
      </w:r>
      <w:r w:rsidRPr="00180E6A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хранилище проектов для портфолио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легко дать на них ссылку.</w:t>
      </w:r>
    </w:p>
    <w:p w14:paraId="2B7D15B5" w14:textId="740FC9CE" w:rsidR="00180E6A" w:rsidRDefault="0049720F" w:rsidP="0049720F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Работа с ветками</w:t>
      </w:r>
    </w:p>
    <w:p w14:paraId="079730B7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Ветка в </w:t>
      </w:r>
      <w:proofErr w:type="spellStart"/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Git</w:t>
      </w:r>
      <w:proofErr w:type="spellEnd"/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 </w:t>
      </w: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это подвижный указатель на один из коммитов. Обычно ветка указывает на последний коммит в цепочке коммитов. Ветка берет свое начало от какого-то одного коммита.</w:t>
      </w:r>
    </w:p>
    <w:p w14:paraId="4E349367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Во время создания проекта под управлением системы контроля версий создается ветка по умолчанию – </w:t>
      </w:r>
      <w:proofErr w:type="spellStart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master</w:t>
      </w:r>
      <w:proofErr w:type="spellEnd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5207B5BA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Ветка по сути — это ответвление от текущей версии проекта. Все изменения, которые будет вносить разработчик, будут сохраняться в ветке и когда функция будет полностью реализована и проверена, разработчик сможет слить все свои изменения с веткой </w:t>
      </w:r>
      <w:proofErr w:type="spellStart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master</w:t>
      </w:r>
      <w:proofErr w:type="spellEnd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CD37C36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Наглядно это можно представить с помощью следующего рисунка:</w:t>
      </w:r>
    </w:p>
    <w:p w14:paraId="1CBDCF23" w14:textId="4CFBD561" w:rsidR="0049720F" w:rsidRDefault="0049720F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74E3F11" wp14:editId="0F7D1784">
            <wp:extent cx="5940425" cy="2759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CD71" w14:textId="226CE125" w:rsidR="0049720F" w:rsidRDefault="00727FBF" w:rsidP="0049720F">
      <w:pPr>
        <w:shd w:val="clear" w:color="auto" w:fill="FFFFFF"/>
        <w:spacing w:before="240" w:after="240" w:line="240" w:lineRule="auto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На самом деле в большом проекте может быть </w:t>
      </w:r>
      <w:proofErr w:type="gramStart"/>
      <w:r>
        <w:rPr>
          <w:rFonts w:ascii="Roboto" w:hAnsi="Roboto"/>
          <w:color w:val="222222"/>
          <w:shd w:val="clear" w:color="auto" w:fill="FFFFFF"/>
        </w:rPr>
        <w:t>огромное количество веток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 и они будут ветвиться и сливаться на протяжении всей работы:</w:t>
      </w:r>
    </w:p>
    <w:p w14:paraId="46061684" w14:textId="21316132" w:rsidR="00727FBF" w:rsidRDefault="00727FBF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E22572" wp14:editId="3C0183FD">
            <wp:extent cx="5940425" cy="1393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9A56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7850DC77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5467CD35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6667928C" w14:textId="3653284F" w:rsidR="00B76096" w:rsidRPr="00B76096" w:rsidRDefault="00B76096" w:rsidP="00B76096">
      <w:pPr>
        <w:shd w:val="clear" w:color="auto" w:fill="FFFFFF"/>
        <w:spacing w:before="240" w:after="240" w:line="240" w:lineRule="auto"/>
        <w:jc w:val="center"/>
        <w:rPr>
          <w:rFonts w:ascii="Roboto" w:eastAsia="Times New Roman" w:hAnsi="Roboto" w:cs="Times New Roman"/>
          <w:b/>
          <w:bCs/>
          <w:color w:val="222222"/>
          <w:sz w:val="32"/>
          <w:szCs w:val="32"/>
          <w:lang w:eastAsia="ru-RU"/>
        </w:rPr>
      </w:pPr>
      <w:r w:rsidRPr="00B76096">
        <w:rPr>
          <w:rFonts w:ascii="Roboto" w:hAnsi="Roboto"/>
          <w:b/>
          <w:bCs/>
          <w:color w:val="222222"/>
          <w:sz w:val="32"/>
          <w:szCs w:val="32"/>
          <w:shd w:val="clear" w:color="auto" w:fill="FFFFFF"/>
        </w:rPr>
        <w:lastRenderedPageBreak/>
        <w:t>Работа в удаленном репозитории</w:t>
      </w:r>
    </w:p>
    <w:p w14:paraId="12D66AC4" w14:textId="2D385D7F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После клонирования репозитория можно работать с данными </w:t>
      </w:r>
      <w:proofErr w:type="gram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это</w:t>
      </w:r>
      <w:proofErr w:type="gram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коммиты и ветки. Для работы с удаленным репозиторием применяются две команды: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pull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push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46CA9281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Push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 (</w:t>
      </w: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пуш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)</w:t>
      </w: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  <w:proofErr w:type="gram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это</w:t>
      </w:r>
      <w:proofErr w:type="gram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отправка данных на сервер, в удаленный репозиторий, на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github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64634CA2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Важность команды заключается: </w:t>
      </w:r>
    </w:p>
    <w:p w14:paraId="507FC0A9" w14:textId="77777777" w:rsidR="00B76096" w:rsidRPr="00B76096" w:rsidRDefault="00B76096" w:rsidP="00B760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делиться своим кодом с коллегами по команде</w:t>
      </w:r>
    </w:p>
    <w:p w14:paraId="500EFD1E" w14:textId="77777777" w:rsidR="00B76096" w:rsidRPr="00B76096" w:rsidRDefault="00B76096" w:rsidP="00B760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иметь резервную копию на случай потери данных на своей машине</w:t>
      </w:r>
    </w:p>
    <w:p w14:paraId="6A114D0D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Pull (</w:t>
      </w: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)</w:t>
      </w: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  <w:proofErr w:type="gram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это</w:t>
      </w:r>
      <w:proofErr w:type="gram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скачивание данных с сервера.</w:t>
      </w:r>
    </w:p>
    <w:p w14:paraId="34C5CDCE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Возникает вопрос: в чем же отличие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от клонирования? При написании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скачиваются не все коммиты, а только новые. Команда нужна чтобы получать изменения от других участников, если вы работаете в команде, или от себя самого, если работаете на разных машинах.</w:t>
      </w:r>
    </w:p>
    <w:p w14:paraId="237528C3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Эта команда является связкой команд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fetch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merge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Так, отдельная команда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pull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получает изменения и обновляет рабочую копию, которая станет соответствовать удаленному репозиторию.</w:t>
      </w:r>
    </w:p>
    <w:p w14:paraId="7E6A7E4C" w14:textId="5B3A0910" w:rsidR="00727FBF" w:rsidRDefault="00692C31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620206A" wp14:editId="2DE592B6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3484" w14:textId="77777777" w:rsidR="00692C31" w:rsidRP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Рассмотрим возможности работы с репозиториями, которые дает </w:t>
      </w:r>
      <w:proofErr w:type="spellStart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GitHub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227B8E43" w14:textId="77777777" w:rsidR="00692C31" w:rsidRPr="00692C31" w:rsidRDefault="00692C31" w:rsidP="00692C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мы хотим добавить чей-то репозиторий в собственный аккаунт, то используем функцию </w:t>
      </w:r>
      <w:proofErr w:type="spellStart"/>
      <w:r w:rsidRPr="00692C31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fork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этого репозитория.</w:t>
      </w:r>
    </w:p>
    <w:p w14:paraId="790D5FCD" w14:textId="77777777" w:rsidR="00692C31" w:rsidRP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Со своим репозиторием мы можем делать все что угодно, а оригинал задет не будет.</w:t>
      </w:r>
    </w:p>
    <w:p w14:paraId="112135E9" w14:textId="77777777" w:rsidR="00692C31" w:rsidRPr="00692C31" w:rsidRDefault="00692C31" w:rsidP="00692C3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При работе над коллективным проектом можно послать </w:t>
      </w:r>
      <w:proofErr w:type="spellStart"/>
      <w:r w:rsidRPr="00692C31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pull-request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(предложение о изменении кода), сделанные вами, другому пользователю.</w:t>
      </w:r>
    </w:p>
    <w:p w14:paraId="421DD7A1" w14:textId="285C17D7" w:rsid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Автор либо примет ваши изменения в оригинал, либо отклонит. </w:t>
      </w:r>
    </w:p>
    <w:p w14:paraId="700B5CD5" w14:textId="77777777" w:rsidR="00542A28" w:rsidRPr="00692C31" w:rsidRDefault="00542A28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5C7A8673" w14:textId="156F0026" w:rsidR="00692C31" w:rsidRDefault="00542A28" w:rsidP="00542A28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542A28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Терминология</w:t>
      </w:r>
    </w:p>
    <w:p w14:paraId="07BEE294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Дистрибутив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программы – это совокупность компонентов, необходимых для ее установки (инсталляции).</w:t>
      </w:r>
    </w:p>
    <w:p w14:paraId="4106F1BA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Github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Desktop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программы под Windows 7+ и OS X, которая дублирует функциональность сайта github.com, но при этом работает локально на компьютере разработчика.</w:t>
      </w:r>
    </w:p>
    <w:p w14:paraId="42743B9F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Bash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— это приложение для сред Microsoft Windows, эмулирующее работу командной строки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0200E72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Репозиторий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специальное хранилище файлов и папок проекта, изменения в которых отслеживаются. Каталог, в котором хранится файловая система проекта. Для каждого проекта создаётся отдельный репозиторий. Существуют локальные и удалённые репозитории. В первом осуществляется работа над проектом на компьютере, а второй выступает в роли хранилища.</w:t>
      </w:r>
    </w:p>
    <w:p w14:paraId="68D6CA0F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Индекс в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это специальная промежуточная область, в которой хранятся изменения файлов на пути от рабочей директории до репозитория. При выполнении коммита в него попадают только те изменения, которые были добавлены в индекс.</w:t>
      </w:r>
    </w:p>
    <w:p w14:paraId="13128675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Один </w:t>
      </w: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коммит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это пакет изменений, хранящий информацию с добавленными, отредактированными или удалёнными файлами кода. Операция позволяет зафиксировать текущее состояние проекта.</w:t>
      </w:r>
    </w:p>
    <w:p w14:paraId="48BCF2AC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Ветка 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– это последовательность коммитов. </w:t>
      </w:r>
      <w:proofErr w:type="gram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очерняя</w:t>
      </w:r>
      <w:proofErr w:type="gram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версия основного репозитория. Она входит в его состав, но не влияет на работу. После того, как разработчики закончат работу над новой функцией или исправят все баги, можно совместить дочерний и родительский репозитории.</w:t>
      </w:r>
    </w:p>
    <w:p w14:paraId="13B684DB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Описанные выше понятия встречаются очень часто, но также есть и определения, которые нужны не меньше:</w:t>
      </w:r>
    </w:p>
    <w:p w14:paraId="5C138D43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Форк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 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копия репозитория, которую можно использовать для изменения исходного кода без отправки изменений в основной репозиторий. </w:t>
      </w:r>
    </w:p>
    <w:p w14:paraId="751F3D05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Пул и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пуш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первая операция позволяет выкачивать содержимое репозитория на компьютер, а вторая отправляет измененные файлы на сервер.</w:t>
      </w:r>
    </w:p>
    <w:p w14:paraId="4A74E86B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Мастер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основная ветка репозитория, в которой хранится ядро проекта. В неё добавляют изменения только после тщательного тестирования.</w:t>
      </w:r>
    </w:p>
    <w:p w14:paraId="0205379A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lastRenderedPageBreak/>
        <w:t>Кодревью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процесс проверки кода на соответствие техническому заданию или требованиям внутри команды. Когда один разработчик хочет добавить свой код в ядро, остальные члены команды проверяют его </w:t>
      </w:r>
      <w:proofErr w:type="gram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</w:t>
      </w:r>
      <w:proofErr w:type="gram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если проблем нет, происходит обновление главной ветки.</w:t>
      </w:r>
    </w:p>
    <w:p w14:paraId="1D32C38C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Пулреквест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(Pull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Request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)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— запрос на слияние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форка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репозитория с основным репозиторием.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Пулреквест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может быть принят или отклонён вами, как владельцем репозитория.</w:t>
      </w:r>
    </w:p>
    <w:p w14:paraId="3F8498F8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Checkout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  <w:proofErr w:type="gram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это</w:t>
      </w:r>
      <w:proofErr w:type="gram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команда, которая используется для переключения между ветвями.</w:t>
      </w:r>
    </w:p>
    <w:p w14:paraId="5CED3B08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Merge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  <w:proofErr w:type="gram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это</w:t>
      </w:r>
      <w:proofErr w:type="gram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команда, которая используется для объединения изменений из одной ветки в другую.</w:t>
      </w:r>
    </w:p>
    <w:p w14:paraId="13FE930D" w14:textId="77777777" w:rsidR="00542A28" w:rsidRPr="00542A28" w:rsidRDefault="00542A28" w:rsidP="00542A28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Fetch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  <w:proofErr w:type="gram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это</w:t>
      </w:r>
      <w:proofErr w:type="gram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команда, которая используется для извлечения изменений из удаленного репозитория в локальный репозиторий. </w:t>
      </w:r>
    </w:p>
    <w:p w14:paraId="2390A78D" w14:textId="77777777" w:rsidR="00D04011" w:rsidRPr="00D04011" w:rsidRDefault="00D04011" w:rsidP="00542A28">
      <w:pPr>
        <w:shd w:val="clear" w:color="auto" w:fill="FFFFFF"/>
        <w:spacing w:before="240" w:after="24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sectPr w:rsidR="00D04011" w:rsidRPr="00D04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654D"/>
    <w:multiLevelType w:val="multilevel"/>
    <w:tmpl w:val="0E00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57182"/>
    <w:multiLevelType w:val="multilevel"/>
    <w:tmpl w:val="9BC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001B2D"/>
    <w:multiLevelType w:val="multilevel"/>
    <w:tmpl w:val="9C96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E416C9"/>
    <w:multiLevelType w:val="multilevel"/>
    <w:tmpl w:val="A176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394"/>
    <w:rsid w:val="000C03E3"/>
    <w:rsid w:val="00180E6A"/>
    <w:rsid w:val="001E5E5A"/>
    <w:rsid w:val="0049720F"/>
    <w:rsid w:val="00542A28"/>
    <w:rsid w:val="00552CC3"/>
    <w:rsid w:val="00692C31"/>
    <w:rsid w:val="00727FBF"/>
    <w:rsid w:val="00932394"/>
    <w:rsid w:val="009F6EEC"/>
    <w:rsid w:val="00B76096"/>
    <w:rsid w:val="00D04011"/>
    <w:rsid w:val="00D04364"/>
    <w:rsid w:val="00E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ABB5"/>
  <w15:chartTrackingRefBased/>
  <w15:docId w15:val="{777D2602-8456-4E0E-AF55-89C3865C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0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2394"/>
    <w:rPr>
      <w:b/>
      <w:bCs/>
    </w:rPr>
  </w:style>
  <w:style w:type="character" w:styleId="a5">
    <w:name w:val="Emphasis"/>
    <w:basedOn w:val="a0"/>
    <w:uiPriority w:val="20"/>
    <w:qFormat/>
    <w:rsid w:val="00552CC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80E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1480</Words>
  <Characters>8440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Nenio</dc:creator>
  <cp:keywords/>
  <dc:description/>
  <cp:lastModifiedBy>Пользователь Windows</cp:lastModifiedBy>
  <cp:revision>14</cp:revision>
  <dcterms:created xsi:type="dcterms:W3CDTF">2025-04-05T13:27:00Z</dcterms:created>
  <dcterms:modified xsi:type="dcterms:W3CDTF">2025-05-02T15:09:00Z</dcterms:modified>
</cp:coreProperties>
</file>