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hd w:val="clear" w:fill="auto"/>
        <w:spacing w:lineRule="auto" w:line="240" w:before="0" w:after="200"/>
        <w:rPr>
          <w:color w:val="3465A4"/>
        </w:rPr>
      </w:pPr>
      <w:bookmarkStart w:id="0" w:name="_5rf9wr4r3no2"/>
      <w:bookmarkEnd w:id="0"/>
      <w:r>
        <w:rPr>
          <w:rFonts w:eastAsia="Arial" w:cs="Arial" w:ascii="Arial" w:hAnsi="Arial"/>
          <w:color w:val="3465A4"/>
        </w:rPr>
        <w:t>Nennii Cally-Ntete</w:t>
      </w:r>
    </w:p>
    <w:p>
      <w:pPr>
        <w:pStyle w:val="LOnormal"/>
        <w:pageBreakBefore w:val="false"/>
        <w:shd w:val="clear" w:fill="auto"/>
        <w:spacing w:lineRule="auto" w:line="276" w:before="0" w:after="0"/>
        <w:rPr>
          <w:rFonts w:ascii="Arial" w:hAnsi="Arial" w:eastAsia="Arial" w:cs="Arial"/>
          <w:sz w:val="18"/>
          <w:szCs w:val="18"/>
        </w:rPr>
      </w:pPr>
      <w:r>
        <w:rPr>
          <w:rFonts w:eastAsia="Arial" w:cs="Arial" w:ascii="Arial" w:hAnsi="Arial"/>
          <w:sz w:val="18"/>
          <w:szCs w:val="18"/>
        </w:rPr>
        <w:t>38 WESTON GREEN SW</w:t>
      </w:r>
    </w:p>
    <w:p>
      <w:pPr>
        <w:pStyle w:val="LOnormal"/>
        <w:pageBreakBefore w:val="false"/>
        <w:shd w:val="clear" w:fill="auto"/>
        <w:spacing w:lineRule="auto" w:line="276" w:before="0" w:after="0"/>
        <w:rPr>
          <w:rFonts w:ascii="Arial" w:hAnsi="Arial" w:eastAsia="Arial" w:cs="Arial"/>
          <w:sz w:val="18"/>
          <w:szCs w:val="18"/>
        </w:rPr>
      </w:pPr>
      <w:r>
        <w:rPr>
          <w:rFonts w:eastAsia="Arial" w:cs="Arial" w:ascii="Arial" w:hAnsi="Arial"/>
          <w:sz w:val="18"/>
          <w:szCs w:val="18"/>
        </w:rPr>
        <w:t>CALGARY, AB</w:t>
      </w:r>
    </w:p>
    <w:p>
      <w:pPr>
        <w:pStyle w:val="LOnormal"/>
        <w:pageBreakBefore w:val="false"/>
        <w:shd w:val="clear" w:fill="auto"/>
        <w:spacing w:lineRule="auto" w:line="276" w:before="0" w:after="0"/>
        <w:rPr>
          <w:rFonts w:ascii="Arial" w:hAnsi="Arial" w:eastAsia="Arial" w:cs="Arial"/>
          <w:b/>
          <w:b/>
          <w:color w:val="000000"/>
          <w:sz w:val="18"/>
          <w:szCs w:val="18"/>
        </w:rPr>
      </w:pPr>
      <w:r>
        <w:rPr>
          <w:rFonts w:eastAsia="Arial" w:cs="Arial" w:ascii="Arial" w:hAnsi="Arial"/>
          <w:b/>
          <w:color w:val="000000"/>
          <w:sz w:val="18"/>
          <w:szCs w:val="18"/>
        </w:rPr>
        <w:t>(</w:t>
      </w:r>
      <w:r>
        <w:rPr>
          <w:rFonts w:eastAsia="Arial" w:cs="Arial" w:ascii="Arial" w:hAnsi="Arial"/>
          <w:b/>
          <w:sz w:val="18"/>
          <w:szCs w:val="18"/>
        </w:rPr>
        <w:t>403</w:t>
      </w:r>
      <w:r>
        <w:rPr>
          <w:rFonts w:eastAsia="Arial" w:cs="Arial" w:ascii="Arial" w:hAnsi="Arial"/>
          <w:b/>
          <w:color w:val="000000"/>
          <w:sz w:val="18"/>
          <w:szCs w:val="18"/>
        </w:rPr>
        <w:t xml:space="preserve">) </w:t>
      </w:r>
      <w:r>
        <w:rPr>
          <w:rFonts w:eastAsia="Arial" w:cs="Arial" w:ascii="Arial" w:hAnsi="Arial"/>
          <w:b/>
          <w:sz w:val="18"/>
          <w:szCs w:val="18"/>
        </w:rPr>
        <w:t>619</w:t>
      </w:r>
      <w:r>
        <w:rPr>
          <w:rFonts w:eastAsia="Arial" w:cs="Arial" w:ascii="Arial" w:hAnsi="Arial"/>
          <w:b/>
          <w:color w:val="000000"/>
          <w:sz w:val="18"/>
          <w:szCs w:val="18"/>
        </w:rPr>
        <w:t>-</w:t>
      </w:r>
      <w:r>
        <w:rPr>
          <w:rFonts w:eastAsia="Arial" w:cs="Arial" w:ascii="Arial" w:hAnsi="Arial"/>
          <w:b/>
          <w:sz w:val="18"/>
          <w:szCs w:val="18"/>
        </w:rPr>
        <w:t>8097</w:t>
      </w:r>
    </w:p>
    <w:p>
      <w:pPr>
        <w:pStyle w:val="LOnormal"/>
        <w:pageBreakBefore w:val="false"/>
        <w:shd w:val="clear" w:fill="auto"/>
        <w:spacing w:lineRule="auto" w:line="276" w:before="0" w:after="0"/>
        <w:rPr>
          <w:rFonts w:ascii="Arial" w:hAnsi="Arial" w:eastAsia="Arial" w:cs="Arial"/>
          <w:b/>
          <w:b/>
          <w:color w:val="000000"/>
          <w:sz w:val="18"/>
          <w:szCs w:val="18"/>
        </w:rPr>
      </w:pPr>
      <w:r>
        <w:rPr>
          <w:rFonts w:eastAsia="Arial" w:cs="Arial" w:ascii="Arial" w:hAnsi="Arial"/>
          <w:b/>
          <w:sz w:val="18"/>
          <w:szCs w:val="18"/>
        </w:rPr>
        <w:t>NENNII.DEV@GMAIL.COM</w:t>
      </w:r>
    </w:p>
    <w:p>
      <w:pPr>
        <w:pStyle w:val="Heading1"/>
        <w:pageBreakBefore w:val="false"/>
        <w:shd w:val="clear" w:fill="auto"/>
        <w:rPr>
          <w:color w:val="3465A4"/>
        </w:rPr>
      </w:pPr>
      <w:bookmarkStart w:id="1" w:name="_628phil8unj9"/>
      <w:bookmarkEnd w:id="1"/>
      <w:r>
        <w:rPr>
          <w:rFonts w:eastAsia="Arial" w:cs="Arial" w:ascii="Arial" w:hAnsi="Arial"/>
          <w:color w:val="3465A4"/>
        </w:rPr>
        <w:t>Technology Stack</w:t>
      </w:r>
    </w:p>
    <w:p>
      <w:pPr>
        <w:pStyle w:val="LOnormal"/>
        <w:pageBreakBefore w:val="false"/>
        <w:shd w:val="clear" w:fill="auto"/>
        <w:ind w:left="0" w:hanging="0"/>
        <w:rPr>
          <w:rFonts w:ascii="Arial" w:hAnsi="Arial" w:eastAsia="Arial" w:cs="Arial"/>
        </w:rPr>
      </w:pPr>
      <w:r>
        <w:rPr>
          <w:rFonts w:eastAsia="Arial" w:cs="Arial" w:ascii="Arial" w:hAnsi="Arial"/>
        </w:rPr>
        <w:t>Languages: JavaScript, TypeScript, HTML, CSS, Python, Elixir, C, C++, TerraformHCL</w:t>
      </w:r>
    </w:p>
    <w:p>
      <w:pPr>
        <w:pStyle w:val="LOnormal"/>
        <w:pageBreakBefore w:val="false"/>
        <w:shd w:val="clear" w:fill="auto"/>
        <w:ind w:left="0" w:hanging="0"/>
        <w:rPr>
          <w:rFonts w:ascii="Arial" w:hAnsi="Arial" w:eastAsia="Arial" w:cs="Arial"/>
        </w:rPr>
      </w:pPr>
      <w:r>
        <w:rPr>
          <w:rFonts w:eastAsia="Arial" w:cs="Arial" w:ascii="Arial" w:hAnsi="Arial"/>
        </w:rPr>
        <w:t>Frameworks: Phoenix, ReactJS, NextJS, TensorFlow, Django, ExpressJS, Postgresql, Sqlite3, TailwindCSS</w:t>
      </w:r>
    </w:p>
    <w:p>
      <w:pPr>
        <w:pStyle w:val="LOnormal"/>
        <w:pageBreakBefore w:val="false"/>
        <w:shd w:val="clear" w:fill="auto"/>
        <w:ind w:left="0" w:hanging="0"/>
        <w:rPr>
          <w:rFonts w:ascii="Arial" w:hAnsi="Arial" w:eastAsia="Arial" w:cs="Arial"/>
        </w:rPr>
      </w:pPr>
      <w:r>
        <w:rPr>
          <w:rFonts w:eastAsia="Arial" w:cs="Arial" w:ascii="Arial" w:hAnsi="Arial"/>
        </w:rPr>
        <w:t>Methodologies: Agile Software Development, Kanban, Rapid Application Development</w:t>
      </w:r>
    </w:p>
    <w:p>
      <w:pPr>
        <w:pStyle w:val="LOnormal"/>
        <w:pageBreakBefore w:val="false"/>
        <w:shd w:val="clear" w:fill="auto"/>
        <w:ind w:left="0" w:hanging="0"/>
        <w:rPr>
          <w:rFonts w:ascii="Arial" w:hAnsi="Arial" w:eastAsia="Arial" w:cs="Arial"/>
        </w:rPr>
      </w:pPr>
      <w:r>
        <w:rPr>
          <w:rFonts w:eastAsia="Arial" w:cs="Arial" w:ascii="Arial" w:hAnsi="Arial"/>
        </w:rPr>
        <w:t>Tools: Git, Kubernetes, Docker, Linux</w:t>
      </w:r>
    </w:p>
    <w:p>
      <w:pPr>
        <w:pStyle w:val="Heading1"/>
        <w:pageBreakBefore w:val="false"/>
        <w:shd w:val="clear" w:fill="auto"/>
        <w:rPr>
          <w:color w:val="3465A4"/>
        </w:rPr>
      </w:pPr>
      <w:bookmarkStart w:id="2" w:name="_k8ysck8q9mgf"/>
      <w:bookmarkEnd w:id="2"/>
      <w:r>
        <w:rPr>
          <w:rFonts w:eastAsia="Arial" w:cs="Arial" w:ascii="Arial" w:hAnsi="Arial"/>
          <w:color w:val="3465A4"/>
        </w:rPr>
        <w:t>Experience</w:t>
      </w:r>
    </w:p>
    <w:p>
      <w:pPr>
        <w:pStyle w:val="Heading2"/>
        <w:pageBreakBefore w:val="false"/>
        <w:shd w:val="clear" w:fill="auto"/>
        <w:rPr>
          <w:rFonts w:ascii="Arial" w:hAnsi="Arial" w:eastAsia="Arial" w:cs="Arial"/>
          <w:sz w:val="18"/>
          <w:szCs w:val="18"/>
        </w:rPr>
      </w:pPr>
      <w:bookmarkStart w:id="3" w:name="_arnrh62rcfpt"/>
      <w:bookmarkEnd w:id="3"/>
      <w:r>
        <w:rPr>
          <w:rFonts w:eastAsia="Arial" w:cs="Arial" w:ascii="Arial" w:hAnsi="Arial"/>
        </w:rPr>
        <w:t>JANUARY 2021 - PRESENT</w:t>
      </w:r>
    </w:p>
    <w:p>
      <w:pPr>
        <w:pStyle w:val="Heading3"/>
        <w:pageBreakBefore w:val="false"/>
        <w:shd w:val="clear" w:fill="auto"/>
        <w:rPr>
          <w:rFonts w:ascii="Arial" w:hAnsi="Arial" w:eastAsia="Arial" w:cs="Arial"/>
          <w:b w:val="false"/>
          <w:b w:val="false"/>
          <w:i/>
          <w:i/>
          <w:sz w:val="20"/>
          <w:szCs w:val="20"/>
        </w:rPr>
      </w:pPr>
      <w:bookmarkStart w:id="4" w:name="_mofu6vopi18q"/>
      <w:bookmarkEnd w:id="4"/>
      <w:r>
        <w:rPr>
          <w:rFonts w:eastAsia="Arial" w:cs="Arial" w:ascii="Arial" w:hAnsi="Arial"/>
        </w:rPr>
        <w:t>Kettle River Contracting, Calgary</w:t>
      </w:r>
      <w:r>
        <w:rPr>
          <w:rFonts w:eastAsia="Arial" w:cs="Arial" w:ascii="Arial" w:hAnsi="Arial"/>
          <w:b w:val="false"/>
          <w:i/>
        </w:rPr>
        <w:t xml:space="preserve"> - </w:t>
      </w:r>
      <w:r>
        <w:rPr>
          <w:rFonts w:eastAsia="Arial" w:cs="Arial" w:ascii="Arial" w:hAnsi="Arial"/>
          <w:b w:val="false"/>
          <w:i/>
          <w:sz w:val="20"/>
          <w:szCs w:val="20"/>
        </w:rPr>
        <w:t>Full-Stack Developer &amp; Project Coordinator</w:t>
      </w:r>
    </w:p>
    <w:p>
      <w:pPr>
        <w:pStyle w:val="LOnormal"/>
        <w:pageBreakBefore w:val="false"/>
        <w:numPr>
          <w:ilvl w:val="0"/>
          <w:numId w:val="1"/>
        </w:numPr>
        <w:shd w:val="clear" w:fill="auto"/>
        <w:spacing w:before="200" w:afterAutospacing="0" w:after="0"/>
        <w:ind w:left="720" w:right="-30" w:hanging="360"/>
        <w:rPr>
          <w:rFonts w:ascii="Arial" w:hAnsi="Arial" w:eastAsia="Arial" w:cs="Arial"/>
        </w:rPr>
      </w:pPr>
      <w:r>
        <w:rPr>
          <w:rFonts w:eastAsia="Arial" w:cs="Arial" w:ascii="Arial" w:hAnsi="Arial"/>
        </w:rPr>
        <w:t>Strong contributor in the development team of the company's ERP and Operations software aimed at improving the efficiency of company data utilization, control and manipulation which in turn cut company expenses by approximately 8%.</w:t>
      </w:r>
    </w:p>
    <w:p>
      <w:pPr>
        <w:pStyle w:val="LOnormal"/>
        <w:pageBreakBefore w:val="false"/>
        <w:numPr>
          <w:ilvl w:val="0"/>
          <w:numId w:val="1"/>
        </w:numPr>
        <w:shd w:val="clear" w:fill="auto"/>
        <w:spacing w:beforeAutospacing="0" w:before="0" w:afterAutospacing="0" w:after="0"/>
        <w:ind w:left="720" w:right="-30" w:hanging="360"/>
        <w:rPr>
          <w:rFonts w:ascii="Arial" w:hAnsi="Arial" w:eastAsia="Arial" w:cs="Arial"/>
        </w:rPr>
      </w:pPr>
      <w:r>
        <w:rPr>
          <w:rFonts w:eastAsia="Arial" w:cs="Arial" w:ascii="Arial" w:hAnsi="Arial"/>
        </w:rPr>
        <w:t>Successfully continuously optimized company software to reduce technical debt.</w:t>
      </w:r>
    </w:p>
    <w:p>
      <w:pPr>
        <w:pStyle w:val="LOnormal"/>
        <w:pageBreakBefore w:val="false"/>
        <w:numPr>
          <w:ilvl w:val="0"/>
          <w:numId w:val="1"/>
        </w:numPr>
        <w:shd w:val="clear" w:fill="auto"/>
        <w:spacing w:beforeAutospacing="0" w:before="0" w:after="0"/>
        <w:ind w:left="720" w:right="-30" w:hanging="360"/>
        <w:rPr>
          <w:rFonts w:ascii="Arial" w:hAnsi="Arial" w:eastAsia="Arial" w:cs="Arial"/>
        </w:rPr>
      </w:pPr>
      <w:r>
        <w:rPr>
          <w:rFonts w:eastAsia="Arial" w:cs="Arial" w:ascii="Arial" w:hAnsi="Arial"/>
        </w:rPr>
        <w:t xml:space="preserve">Successfully continuously interacted with users within the company and got feedback on new software features when integrated with the aim of continuously improving the software to better serve the end-user. </w:t>
      </w:r>
    </w:p>
    <w:p>
      <w:pPr>
        <w:pStyle w:val="Heading2"/>
        <w:pageBreakBefore w:val="false"/>
        <w:shd w:val="clear" w:fill="auto"/>
        <w:rPr>
          <w:rFonts w:ascii="Arial" w:hAnsi="Arial" w:eastAsia="Arial" w:cs="Arial"/>
          <w:color w:val="666666"/>
        </w:rPr>
      </w:pPr>
      <w:bookmarkStart w:id="5" w:name="_9hamueqzod31"/>
      <w:bookmarkEnd w:id="5"/>
      <w:r>
        <w:rPr>
          <w:rFonts w:eastAsia="Arial" w:cs="Arial" w:ascii="Arial" w:hAnsi="Arial"/>
        </w:rPr>
        <w:t xml:space="preserve"> </w:t>
      </w:r>
      <w:r>
        <w:rPr>
          <w:rFonts w:eastAsia="Arial" w:cs="Arial" w:ascii="Arial" w:hAnsi="Arial"/>
        </w:rPr>
        <w:t xml:space="preserve">FEBRUARY 2020 - PRESENT </w:t>
      </w:r>
    </w:p>
    <w:p>
      <w:pPr>
        <w:pStyle w:val="Heading3"/>
        <w:pageBreakBefore w:val="false"/>
        <w:shd w:val="clear" w:fill="auto"/>
        <w:rPr>
          <w:rFonts w:ascii="Arial" w:hAnsi="Arial" w:eastAsia="Arial" w:cs="Arial"/>
          <w:b w:val="false"/>
          <w:b w:val="false"/>
          <w:i/>
          <w:i/>
        </w:rPr>
      </w:pPr>
      <w:bookmarkStart w:id="6" w:name="_klvjjwvj40i3"/>
      <w:bookmarkEnd w:id="6"/>
      <w:r>
        <w:rPr>
          <w:rFonts w:eastAsia="Arial" w:cs="Arial" w:ascii="Arial" w:hAnsi="Arial"/>
        </w:rPr>
        <w:t>Freelancer, Calgary</w:t>
      </w:r>
      <w:r>
        <w:rPr>
          <w:rFonts w:eastAsia="Arial" w:cs="Arial" w:ascii="Arial" w:hAnsi="Arial"/>
          <w:b w:val="false"/>
          <w:i/>
        </w:rPr>
        <w:t xml:space="preserve"> - Web Developer</w:t>
      </w:r>
    </w:p>
    <w:p>
      <w:pPr>
        <w:pStyle w:val="LOnormal"/>
        <w:pageBreakBefore w:val="false"/>
        <w:numPr>
          <w:ilvl w:val="0"/>
          <w:numId w:val="1"/>
        </w:numPr>
        <w:shd w:val="clear" w:fill="auto"/>
        <w:ind w:left="720" w:right="-30" w:hanging="360"/>
        <w:rPr>
          <w:rFonts w:ascii="Arial" w:hAnsi="Arial" w:eastAsia="Arial" w:cs="Arial"/>
        </w:rPr>
      </w:pPr>
      <w:r>
        <w:rPr>
          <w:rFonts w:eastAsia="Arial" w:cs="Arial" w:ascii="Arial" w:hAnsi="Arial"/>
        </w:rPr>
        <w:t>Designed, Developed and Maintained software and websites for clients in order to achieve their business goals and satisfy their business needs.</w:t>
      </w:r>
    </w:p>
    <w:p>
      <w:pPr>
        <w:pStyle w:val="Heading1"/>
        <w:pageBreakBefore w:val="false"/>
        <w:shd w:val="clear" w:fill="auto"/>
        <w:rPr>
          <w:color w:val="3465A4"/>
        </w:rPr>
      </w:pPr>
      <w:bookmarkStart w:id="7" w:name="_6oztx7omgpqo"/>
      <w:bookmarkEnd w:id="7"/>
      <w:r>
        <w:rPr>
          <w:rFonts w:eastAsia="Arial" w:cs="Arial" w:ascii="Arial" w:hAnsi="Arial"/>
          <w:color w:val="3465A4"/>
        </w:rPr>
        <w:t>Education</w:t>
      </w:r>
    </w:p>
    <w:p>
      <w:pPr>
        <w:pStyle w:val="Heading2"/>
        <w:pageBreakBefore w:val="false"/>
        <w:shd w:val="clear" w:fill="auto"/>
        <w:rPr>
          <w:rFonts w:ascii="Arial" w:hAnsi="Arial" w:eastAsia="Arial" w:cs="Arial"/>
        </w:rPr>
      </w:pPr>
      <w:bookmarkStart w:id="8" w:name="_v9j91n2fon3f"/>
      <w:bookmarkEnd w:id="8"/>
      <w:r>
        <w:rPr>
          <w:rFonts w:eastAsia="Arial" w:cs="Arial" w:ascii="Arial" w:hAnsi="Arial"/>
        </w:rPr>
        <w:t>SEPTEMBER  2020 - PRESENT</w:t>
      </w:r>
    </w:p>
    <w:p>
      <w:pPr>
        <w:pStyle w:val="Heading3"/>
        <w:pageBreakBefore w:val="false"/>
        <w:shd w:val="clear" w:fill="auto"/>
        <w:rPr>
          <w:rFonts w:ascii="Arial" w:hAnsi="Arial" w:eastAsia="Arial" w:cs="Arial"/>
          <w:b w:val="false"/>
          <w:b w:val="false"/>
          <w:i/>
          <w:i/>
        </w:rPr>
      </w:pPr>
      <w:bookmarkStart w:id="9" w:name="_78rlvk1sif5a"/>
      <w:bookmarkEnd w:id="9"/>
      <w:r>
        <w:rPr>
          <w:rFonts w:eastAsia="Arial" w:cs="Arial" w:ascii="Arial" w:hAnsi="Arial"/>
        </w:rPr>
        <w:t>SAIT, Calgary</w:t>
      </w:r>
      <w:r>
        <w:rPr>
          <w:rFonts w:eastAsia="Arial" w:cs="Arial" w:ascii="Arial" w:hAnsi="Arial"/>
          <w:b w:val="false"/>
          <w:i/>
        </w:rPr>
        <w:t xml:space="preserve"> - Diploma in Information Technology Security (CyberSecurity)</w:t>
      </w:r>
    </w:p>
    <w:p>
      <w:pPr>
        <w:pStyle w:val="LOnormal"/>
        <w:pageBreakBefore w:val="false"/>
        <w:shd w:val="clear" w:fill="auto"/>
        <w:ind w:right="-30" w:hanging="0"/>
        <w:rPr>
          <w:rFonts w:ascii="Arial" w:hAnsi="Arial" w:eastAsia="Arial" w:cs="Arial"/>
        </w:rPr>
      </w:pPr>
      <w:r>
        <w:rPr>
          <w:rFonts w:eastAsia="Arial" w:cs="Arial" w:ascii="Arial" w:hAnsi="Arial"/>
        </w:rPr>
      </w:r>
    </w:p>
    <w:p>
      <w:pPr>
        <w:pStyle w:val="LOnormal"/>
        <w:pageBreakBefore w:val="false"/>
        <w:shd w:val="clear" w:fill="auto"/>
        <w:ind w:right="-30" w:hanging="0"/>
        <w:rPr>
          <w:rFonts w:ascii="Arial" w:hAnsi="Arial" w:eastAsia="Arial" w:cs="Arial"/>
        </w:rPr>
      </w:pPr>
      <w:r>
        <w:rPr>
          <w:rFonts w:eastAsia="Arial" w:cs="Arial" w:ascii="Arial" w:hAnsi="Arial"/>
        </w:rPr>
      </w:r>
    </w:p>
    <w:p>
      <w:pPr>
        <w:pStyle w:val="LOnormal"/>
        <w:pageBreakBefore w:val="false"/>
        <w:shd w:val="clear" w:fill="auto"/>
        <w:ind w:right="-30" w:hanging="0"/>
        <w:rPr>
          <w:rFonts w:ascii="Arial" w:hAnsi="Arial" w:eastAsia="Arial" w:cs="Arial"/>
        </w:rPr>
      </w:pPr>
      <w:r>
        <w:rPr>
          <w:rFonts w:eastAsia="Arial" w:cs="Arial" w:ascii="Arial" w:hAnsi="Arial"/>
        </w:rPr>
        <w:t>References available on request.</w:t>
      </w:r>
    </w:p>
    <w:sectPr>
      <w:headerReference w:type="default" r:id="rId2"/>
      <w:headerReference w:type="first" r:id="rId3"/>
      <w:footerReference w:type="first" r:id="rId4"/>
      <w:type w:val="nextPage"/>
      <w:pgSz w:w="12240" w:h="15840"/>
      <w:pgMar w:left="1800" w:right="1800" w:gutter="0" w:header="0" w:top="1080" w:footer="720" w:bottom="108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to">
    <w:charset w:val="01"/>
    <w:family w:val="roman"/>
    <w:pitch w:val="variable"/>
  </w:font>
  <w:font w:name="Playfair Display">
    <w:charset w:val="01"/>
    <w:family w:val="swiss"/>
    <w:pitch w:val="variable"/>
  </w:font>
  <w:font w:name="Trebuchet MS">
    <w:charset w:val="01"/>
    <w:family w:val="swiss"/>
    <w:pitch w:val="variable"/>
  </w:font>
  <w:font w:name="Liberation Sans">
    <w:altName w:val="Arial"/>
    <w:charset w:val="01"/>
    <w:family w:val="roman"/>
    <w:pitch w:val="variable"/>
  </w:font>
  <w:font w:name="Playfair Display">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hd w:val="clear" w:fill="auto"/>
      <w:spacing w:before="2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hd w:val="clear" w:fill="auto"/>
      <w:spacing w:lineRule="auto" w:line="480" w:before="400" w:after="0"/>
      <w:jc w:val="right"/>
      <w:rPr>
        <w:color w:val="F75D5D"/>
      </w:rPr>
    </w:pPr>
    <w:r>
      <w:rPr/>
      <w:fldChar w:fldCharType="begin"/>
    </w:r>
    <w:r>
      <w:rPr/>
      <w:instrText xml:space="preserve"> PAGE </w:instrText>
    </w:r>
    <w:r>
      <w:rPr/>
      <w:fldChar w:fldCharType="separate"/>
    </w:r>
    <w:r>
      <w:rPr/>
      <w:t>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hd w:val="clear" w:fill="auto"/>
      <w:spacing w:lineRule="auto" w:line="240" w:before="0" w:after="0"/>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to" w:hAnsi="Lato" w:eastAsia="Lato" w:cs="Lato"/>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312" w:before="200" w:after="0"/>
      <w:jc w:val="left"/>
    </w:pPr>
    <w:rPr>
      <w:rFonts w:ascii="Lato" w:hAnsi="Lato" w:eastAsia="Lato" w:cs="Lato"/>
      <w:color w:val="auto"/>
      <w:kern w:val="0"/>
      <w:sz w:val="20"/>
      <w:szCs w:val="20"/>
      <w:lang w:val="en-US" w:eastAsia="zh-CN" w:bidi="hi-IN"/>
    </w:rPr>
  </w:style>
  <w:style w:type="paragraph" w:styleId="Heading1">
    <w:name w:val="Heading 1"/>
    <w:basedOn w:val="LOnormal"/>
    <w:next w:val="LOnormal"/>
    <w:qFormat/>
    <w:pPr>
      <w:keepNext w:val="true"/>
      <w:keepLines/>
      <w:pageBreakBefore w:val="false"/>
      <w:widowControl w:val="false"/>
      <w:spacing w:lineRule="auto" w:line="240" w:before="320" w:after="0"/>
      <w:ind w:right="-30" w:hanging="0"/>
    </w:pPr>
    <w:rPr>
      <w:rFonts w:ascii="Playfair Display" w:hAnsi="Playfair Display" w:eastAsia="Playfair Display" w:cs="Playfair Display"/>
      <w:b/>
      <w:color w:val="F75D5D"/>
      <w:sz w:val="28"/>
      <w:szCs w:val="28"/>
    </w:rPr>
  </w:style>
  <w:style w:type="paragraph" w:styleId="Heading2">
    <w:name w:val="Heading 2"/>
    <w:basedOn w:val="LOnormal"/>
    <w:next w:val="LOnormal"/>
    <w:qFormat/>
    <w:pPr>
      <w:pageBreakBefore w:val="false"/>
      <w:ind w:left="-15" w:right="-30" w:hanging="0"/>
    </w:pPr>
    <w:rPr>
      <w:color w:val="666666"/>
      <w:sz w:val="18"/>
      <w:szCs w:val="18"/>
    </w:rPr>
  </w:style>
  <w:style w:type="paragraph" w:styleId="Heading3">
    <w:name w:val="Heading 3"/>
    <w:basedOn w:val="LOnormal"/>
    <w:next w:val="LOnormal"/>
    <w:qFormat/>
    <w:pPr>
      <w:pageBreakBefore w:val="false"/>
      <w:spacing w:lineRule="auto" w:line="240" w:before="0" w:after="0"/>
      <w:ind w:left="-15" w:right="-30" w:hanging="0"/>
    </w:pPr>
    <w:rPr>
      <w:rFonts w:ascii="Playfair Display" w:hAnsi="Playfair Display" w:eastAsia="Playfair Display" w:cs="Playfair Display"/>
      <w:b/>
      <w:color w:val="000000"/>
      <w:sz w:val="22"/>
      <w:szCs w:val="22"/>
    </w:rPr>
  </w:style>
  <w:style w:type="paragraph" w:styleId="Heading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312" w:before="200" w:after="0"/>
      <w:jc w:val="left"/>
    </w:pPr>
    <w:rPr>
      <w:rFonts w:ascii="Lato" w:hAnsi="Lato" w:eastAsia="Lato" w:cs="Lato"/>
      <w:color w:val="auto"/>
      <w:kern w:val="0"/>
      <w:sz w:val="20"/>
      <w:szCs w:val="20"/>
      <w:lang w:val="en-US" w:eastAsia="zh-CN" w:bidi="hi-IN"/>
    </w:rPr>
  </w:style>
  <w:style w:type="paragraph" w:styleId="Title">
    <w:name w:val="Title"/>
    <w:basedOn w:val="LOnormal"/>
    <w:next w:val="LOnormal"/>
    <w:qFormat/>
    <w:pPr>
      <w:pageBreakBefore w:val="false"/>
      <w:spacing w:lineRule="auto" w:line="240" w:before="0" w:after="200"/>
      <w:ind w:right="-15" w:hanging="0"/>
    </w:pPr>
    <w:rPr>
      <w:rFonts w:ascii="Playfair Display" w:hAnsi="Playfair Display" w:eastAsia="Playfair Display" w:cs="Playfair Display"/>
      <w:b/>
      <w:color w:val="000000"/>
      <w:sz w:val="28"/>
      <w:szCs w:val="28"/>
    </w:rPr>
  </w:style>
  <w:style w:type="paragraph" w:styleId="Subtitle">
    <w:name w:val="Subtitle"/>
    <w:basedOn w:val="LOnormal"/>
    <w:next w:val="LOnormal"/>
    <w:qFormat/>
    <w:pPr>
      <w:pageBreakBefore w:val="false"/>
      <w:spacing w:lineRule="auto" w:line="276" w:before="0" w:after="0"/>
      <w:ind w:right="-30" w:hanging="0"/>
    </w:pPr>
    <w:rPr>
      <w:color w:val="999999"/>
      <w:sz w:val="18"/>
      <w:szCs w:val="1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LibreOffice/7.3.6.2$Linux_X86_64 LibreOffice_project/30$Build-2</Application>
  <AppVersion>15.0000</AppVersion>
  <Pages>1</Pages>
  <Words>187</Words>
  <Characters>1208</Characters>
  <CharactersWithSpaces>1371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2022-10-18T22:44:57Z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