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BAILIFF DOCUMENT</w:t>
      </w:r>
    </w:p>
    <w:p>
      <w:r>
        <w:t>Document Type: Order of Enforcement / Bailiff Document</w:t>
      </w:r>
    </w:p>
    <w:p>
      <w:pPr>
        <w:pStyle w:val="Heading1"/>
      </w:pPr>
      <w:r>
        <w:t>ORDER DETAILS</w:t>
      </w:r>
    </w:p>
    <w:p>
      <w:r>
        <w:rPr>
          <w:b/>
        </w:rPr>
        <w:t xml:space="preserve">Bailiff Office: </w:t>
      </w:r>
      <w:r>
        <w:t>Tirana Private Bailiff Office</w:t>
      </w:r>
    </w:p>
    <w:p>
      <w:r>
        <w:rPr>
          <w:b/>
        </w:rPr>
        <w:t xml:space="preserve">Execution Number: </w:t>
      </w:r>
      <w:r>
        <w:t>EX-2026-00482</w:t>
      </w:r>
    </w:p>
    <w:p>
      <w:r>
        <w:rPr>
          <w:b/>
        </w:rPr>
        <w:t xml:space="preserve">Execution Date: </w:t>
      </w:r>
      <w:r>
        <w:t>16.09.2026</w:t>
      </w:r>
    </w:p>
    <w:p>
      <w:r>
        <w:rPr>
          <w:b/>
        </w:rPr>
        <w:t xml:space="preserve">Protocol Number: </w:t>
      </w:r>
      <w:r>
        <w:t>PR-2026-1187</w:t>
      </w:r>
    </w:p>
    <w:p>
      <w:r>
        <w:rPr>
          <w:b/>
        </w:rPr>
        <w:t xml:space="preserve">Protocol Date: </w:t>
      </w:r>
      <w:r>
        <w:t>16-09-2026</w:t>
      </w:r>
    </w:p>
    <w:p>
      <w:r>
        <w:rPr>
          <w:b/>
        </w:rPr>
        <w:t xml:space="preserve">Creditor: </w:t>
      </w:r>
      <w:r>
        <w:t>Alba Finance SHPK</w:t>
      </w:r>
    </w:p>
    <w:p>
      <w:pPr>
        <w:pStyle w:val="Heading1"/>
      </w:pPr>
      <w:r>
        <w:t>DEBTORS</w:t>
      </w:r>
    </w:p>
    <w:p>
      <w:pPr>
        <w:pStyle w:val="Heading2"/>
      </w:pPr>
      <w:r>
        <w:t>Debtor #1</w:t>
      </w:r>
    </w:p>
    <w:p>
      <w:r>
        <w:rPr>
          <w:b/>
        </w:rPr>
        <w:t xml:space="preserve">Type: </w:t>
      </w:r>
      <w:r>
        <w:t>Individual</w:t>
      </w:r>
    </w:p>
    <w:p>
      <w:r>
        <w:rPr>
          <w:b/>
        </w:rPr>
        <w:t xml:space="preserve">First Name: </w:t>
      </w:r>
      <w:r>
        <w:t>Arben</w:t>
      </w:r>
    </w:p>
    <w:p>
      <w:r>
        <w:rPr>
          <w:b/>
        </w:rPr>
        <w:t xml:space="preserve">Middle Name: </w:t>
      </w:r>
      <w:r>
        <w:t>Ilir</w:t>
      </w:r>
    </w:p>
    <w:p>
      <w:r>
        <w:rPr>
          <w:b/>
        </w:rPr>
        <w:t xml:space="preserve">Last Name: </w:t>
      </w:r>
      <w:r>
        <w:t>Hoxha</w:t>
      </w:r>
    </w:p>
    <w:p>
      <w:r>
        <w:rPr>
          <w:b/>
        </w:rPr>
        <w:t xml:space="preserve">Birth Date: </w:t>
      </w:r>
      <w:r>
        <w:t>12.04.1987</w:t>
      </w:r>
    </w:p>
    <w:p>
      <w:r>
        <w:rPr>
          <w:b/>
        </w:rPr>
        <w:t xml:space="preserve">Personal SSN: </w:t>
      </w:r>
      <w:r>
        <w:t>K70412031P</w:t>
      </w:r>
    </w:p>
    <w:p>
      <w:r>
        <w:rPr>
          <w:b/>
        </w:rPr>
        <w:t>Held Amounts:</w:t>
      </w:r>
    </w:p>
    <w:p>
      <w:pPr>
        <w:pStyle w:val="ListBullet"/>
      </w:pPr>
      <w:r>
        <w:t>Amount: 125000 | Currency: ALL</w:t>
      </w:r>
    </w:p>
    <w:p>
      <w:pPr>
        <w:pStyle w:val="ListBullet"/>
      </w:pPr>
      <w:r>
        <w:t>Amount: 350.50 | Currency: EUR</w:t>
      </w:r>
    </w:p>
    <w:p>
      <w:pPr>
        <w:pStyle w:val="Heading2"/>
      </w:pPr>
      <w:r>
        <w:t>Debtor #2</w:t>
      </w:r>
    </w:p>
    <w:p>
      <w:r>
        <w:rPr>
          <w:b/>
        </w:rPr>
        <w:t xml:space="preserve">Type: </w:t>
      </w:r>
      <w:r>
        <w:t>Business</w:t>
      </w:r>
    </w:p>
    <w:p>
      <w:r>
        <w:rPr>
          <w:b/>
        </w:rPr>
        <w:t xml:space="preserve">First Name: </w:t>
      </w:r>
      <w:r>
        <w:t>—</w:t>
      </w:r>
    </w:p>
    <w:p>
      <w:r>
        <w:rPr>
          <w:b/>
        </w:rPr>
        <w:t xml:space="preserve">Middle Name: </w:t>
      </w:r>
      <w:r>
        <w:t>—</w:t>
      </w:r>
    </w:p>
    <w:p>
      <w:r>
        <w:rPr>
          <w:b/>
        </w:rPr>
        <w:t xml:space="preserve">Last Name: </w:t>
      </w:r>
      <w:r>
        <w:t>—</w:t>
      </w:r>
    </w:p>
    <w:p>
      <w:r>
        <w:rPr>
          <w:b/>
        </w:rPr>
        <w:t xml:space="preserve">Birth Date: </w:t>
      </w:r>
      <w:r>
        <w:t>—</w:t>
      </w:r>
    </w:p>
    <w:p>
      <w:r>
        <w:rPr>
          <w:b/>
        </w:rPr>
        <w:t xml:space="preserve">Personal SSN: </w:t>
      </w:r>
      <w:r>
        <w:t>—</w:t>
      </w:r>
    </w:p>
    <w:p>
      <w:r>
        <w:rPr>
          <w:b/>
        </w:rPr>
        <w:t xml:space="preserve">Business Name: </w:t>
      </w:r>
      <w:r>
        <w:t>Hoxha Trading SHPK</w:t>
      </w:r>
    </w:p>
    <w:p>
      <w:r>
        <w:rPr>
          <w:b/>
        </w:rPr>
        <w:t>Held Amounts:</w:t>
      </w:r>
    </w:p>
    <w:p>
      <w:pPr>
        <w:pStyle w:val="ListBullet"/>
      </w:pPr>
      <w:r>
        <w:t>Amount: 875000 | Currency: ALL</w:t>
      </w:r>
    </w:p>
    <w:p>
      <w:pPr>
        <w:pStyle w:val="Heading1"/>
      </w:pPr>
      <w:r>
        <w:t>ENFORCEMENT INFORMATION</w:t>
      </w:r>
    </w:p>
    <w:p>
      <w:r>
        <w:t>The enforcement procedure concerns the recovery of the obligation specified in the execution order. The debtor has been notified of the voluntary execution period. If the obligation is not fulfilled within the applicable period, compulsory enforcement may proceed.</w:t>
      </w:r>
    </w:p>
    <w:p>
      <w:r>
        <w:rPr>
          <w:b/>
        </w:rPr>
        <w:t xml:space="preserve">Creditor's claim: </w:t>
      </w:r>
      <w:r>
        <w:t>Recovery of outstanding monetary obligation under the execution order.</w:t>
      </w:r>
    </w:p>
    <w:p>
      <w:r>
        <w:rPr>
          <w:b/>
        </w:rPr>
        <w:t xml:space="preserve">Status: </w:t>
      </w:r>
      <w:r>
        <w:t>Pending enforcement</w:t>
      </w:r>
    </w:p>
    <w:p>
      <w:r>
        <w:rPr>
          <w:b/>
        </w:rPr>
        <w:t xml:space="preserve">NOTE: </w:t>
      </w:r>
      <w:r>
        <w:t>This is a fictional document created solely for software testing. All names, identification numbers, offices, amounts and reference numbers are fictitious.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