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CSIRT Structure and RACI Matrix</w:t>
      </w:r>
    </w:p>
    <w:p>
      <w:r>
        <w:t>TechMed Solutions</w:t>
      </w:r>
    </w:p>
    <w:p>
      <w:r>
        <w:t>Version 1.0 | Prepared by: GRC Manager</w:t>
      </w:r>
    </w:p>
    <w:p/>
    <w:p>
      <w:r>
        <w:t>1. CSIRT Organizational Structure</w:t>
      </w:r>
    </w:p>
    <w:p/>
    <w:p>
      <w:r>
        <w:t>TechMed Solutions uses a practical CSIRT structure designed for clarity and coordination without unnecessary complexity.</w:t>
      </w:r>
    </w:p>
    <w:p/>
    <w:p>
      <w:r>
        <w:t>Organizational Chart (Text-Based):</w:t>
      </w:r>
    </w:p>
    <w:p/>
    <w:p>
      <w:r>
        <w:t xml:space="preserve">    Chief Information Security Officer (CISO)</w:t>
      </w:r>
    </w:p>
    <w:p>
      <w:r>
        <w:t xml:space="preserve">                │</w:t>
      </w:r>
    </w:p>
    <w:p>
      <w:r>
        <w:t xml:space="preserve">                │</w:t>
      </w:r>
    </w:p>
    <w:p>
      <w:r>
        <w:t xml:space="preserve">    -------------------------------------</w:t>
      </w:r>
    </w:p>
    <w:p>
      <w:r>
        <w:t xml:space="preserve">    │                                   │</w:t>
      </w:r>
    </w:p>
    <w:p>
      <w:r>
        <w:t>Incident Response Manager (IR Manager)   Legal Counsel</w:t>
      </w:r>
    </w:p>
    <w:p>
      <w:r>
        <w:t xml:space="preserve">                │</w:t>
      </w:r>
    </w:p>
    <w:p>
      <w:r>
        <w:t>---------------------------------------------------------------</w:t>
      </w:r>
    </w:p>
    <w:p>
      <w:r>
        <w:t>│                             │                               │</w:t>
      </w:r>
    </w:p>
    <w:p>
      <w:r>
        <w:t>Lead Security Analyst   Forensics Specialist         IT Operations Lead</w:t>
      </w:r>
    </w:p>
    <w:p>
      <w:r>
        <w:t xml:space="preserve">                │                             │                               │</w:t>
      </w:r>
    </w:p>
    <w:p>
      <w:r>
        <w:t>---------------------------------------------------------------</w:t>
      </w:r>
    </w:p>
    <w:p>
      <w:r>
        <w:t xml:space="preserve">                        Communications Lead</w:t>
      </w:r>
    </w:p>
    <w:p>
      <w:r>
        <w:t>(Plus Extended: HR, DPO, Audit &amp; Risk, App Owners, MSSP, Cloud Support, External Forensics)</w:t>
      </w:r>
    </w:p>
    <w:p/>
    <w:p/>
    <w:p>
      <w:r>
        <w:t>2. Role Definitions</w:t>
      </w:r>
    </w:p>
    <w:p/>
    <w:p>
      <w:r>
        <w:t>Chief Information Security Officer (CISO)</w:t>
      </w:r>
    </w:p>
    <w:p>
      <w:r>
        <w:t>- Provides executive oversight, approves critical decisions, communicates with regulators, and signs off major incident reports.</w:t>
      </w:r>
    </w:p>
    <w:p/>
    <w:p>
      <w:r>
        <w:t>Incident Response Manager (IR Manager)</w:t>
      </w:r>
    </w:p>
    <w:p>
      <w:r>
        <w:t>- Coordinates all response activities, manages timelines, assigns tasks, and escalates to CISO when needed.</w:t>
      </w:r>
    </w:p>
    <w:p/>
    <w:p>
      <w:r>
        <w:t>Lead Security Analyst</w:t>
      </w:r>
    </w:p>
    <w:p>
      <w:r>
        <w:t>- Handles initial triage, validates incidents, analyzes logs, and recommends containment steps.</w:t>
      </w:r>
    </w:p>
    <w:p/>
    <w:p>
      <w:r>
        <w:t>Forensics Specialist</w:t>
      </w:r>
    </w:p>
    <w:p>
      <w:r>
        <w:t>- Collects and preserves evidence, performs disk imaging, malware analysis, and determines root cause.</w:t>
      </w:r>
    </w:p>
    <w:p/>
    <w:p>
      <w:r>
        <w:t>IT Operations Lead</w:t>
      </w:r>
    </w:p>
    <w:p>
      <w:r>
        <w:t>- Executes containment steps, restores systems, applies patches, and provides system/network access during investigations.</w:t>
      </w:r>
    </w:p>
    <w:p/>
    <w:p>
      <w:r>
        <w:t>Communications Lead</w:t>
      </w:r>
    </w:p>
    <w:p>
      <w:r>
        <w:t>- Manages internal and external communications, drafts updates, and works with Legal and CISO for approvals.</w:t>
      </w:r>
    </w:p>
    <w:p/>
    <w:p>
      <w:r>
        <w:t>Data Privacy Officer (DPO)</w:t>
      </w:r>
    </w:p>
    <w:p>
      <w:r>
        <w:t>- Assesses PHI/PCI exposure and ensures all actions align with privacy regulations.</w:t>
      </w:r>
    </w:p>
    <w:p/>
    <w:p>
      <w:r>
        <w:t>Legal Counsel</w:t>
      </w:r>
    </w:p>
    <w:p>
      <w:r>
        <w:t>- Ensures regulatory compliance, reviews communication, and coordinates with law enforcement if necessary.</w:t>
      </w:r>
    </w:p>
    <w:p/>
    <w:p>
      <w:r>
        <w:t>Human Resources (HR)</w:t>
      </w:r>
    </w:p>
    <w:p>
      <w:r>
        <w:t>- Supports insider-related investigations and ensures personnel actions follow policy.</w:t>
      </w:r>
    </w:p>
    <w:p/>
    <w:p>
      <w:r>
        <w:t>Audit &amp; Risk Manager</w:t>
      </w:r>
    </w:p>
    <w:p>
      <w:r>
        <w:t>- Ensures incident actions align with internal controls, validates remediation, and feeds improvements into risk governance.</w:t>
      </w:r>
    </w:p>
    <w:p/>
    <w:p>
      <w:r>
        <w:t>3. CSIRT Composition</w:t>
      </w:r>
    </w:p>
    <w:p/>
    <w:p>
      <w:r>
        <w:t>Core CSIRT</w:t>
      </w:r>
    </w:p>
    <w:p>
      <w:r>
        <w:t>- IR Manager</w:t>
      </w:r>
    </w:p>
    <w:p>
      <w:r>
        <w:t>- Lead Security Analyst</w:t>
      </w:r>
    </w:p>
    <w:p>
      <w:r>
        <w:t>- Forensics Specialist</w:t>
      </w:r>
    </w:p>
    <w:p>
      <w:r>
        <w:t>- IT Operations Lead</w:t>
      </w:r>
    </w:p>
    <w:p>
      <w:r>
        <w:t>- Audit &amp; Risk Manager</w:t>
      </w:r>
    </w:p>
    <w:p/>
    <w:p>
      <w:r>
        <w:t>Extended CSIRT</w:t>
      </w:r>
    </w:p>
    <w:p>
      <w:r>
        <w:t>- Communications Lead</w:t>
      </w:r>
    </w:p>
    <w:p>
      <w:r>
        <w:t>- Legal Counsel</w:t>
      </w:r>
    </w:p>
    <w:p>
      <w:r>
        <w:t>- Data Privacy Officer</w:t>
      </w:r>
    </w:p>
    <w:p>
      <w:r>
        <w:t>- HR</w:t>
      </w:r>
    </w:p>
    <w:p>
      <w:r>
        <w:t>- Application/System Owners</w:t>
      </w:r>
    </w:p>
    <w:p/>
    <w:p>
      <w:r>
        <w:t>External Resources</w:t>
      </w:r>
    </w:p>
    <w:p>
      <w:r>
        <w:t>- MSSP</w:t>
      </w:r>
    </w:p>
    <w:p>
      <w:r>
        <w:t>- External Forensics</w:t>
      </w:r>
    </w:p>
    <w:p>
      <w:r>
        <w:t>- Cloud Providers</w:t>
      </w:r>
    </w:p>
    <w:p>
      <w:r>
        <w:t>- Cyber Insurance IR Teams</w:t>
      </w:r>
    </w:p>
    <w:p>
      <w:r>
        <w:t>- Law Enforcement</w:t>
      </w:r>
    </w:p>
    <w:p/>
    <w:p>
      <w:r>
        <w:t>4. Authority Levels Summary</w:t>
      </w:r>
    </w:p>
    <w:p/>
    <w:p>
      <w:r>
        <w:t>- CISO: Strategic decisions, regulatory sign-off.</w:t>
      </w:r>
    </w:p>
    <w:p>
      <w:r>
        <w:t>- IR Manager: Operational control during incidents.</w:t>
      </w:r>
    </w:p>
    <w:p>
      <w:r>
        <w:t>- Lead Analyst: Technical decisions for detection and analysis.</w:t>
      </w:r>
    </w:p>
    <w:p>
      <w:r>
        <w:t>- IT Operations Lead: Containment and recovery implementation.</w:t>
      </w:r>
    </w:p>
    <w:p>
      <w:r>
        <w:t>- Legal Counsel: Regulatory compliance and legal review.</w:t>
      </w:r>
    </w:p>
    <w:p>
      <w:r>
        <w:t>- Communications Lead: Owns messaging (with approvals).</w:t>
      </w:r>
    </w:p>
    <w:p/>
    <w:p>
      <w:r>
        <w:t>5. Escalation Procedures</w:t>
      </w:r>
    </w:p>
    <w:p/>
    <w:p>
      <w:r>
        <w:t>Escalation triggers:</w:t>
      </w:r>
    </w:p>
    <w:p>
      <w:r>
        <w:t>- Potential PHI/PCI exposure</w:t>
      </w:r>
    </w:p>
    <w:p>
      <w:r>
        <w:t>- Privileged account compromise</w:t>
      </w:r>
    </w:p>
    <w:p>
      <w:r>
        <w:t>- Multiple-system impact</w:t>
      </w:r>
    </w:p>
    <w:p>
      <w:r>
        <w:t>- Active malware/ransomware</w:t>
      </w:r>
    </w:p>
    <w:p>
      <w:r>
        <w:t>- Patient-care systems affected</w:t>
      </w:r>
    </w:p>
    <w:p/>
    <w:p>
      <w:r>
        <w:t>Escalation Flow:</w:t>
      </w:r>
    </w:p>
    <w:p>
      <w:r>
        <w:t>Analyst → Lead Analyst → IR Manager → CISO/Legal/DPO → Executive Leadership (if critical)</w:t>
      </w:r>
    </w:p>
    <w:p/>
    <w:p>
      <w:r>
        <w:t>6. RACI Matrix</w:t>
      </w:r>
    </w:p>
    <w:p/>
    <w:p>
      <w:r>
        <w:t>Activity | IR Manager | Lead Analyst | Forensics | IT Ops | Comms | Legal | Exec</w:t>
      </w:r>
    </w:p>
    <w:p>
      <w:r>
        <w:t>Incident Detection &amp; Reporting | A | R | I | I | I | I | I</w:t>
      </w:r>
    </w:p>
    <w:p>
      <w:r>
        <w:t>Validation &amp; Triage | A | R | C | I | I | I | I</w:t>
      </w:r>
    </w:p>
    <w:p>
      <w:r>
        <w:t>Classification | A | R | C | I | I | I | I</w:t>
      </w:r>
    </w:p>
    <w:p>
      <w:r>
        <w:t>Evidence Collection | A | C | R | C | I | C | I</w:t>
      </w:r>
    </w:p>
    <w:p>
      <w:r>
        <w:t>Containment Decision | A | C | C | C | C | C | C</w:t>
      </w:r>
    </w:p>
    <w:p>
      <w:r>
        <w:t>Containment Execution | A | C | I | R | I | I | I</w:t>
      </w:r>
    </w:p>
    <w:p>
      <w:r>
        <w:t>Eradication | A | C | I | R | I | I | I</w:t>
      </w:r>
    </w:p>
    <w:p>
      <w:r>
        <w:t>Recovery | A | C | I | R | I | I | I</w:t>
      </w:r>
    </w:p>
    <w:p>
      <w:r>
        <w:t>Internal Communication | A | I | I | I | R | C | I</w:t>
      </w:r>
    </w:p>
    <w:p>
      <w:r>
        <w:t>External Communication | A | I | I | I | R | C | C</w:t>
      </w:r>
    </w:p>
    <w:p>
      <w:r>
        <w:t>Regulatory Notification | A | I | I | I | C | R | C</w:t>
      </w:r>
    </w:p>
    <w:p>
      <w:r>
        <w:t>Post-Incident Review | R | C | C | C | C | C | A</w:t>
      </w:r>
    </w:p>
    <w:p>
      <w:r>
        <w:t>Lessons Learned | R | C | C | C | C | C | A</w:t>
      </w:r>
    </w:p>
    <w:p>
      <w:r>
        <w:t>IR Updates | R | C | C | C | C | C |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