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dj6ffinupps" w:id="0"/>
      <w:bookmarkEnd w:id="0"/>
      <w:r w:rsidDel="00000000" w:rsidR="00000000" w:rsidRPr="00000000">
        <w:rPr>
          <w:rtl w:val="0"/>
        </w:rPr>
        <w:t xml:space="preserve">Team Charter: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Team Name:</w:t>
      </w:r>
      <w:r w:rsidDel="00000000" w:rsidR="00000000" w:rsidRPr="00000000">
        <w:rPr>
          <w:rtl w:val="0"/>
        </w:rPr>
        <w:t xml:space="preserve"> “Procrastination (working title)”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i w:val="1"/>
          <w:rtl w:val="0"/>
        </w:rPr>
        <w:t xml:space="preserve">Purpose</w:t>
      </w:r>
      <w:r w:rsidDel="00000000" w:rsidR="00000000" w:rsidRPr="00000000">
        <w:rPr>
          <w:rtl w:val="0"/>
        </w:rPr>
        <w:t xml:space="preserve">: The purpose of the document is to create a minutes and team charter for the Assessment 1 for ITC205. More specifically to complete the Assessments related to ITC-205 and any and all assignments based therein. The team is to complete the given assessment tasks and complete the assignments in a well-functioning group. This will entail code correction and reviewing.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Vision:</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Ensure that the assessment is completed and it is done at a high standard to ensure that criteria is met for the assessments in high respect to our team values.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Values:</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i w:val="1"/>
          <w:rtl w:val="0"/>
        </w:rPr>
        <w:t xml:space="preserve">Respect</w:t>
      </w:r>
      <w:r w:rsidDel="00000000" w:rsidR="00000000" w:rsidRPr="00000000">
        <w:rPr>
          <w:rtl w:val="0"/>
        </w:rPr>
        <w:t xml:space="preserve">: Team members should show respect for each other, in the face of other shareholders (including the university, lecturers and other higher-powers), practicing ethical workplace practices (respect between team members and respect for the work of others),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i w:val="1"/>
          <w:rtl w:val="0"/>
        </w:rPr>
        <w:t xml:space="preserve">Dedication</w:t>
      </w:r>
      <w:r w:rsidDel="00000000" w:rsidR="00000000" w:rsidRPr="00000000">
        <w:rPr>
          <w:rtl w:val="0"/>
        </w:rPr>
        <w:t xml:space="preserve">: Team members should aim to achieve the completion of the tasks given in a dedicated and upholding manner, as such to achieve a high grading (High Distinction). Students should also aim to achieve a malleable yet strict work-life balance where students can keep a healthy relationship lessening the issue of burn-out and/or workaholism.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i w:val="1"/>
          <w:rtl w:val="0"/>
        </w:rPr>
        <w:t xml:space="preserve">Dependability:</w:t>
      </w:r>
      <w:r w:rsidDel="00000000" w:rsidR="00000000" w:rsidRPr="00000000">
        <w:rPr>
          <w:rtl w:val="0"/>
        </w:rPr>
        <w:t xml:space="preserve"> Team members should; adhere to the given documentation as part of this subject (inclusion of the team charter), should adhere to their given responsibilities, should ensure timeliness is kept (seen during the case of a home/family-emergency)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i w:val="1"/>
          <w:rtl w:val="0"/>
        </w:rPr>
        <w:t xml:space="preserve">Integrity</w:t>
      </w:r>
      <w:r w:rsidDel="00000000" w:rsidR="00000000" w:rsidRPr="00000000">
        <w:rPr>
          <w:rtl w:val="0"/>
        </w:rPr>
        <w:t xml:space="preserve">: Ensuring that all participants are adhering to piracy laws and reference rules defined by the university. Ethical practices should be followed in accordance to university principles and flexibility of personal bias’.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i w:val="1"/>
          <w:rtl w:val="0"/>
        </w:rPr>
        <w:t xml:space="preserve">Timeliness</w:t>
      </w:r>
      <w:r w:rsidDel="00000000" w:rsidR="00000000" w:rsidRPr="00000000">
        <w:rPr>
          <w:rtl w:val="0"/>
        </w:rPr>
        <w:t xml:space="preserve">: Processes should be delivered in a fashion that complies with deadlines and makes best use of the allocated time. This also encompasses a members ability to get back to queries and issues other members have, adherence to time-based operational procedures (ie not taking more time than given to answer questions or etc.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i w:val="1"/>
          <w:rtl w:val="0"/>
        </w:rPr>
        <w:t xml:space="preserve">Equality of Contribution</w:t>
      </w:r>
      <w:r w:rsidDel="00000000" w:rsidR="00000000" w:rsidRPr="00000000">
        <w:rPr>
          <w:rtl w:val="0"/>
        </w:rPr>
        <w:t xml:space="preserve">: The amount of work and time ~demands~ assigned to individual team members should be distributed as evenly as possible, as to avoid team member under utilisation or team member burn out.</w:t>
      </w:r>
    </w:p>
    <w:p w:rsidR="00000000" w:rsidDel="00000000" w:rsidP="00000000" w:rsidRDefault="00000000" w:rsidRPr="00000000" w14:paraId="00000016">
      <w:pPr>
        <w:rPr/>
      </w:pPr>
      <w:r w:rsidDel="00000000" w:rsidR="00000000" w:rsidRPr="00000000">
        <w:rPr>
          <w:rtl w:val="0"/>
        </w:rPr>
        <w:t xml:space="preserve">Team members are not to monopolise information or strategies that would benefit the team overall. Team members should strive to assist and cooperate with other members to resolve issues where possible and appropriate, as well as ensuring that team members are not held back due to improper balances of workloads.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ab/>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Goals: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end goals are to bring the provided code base into conformity with the provided coding standards and as well as to write source code in the java language for additional methods and or classes as requested as well.</w:t>
      </w:r>
    </w:p>
    <w:p w:rsidR="00000000" w:rsidDel="00000000" w:rsidP="00000000" w:rsidRDefault="00000000" w:rsidRPr="00000000" w14:paraId="0000001C">
      <w:pPr>
        <w:rPr/>
      </w:pPr>
      <w:r w:rsidDel="00000000" w:rsidR="00000000" w:rsidRPr="00000000">
        <w:rPr>
          <w:rtl w:val="0"/>
        </w:rPr>
        <w:t xml:space="preserve">In addition this correction and creation is to be done both within the constraints of the deadlines decided upon and as much as possible to the same coding standards that the initial base is to be brought into line with.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S.M.A.R.T. </w:t>
      </w:r>
      <w:r w:rsidDel="00000000" w:rsidR="00000000" w:rsidRPr="00000000">
        <w:rPr>
          <w:rtl w:val="0"/>
        </w:rPr>
        <w:t xml:space="preserve">Goal</w:t>
      </w:r>
    </w:p>
    <w:p w:rsidR="00000000" w:rsidDel="00000000" w:rsidP="00000000" w:rsidRDefault="00000000" w:rsidRPr="00000000" w14:paraId="0000001F">
      <w:pPr>
        <w:rPr/>
      </w:pPr>
      <w:r w:rsidDel="00000000" w:rsidR="00000000" w:rsidRPr="00000000">
        <w:rPr>
          <w:rtl w:val="0"/>
        </w:rPr>
        <w:t xml:space="preserve">Specific - The completion of the system</w:t>
      </w:r>
    </w:p>
    <w:p w:rsidR="00000000" w:rsidDel="00000000" w:rsidP="00000000" w:rsidRDefault="00000000" w:rsidRPr="00000000" w14:paraId="00000020">
      <w:pPr>
        <w:rPr/>
      </w:pPr>
      <w:r w:rsidDel="00000000" w:rsidR="00000000" w:rsidRPr="00000000">
        <w:rPr>
          <w:rtl w:val="0"/>
        </w:rPr>
        <w:t xml:space="preserve">Measurable - The system now has no errors, and all of the features.</w:t>
      </w:r>
    </w:p>
    <w:p w:rsidR="00000000" w:rsidDel="00000000" w:rsidP="00000000" w:rsidRDefault="00000000" w:rsidRPr="00000000" w14:paraId="00000021">
      <w:pPr>
        <w:rPr/>
      </w:pPr>
      <w:r w:rsidDel="00000000" w:rsidR="00000000" w:rsidRPr="00000000">
        <w:rPr>
          <w:rtl w:val="0"/>
        </w:rPr>
        <w:t xml:space="preserve">Assignable - We have the team members, and time allotted to the goal. </w:t>
      </w:r>
    </w:p>
    <w:p w:rsidR="00000000" w:rsidDel="00000000" w:rsidP="00000000" w:rsidRDefault="00000000" w:rsidRPr="00000000" w14:paraId="00000022">
      <w:pPr>
        <w:rPr/>
      </w:pPr>
      <w:r w:rsidDel="00000000" w:rsidR="00000000" w:rsidRPr="00000000">
        <w:rPr>
          <w:rtl w:val="0"/>
        </w:rPr>
        <w:t xml:space="preserve">Relevant - This goal is realistic and within scope.</w:t>
      </w:r>
    </w:p>
    <w:p w:rsidR="00000000" w:rsidDel="00000000" w:rsidP="00000000" w:rsidRDefault="00000000" w:rsidRPr="00000000" w14:paraId="00000023">
      <w:pPr>
        <w:rPr/>
      </w:pPr>
      <w:r w:rsidDel="00000000" w:rsidR="00000000" w:rsidRPr="00000000">
        <w:rPr>
          <w:rtl w:val="0"/>
        </w:rPr>
        <w:t xml:space="preserve">Time based - Within the allocated iteration period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Barrier Identification</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Barriers that can hinder achievement of goals and conflicts with timetabling of other classes, and other existing personal or professional  commitments. These should be identified early to avoid any potential clashes, but the risk is acknowledged. Other issues may be - electrical (and network) since unlike face to face meetings the team is more limited by technological limits than geographical bounds.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Team Member Skill Inventory/Roles and Responsibilities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4"/>
        </w:numPr>
        <w:ind w:left="720" w:hanging="360"/>
        <w:rPr>
          <w:sz w:val="24"/>
          <w:szCs w:val="24"/>
        </w:rPr>
      </w:pPr>
      <w:r w:rsidDel="00000000" w:rsidR="00000000" w:rsidRPr="00000000">
        <w:rPr>
          <w:b w:val="1"/>
          <w:sz w:val="24"/>
          <w:szCs w:val="24"/>
          <w:rtl w:val="0"/>
        </w:rPr>
        <w:t xml:space="preserve">Alain Roberts:</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Assessment Skills</w:t>
      </w:r>
      <w:r w:rsidDel="00000000" w:rsidR="00000000" w:rsidRPr="00000000">
        <w:rPr>
          <w:sz w:val="24"/>
          <w:szCs w:val="24"/>
          <w:rtl w:val="0"/>
        </w:rPr>
        <w:t xml:space="preserve">: Practiced in Java, little bit of Python, C#, HTML. Job experience and teamwork-job experience, OOP knowledge.</w:t>
      </w:r>
    </w:p>
    <w:p w:rsidR="00000000" w:rsidDel="00000000" w:rsidP="00000000" w:rsidRDefault="00000000" w:rsidRPr="00000000" w14:paraId="0000002C">
      <w:pPr>
        <w:numPr>
          <w:ilvl w:val="0"/>
          <w:numId w:val="4"/>
        </w:numPr>
        <w:ind w:left="720" w:hanging="360"/>
        <w:rPr>
          <w:sz w:val="24"/>
          <w:szCs w:val="24"/>
        </w:rPr>
      </w:pPr>
      <w:r w:rsidDel="00000000" w:rsidR="00000000" w:rsidRPr="00000000">
        <w:rPr>
          <w:i w:val="1"/>
          <w:sz w:val="24"/>
          <w:szCs w:val="24"/>
          <w:rtl w:val="0"/>
        </w:rPr>
        <w:t xml:space="preserve">Assessment Aspirations</w:t>
      </w:r>
      <w:r w:rsidDel="00000000" w:rsidR="00000000" w:rsidRPr="00000000">
        <w:rPr>
          <w:sz w:val="24"/>
          <w:szCs w:val="24"/>
          <w:rtl w:val="0"/>
        </w:rPr>
        <w:t xml:space="preserve">: Work through the given tasks in a professional and well-balanced manner ensuring that tasks are completed with diligence and aiming at a High Distinction as a group.</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numPr>
          <w:ilvl w:val="0"/>
          <w:numId w:val="4"/>
        </w:numPr>
        <w:ind w:left="720" w:hanging="360"/>
        <w:rPr>
          <w:b w:val="1"/>
          <w:sz w:val="24"/>
          <w:szCs w:val="24"/>
        </w:rPr>
      </w:pPr>
      <w:r w:rsidDel="00000000" w:rsidR="00000000" w:rsidRPr="00000000">
        <w:rPr>
          <w:b w:val="1"/>
          <w:sz w:val="24"/>
          <w:szCs w:val="24"/>
          <w:rtl w:val="0"/>
        </w:rPr>
        <w:t xml:space="preserve">Tim Pickard: </w:t>
      </w:r>
    </w:p>
    <w:p w:rsidR="00000000" w:rsidDel="00000000" w:rsidP="00000000" w:rsidRDefault="00000000" w:rsidRPr="00000000" w14:paraId="0000002F">
      <w:pPr>
        <w:ind w:left="720" w:firstLine="0"/>
        <w:rPr>
          <w:sz w:val="24"/>
          <w:szCs w:val="24"/>
        </w:rPr>
      </w:pPr>
      <w:r w:rsidDel="00000000" w:rsidR="00000000" w:rsidRPr="00000000">
        <w:rPr>
          <w:i w:val="1"/>
          <w:sz w:val="24"/>
          <w:szCs w:val="24"/>
          <w:rtl w:val="0"/>
        </w:rPr>
        <w:t xml:space="preserve">Skills:</w:t>
      </w:r>
      <w:r w:rsidDel="00000000" w:rsidR="00000000" w:rsidRPr="00000000">
        <w:rPr>
          <w:sz w:val="24"/>
          <w:szCs w:val="24"/>
          <w:rtl w:val="0"/>
        </w:rPr>
        <w:t xml:space="preserve"> People skills, Business skills (Accounting software, general business knowledge), proficient in technical skills (Python (OOP), Java (OOP) + Plugin development for games. Excel form generation and creation of databases on Access. Managerial skills (ie, scheduling, making use of resources provided whether it be people or time). </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ind w:left="720" w:firstLine="0"/>
        <w:rPr>
          <w:sz w:val="24"/>
          <w:szCs w:val="24"/>
        </w:rPr>
      </w:pPr>
      <w:r w:rsidDel="00000000" w:rsidR="00000000" w:rsidRPr="00000000">
        <w:rPr>
          <w:i w:val="1"/>
          <w:sz w:val="24"/>
          <w:szCs w:val="24"/>
          <w:rtl w:val="0"/>
        </w:rPr>
        <w:t xml:space="preserve">Aspirations:</w:t>
      </w:r>
      <w:r w:rsidDel="00000000" w:rsidR="00000000" w:rsidRPr="00000000">
        <w:rPr>
          <w:sz w:val="24"/>
          <w:szCs w:val="24"/>
          <w:rtl w:val="0"/>
        </w:rPr>
        <w:t xml:space="preserve"> To develop a successful, and elegant solution for the Library, and aim to provide the highest quality service for the stakeholders involved in the project. Group High distinction for group procrastination (working title).</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numPr>
          <w:ilvl w:val="0"/>
          <w:numId w:val="4"/>
        </w:numPr>
        <w:ind w:left="720" w:hanging="360"/>
        <w:rPr>
          <w:sz w:val="24"/>
          <w:szCs w:val="24"/>
        </w:rPr>
      </w:pPr>
      <w:r w:rsidDel="00000000" w:rsidR="00000000" w:rsidRPr="00000000">
        <w:rPr>
          <w:b w:val="1"/>
          <w:sz w:val="24"/>
          <w:szCs w:val="24"/>
          <w:rtl w:val="0"/>
        </w:rPr>
        <w:t xml:space="preserve">Dylan Sheaves</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Skills: Strong programming capabilities in C#, Java and Python. Good Problem Solving Skills. Skill with SQL database creation and interactions. Ruthless code optimiser. TODO think and fill in more</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br w:type="textWrapping"/>
        <w:t xml:space="preserve">Assessment Aspiration: High Distinction on the assessments overall. An end system that is functional but also efficient and as compact as possible.</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Role Identification</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3"/>
        </w:numPr>
        <w:ind w:left="720" w:hanging="360"/>
      </w:pPr>
      <w:r w:rsidDel="00000000" w:rsidR="00000000" w:rsidRPr="00000000">
        <w:rPr>
          <w:b w:val="1"/>
          <w:rtl w:val="0"/>
        </w:rPr>
        <w:t xml:space="preserve">Technical Leader: </w:t>
      </w:r>
      <w:r w:rsidDel="00000000" w:rsidR="00000000" w:rsidRPr="00000000">
        <w:rPr>
          <w:rtl w:val="0"/>
        </w:rPr>
        <w:t xml:space="preserve">Dylan Sheaves</w:t>
        <w:br w:type="textWrapping"/>
        <w:t xml:space="preserve">(Outlying questions or queries to do with technical questions (such as usage of GitHub and Java IDE)</w:t>
      </w:r>
    </w:p>
    <w:p w:rsidR="00000000" w:rsidDel="00000000" w:rsidP="00000000" w:rsidRDefault="00000000" w:rsidRPr="00000000" w14:paraId="0000003C">
      <w:pPr>
        <w:numPr>
          <w:ilvl w:val="0"/>
          <w:numId w:val="3"/>
        </w:numPr>
        <w:ind w:left="720" w:hanging="360"/>
      </w:pPr>
      <w:r w:rsidDel="00000000" w:rsidR="00000000" w:rsidRPr="00000000">
        <w:rPr>
          <w:b w:val="1"/>
          <w:rtl w:val="0"/>
        </w:rPr>
        <w:t xml:space="preserve">Facilitator</w:t>
      </w:r>
      <w:r w:rsidDel="00000000" w:rsidR="00000000" w:rsidRPr="00000000">
        <w:rPr>
          <w:rtl w:val="0"/>
        </w:rPr>
        <w:t xml:space="preserve">: Tim Pickard</w:t>
      </w:r>
    </w:p>
    <w:p w:rsidR="00000000" w:rsidDel="00000000" w:rsidP="00000000" w:rsidRDefault="00000000" w:rsidRPr="00000000" w14:paraId="0000003D">
      <w:pPr>
        <w:ind w:firstLine="720"/>
        <w:rPr/>
      </w:pPr>
      <w:r w:rsidDel="00000000" w:rsidR="00000000" w:rsidRPr="00000000">
        <w:rPr>
          <w:rtl w:val="0"/>
        </w:rPr>
        <w:t xml:space="preserve">(All individual’s responsibilities)</w:t>
      </w:r>
    </w:p>
    <w:p w:rsidR="00000000" w:rsidDel="00000000" w:rsidP="00000000" w:rsidRDefault="00000000" w:rsidRPr="00000000" w14:paraId="0000003E">
      <w:pPr>
        <w:numPr>
          <w:ilvl w:val="0"/>
          <w:numId w:val="3"/>
        </w:numPr>
        <w:ind w:left="720" w:hanging="360"/>
      </w:pPr>
      <w:r w:rsidDel="00000000" w:rsidR="00000000" w:rsidRPr="00000000">
        <w:rPr>
          <w:b w:val="1"/>
          <w:rtl w:val="0"/>
        </w:rPr>
        <w:t xml:space="preserve">Head Scribe/Secretary:</w:t>
      </w:r>
      <w:r w:rsidDel="00000000" w:rsidR="00000000" w:rsidRPr="00000000">
        <w:rPr>
          <w:rtl w:val="0"/>
        </w:rPr>
        <w:t xml:space="preserve"> Alain Roberts</w:t>
      </w:r>
    </w:p>
    <w:p w:rsidR="00000000" w:rsidDel="00000000" w:rsidP="00000000" w:rsidRDefault="00000000" w:rsidRPr="00000000" w14:paraId="0000003F">
      <w:pPr>
        <w:ind w:firstLine="720"/>
        <w:rPr>
          <w:b w:val="1"/>
        </w:rPr>
      </w:pPr>
      <w:r w:rsidDel="00000000" w:rsidR="00000000" w:rsidRPr="00000000">
        <w:rPr>
          <w:rtl w:val="0"/>
        </w:rPr>
        <w:t xml:space="preserve">(Other team members can still make edits as necessary)</w:t>
      </w:r>
      <w:r w:rsidDel="00000000" w:rsidR="00000000" w:rsidRPr="00000000">
        <w:rPr>
          <w:rtl w:val="0"/>
        </w:rPr>
      </w:r>
    </w:p>
    <w:p w:rsidR="00000000" w:rsidDel="00000000" w:rsidP="00000000" w:rsidRDefault="00000000" w:rsidRPr="00000000" w14:paraId="00000040">
      <w:pPr>
        <w:numPr>
          <w:ilvl w:val="0"/>
          <w:numId w:val="3"/>
        </w:numPr>
        <w:ind w:left="720" w:hanging="360"/>
        <w:rPr>
          <w:b w:val="1"/>
        </w:rPr>
      </w:pPr>
      <w:r w:rsidDel="00000000" w:rsidR="00000000" w:rsidRPr="00000000">
        <w:rPr>
          <w:b w:val="1"/>
          <w:rtl w:val="0"/>
        </w:rPr>
        <w:t xml:space="preserve">Editor:</w:t>
      </w:r>
    </w:p>
    <w:p w:rsidR="00000000" w:rsidDel="00000000" w:rsidP="00000000" w:rsidRDefault="00000000" w:rsidRPr="00000000" w14:paraId="00000041">
      <w:pPr>
        <w:numPr>
          <w:ilvl w:val="0"/>
          <w:numId w:val="3"/>
        </w:numPr>
        <w:ind w:left="720" w:hanging="360"/>
        <w:rPr>
          <w:b w:val="1"/>
        </w:rPr>
      </w:pPr>
      <w:r w:rsidDel="00000000" w:rsidR="00000000" w:rsidRPr="00000000">
        <w:rPr>
          <w:b w:val="1"/>
          <w:rtl w:val="0"/>
        </w:rPr>
        <w:t xml:space="preserve">Author: </w:t>
      </w:r>
    </w:p>
    <w:p w:rsidR="00000000" w:rsidDel="00000000" w:rsidP="00000000" w:rsidRDefault="00000000" w:rsidRPr="00000000" w14:paraId="00000042">
      <w:pPr>
        <w:numPr>
          <w:ilvl w:val="0"/>
          <w:numId w:val="3"/>
        </w:numPr>
        <w:ind w:left="720" w:hanging="360"/>
      </w:pPr>
      <w:r w:rsidDel="00000000" w:rsidR="00000000" w:rsidRPr="00000000">
        <w:rPr>
          <w:b w:val="1"/>
          <w:rtl w:val="0"/>
        </w:rPr>
        <w:t xml:space="preserve">Reviewer</w:t>
      </w:r>
      <w:r w:rsidDel="00000000" w:rsidR="00000000" w:rsidRPr="00000000">
        <w:rPr>
          <w:rtl w:val="0"/>
        </w:rPr>
        <w:t xml:space="preserve">: Alain Roberts, Tim Pickard, Dylan Sheaves (not self-reviewed)</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Mutual Expectations:</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Respect between each team member and other stakeholders,</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Professional work ethic,</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Group organises rules and responsibilities as a consensus,</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A high level of work quality is produced and maintained, as determined by the group,</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pStyle w:val="Heading2"/>
        <w:rPr/>
      </w:pPr>
      <w:bookmarkStart w:colFirst="0" w:colLast="0" w:name="_jai3ir5yc52c" w:id="1"/>
      <w:bookmarkEnd w:id="1"/>
      <w:r w:rsidDel="00000000" w:rsidR="00000000" w:rsidRPr="00000000">
        <w:rPr>
          <w:rtl w:val="0"/>
        </w:rPr>
        <w:t xml:space="preserve">Operating Procedures:</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b w:val="1"/>
          <w:i w:val="1"/>
          <w:rtl w:val="0"/>
        </w:rPr>
        <w:t xml:space="preserve">Meeting Structure</w:t>
      </w:r>
      <w:r w:rsidDel="00000000" w:rsidR="00000000" w:rsidRPr="00000000">
        <w:rPr>
          <w:i w:val="1"/>
          <w:rtl w:val="0"/>
        </w:rPr>
        <w:t xml:space="preserve">:</w:t>
      </w:r>
      <w:r w:rsidDel="00000000" w:rsidR="00000000" w:rsidRPr="00000000">
        <w:rPr>
          <w:rtl w:val="0"/>
        </w:rPr>
        <w:t xml:space="preserve"> Meetings occur once a week (contrasting to the previously defined one-a-fortnight structure) on Monday Evening 4:30 - 5:30 pm.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Assume 1-2 hours for meeting time length. 5-10 minutes break.</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Minutes recorded through a ‘Google Docx’ document on ‘Google Drive’ with the communication being sent audibly through the ‘Discord’ desktop &amp; mobile application as the </w:t>
      </w:r>
      <w:r w:rsidDel="00000000" w:rsidR="00000000" w:rsidRPr="00000000">
        <w:rPr>
          <w:b w:val="1"/>
          <w:rtl w:val="0"/>
        </w:rPr>
        <w:t xml:space="preserve">‘push’ communication mechanism</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Attendance Expectations: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All members are expected to attend all meetings. Failure to attend without prior dispatch from the group will invoke the conflict resolution mediation system.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Notifications:</w:t>
      </w: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In the event the group or members of the groups need to be informed and alerted, a mention notification via the Discord server is to be used.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Coming Prepared:</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When attending a meeting work required as discussed (inclusive of documentation) in the prior meeting is expected to be completed unless prior dispatch has been given by the group. Required work and evidence is expected to be available “on hand” by either the person or entire group; via ‘Google Drive’, through ‘Discord’, or on ‘GitHub’.</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Conflict Resolution Mechanism:</w:t>
      </w:r>
    </w:p>
    <w:p w:rsidR="00000000" w:rsidDel="00000000" w:rsidP="00000000" w:rsidRDefault="00000000" w:rsidRPr="00000000" w14:paraId="0000005D">
      <w:pPr>
        <w:rPr/>
      </w:pPr>
      <w:r w:rsidDel="00000000" w:rsidR="00000000" w:rsidRPr="00000000">
        <w:rPr>
          <w:i w:val="1"/>
          <w:rtl w:val="0"/>
        </w:rPr>
        <w:t xml:space="preserve">Group Meditative System</w:t>
      </w:r>
      <w:r w:rsidDel="00000000" w:rsidR="00000000" w:rsidRPr="00000000">
        <w:rPr>
          <w:rtl w:val="0"/>
        </w:rPr>
        <w:t xml:space="preserve">: In the event that there is an infraction against group policy without prior group consensus and dispatch, a full group meeting is to be organised to help discuss, in a mediated manner both the cause of the infraction and to help produce a consensus agreed upon solution to both the infraction and to prevent such infractions in future.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Repeated invocation of mediation processes either within a week or more than one mediation invocation for the same issue despite remediation will involve sir in the mediation process, with further infractions being moved to arbitration by an external third party (likely sir) with the arbitrator having dispatch to remove the cause of the infraction from the group in the event that the cause of the infractions is irreconcilable to the group.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Evidence is to be provided on a provisional basis as much of the groups communications and work systems actively log interactions (Discord and text messages both record time stamps for instance) and so little is required in the way of additional evidence of most group infractions.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 The first time that a infraction occurs, the team will meet and discuss any ways in which they can make it easier for the person who is not pulling their weight, to ensure that the person is aware that they are not meeting standards, and that there is training or a way to make this barrier disappear.</w:t>
      </w:r>
    </w:p>
    <w:p w:rsidR="00000000" w:rsidDel="00000000" w:rsidP="00000000" w:rsidRDefault="00000000" w:rsidRPr="00000000" w14:paraId="00000064">
      <w:pPr>
        <w:rPr/>
      </w:pPr>
      <w:r w:rsidDel="00000000" w:rsidR="00000000" w:rsidRPr="00000000">
        <w:rPr>
          <w:rtl w:val="0"/>
        </w:rPr>
        <w:t xml:space="preserve">2. On the second time an infraction occurs for the same issue, sir (James Tulip) will be contacted to help resolve the issue.</w:t>
      </w:r>
    </w:p>
    <w:p w:rsidR="00000000" w:rsidDel="00000000" w:rsidP="00000000" w:rsidRDefault="00000000" w:rsidRPr="00000000" w14:paraId="00000065">
      <w:pPr>
        <w:rPr/>
      </w:pPr>
      <w:r w:rsidDel="00000000" w:rsidR="00000000" w:rsidRPr="00000000">
        <w:rPr>
          <w:rtl w:val="0"/>
        </w:rPr>
        <w:t xml:space="preserve">3. And above.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All meditative sessions will be logged and recorded (audio and time-stamped through computer time and Discord logged time).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i w:val="1"/>
          <w:rtl w:val="0"/>
        </w:rPr>
        <w:t xml:space="preserve">Contact Escalation Procedure</w:t>
      </w:r>
      <w:r w:rsidDel="00000000" w:rsidR="00000000" w:rsidRPr="00000000">
        <w:rPr>
          <w:i w:val="1"/>
          <w:rtl w:val="0"/>
        </w:rPr>
        <w:t xml:space="preserve"> -</w:t>
      </w:r>
      <w:r w:rsidDel="00000000" w:rsidR="00000000" w:rsidRPr="00000000">
        <w:rPr>
          <w:rtl w:val="0"/>
        </w:rPr>
        <w:t xml:space="preserve"> Members of the team all have a duty to answer and acknowledge all queries and communication directed at them. </w:t>
      </w:r>
    </w:p>
    <w:p w:rsidR="00000000" w:rsidDel="00000000" w:rsidP="00000000" w:rsidRDefault="00000000" w:rsidRPr="00000000" w14:paraId="0000006B">
      <w:pPr>
        <w:rPr/>
      </w:pPr>
      <w:r w:rsidDel="00000000" w:rsidR="00000000" w:rsidRPr="00000000">
        <w:rPr>
          <w:rtl w:val="0"/>
        </w:rPr>
        <w:t xml:space="preserve">A ping on a discord is defined as a message directed at a person or the group. </w:t>
      </w:r>
    </w:p>
    <w:p w:rsidR="00000000" w:rsidDel="00000000" w:rsidP="00000000" w:rsidRDefault="00000000" w:rsidRPr="00000000" w14:paraId="0000006C">
      <w:pPr>
        <w:rPr/>
      </w:pPr>
      <w:r w:rsidDel="00000000" w:rsidR="00000000" w:rsidRPr="00000000">
        <w:rPr>
          <w:rtl w:val="0"/>
        </w:rPr>
        <w:t xml:space="preserve">An @everyone message are general group messages, if you need someone specific, use the direct ping system (eg. @TimNerd2), and then follow the contact escalation procedure as follows, Generally, communication will be escalated in the following form:</w:t>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A direct ping or notification on discord first, if the issue is not completely urgent.</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A text message to an individual member if there is a question that needs answering somewhat promptly. </w:t>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If an issue needs an urgent reply, a phone call is the last resort, and only if the issue needs directly solving.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i w:val="1"/>
        </w:rPr>
      </w:pPr>
      <w:r w:rsidDel="00000000" w:rsidR="00000000" w:rsidRPr="00000000">
        <w:rPr>
          <w:b w:val="1"/>
          <w:i w:val="1"/>
          <w:rtl w:val="0"/>
        </w:rPr>
        <w:t xml:space="preserve">Exceptions and protocol</w:t>
      </w:r>
    </w:p>
    <w:p w:rsidR="00000000" w:rsidDel="00000000" w:rsidP="00000000" w:rsidRDefault="00000000" w:rsidRPr="00000000" w14:paraId="00000072">
      <w:pPr>
        <w:numPr>
          <w:ilvl w:val="0"/>
          <w:numId w:val="2"/>
        </w:numPr>
        <w:ind w:left="720" w:hanging="360"/>
      </w:pPr>
      <w:r w:rsidDel="00000000" w:rsidR="00000000" w:rsidRPr="00000000">
        <w:rPr>
          <w:rtl w:val="0"/>
        </w:rPr>
        <w:t xml:space="preserve">Even in these cases, it is important to acknowledge that there are factors that mean </w:t>
      </w:r>
    </w:p>
    <w:p w:rsidR="00000000" w:rsidDel="00000000" w:rsidP="00000000" w:rsidRDefault="00000000" w:rsidRPr="00000000" w14:paraId="00000073">
      <w:pPr>
        <w:numPr>
          <w:ilvl w:val="0"/>
          <w:numId w:val="2"/>
        </w:numPr>
        <w:ind w:left="720" w:hanging="360"/>
      </w:pPr>
      <w:r w:rsidDel="00000000" w:rsidR="00000000" w:rsidRPr="00000000">
        <w:rPr>
          <w:rtl w:val="0"/>
        </w:rPr>
        <w:t xml:space="preserve">even with a phone call that a reply may not occur immediately. These can be things such as Driving, being out of reception and many more. If you are away from the area, as soon as convenient acknowledge the message or phone call.</w:t>
      </w:r>
    </w:p>
    <w:p w:rsidR="00000000" w:rsidDel="00000000" w:rsidP="00000000" w:rsidRDefault="00000000" w:rsidRPr="00000000" w14:paraId="00000074">
      <w:pPr>
        <w:numPr>
          <w:ilvl w:val="0"/>
          <w:numId w:val="2"/>
        </w:numPr>
        <w:ind w:left="720" w:hanging="360"/>
      </w:pPr>
      <w:r w:rsidDel="00000000" w:rsidR="00000000" w:rsidRPr="00000000">
        <w:rPr>
          <w:rtl w:val="0"/>
        </w:rPr>
        <w:t xml:space="preserve">As a general rule communication responses are expected within 8-12 hours of the initial communication delivery. These times are shortened by roughly half per the level of urgency increased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Logging and Record Keeping:</w:t>
      </w:r>
    </w:p>
    <w:p w:rsidR="00000000" w:rsidDel="00000000" w:rsidP="00000000" w:rsidRDefault="00000000" w:rsidRPr="00000000" w14:paraId="00000078">
      <w:pPr>
        <w:rPr/>
      </w:pPr>
      <w:r w:rsidDel="00000000" w:rsidR="00000000" w:rsidRPr="00000000">
        <w:rPr>
          <w:rtl w:val="0"/>
        </w:rPr>
        <w:t xml:space="preserve">All non-source code documentation and records such as meeting minutes, code reviews etc. are to be uploaded upon completion to the group google drive, for view by everyone and for protection against unauthorised changes or file loss.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Coding Style:</w:t>
      </w:r>
    </w:p>
    <w:p w:rsidR="00000000" w:rsidDel="00000000" w:rsidP="00000000" w:rsidRDefault="00000000" w:rsidRPr="00000000" w14:paraId="0000007B">
      <w:pPr>
        <w:rPr/>
      </w:pPr>
      <w:r w:rsidDel="00000000" w:rsidR="00000000" w:rsidRPr="00000000">
        <w:rPr>
          <w:rtl w:val="0"/>
        </w:rPr>
        <w:t xml:space="preserve">The code will be formatted to ‘NetBeans’ automatic format settings. This means that files will be auto-formatted by ‘Netbeans’ before any changes to the files are made.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Assignments:</w:t>
      </w: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At the beginning of each iteration a longer meeting will be held (1:30 - 2:00 hours) where each group member will have their assignments divided out. Assignments are given out on a basis of estimated work hour requirements and will be assigned based on consensus to avoid unfair or entirely disagreeable assignments. Setting of work deadlines will be assigned at the same time as the associated assignment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Evaluation and Reflection: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At the start of the meeting, we should evaluate the team performance.</w:t>
      </w:r>
    </w:p>
    <w:p w:rsidR="00000000" w:rsidDel="00000000" w:rsidP="00000000" w:rsidRDefault="00000000" w:rsidRPr="00000000" w14:paraId="00000083">
      <w:pPr>
        <w:rPr/>
      </w:pPr>
      <w:r w:rsidDel="00000000" w:rsidR="00000000" w:rsidRPr="00000000">
        <w:rPr>
          <w:rtl w:val="0"/>
        </w:rPr>
        <w:t xml:space="preserve">This includes any notices that may involve a lack of communication and any lack of progress that may be achieved. This notice should be sent to the Discord chat ASAP but will be brought up at the meeting.</w:t>
      </w:r>
    </w:p>
    <w:p w:rsidR="00000000" w:rsidDel="00000000" w:rsidP="00000000" w:rsidRDefault="00000000" w:rsidRPr="00000000" w14:paraId="0000008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